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CB" w:rsidRPr="00905CA7" w:rsidRDefault="00E436CB" w:rsidP="00E436CB">
      <w:pPr>
        <w:tabs>
          <w:tab w:val="left" w:pos="1740"/>
        </w:tabs>
        <w:rPr>
          <w:rFonts w:asciiTheme="minorHAnsi" w:hAnsiTheme="minorHAnsi" w:cs="Times New Roman"/>
          <w:b/>
        </w:rPr>
      </w:pPr>
      <w:r w:rsidRPr="00905CA7">
        <w:rPr>
          <w:rFonts w:asciiTheme="minorHAnsi" w:hAnsiTheme="minorHAnsi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2220D" wp14:editId="19E108F8">
                <wp:simplePos x="0" y="0"/>
                <wp:positionH relativeFrom="column">
                  <wp:posOffset>-4446</wp:posOffset>
                </wp:positionH>
                <wp:positionV relativeFrom="paragraph">
                  <wp:posOffset>73025</wp:posOffset>
                </wp:positionV>
                <wp:extent cx="5762625" cy="285750"/>
                <wp:effectExtent l="38100" t="38100" r="123825" b="11430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436CB" w:rsidRDefault="00E436CB" w:rsidP="00E436CB">
                            <w:pPr>
                              <w:tabs>
                                <w:tab w:val="left" w:pos="1740"/>
                              </w:tabs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  <w:r w:rsidRPr="00306C85">
                              <w:rPr>
                                <w:rFonts w:asciiTheme="minorHAnsi" w:hAnsiTheme="minorHAnsi" w:cs="Times New Roman"/>
                                <w:b/>
                              </w:rPr>
                              <w:t xml:space="preserve">Prieskum trhu na účely </w:t>
                            </w:r>
                            <w:r w:rsidR="00F8336D" w:rsidRPr="00306C85">
                              <w:rPr>
                                <w:rFonts w:asciiTheme="minorHAnsi" w:hAnsiTheme="minorHAnsi" w:cs="Times New Roman"/>
                                <w:b/>
                              </w:rPr>
                              <w:t>preukázania hospodárnosti výdavkov</w:t>
                            </w:r>
                          </w:p>
                          <w:p w:rsidR="00306C85" w:rsidRPr="00306C85" w:rsidRDefault="00306C85" w:rsidP="00306C85">
                            <w:pPr>
                              <w:tabs>
                                <w:tab w:val="left" w:pos="1740"/>
                              </w:tabs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</w:p>
                          <w:p w:rsidR="00E436CB" w:rsidRDefault="00E436CB" w:rsidP="00E436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.35pt;margin-top:5.75pt;width:45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JFnQIAAD0FAAAOAAAAZHJzL2Uyb0RvYy54bWysVE1v2zAMvQ/YfxB0X+24cZIadYp+rMOA&#10;7gPrhp1pWY6FypInybG7Xz9KSrxsvQ3zQTAp6fGRfNTl1dRJsufGCq1KujhLKeGK6VqoXUm/fb1/&#10;s6HEOlA1SK14SZ+5pVfb168ux77gmW61rLkhCKJsMfYlbZ3riySxrOUd2DPdc4WbjTYdODTNLqkN&#10;jIjeySRL01UyalP3RjNuLXrv4ibdBvym4cx9ahrLHZElRW4urCaslV+T7SUUOwN9K9iBBvwDiw6E&#10;wqAz1B04IIMRL6A6wYy2unFnTHeJbhrBeMgBs1mkf2Xz2ELPQy5YHNvPZbL/D5Z93H82RNQlPU/X&#10;lCjosEk3Uj8Rxyc3kMxXaOxtgQcfezzqphs9YadDtrZ/0OzJEqVvW1A7fm2MHlsONTJc+JvJydWI&#10;Yz1INX7QNQaCwekANDWm8+XDghBEx049z91BHoShM1+vslWWU8JwL9vk6zy0L4HieLs31r3juiP+&#10;p6QGux/QYf9gnWcDxfGID2a1FPW9kDIYXnH8VhqyB9QKMMaVi1nKoUO60b9K8YuqQTdqK7qXRzeG&#10;CNr1SCHgH0GkImNJL3LM4iUBs6vm8B4uxvGApzw74XBgpOhKupkPQeGL/lbVQc4OhIz/eFkqH4mH&#10;UcAqeEMPCPHY1iOp5GC+ADY/TxGMklr4up1vFtHAOcnWMQgBucMBd5ISo9134dogTt8kD+nLOpOv&#10;JLCnWHjZt/CyQofToT4zmWCd8AzS8WqJunFTNR2kWOn6GUWEPIJS8PXBn1abn5SMOMkltT8GMJwS&#10;+V6hEC8Wy6Uf/WAs83WGhjndqU53QDGEKilzhpJo3LrwYPg8lb5GyTYiqMlrO3JB7t7AGQ1ZHN4T&#10;/wic2uHU71dv+wsAAP//AwBQSwMEFAAGAAgAAAAhAGE6H0veAAAABwEAAA8AAABkcnMvZG93bnJl&#10;di54bWxMj0FLw0AQhe+C/2EZwYu0uxWStjGbUoSCqIhGoddtdkyCu7Mhu23jv3c86fHNe7z3TbmZ&#10;vBMnHGMfSMNirkAgNcH21Gr4eN/NViBiMmSNC4QavjHCprq8KE1hw5ne8FSnVnAJxcJo6FIaCilj&#10;06E3cR4GJPY+w+hNYjm20o7mzOXeyVulculNT7zQmQHvO2y+6qPXkORq91JPSu237sY9yYfH1+Vz&#10;rvX11bS9A5FwSn9h+MVndKiY6RCOZKNwGmZLDvJ5kYFge61y/uSgIcszkFUp//NXPwAAAP//AwBQ&#10;SwECLQAUAAYACAAAACEAtoM4kv4AAADhAQAAEwAAAAAAAAAAAAAAAAAAAAAAW0NvbnRlbnRfVHlw&#10;ZXNdLnhtbFBLAQItABQABgAIAAAAIQA4/SH/1gAAAJQBAAALAAAAAAAAAAAAAAAAAC8BAABfcmVs&#10;cy8ucmVsc1BLAQItABQABgAIAAAAIQBS2TJFnQIAAD0FAAAOAAAAAAAAAAAAAAAAAC4CAABkcnMv&#10;ZTJvRG9jLnhtbFBLAQItABQABgAIAAAAIQBhOh9L3gAAAAcBAAAPAAAAAAAAAAAAAAAAAPcEAABk&#10;cnMvZG93bnJldi54bWxQSwUGAAAAAAQABADzAAAAAgYAAAAA&#10;" fillcolor="#95b3d7 [1940]">
                <v:shadow on="t" color="black" opacity="26214f" origin="-.5,-.5" offset=".74836mm,.74836mm"/>
                <v:textbox>
                  <w:txbxContent>
                    <w:p w:rsidR="00E436CB" w:rsidRDefault="00E436CB" w:rsidP="00E436CB">
                      <w:pPr>
                        <w:tabs>
                          <w:tab w:val="left" w:pos="1740"/>
                        </w:tabs>
                        <w:jc w:val="center"/>
                        <w:rPr>
                          <w:rFonts w:asciiTheme="minorHAnsi" w:hAnsiTheme="minorHAnsi" w:cs="Times New Roman"/>
                          <w:b/>
                        </w:rPr>
                      </w:pPr>
                      <w:r w:rsidRPr="00306C85">
                        <w:rPr>
                          <w:rFonts w:asciiTheme="minorHAnsi" w:hAnsiTheme="minorHAnsi" w:cs="Times New Roman"/>
                          <w:b/>
                        </w:rPr>
                        <w:t xml:space="preserve">Prieskum trhu na účely </w:t>
                      </w:r>
                      <w:r w:rsidR="00F8336D" w:rsidRPr="00306C85">
                        <w:rPr>
                          <w:rFonts w:asciiTheme="minorHAnsi" w:hAnsiTheme="minorHAnsi" w:cs="Times New Roman"/>
                          <w:b/>
                        </w:rPr>
                        <w:t>preukázania hospodárnosti výdavkov</w:t>
                      </w:r>
                    </w:p>
                    <w:p w:rsidR="00306C85" w:rsidRPr="00306C85" w:rsidRDefault="00306C85" w:rsidP="00306C85">
                      <w:pPr>
                        <w:tabs>
                          <w:tab w:val="left" w:pos="1740"/>
                        </w:tabs>
                        <w:rPr>
                          <w:rFonts w:asciiTheme="minorHAnsi" w:hAnsiTheme="minorHAnsi" w:cs="Times New Roman"/>
                          <w:b/>
                        </w:rPr>
                      </w:pPr>
                    </w:p>
                    <w:p w:rsidR="00E436CB" w:rsidRDefault="00E436CB" w:rsidP="00E436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436CB" w:rsidRPr="00905CA7" w:rsidRDefault="00E436CB" w:rsidP="00E436CB">
      <w:pPr>
        <w:spacing w:after="160" w:line="360" w:lineRule="auto"/>
        <w:rPr>
          <w:rFonts w:asciiTheme="minorHAnsi" w:hAnsiTheme="minorHAnsi" w:cs="Times New Roman"/>
        </w:rPr>
      </w:pPr>
      <w:bookmarkStart w:id="0" w:name="_GoBack"/>
      <w:bookmarkEnd w:id="0"/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E436CB" w:rsidRPr="00905CA7" w:rsidTr="00306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  <w:vAlign w:val="center"/>
          </w:tcPr>
          <w:p w:rsidR="00E436CB" w:rsidRPr="00905CA7" w:rsidRDefault="00F8336D" w:rsidP="00F05C0C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905CA7">
              <w:rPr>
                <w:rFonts w:asciiTheme="minorHAnsi" w:hAnsiTheme="minorHAnsi" w:cs="Times New Roman"/>
              </w:rPr>
              <w:t>Identifikácia žiadateľa (názov)</w:t>
            </w:r>
            <w:r w:rsidR="00E436CB" w:rsidRPr="00905CA7">
              <w:rPr>
                <w:rFonts w:asciiTheme="minorHAnsi" w:hAnsiTheme="minorHAnsi" w:cs="Times New Roman"/>
              </w:rPr>
              <w:t xml:space="preserve">: </w:t>
            </w:r>
          </w:p>
        </w:tc>
        <w:tc>
          <w:tcPr>
            <w:tcW w:w="4606" w:type="dxa"/>
            <w:vAlign w:val="center"/>
          </w:tcPr>
          <w:p w:rsidR="00E436CB" w:rsidRPr="00905CA7" w:rsidRDefault="00E436CB" w:rsidP="00F05C0C">
            <w:pPr>
              <w:pStyle w:val="Odsekzoznamu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E436CB" w:rsidRPr="00905CA7" w:rsidTr="0030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  <w:vAlign w:val="center"/>
          </w:tcPr>
          <w:p w:rsidR="00E436CB" w:rsidRPr="00905CA7" w:rsidRDefault="00E436CB" w:rsidP="00F8336D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905CA7">
              <w:rPr>
                <w:rFonts w:asciiTheme="minorHAnsi" w:hAnsiTheme="minorHAnsi" w:cs="Times New Roman"/>
              </w:rPr>
              <w:t xml:space="preserve">Predmet </w:t>
            </w:r>
            <w:r w:rsidR="00F8336D" w:rsidRPr="00905CA7">
              <w:rPr>
                <w:rFonts w:asciiTheme="minorHAnsi" w:hAnsiTheme="minorHAnsi" w:cs="Times New Roman"/>
              </w:rPr>
              <w:t>prieskumu trhu</w:t>
            </w:r>
            <w:r w:rsidRPr="00905CA7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4606" w:type="dxa"/>
            <w:vAlign w:val="center"/>
          </w:tcPr>
          <w:p w:rsidR="00E436CB" w:rsidRPr="00905CA7" w:rsidRDefault="00E436CB" w:rsidP="00F05C0C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E436CB" w:rsidRPr="00905CA7" w:rsidTr="00306C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  <w:vAlign w:val="center"/>
          </w:tcPr>
          <w:p w:rsidR="00E436CB" w:rsidRPr="00905CA7" w:rsidRDefault="00F05C0C" w:rsidP="00F05C0C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905CA7">
              <w:rPr>
                <w:rFonts w:asciiTheme="minorHAnsi" w:hAnsiTheme="minorHAnsi" w:cs="Times New Roman"/>
              </w:rPr>
              <w:t>Druh</w:t>
            </w:r>
            <w:r w:rsidR="00E436CB" w:rsidRPr="00905CA7">
              <w:rPr>
                <w:rFonts w:asciiTheme="minorHAnsi" w:hAnsiTheme="minorHAnsi" w:cs="Times New Roman"/>
              </w:rPr>
              <w:t xml:space="preserve"> (tovary/práce/služby):</w:t>
            </w:r>
          </w:p>
        </w:tc>
        <w:tc>
          <w:tcPr>
            <w:tcW w:w="4606" w:type="dxa"/>
            <w:vAlign w:val="center"/>
          </w:tcPr>
          <w:p w:rsidR="00E436CB" w:rsidRPr="00905CA7" w:rsidRDefault="00E436CB" w:rsidP="00F05C0C">
            <w:pPr>
              <w:pStyle w:val="Odsekzoznamu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E436CB" w:rsidRPr="00905CA7" w:rsidTr="0030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  <w:vAlign w:val="center"/>
          </w:tcPr>
          <w:p w:rsidR="00E436CB" w:rsidRPr="00905CA7" w:rsidRDefault="00E436CB" w:rsidP="00F05C0C">
            <w:pPr>
              <w:pStyle w:val="Odsekzoznamu"/>
              <w:spacing w:line="360" w:lineRule="auto"/>
              <w:ind w:left="0"/>
              <w:rPr>
                <w:rFonts w:asciiTheme="minorHAnsi" w:hAnsiTheme="minorHAnsi" w:cs="Times New Roman"/>
              </w:rPr>
            </w:pPr>
            <w:r w:rsidRPr="00905CA7">
              <w:rPr>
                <w:rFonts w:asciiTheme="minorHAnsi" w:hAnsiTheme="minorHAnsi" w:cs="Times New Roman"/>
              </w:rPr>
              <w:t>Spôsob vykonania prieskumu trhu</w:t>
            </w:r>
            <w:r w:rsidRPr="00905CA7">
              <w:rPr>
                <w:rStyle w:val="Odkaznapoznmkupodiarou"/>
                <w:rFonts w:asciiTheme="minorHAnsi" w:hAnsiTheme="minorHAnsi" w:cs="Times New Roman"/>
              </w:rPr>
              <w:footnoteReference w:id="1"/>
            </w:r>
            <w:r w:rsidRPr="00905CA7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4606" w:type="dxa"/>
            <w:vAlign w:val="center"/>
          </w:tcPr>
          <w:p w:rsidR="00E436CB" w:rsidRPr="00905CA7" w:rsidRDefault="00E436CB" w:rsidP="00F05C0C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:rsidR="00E436CB" w:rsidRPr="00905CA7" w:rsidRDefault="00E436CB" w:rsidP="0050469E">
      <w:pPr>
        <w:spacing w:before="120" w:after="120" w:line="360" w:lineRule="auto"/>
        <w:rPr>
          <w:rFonts w:asciiTheme="minorHAnsi" w:hAnsiTheme="minorHAnsi" w:cs="Times New Roman"/>
        </w:rPr>
      </w:pPr>
      <w:r w:rsidRPr="00905CA7">
        <w:rPr>
          <w:rFonts w:asciiTheme="minorHAnsi" w:hAnsiTheme="minorHAnsi" w:cs="Times New Roman"/>
        </w:rPr>
        <w:t>Identifikovanie podkladov, na základe na základe ktorých bol prieskum vykonaný</w:t>
      </w:r>
      <w:r w:rsidRPr="00905CA7">
        <w:rPr>
          <w:rStyle w:val="Odkaznapoznmkupodiarou"/>
          <w:rFonts w:asciiTheme="minorHAnsi" w:hAnsiTheme="minorHAnsi" w:cs="Times New Roman"/>
        </w:rPr>
        <w:footnoteReference w:id="2"/>
      </w:r>
      <w:r w:rsidRPr="00905CA7">
        <w:rPr>
          <w:rFonts w:asciiTheme="minorHAnsi" w:hAnsiTheme="minorHAnsi" w:cs="Times New Roman"/>
        </w:rPr>
        <w:t>:</w:t>
      </w:r>
    </w:p>
    <w:p w:rsidR="00E436CB" w:rsidRPr="00905CA7" w:rsidRDefault="00E436CB" w:rsidP="00F05C0C">
      <w:pPr>
        <w:pStyle w:val="Odsekzoznamu"/>
        <w:numPr>
          <w:ilvl w:val="0"/>
          <w:numId w:val="2"/>
        </w:numPr>
        <w:spacing w:before="120" w:after="120" w:line="360" w:lineRule="auto"/>
        <w:ind w:left="567" w:hanging="567"/>
        <w:contextualSpacing w:val="0"/>
        <w:jc w:val="both"/>
        <w:rPr>
          <w:rFonts w:asciiTheme="minorHAnsi" w:hAnsiTheme="minorHAnsi" w:cs="Times New Roman"/>
        </w:rPr>
      </w:pPr>
      <w:r w:rsidRPr="00905CA7">
        <w:rPr>
          <w:rFonts w:asciiTheme="minorHAnsi" w:hAnsiTheme="minorHAnsi" w:cs="Times New Roman"/>
        </w:rPr>
        <w:t>zoznam oslovených dodávateľov</w:t>
      </w:r>
      <w:r w:rsidRPr="00905CA7">
        <w:rPr>
          <w:rStyle w:val="Odkaznapoznmkupodiarou"/>
          <w:rFonts w:asciiTheme="minorHAnsi" w:hAnsiTheme="minorHAnsi" w:cs="Times New Roman"/>
        </w:rPr>
        <w:footnoteReference w:id="3"/>
      </w:r>
      <w:r w:rsidRPr="00905CA7">
        <w:rPr>
          <w:rFonts w:asciiTheme="minorHAnsi" w:hAnsiTheme="minorHAnsi" w:cs="Times New Roman"/>
        </w:rPr>
        <w:t>: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2651"/>
        <w:gridCol w:w="1777"/>
        <w:gridCol w:w="2605"/>
        <w:gridCol w:w="2039"/>
      </w:tblGrid>
      <w:tr w:rsidR="00E436CB" w:rsidRPr="00905CA7" w:rsidTr="00306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Align w:val="center"/>
          </w:tcPr>
          <w:p w:rsidR="00E436CB" w:rsidRPr="00905CA7" w:rsidRDefault="00E436CB" w:rsidP="00651FFE">
            <w:pPr>
              <w:pStyle w:val="Odsekzoznamu"/>
              <w:ind w:left="0"/>
              <w:jc w:val="center"/>
              <w:rPr>
                <w:rFonts w:asciiTheme="minorHAnsi" w:hAnsiTheme="minorHAnsi" w:cs="Times New Roman"/>
                <w:b w:val="0"/>
              </w:rPr>
            </w:pPr>
            <w:r w:rsidRPr="00905CA7">
              <w:rPr>
                <w:rFonts w:asciiTheme="minorHAnsi" w:hAnsiTheme="minorHAnsi" w:cs="Times New Roman"/>
              </w:rPr>
              <w:t>Názov osloveného dodávateľa</w:t>
            </w:r>
          </w:p>
        </w:tc>
        <w:tc>
          <w:tcPr>
            <w:tcW w:w="1777" w:type="dxa"/>
            <w:vAlign w:val="center"/>
          </w:tcPr>
          <w:p w:rsidR="00E436CB" w:rsidRPr="00905CA7" w:rsidRDefault="00E436CB" w:rsidP="00651FFE">
            <w:pPr>
              <w:pStyle w:val="Odsekzoznamu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 w:rsidRPr="00905CA7">
              <w:rPr>
                <w:rFonts w:asciiTheme="minorHAnsi" w:hAnsiTheme="minorHAnsi" w:cs="Times New Roman"/>
              </w:rPr>
              <w:t>Dátum oslovenia</w:t>
            </w:r>
          </w:p>
        </w:tc>
        <w:tc>
          <w:tcPr>
            <w:tcW w:w="2605" w:type="dxa"/>
            <w:vAlign w:val="center"/>
          </w:tcPr>
          <w:p w:rsidR="00E436CB" w:rsidRPr="00905CA7" w:rsidRDefault="00E436CB" w:rsidP="00651FFE">
            <w:pPr>
              <w:pStyle w:val="Odsekzoznamu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 w:rsidRPr="00905CA7">
              <w:rPr>
                <w:rFonts w:asciiTheme="minorHAnsi" w:hAnsiTheme="minorHAnsi" w:cs="Times New Roman"/>
              </w:rPr>
              <w:t>Spôsob oslovenia</w:t>
            </w:r>
          </w:p>
        </w:tc>
        <w:tc>
          <w:tcPr>
            <w:tcW w:w="2039" w:type="dxa"/>
            <w:vAlign w:val="center"/>
          </w:tcPr>
          <w:p w:rsidR="00E436CB" w:rsidRPr="00905CA7" w:rsidRDefault="00E436CB" w:rsidP="00F05C0C">
            <w:pPr>
              <w:pStyle w:val="Odsekzoznamu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 w:rsidRPr="00905CA7">
              <w:rPr>
                <w:rFonts w:asciiTheme="minorHAnsi" w:hAnsiTheme="minorHAnsi" w:cs="Times New Roman"/>
              </w:rPr>
              <w:t xml:space="preserve">Prijatá </w:t>
            </w:r>
            <w:r w:rsidR="00F05C0C" w:rsidRPr="00905CA7">
              <w:rPr>
                <w:rFonts w:asciiTheme="minorHAnsi" w:hAnsiTheme="minorHAnsi" w:cs="Times New Roman"/>
              </w:rPr>
              <w:t>kalkulácia</w:t>
            </w:r>
            <w:r w:rsidRPr="00905CA7">
              <w:rPr>
                <w:rFonts w:asciiTheme="minorHAnsi" w:hAnsiTheme="minorHAnsi" w:cs="Times New Roman"/>
              </w:rPr>
              <w:t>: áno/nie</w:t>
            </w:r>
          </w:p>
        </w:tc>
      </w:tr>
      <w:tr w:rsidR="00E436CB" w:rsidRPr="00905CA7" w:rsidTr="0030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E436CB" w:rsidRPr="00905CA7" w:rsidRDefault="00E436CB" w:rsidP="00E436CB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777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605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039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E436CB" w:rsidRPr="00905CA7" w:rsidTr="00306C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E436CB" w:rsidRPr="00905CA7" w:rsidRDefault="00E436CB" w:rsidP="00E436CB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777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605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039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E436CB" w:rsidRPr="00905CA7" w:rsidTr="0030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E436CB" w:rsidRPr="00905CA7" w:rsidRDefault="00E436CB" w:rsidP="00E436CB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777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605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039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:rsidR="00E436CB" w:rsidRPr="00905CA7" w:rsidRDefault="00E436CB" w:rsidP="00F05C0C">
      <w:pPr>
        <w:pStyle w:val="Odsekzoznamu"/>
        <w:numPr>
          <w:ilvl w:val="0"/>
          <w:numId w:val="2"/>
        </w:numPr>
        <w:spacing w:before="120" w:after="120" w:line="360" w:lineRule="auto"/>
        <w:ind w:left="567" w:hanging="567"/>
        <w:contextualSpacing w:val="0"/>
        <w:jc w:val="both"/>
        <w:rPr>
          <w:rFonts w:asciiTheme="minorHAnsi" w:hAnsiTheme="minorHAnsi" w:cs="Times New Roman"/>
        </w:rPr>
      </w:pPr>
      <w:r w:rsidRPr="00905CA7">
        <w:rPr>
          <w:rFonts w:asciiTheme="minorHAnsi" w:hAnsiTheme="minorHAnsi" w:cs="Times New Roman"/>
        </w:rPr>
        <w:t xml:space="preserve">zoznam predložených </w:t>
      </w:r>
      <w:r w:rsidR="00F05C0C" w:rsidRPr="00905CA7">
        <w:rPr>
          <w:rFonts w:asciiTheme="minorHAnsi" w:hAnsiTheme="minorHAnsi" w:cs="Times New Roman"/>
        </w:rPr>
        <w:t>kalkulácii</w:t>
      </w:r>
      <w:r w:rsidRPr="00905CA7">
        <w:rPr>
          <w:rStyle w:val="Odkaznapoznmkupodiarou"/>
          <w:rFonts w:asciiTheme="minorHAnsi" w:hAnsiTheme="minorHAnsi" w:cs="Times New Roman"/>
        </w:rPr>
        <w:footnoteReference w:id="4"/>
      </w:r>
      <w:r w:rsidRPr="00905CA7">
        <w:rPr>
          <w:rFonts w:asciiTheme="minorHAnsi" w:hAnsiTheme="minorHAnsi" w:cs="Times New Roman"/>
        </w:rPr>
        <w:t>: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2651"/>
        <w:gridCol w:w="1777"/>
        <w:gridCol w:w="2605"/>
        <w:gridCol w:w="2039"/>
      </w:tblGrid>
      <w:tr w:rsidR="00E436CB" w:rsidRPr="00905CA7" w:rsidTr="00306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Align w:val="center"/>
          </w:tcPr>
          <w:p w:rsidR="00E436CB" w:rsidRPr="00905CA7" w:rsidRDefault="00E436CB" w:rsidP="00F05C0C">
            <w:pPr>
              <w:pStyle w:val="Odsekzoznamu"/>
              <w:ind w:left="0"/>
              <w:contextualSpacing w:val="0"/>
              <w:jc w:val="center"/>
              <w:rPr>
                <w:rFonts w:asciiTheme="minorHAnsi" w:hAnsiTheme="minorHAnsi" w:cs="Times New Roman"/>
                <w:b w:val="0"/>
              </w:rPr>
            </w:pPr>
            <w:r w:rsidRPr="00905CA7">
              <w:rPr>
                <w:rFonts w:asciiTheme="minorHAnsi" w:hAnsiTheme="minorHAnsi" w:cs="Times New Roman"/>
              </w:rPr>
              <w:t xml:space="preserve">Názov dodávateľa, ktorý predložil </w:t>
            </w:r>
            <w:r w:rsidR="00F05C0C" w:rsidRPr="00905CA7">
              <w:rPr>
                <w:rFonts w:asciiTheme="minorHAnsi" w:hAnsiTheme="minorHAnsi" w:cs="Times New Roman"/>
              </w:rPr>
              <w:t>kalkuláciu</w:t>
            </w:r>
          </w:p>
        </w:tc>
        <w:tc>
          <w:tcPr>
            <w:tcW w:w="1777" w:type="dxa"/>
            <w:vAlign w:val="center"/>
          </w:tcPr>
          <w:p w:rsidR="00E436CB" w:rsidRPr="00905CA7" w:rsidRDefault="00E436CB" w:rsidP="00651FFE">
            <w:pPr>
              <w:pStyle w:val="Odsekzoznamu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 w:rsidRPr="00905CA7">
              <w:rPr>
                <w:rFonts w:asciiTheme="minorHAnsi" w:hAnsiTheme="minorHAnsi" w:cs="Times New Roman"/>
              </w:rPr>
              <w:t>Dátum predloženia</w:t>
            </w:r>
          </w:p>
        </w:tc>
        <w:tc>
          <w:tcPr>
            <w:tcW w:w="2605" w:type="dxa"/>
            <w:vAlign w:val="center"/>
          </w:tcPr>
          <w:p w:rsidR="00E436CB" w:rsidRPr="00905CA7" w:rsidRDefault="00E436CB" w:rsidP="00F05C0C">
            <w:pPr>
              <w:pStyle w:val="Odsekzoznamu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 w:rsidRPr="00905CA7">
              <w:rPr>
                <w:rFonts w:asciiTheme="minorHAnsi" w:hAnsiTheme="minorHAnsi" w:cs="Times New Roman"/>
              </w:rPr>
              <w:t xml:space="preserve">Suma </w:t>
            </w:r>
            <w:r w:rsidR="00F05C0C" w:rsidRPr="00905CA7">
              <w:rPr>
                <w:rFonts w:asciiTheme="minorHAnsi" w:hAnsiTheme="minorHAnsi" w:cs="Times New Roman"/>
              </w:rPr>
              <w:t>kalkulácie</w:t>
            </w:r>
            <w:r w:rsidRPr="00905CA7">
              <w:rPr>
                <w:rFonts w:asciiTheme="minorHAnsi" w:hAnsiTheme="minorHAnsi" w:cs="Times New Roman"/>
              </w:rPr>
              <w:t xml:space="preserve"> relevantná pre určenie </w:t>
            </w:r>
            <w:r w:rsidR="00F05C0C" w:rsidRPr="00905CA7">
              <w:rPr>
                <w:rFonts w:asciiTheme="minorHAnsi" w:hAnsiTheme="minorHAnsi" w:cs="Times New Roman"/>
              </w:rPr>
              <w:t>predpokladanej ceny</w:t>
            </w:r>
            <w:r w:rsidRPr="00905CA7">
              <w:rPr>
                <w:rFonts w:asciiTheme="minorHAnsi" w:hAnsiTheme="minorHAnsi" w:cs="Times New Roman"/>
              </w:rPr>
              <w:t xml:space="preserve"> v</w:t>
            </w:r>
            <w:r w:rsidR="00F8336D" w:rsidRPr="00905CA7">
              <w:rPr>
                <w:rFonts w:asciiTheme="minorHAnsi" w:hAnsiTheme="minorHAnsi" w:cs="Times New Roman"/>
              </w:rPr>
              <w:t> </w:t>
            </w:r>
            <w:r w:rsidRPr="00905CA7">
              <w:rPr>
                <w:rFonts w:asciiTheme="minorHAnsi" w:hAnsiTheme="minorHAnsi" w:cs="Times New Roman"/>
              </w:rPr>
              <w:t>EUR bez DPH</w:t>
            </w:r>
          </w:p>
        </w:tc>
        <w:tc>
          <w:tcPr>
            <w:tcW w:w="2039" w:type="dxa"/>
            <w:vAlign w:val="center"/>
          </w:tcPr>
          <w:p w:rsidR="00E436CB" w:rsidRPr="00905CA7" w:rsidRDefault="00E436CB" w:rsidP="00651FFE">
            <w:pPr>
              <w:pStyle w:val="Odsekzoznamu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 w:rsidRPr="00905CA7">
              <w:rPr>
                <w:rFonts w:asciiTheme="minorHAnsi" w:hAnsiTheme="minorHAnsi" w:cs="Times New Roman"/>
              </w:rPr>
              <w:t>Poznámka</w:t>
            </w:r>
          </w:p>
        </w:tc>
      </w:tr>
      <w:tr w:rsidR="00E436CB" w:rsidRPr="00905CA7" w:rsidTr="0030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E436CB" w:rsidRPr="00905CA7" w:rsidRDefault="00E436CB" w:rsidP="00E436C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777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605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039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E436CB" w:rsidRPr="00905CA7" w:rsidTr="00306C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E436CB" w:rsidRPr="00905CA7" w:rsidRDefault="00E436CB" w:rsidP="00E436C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777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605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039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E436CB" w:rsidRPr="00905CA7" w:rsidTr="0030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E436CB" w:rsidRPr="00905CA7" w:rsidRDefault="00E436CB" w:rsidP="00E436C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777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605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039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:rsidR="00E436CB" w:rsidRPr="00905CA7" w:rsidRDefault="00E436CB" w:rsidP="00F05C0C">
      <w:pPr>
        <w:pStyle w:val="Odsekzoznamu"/>
        <w:numPr>
          <w:ilvl w:val="0"/>
          <w:numId w:val="2"/>
        </w:numPr>
        <w:spacing w:before="120" w:after="120" w:line="360" w:lineRule="auto"/>
        <w:ind w:left="567" w:hanging="567"/>
        <w:contextualSpacing w:val="0"/>
        <w:jc w:val="both"/>
        <w:rPr>
          <w:rFonts w:asciiTheme="minorHAnsi" w:hAnsiTheme="minorHAnsi" w:cs="Times New Roman"/>
        </w:rPr>
      </w:pPr>
      <w:r w:rsidRPr="00905CA7">
        <w:rPr>
          <w:rFonts w:asciiTheme="minorHAnsi" w:hAnsiTheme="minorHAnsi" w:cs="Times New Roman"/>
        </w:rPr>
        <w:t>zoznam identifikovaných cenníkov/zmlúv/plnení</w:t>
      </w:r>
      <w:r w:rsidRPr="00905CA7">
        <w:rPr>
          <w:rStyle w:val="Odkaznapoznmkupodiarou"/>
          <w:rFonts w:asciiTheme="minorHAnsi" w:hAnsiTheme="minorHAnsi" w:cs="Times New Roman"/>
        </w:rPr>
        <w:footnoteReference w:id="5"/>
      </w:r>
      <w:r w:rsidRPr="00905CA7">
        <w:rPr>
          <w:rFonts w:asciiTheme="minorHAnsi" w:hAnsiTheme="minorHAnsi" w:cs="Times New Roman"/>
        </w:rPr>
        <w:t>: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2651"/>
        <w:gridCol w:w="2061"/>
        <w:gridCol w:w="2321"/>
        <w:gridCol w:w="2039"/>
      </w:tblGrid>
      <w:tr w:rsidR="00E436CB" w:rsidRPr="00905CA7" w:rsidTr="00306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Align w:val="center"/>
          </w:tcPr>
          <w:p w:rsidR="00E436CB" w:rsidRPr="00905CA7" w:rsidRDefault="00E436CB" w:rsidP="00651FFE">
            <w:pPr>
              <w:pStyle w:val="Odsekzoznamu"/>
              <w:ind w:left="0"/>
              <w:contextualSpacing w:val="0"/>
              <w:jc w:val="center"/>
              <w:rPr>
                <w:rFonts w:asciiTheme="minorHAnsi" w:hAnsiTheme="minorHAnsi" w:cs="Times New Roman"/>
              </w:rPr>
            </w:pPr>
            <w:r w:rsidRPr="00905CA7">
              <w:rPr>
                <w:rFonts w:asciiTheme="minorHAnsi" w:hAnsiTheme="minorHAnsi" w:cs="Times New Roman"/>
              </w:rPr>
              <w:t>Identifikácia zdroja údaju</w:t>
            </w:r>
          </w:p>
        </w:tc>
        <w:tc>
          <w:tcPr>
            <w:tcW w:w="2061" w:type="dxa"/>
            <w:vAlign w:val="center"/>
          </w:tcPr>
          <w:p w:rsidR="00E436CB" w:rsidRPr="00905CA7" w:rsidRDefault="00E436CB" w:rsidP="00651FFE">
            <w:pPr>
              <w:pStyle w:val="Odsekzoznamu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905CA7">
              <w:rPr>
                <w:rFonts w:asciiTheme="minorHAnsi" w:hAnsiTheme="minorHAnsi" w:cs="Times New Roman"/>
              </w:rPr>
              <w:t xml:space="preserve">Internetový </w:t>
            </w:r>
            <w:proofErr w:type="spellStart"/>
            <w:r w:rsidRPr="00905CA7">
              <w:rPr>
                <w:rFonts w:asciiTheme="minorHAnsi" w:hAnsiTheme="minorHAnsi" w:cs="Times New Roman"/>
              </w:rPr>
              <w:t>link</w:t>
            </w:r>
            <w:proofErr w:type="spellEnd"/>
            <w:r w:rsidRPr="00905CA7">
              <w:rPr>
                <w:rFonts w:asciiTheme="minorHAnsi" w:hAnsiTheme="minorHAnsi" w:cs="Times New Roman"/>
              </w:rPr>
              <w:t xml:space="preserve"> na tento zdroj (ak je to relevantné)</w:t>
            </w:r>
          </w:p>
        </w:tc>
        <w:tc>
          <w:tcPr>
            <w:tcW w:w="2321" w:type="dxa"/>
            <w:vAlign w:val="center"/>
          </w:tcPr>
          <w:p w:rsidR="00E436CB" w:rsidRPr="00905CA7" w:rsidRDefault="00E436CB" w:rsidP="00204201">
            <w:pPr>
              <w:pStyle w:val="Odsekzoznamu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905CA7">
              <w:rPr>
                <w:rFonts w:asciiTheme="minorHAnsi" w:hAnsiTheme="minorHAnsi" w:cs="Times New Roman"/>
              </w:rPr>
              <w:t xml:space="preserve">Suma relevantná pre určenie </w:t>
            </w:r>
            <w:r w:rsidR="00204201" w:rsidRPr="00905CA7">
              <w:rPr>
                <w:rFonts w:asciiTheme="minorHAnsi" w:hAnsiTheme="minorHAnsi" w:cs="Times New Roman"/>
              </w:rPr>
              <w:t>predpokladanej ceny</w:t>
            </w:r>
            <w:r w:rsidRPr="00905CA7">
              <w:rPr>
                <w:rFonts w:asciiTheme="minorHAnsi" w:hAnsiTheme="minorHAnsi" w:cs="Times New Roman"/>
              </w:rPr>
              <w:t xml:space="preserve"> v</w:t>
            </w:r>
            <w:r w:rsidR="00F8336D" w:rsidRPr="00905CA7">
              <w:rPr>
                <w:rFonts w:asciiTheme="minorHAnsi" w:hAnsiTheme="minorHAnsi" w:cs="Times New Roman"/>
              </w:rPr>
              <w:t> </w:t>
            </w:r>
            <w:r w:rsidRPr="00905CA7">
              <w:rPr>
                <w:rFonts w:asciiTheme="minorHAnsi" w:hAnsiTheme="minorHAnsi" w:cs="Times New Roman"/>
              </w:rPr>
              <w:t>EUR bez DPH</w:t>
            </w:r>
          </w:p>
        </w:tc>
        <w:tc>
          <w:tcPr>
            <w:tcW w:w="2039" w:type="dxa"/>
            <w:vAlign w:val="center"/>
          </w:tcPr>
          <w:p w:rsidR="00E436CB" w:rsidRPr="00905CA7" w:rsidRDefault="00E436CB" w:rsidP="00651FFE">
            <w:pPr>
              <w:pStyle w:val="Odsekzoznamu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905CA7">
              <w:rPr>
                <w:rFonts w:asciiTheme="minorHAnsi" w:hAnsiTheme="minorHAnsi" w:cs="Times New Roman"/>
              </w:rPr>
              <w:t>Poznámka</w:t>
            </w:r>
          </w:p>
        </w:tc>
      </w:tr>
      <w:tr w:rsidR="00E436CB" w:rsidRPr="00905CA7" w:rsidTr="0030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E436CB" w:rsidRPr="00905CA7" w:rsidRDefault="00E436CB" w:rsidP="00E436CB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2061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321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039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E436CB" w:rsidRPr="00905CA7" w:rsidTr="00306C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E436CB" w:rsidRPr="00905CA7" w:rsidRDefault="00E436CB" w:rsidP="00E436CB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2061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321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039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E436CB" w:rsidRPr="00905CA7" w:rsidTr="0030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E436CB" w:rsidRPr="00905CA7" w:rsidRDefault="00E436CB" w:rsidP="00E436CB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2061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321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039" w:type="dxa"/>
          </w:tcPr>
          <w:p w:rsidR="00E436CB" w:rsidRPr="00905CA7" w:rsidRDefault="00E436CB" w:rsidP="00225F0A">
            <w:pPr>
              <w:pStyle w:val="Odsekzoznamu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:rsidR="00E436CB" w:rsidRPr="00905CA7" w:rsidRDefault="00E436CB" w:rsidP="0050469E">
      <w:pPr>
        <w:pStyle w:val="Odsekzoznamu"/>
        <w:numPr>
          <w:ilvl w:val="0"/>
          <w:numId w:val="2"/>
        </w:numPr>
        <w:spacing w:before="120" w:after="120" w:line="360" w:lineRule="auto"/>
        <w:ind w:left="567" w:hanging="567"/>
        <w:contextualSpacing w:val="0"/>
        <w:jc w:val="both"/>
        <w:rPr>
          <w:rFonts w:asciiTheme="minorHAnsi" w:hAnsiTheme="minorHAnsi" w:cs="Times New Roman"/>
        </w:rPr>
      </w:pPr>
      <w:r w:rsidRPr="00905CA7">
        <w:rPr>
          <w:rFonts w:asciiTheme="minorHAnsi" w:hAnsiTheme="minorHAnsi" w:cs="Times New Roman"/>
        </w:rPr>
        <w:t>iné relevantné podklady preukazujúce vykonanie prieskumu trhu: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4390"/>
        <w:gridCol w:w="4682"/>
      </w:tblGrid>
      <w:tr w:rsidR="00E436CB" w:rsidRPr="00905CA7" w:rsidTr="00306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E436CB" w:rsidRPr="00905CA7" w:rsidRDefault="00E436CB" w:rsidP="00651FF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905CA7">
              <w:rPr>
                <w:rFonts w:asciiTheme="minorHAnsi" w:hAnsiTheme="minorHAnsi" w:cs="Times New Roman"/>
              </w:rPr>
              <w:t>Výsledná suma v</w:t>
            </w:r>
            <w:r w:rsidR="00F8336D" w:rsidRPr="00905CA7">
              <w:rPr>
                <w:rFonts w:asciiTheme="minorHAnsi" w:hAnsiTheme="minorHAnsi" w:cs="Times New Roman"/>
              </w:rPr>
              <w:t> </w:t>
            </w:r>
            <w:r w:rsidRPr="00905CA7">
              <w:rPr>
                <w:rFonts w:asciiTheme="minorHAnsi" w:hAnsiTheme="minorHAnsi" w:cs="Times New Roman"/>
              </w:rPr>
              <w:t>rámci vyhodnotenia prieskumu trhu</w:t>
            </w:r>
            <w:r w:rsidRPr="00905CA7">
              <w:rPr>
                <w:rFonts w:asciiTheme="minorHAnsi" w:hAnsiTheme="minorHAnsi"/>
                <w:vertAlign w:val="superscript"/>
              </w:rPr>
              <w:footnoteReference w:id="6"/>
            </w:r>
            <w:r w:rsidRPr="00905CA7">
              <w:rPr>
                <w:rFonts w:asciiTheme="minorHAnsi" w:hAnsiTheme="minorHAnsi" w:cs="Times New Roman"/>
              </w:rPr>
              <w:t xml:space="preserve">: </w:t>
            </w:r>
          </w:p>
        </w:tc>
        <w:tc>
          <w:tcPr>
            <w:tcW w:w="4682" w:type="dxa"/>
          </w:tcPr>
          <w:p w:rsidR="00E436CB" w:rsidRPr="00905CA7" w:rsidRDefault="00E436CB" w:rsidP="00651F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436CB" w:rsidRPr="00905CA7" w:rsidTr="0030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E436CB" w:rsidRPr="00905CA7" w:rsidRDefault="00E436CB" w:rsidP="00FD370C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905CA7">
              <w:rPr>
                <w:rFonts w:asciiTheme="minorHAnsi" w:hAnsiTheme="minorHAnsi" w:cs="Times New Roman"/>
              </w:rPr>
              <w:t xml:space="preserve">Meno </w:t>
            </w:r>
            <w:r w:rsidR="00FD370C" w:rsidRPr="00905CA7">
              <w:rPr>
                <w:rFonts w:asciiTheme="minorHAnsi" w:hAnsiTheme="minorHAnsi" w:cs="Times New Roman"/>
              </w:rPr>
              <w:t xml:space="preserve">a </w:t>
            </w:r>
            <w:r w:rsidRPr="00905CA7">
              <w:rPr>
                <w:rFonts w:asciiTheme="minorHAnsi" w:hAnsiTheme="minorHAnsi" w:cs="Times New Roman"/>
              </w:rPr>
              <w:t xml:space="preserve">funkcia zodpovednej osoby: </w:t>
            </w:r>
          </w:p>
        </w:tc>
        <w:tc>
          <w:tcPr>
            <w:tcW w:w="4682" w:type="dxa"/>
          </w:tcPr>
          <w:p w:rsidR="00E436CB" w:rsidRPr="00905CA7" w:rsidRDefault="00E436CB" w:rsidP="0065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70C" w:rsidRPr="00905CA7" w:rsidTr="00306C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D370C" w:rsidRPr="00905CA7" w:rsidRDefault="00FD370C" w:rsidP="00651FF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905CA7">
              <w:rPr>
                <w:rFonts w:asciiTheme="minorHAnsi" w:hAnsiTheme="minorHAnsi" w:cs="Times New Roman"/>
              </w:rPr>
              <w:t>Pečiatka a podpis zodpovednej osoby:</w:t>
            </w:r>
          </w:p>
        </w:tc>
        <w:tc>
          <w:tcPr>
            <w:tcW w:w="4682" w:type="dxa"/>
          </w:tcPr>
          <w:p w:rsidR="00FD370C" w:rsidRPr="00905CA7" w:rsidRDefault="00FD370C" w:rsidP="00651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436CB" w:rsidRPr="00905CA7" w:rsidTr="0030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E436CB" w:rsidRPr="00905CA7" w:rsidRDefault="00E436CB" w:rsidP="00651FF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905CA7">
              <w:rPr>
                <w:rFonts w:asciiTheme="minorHAnsi" w:hAnsiTheme="minorHAnsi" w:cs="Times New Roman"/>
              </w:rPr>
              <w:t>Miesto a</w:t>
            </w:r>
            <w:r w:rsidR="00F8336D" w:rsidRPr="00905CA7">
              <w:rPr>
                <w:rFonts w:asciiTheme="minorHAnsi" w:hAnsiTheme="minorHAnsi" w:cs="Times New Roman"/>
              </w:rPr>
              <w:t> </w:t>
            </w:r>
            <w:r w:rsidRPr="00905CA7">
              <w:rPr>
                <w:rFonts w:asciiTheme="minorHAnsi" w:hAnsiTheme="minorHAnsi" w:cs="Times New Roman"/>
              </w:rPr>
              <w:t xml:space="preserve">dátum vykonania prieskumu: </w:t>
            </w:r>
          </w:p>
        </w:tc>
        <w:tc>
          <w:tcPr>
            <w:tcW w:w="4682" w:type="dxa"/>
          </w:tcPr>
          <w:p w:rsidR="00E436CB" w:rsidRPr="00905CA7" w:rsidRDefault="00E436CB" w:rsidP="0065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436CB" w:rsidRPr="00905CA7" w:rsidTr="00306C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E436CB" w:rsidRPr="00905CA7" w:rsidRDefault="00E436CB">
            <w:pPr>
              <w:rPr>
                <w:rFonts w:asciiTheme="minorHAnsi" w:hAnsiTheme="minorHAnsi"/>
              </w:rPr>
            </w:pPr>
            <w:r w:rsidRPr="00905CA7">
              <w:rPr>
                <w:rFonts w:asciiTheme="minorHAnsi" w:hAnsiTheme="minorHAnsi" w:cs="Times New Roman"/>
              </w:rPr>
              <w:t>Prílohy</w:t>
            </w:r>
            <w:r w:rsidRPr="00905CA7">
              <w:rPr>
                <w:rStyle w:val="Odkaznapoznmkupodiarou"/>
                <w:rFonts w:asciiTheme="minorHAnsi" w:hAnsiTheme="minorHAnsi" w:cs="Times New Roman"/>
              </w:rPr>
              <w:footnoteReference w:id="7"/>
            </w:r>
            <w:r w:rsidRPr="00905CA7">
              <w:rPr>
                <w:rFonts w:asciiTheme="minorHAnsi" w:hAnsiTheme="minorHAnsi" w:cs="Times New Roman"/>
              </w:rPr>
              <w:t xml:space="preserve">:     </w:t>
            </w:r>
          </w:p>
        </w:tc>
        <w:tc>
          <w:tcPr>
            <w:tcW w:w="4682" w:type="dxa"/>
          </w:tcPr>
          <w:p w:rsidR="00E436CB" w:rsidRPr="00905CA7" w:rsidRDefault="00E436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2E3EC4" w:rsidRPr="00905CA7" w:rsidRDefault="002E3EC4" w:rsidP="00905CA7">
      <w:pPr>
        <w:pStyle w:val="Hlavika"/>
        <w:tabs>
          <w:tab w:val="clear" w:pos="4536"/>
          <w:tab w:val="clear" w:pos="9072"/>
        </w:tabs>
        <w:spacing w:after="200" w:line="276" w:lineRule="auto"/>
        <w:rPr>
          <w:rFonts w:asciiTheme="minorHAnsi" w:hAnsiTheme="minorHAnsi"/>
        </w:rPr>
      </w:pPr>
    </w:p>
    <w:sectPr w:rsidR="002E3EC4" w:rsidRPr="00905CA7" w:rsidSect="00E436CB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8B" w:rsidRDefault="0060348B" w:rsidP="00E436CB">
      <w:pPr>
        <w:spacing w:after="0" w:line="240" w:lineRule="auto"/>
      </w:pPr>
      <w:r>
        <w:separator/>
      </w:r>
    </w:p>
  </w:endnote>
  <w:endnote w:type="continuationSeparator" w:id="0">
    <w:p w:rsidR="0060348B" w:rsidRDefault="0060348B" w:rsidP="00E4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8942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306C85" w:rsidRPr="00306C85" w:rsidRDefault="00306C85">
        <w:pPr>
          <w:pStyle w:val="Pta"/>
          <w:jc w:val="center"/>
          <w:rPr>
            <w:rFonts w:asciiTheme="minorHAnsi" w:hAnsiTheme="minorHAnsi"/>
          </w:rPr>
        </w:pPr>
        <w:r w:rsidRPr="00306C85">
          <w:rPr>
            <w:rFonts w:asciiTheme="minorHAnsi" w:hAnsiTheme="minorHAnsi"/>
          </w:rPr>
          <w:fldChar w:fldCharType="begin"/>
        </w:r>
        <w:r w:rsidRPr="00306C85">
          <w:rPr>
            <w:rFonts w:asciiTheme="minorHAnsi" w:hAnsiTheme="minorHAnsi"/>
          </w:rPr>
          <w:instrText>PAGE   \* MERGEFORMAT</w:instrText>
        </w:r>
        <w:r w:rsidRPr="00306C85">
          <w:rPr>
            <w:rFonts w:asciiTheme="minorHAnsi" w:hAnsiTheme="minorHAnsi"/>
          </w:rPr>
          <w:fldChar w:fldCharType="separate"/>
        </w:r>
        <w:r w:rsidR="00785C48">
          <w:rPr>
            <w:rFonts w:asciiTheme="minorHAnsi" w:hAnsiTheme="minorHAnsi"/>
            <w:noProof/>
          </w:rPr>
          <w:t>1</w:t>
        </w:r>
        <w:r w:rsidRPr="00306C85">
          <w:rPr>
            <w:rFonts w:asciiTheme="minorHAnsi" w:hAnsiTheme="minorHAnsi"/>
          </w:rPr>
          <w:fldChar w:fldCharType="end"/>
        </w:r>
      </w:p>
    </w:sdtContent>
  </w:sdt>
  <w:p w:rsidR="005600AF" w:rsidRDefault="005600A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8B" w:rsidRDefault="0060348B" w:rsidP="00E436CB">
      <w:pPr>
        <w:spacing w:after="0" w:line="240" w:lineRule="auto"/>
      </w:pPr>
      <w:r>
        <w:separator/>
      </w:r>
    </w:p>
  </w:footnote>
  <w:footnote w:type="continuationSeparator" w:id="0">
    <w:p w:rsidR="0060348B" w:rsidRDefault="0060348B" w:rsidP="00E436CB">
      <w:pPr>
        <w:spacing w:after="0" w:line="240" w:lineRule="auto"/>
      </w:pPr>
      <w:r>
        <w:continuationSeparator/>
      </w:r>
    </w:p>
  </w:footnote>
  <w:footnote w:id="1">
    <w:p w:rsidR="00E436CB" w:rsidRPr="003D1CBE" w:rsidRDefault="00E436CB" w:rsidP="00E436CB">
      <w:pPr>
        <w:pStyle w:val="Textpoznmkypodiarou"/>
        <w:ind w:left="1276" w:hanging="1276"/>
        <w:jc w:val="both"/>
        <w:rPr>
          <w:rFonts w:cs="Times New Roman"/>
          <w:color w:val="auto"/>
          <w:sz w:val="16"/>
          <w:szCs w:val="16"/>
        </w:rPr>
      </w:pPr>
      <w:r w:rsidRPr="003D1CBE">
        <w:rPr>
          <w:rStyle w:val="Odkaznapoznmkupodiarou"/>
          <w:rFonts w:cs="Times New Roman"/>
          <w:color w:val="auto"/>
          <w:sz w:val="16"/>
          <w:szCs w:val="16"/>
        </w:rPr>
        <w:footnoteRef/>
      </w:r>
      <w:r w:rsidRPr="003D1CBE">
        <w:rPr>
          <w:rFonts w:cs="Times New Roman"/>
          <w:color w:val="auto"/>
          <w:sz w:val="16"/>
          <w:szCs w:val="16"/>
        </w:rPr>
        <w:t xml:space="preserve"> Uviesť aký: a) na základe oslovenia dodávateľov a následného predloženia </w:t>
      </w:r>
      <w:r w:rsidR="00F05C0C" w:rsidRPr="003D1CBE">
        <w:rPr>
          <w:rFonts w:cs="Times New Roman"/>
          <w:color w:val="auto"/>
          <w:sz w:val="16"/>
          <w:szCs w:val="16"/>
        </w:rPr>
        <w:t>kalkulácie</w:t>
      </w:r>
      <w:r w:rsidRPr="003D1CBE">
        <w:rPr>
          <w:rFonts w:cs="Times New Roman"/>
          <w:color w:val="auto"/>
          <w:sz w:val="16"/>
          <w:szCs w:val="16"/>
        </w:rPr>
        <w:t xml:space="preserve">, </w:t>
      </w:r>
      <w:r w:rsidRPr="003D1CBE">
        <w:rPr>
          <w:rFonts w:cs="Times New Roman"/>
          <w:color w:val="auto"/>
          <w:sz w:val="16"/>
          <w:szCs w:val="16"/>
        </w:rPr>
        <w:tab/>
      </w:r>
    </w:p>
    <w:p w:rsidR="00306C85" w:rsidRDefault="00E436CB" w:rsidP="00F05C0C">
      <w:pPr>
        <w:pStyle w:val="Textpoznmkypodiarou"/>
        <w:ind w:left="1276" w:hanging="283"/>
        <w:jc w:val="both"/>
        <w:rPr>
          <w:rFonts w:cs="Times New Roman"/>
          <w:color w:val="auto"/>
          <w:sz w:val="16"/>
          <w:szCs w:val="16"/>
        </w:rPr>
      </w:pPr>
      <w:r w:rsidRPr="003D1CBE">
        <w:rPr>
          <w:rFonts w:cs="Times New Roman"/>
          <w:color w:val="auto"/>
          <w:sz w:val="16"/>
          <w:szCs w:val="16"/>
        </w:rPr>
        <w:t xml:space="preserve">b) na základe internetového prieskumu cez cenníky, katalógy a iné zdroje </w:t>
      </w:r>
      <w:r w:rsidR="00306C85">
        <w:rPr>
          <w:rFonts w:cs="Times New Roman"/>
          <w:color w:val="auto"/>
          <w:sz w:val="16"/>
          <w:szCs w:val="16"/>
        </w:rPr>
        <w:t xml:space="preserve">s možnou identifikáciou hodnoty </w:t>
      </w:r>
    </w:p>
    <w:p w:rsidR="00E436CB" w:rsidRPr="003D1CBE" w:rsidRDefault="00E436CB" w:rsidP="00F05C0C">
      <w:pPr>
        <w:pStyle w:val="Textpoznmkypodiarou"/>
        <w:ind w:left="1276" w:hanging="283"/>
        <w:jc w:val="both"/>
        <w:rPr>
          <w:rFonts w:cs="Times New Roman"/>
          <w:color w:val="auto"/>
          <w:sz w:val="16"/>
          <w:szCs w:val="16"/>
        </w:rPr>
      </w:pPr>
      <w:r w:rsidRPr="003D1CBE">
        <w:rPr>
          <w:rFonts w:cs="Times New Roman"/>
          <w:color w:val="auto"/>
          <w:sz w:val="16"/>
          <w:szCs w:val="16"/>
        </w:rPr>
        <w:t xml:space="preserve">tovaru/práce/služby, </w:t>
      </w:r>
      <w:r w:rsidRPr="003D1CBE">
        <w:rPr>
          <w:rFonts w:cs="Times New Roman"/>
          <w:color w:val="auto"/>
          <w:sz w:val="16"/>
          <w:szCs w:val="16"/>
        </w:rPr>
        <w:tab/>
      </w:r>
      <w:r w:rsidRPr="003D1CBE">
        <w:rPr>
          <w:rFonts w:cs="Times New Roman"/>
          <w:color w:val="auto"/>
          <w:sz w:val="16"/>
          <w:szCs w:val="16"/>
        </w:rPr>
        <w:tab/>
      </w:r>
      <w:r w:rsidRPr="003D1CBE">
        <w:rPr>
          <w:rFonts w:cs="Times New Roman"/>
          <w:color w:val="auto"/>
          <w:sz w:val="16"/>
          <w:szCs w:val="16"/>
        </w:rPr>
        <w:tab/>
      </w:r>
      <w:r w:rsidRPr="003D1CBE">
        <w:rPr>
          <w:rFonts w:cs="Times New Roman"/>
          <w:color w:val="auto"/>
          <w:sz w:val="16"/>
          <w:szCs w:val="16"/>
        </w:rPr>
        <w:tab/>
      </w:r>
      <w:r w:rsidRPr="003D1CBE">
        <w:rPr>
          <w:rFonts w:cs="Times New Roman"/>
          <w:color w:val="auto"/>
          <w:sz w:val="16"/>
          <w:szCs w:val="16"/>
        </w:rPr>
        <w:tab/>
      </w:r>
    </w:p>
    <w:p w:rsidR="00E436CB" w:rsidRPr="003D1CBE" w:rsidRDefault="00E436CB" w:rsidP="00F05C0C">
      <w:pPr>
        <w:pStyle w:val="Textpoznmkypodiarou"/>
        <w:ind w:left="1276" w:hanging="283"/>
        <w:jc w:val="both"/>
        <w:rPr>
          <w:rFonts w:cs="Times New Roman"/>
          <w:color w:val="auto"/>
          <w:sz w:val="16"/>
          <w:szCs w:val="16"/>
        </w:rPr>
      </w:pPr>
      <w:r w:rsidRPr="003D1CBE">
        <w:rPr>
          <w:rFonts w:cs="Times New Roman"/>
          <w:color w:val="auto"/>
          <w:sz w:val="16"/>
          <w:szCs w:val="16"/>
        </w:rPr>
        <w:t>c) iný spôsob – uviesť aký, (pozn. telefonický prieskum nie je akceptovaný).</w:t>
      </w:r>
    </w:p>
  </w:footnote>
  <w:footnote w:id="2">
    <w:p w:rsidR="00E436CB" w:rsidRPr="003D1CBE" w:rsidRDefault="00E436CB" w:rsidP="00E436CB">
      <w:pPr>
        <w:pStyle w:val="Textpoznmkypodiarou"/>
        <w:ind w:left="142" w:hanging="142"/>
        <w:jc w:val="both"/>
        <w:rPr>
          <w:rFonts w:cs="Times New Roman"/>
          <w:color w:val="auto"/>
          <w:sz w:val="16"/>
          <w:szCs w:val="16"/>
        </w:rPr>
      </w:pPr>
      <w:r w:rsidRPr="003D1CBE">
        <w:rPr>
          <w:rStyle w:val="Odkaznapoznmkupodiarou"/>
          <w:rFonts w:cs="Times New Roman"/>
          <w:color w:val="auto"/>
          <w:sz w:val="16"/>
          <w:szCs w:val="16"/>
        </w:rPr>
        <w:footnoteRef/>
      </w:r>
      <w:r w:rsidRPr="003D1CBE">
        <w:rPr>
          <w:rFonts w:cs="Times New Roman"/>
          <w:color w:val="auto"/>
          <w:sz w:val="16"/>
          <w:szCs w:val="16"/>
        </w:rPr>
        <w:t xml:space="preserve"> Vybrať z voľby a), b), c) alebo d) podľa spôsobu vykonania prieskumu. </w:t>
      </w:r>
    </w:p>
  </w:footnote>
  <w:footnote w:id="3">
    <w:p w:rsidR="00E436CB" w:rsidRPr="003D1CBE" w:rsidRDefault="00E436CB" w:rsidP="00E436CB">
      <w:pPr>
        <w:pStyle w:val="Textpoznmkypodiarou"/>
        <w:ind w:left="142" w:hanging="142"/>
        <w:jc w:val="both"/>
        <w:rPr>
          <w:rFonts w:cs="Times New Roman"/>
          <w:color w:val="auto"/>
          <w:sz w:val="16"/>
          <w:szCs w:val="16"/>
        </w:rPr>
      </w:pPr>
      <w:r w:rsidRPr="003D1CBE">
        <w:rPr>
          <w:rStyle w:val="Odkaznapoznmkupodiarou"/>
          <w:rFonts w:cs="Times New Roman"/>
          <w:color w:val="auto"/>
          <w:sz w:val="16"/>
          <w:szCs w:val="16"/>
        </w:rPr>
        <w:footnoteRef/>
      </w:r>
      <w:r w:rsidRPr="003D1CBE">
        <w:rPr>
          <w:rFonts w:cs="Times New Roman"/>
          <w:color w:val="auto"/>
          <w:sz w:val="16"/>
          <w:szCs w:val="16"/>
        </w:rPr>
        <w:t xml:space="preserve"> Vyžadujú sa minimálne traja oslovení dodávatelia. </w:t>
      </w:r>
    </w:p>
  </w:footnote>
  <w:footnote w:id="4">
    <w:p w:rsidR="00E436CB" w:rsidRPr="003D1CBE" w:rsidRDefault="00E436CB" w:rsidP="00E436CB">
      <w:pPr>
        <w:pStyle w:val="Textpoznmkypodiarou"/>
        <w:ind w:left="142" w:hanging="142"/>
        <w:jc w:val="both"/>
        <w:rPr>
          <w:rFonts w:cs="Times New Roman"/>
          <w:color w:val="auto"/>
          <w:sz w:val="16"/>
          <w:szCs w:val="16"/>
        </w:rPr>
      </w:pPr>
      <w:r w:rsidRPr="003D1CBE">
        <w:rPr>
          <w:rStyle w:val="Odkaznapoznmkupodiarou"/>
          <w:rFonts w:cs="Times New Roman"/>
          <w:color w:val="auto"/>
          <w:sz w:val="16"/>
          <w:szCs w:val="16"/>
        </w:rPr>
        <w:footnoteRef/>
      </w:r>
      <w:r w:rsidRPr="003D1CBE">
        <w:rPr>
          <w:rFonts w:cs="Times New Roman"/>
          <w:color w:val="auto"/>
          <w:sz w:val="16"/>
          <w:szCs w:val="16"/>
        </w:rPr>
        <w:t xml:space="preserve"> Vrátane identifikácie subjektov, ktoré ponuku predložili.</w:t>
      </w:r>
    </w:p>
  </w:footnote>
  <w:footnote w:id="5">
    <w:p w:rsidR="00E436CB" w:rsidRPr="003D1CBE" w:rsidRDefault="00E436CB" w:rsidP="00E436CB">
      <w:pPr>
        <w:pStyle w:val="Textpoznmkypodiarou"/>
        <w:ind w:left="142" w:hanging="142"/>
        <w:jc w:val="both"/>
        <w:rPr>
          <w:rFonts w:cs="Times New Roman"/>
          <w:color w:val="auto"/>
          <w:sz w:val="16"/>
          <w:szCs w:val="16"/>
        </w:rPr>
      </w:pPr>
      <w:r w:rsidRPr="003D1CBE">
        <w:rPr>
          <w:rStyle w:val="Odkaznapoznmkupodiarou"/>
          <w:rFonts w:cs="Times New Roman"/>
          <w:color w:val="auto"/>
          <w:sz w:val="16"/>
          <w:szCs w:val="16"/>
        </w:rPr>
        <w:footnoteRef/>
      </w:r>
      <w:r w:rsidRPr="003D1CBE">
        <w:rPr>
          <w:rFonts w:cs="Times New Roman"/>
          <w:color w:val="auto"/>
          <w:sz w:val="16"/>
          <w:szCs w:val="16"/>
        </w:rPr>
        <w:t xml:space="preserve"> Vyžadujú sa minimálne tri identifikované zdroje.</w:t>
      </w:r>
    </w:p>
  </w:footnote>
  <w:footnote w:id="6">
    <w:p w:rsidR="00E436CB" w:rsidRPr="003D1CBE" w:rsidRDefault="00E436CB" w:rsidP="00E436CB">
      <w:pPr>
        <w:pStyle w:val="Textpoznmkypodiarou"/>
        <w:ind w:left="142" w:hanging="142"/>
        <w:jc w:val="both"/>
        <w:rPr>
          <w:rFonts w:cs="Times New Roman"/>
          <w:color w:val="auto"/>
          <w:sz w:val="16"/>
          <w:szCs w:val="16"/>
        </w:rPr>
      </w:pPr>
      <w:r w:rsidRPr="003D1CBE">
        <w:rPr>
          <w:rStyle w:val="Odkaznapoznmkupodiarou"/>
          <w:rFonts w:cs="Times New Roman"/>
          <w:color w:val="auto"/>
          <w:sz w:val="16"/>
          <w:szCs w:val="16"/>
        </w:rPr>
        <w:footnoteRef/>
      </w:r>
      <w:r w:rsidRPr="003D1CBE">
        <w:rPr>
          <w:rFonts w:cs="Times New Roman"/>
          <w:color w:val="auto"/>
          <w:sz w:val="16"/>
          <w:szCs w:val="16"/>
        </w:rPr>
        <w:t xml:space="preserve"> Určí sa suma v EUR bez DPH ako priemerná cena </w:t>
      </w:r>
      <w:r w:rsidR="00204201" w:rsidRPr="003D1CBE">
        <w:rPr>
          <w:rFonts w:cs="Times New Roman"/>
          <w:color w:val="auto"/>
          <w:sz w:val="16"/>
          <w:szCs w:val="16"/>
        </w:rPr>
        <w:t>z</w:t>
      </w:r>
      <w:r w:rsidRPr="003D1CBE">
        <w:rPr>
          <w:rFonts w:cs="Times New Roman"/>
          <w:color w:val="auto"/>
          <w:sz w:val="16"/>
          <w:szCs w:val="16"/>
        </w:rPr>
        <w:t xml:space="preserve"> posudzovaných cien, ktorá tvorí podklad na určenie </w:t>
      </w:r>
      <w:r w:rsidR="00204201" w:rsidRPr="003D1CBE">
        <w:rPr>
          <w:rFonts w:cs="Times New Roman"/>
          <w:color w:val="auto"/>
          <w:sz w:val="16"/>
          <w:szCs w:val="16"/>
        </w:rPr>
        <w:t>predpokladanej ceny</w:t>
      </w:r>
      <w:r w:rsidRPr="003D1CBE">
        <w:rPr>
          <w:rFonts w:cs="Times New Roman"/>
          <w:color w:val="auto"/>
          <w:sz w:val="16"/>
          <w:szCs w:val="16"/>
        </w:rPr>
        <w:t>.</w:t>
      </w:r>
    </w:p>
  </w:footnote>
  <w:footnote w:id="7">
    <w:p w:rsidR="00E436CB" w:rsidRPr="003D1CBE" w:rsidRDefault="00E436CB" w:rsidP="00E436CB">
      <w:pPr>
        <w:pStyle w:val="Textpoznmkypodiarou"/>
        <w:ind w:left="142" w:hanging="142"/>
        <w:jc w:val="both"/>
        <w:rPr>
          <w:rFonts w:cs="Times New Roman"/>
          <w:color w:val="auto"/>
          <w:sz w:val="16"/>
          <w:szCs w:val="16"/>
        </w:rPr>
      </w:pPr>
      <w:r w:rsidRPr="003D1CBE">
        <w:rPr>
          <w:rStyle w:val="Odkaznapoznmkupodiarou"/>
          <w:rFonts w:cs="Times New Roman"/>
          <w:color w:val="auto"/>
          <w:sz w:val="16"/>
          <w:szCs w:val="16"/>
        </w:rPr>
        <w:footnoteRef/>
      </w:r>
      <w:r w:rsidRPr="003D1CBE">
        <w:rPr>
          <w:rFonts w:cs="Times New Roman"/>
          <w:color w:val="auto"/>
          <w:sz w:val="16"/>
          <w:szCs w:val="16"/>
        </w:rPr>
        <w:t xml:space="preserve"> Uviesť a priložiť všetky prílohy vzťahujúce sa k určeniu </w:t>
      </w:r>
      <w:r w:rsidR="00204201" w:rsidRPr="003D1CBE">
        <w:rPr>
          <w:rFonts w:cs="Times New Roman"/>
          <w:color w:val="auto"/>
          <w:sz w:val="16"/>
          <w:szCs w:val="16"/>
        </w:rPr>
        <w:t>predpokladanej ceny</w:t>
      </w:r>
      <w:r w:rsidRPr="003D1CBE">
        <w:rPr>
          <w:rFonts w:cs="Times New Roman"/>
          <w:color w:val="au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CB" w:rsidRDefault="00E436CB" w:rsidP="00E436CB">
    <w:pPr>
      <w:pStyle w:val="Hlavika"/>
      <w:tabs>
        <w:tab w:val="left" w:pos="1365"/>
      </w:tabs>
    </w:pPr>
  </w:p>
  <w:p w:rsidR="00E436CB" w:rsidRDefault="00E436CB" w:rsidP="00E436CB">
    <w:pPr>
      <w:pStyle w:val="Hlavika"/>
      <w:tabs>
        <w:tab w:val="left" w:pos="1365"/>
      </w:tabs>
    </w:pPr>
  </w:p>
  <w:p w:rsidR="00236618" w:rsidRPr="00905CA7" w:rsidRDefault="00905CA7" w:rsidP="00CC37CB">
    <w:pPr>
      <w:pStyle w:val="Hlavika"/>
      <w:tabs>
        <w:tab w:val="left" w:pos="1365"/>
      </w:tabs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Prí</w:t>
    </w:r>
    <w:r w:rsidR="005600AF">
      <w:rPr>
        <w:rFonts w:asciiTheme="minorHAnsi" w:hAnsiTheme="minorHAnsi"/>
        <w:i/>
        <w:sz w:val="18"/>
        <w:szCs w:val="18"/>
      </w:rPr>
      <w:t xml:space="preserve">loha č. </w:t>
    </w:r>
    <w:r w:rsidR="00306C85">
      <w:rPr>
        <w:rFonts w:asciiTheme="minorHAnsi" w:hAnsiTheme="minorHAnsi"/>
        <w:i/>
        <w:sz w:val="18"/>
        <w:szCs w:val="18"/>
      </w:rPr>
      <w:t>6</w:t>
    </w:r>
    <w:r w:rsidR="00CC37CB">
      <w:rPr>
        <w:rFonts w:asciiTheme="minorHAnsi" w:hAnsiTheme="minorHAnsi"/>
        <w:i/>
        <w:sz w:val="18"/>
        <w:szCs w:val="18"/>
      </w:rPr>
      <w:t xml:space="preserve"> – Prieskum trhu na účely preukázania hospodárnosti výdavkov</w:t>
    </w:r>
  </w:p>
  <w:p w:rsidR="00E436CB" w:rsidRDefault="00236618" w:rsidP="00236618">
    <w:pPr>
      <w:pStyle w:val="Hlavika"/>
      <w:tabs>
        <w:tab w:val="left" w:pos="1365"/>
      </w:tabs>
      <w:spacing w:after="120"/>
    </w:pPr>
    <w:r>
      <w:rPr>
        <w:noProof/>
        <w:lang w:eastAsia="sk-SK"/>
      </w:rPr>
      <w:drawing>
        <wp:inline distT="0" distB="0" distL="0" distR="0" wp14:anchorId="49DEEDBB" wp14:editId="0852EA77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6FF98E4D" wp14:editId="53D50D38">
          <wp:extent cx="685800" cy="542925"/>
          <wp:effectExtent l="0" t="0" r="0" b="9525"/>
          <wp:docPr id="4" name="Obrázok 4" descr="Popis: 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rPr>
        <w:i/>
        <w:sz w:val="20"/>
        <w:szCs w:val="20"/>
      </w:rPr>
      <w:t xml:space="preserve">                        </w:t>
    </w:r>
    <w:r w:rsidR="00E436CB" w:rsidRPr="00724FC7">
      <w:rPr>
        <w:i/>
        <w:sz w:val="24"/>
        <w:szCs w:val="24"/>
      </w:rPr>
      <w:tab/>
    </w:r>
    <w:r w:rsidR="00E436CB">
      <w:tab/>
    </w:r>
    <w:r w:rsidR="00E436C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2894"/>
    <w:multiLevelType w:val="hybridMultilevel"/>
    <w:tmpl w:val="9A041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6DB8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0145F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837219"/>
    <w:multiLevelType w:val="hybridMultilevel"/>
    <w:tmpl w:val="9A041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C3718"/>
    <w:multiLevelType w:val="hybridMultilevel"/>
    <w:tmpl w:val="9A041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CB"/>
    <w:rsid w:val="00005176"/>
    <w:rsid w:val="00123BDA"/>
    <w:rsid w:val="001A2CFA"/>
    <w:rsid w:val="00204201"/>
    <w:rsid w:val="00236618"/>
    <w:rsid w:val="002A72D7"/>
    <w:rsid w:val="002B420E"/>
    <w:rsid w:val="002E3EC4"/>
    <w:rsid w:val="00306C85"/>
    <w:rsid w:val="0031777C"/>
    <w:rsid w:val="003B3D3C"/>
    <w:rsid w:val="003D1CBE"/>
    <w:rsid w:val="00444DF9"/>
    <w:rsid w:val="0050469E"/>
    <w:rsid w:val="005600AF"/>
    <w:rsid w:val="005B747D"/>
    <w:rsid w:val="0060348B"/>
    <w:rsid w:val="00644A35"/>
    <w:rsid w:val="00651FFE"/>
    <w:rsid w:val="006F2296"/>
    <w:rsid w:val="00724FC7"/>
    <w:rsid w:val="00785C48"/>
    <w:rsid w:val="00842728"/>
    <w:rsid w:val="00905CA7"/>
    <w:rsid w:val="00947BF8"/>
    <w:rsid w:val="00955CF5"/>
    <w:rsid w:val="00AB6E4A"/>
    <w:rsid w:val="00B158CF"/>
    <w:rsid w:val="00C6101C"/>
    <w:rsid w:val="00CC37CB"/>
    <w:rsid w:val="00D705C3"/>
    <w:rsid w:val="00DD51CC"/>
    <w:rsid w:val="00E436CB"/>
    <w:rsid w:val="00ED60D2"/>
    <w:rsid w:val="00F05C0C"/>
    <w:rsid w:val="00F82CFE"/>
    <w:rsid w:val="00F8336D"/>
    <w:rsid w:val="00F85DCA"/>
    <w:rsid w:val="00FD370C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6CB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436CB"/>
    <w:pPr>
      <w:ind w:left="720"/>
      <w:contextualSpacing/>
    </w:pPr>
  </w:style>
  <w:style w:type="table" w:styleId="Mriekatabuky">
    <w:name w:val="Table Grid"/>
    <w:basedOn w:val="Normlnatabuka"/>
    <w:uiPriority w:val="59"/>
    <w:rsid w:val="00E4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"/>
    <w:basedOn w:val="Normlny"/>
    <w:link w:val="TextpoznmkypodiarouChar"/>
    <w:unhideWhenUsed/>
    <w:rsid w:val="00E436CB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E436CB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nhideWhenUsed/>
    <w:rsid w:val="00E436CB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E436CB"/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E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36CB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E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36CB"/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6CB"/>
    <w:rPr>
      <w:rFonts w:ascii="Tahoma" w:hAnsi="Tahoma" w:cs="Tahoma"/>
      <w:sz w:val="16"/>
      <w:szCs w:val="16"/>
    </w:rPr>
  </w:style>
  <w:style w:type="table" w:styleId="Svetlmriekazvraznenie1">
    <w:name w:val="Light Grid Accent 1"/>
    <w:basedOn w:val="Normlnatabuka"/>
    <w:uiPriority w:val="62"/>
    <w:rsid w:val="00E436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6CB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436CB"/>
    <w:pPr>
      <w:ind w:left="720"/>
      <w:contextualSpacing/>
    </w:pPr>
  </w:style>
  <w:style w:type="table" w:styleId="Mriekatabuky">
    <w:name w:val="Table Grid"/>
    <w:basedOn w:val="Normlnatabuka"/>
    <w:uiPriority w:val="59"/>
    <w:rsid w:val="00E4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"/>
    <w:basedOn w:val="Normlny"/>
    <w:link w:val="TextpoznmkypodiarouChar"/>
    <w:unhideWhenUsed/>
    <w:rsid w:val="00E436CB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E436CB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nhideWhenUsed/>
    <w:rsid w:val="00E436CB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E436CB"/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E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36CB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E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36CB"/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6CB"/>
    <w:rPr>
      <w:rFonts w:ascii="Tahoma" w:hAnsi="Tahoma" w:cs="Tahoma"/>
      <w:sz w:val="16"/>
      <w:szCs w:val="16"/>
    </w:rPr>
  </w:style>
  <w:style w:type="table" w:styleId="Svetlmriekazvraznenie1">
    <w:name w:val="Light Grid Accent 1"/>
    <w:basedOn w:val="Normlnatabuka"/>
    <w:uiPriority w:val="62"/>
    <w:rsid w:val="00E436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Huslica Kamil</dc:creator>
  <cp:lastModifiedBy>Huslica Kamil</cp:lastModifiedBy>
  <cp:revision>10</cp:revision>
  <cp:lastPrinted>2016-07-18T09:43:00Z</cp:lastPrinted>
  <dcterms:created xsi:type="dcterms:W3CDTF">2016-06-09T09:59:00Z</dcterms:created>
  <dcterms:modified xsi:type="dcterms:W3CDTF">2016-07-18T09:43:00Z</dcterms:modified>
</cp:coreProperties>
</file>