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B" w:rsidRPr="00007475" w:rsidRDefault="00E436CB" w:rsidP="001214AE">
      <w:pPr>
        <w:tabs>
          <w:tab w:val="left" w:pos="1740"/>
        </w:tabs>
        <w:spacing w:after="0"/>
        <w:rPr>
          <w:rFonts w:asciiTheme="minorHAnsi" w:hAnsiTheme="minorHAnsi" w:cs="Times New Roman"/>
          <w:b/>
        </w:rPr>
      </w:pPr>
      <w:r w:rsidRPr="00007475">
        <w:rPr>
          <w:rFonts w:asciiTheme="minorHAnsi" w:hAnsiTheme="min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ADBD0" wp14:editId="3E4F5FF4">
                <wp:simplePos x="0" y="0"/>
                <wp:positionH relativeFrom="column">
                  <wp:posOffset>-88762</wp:posOffset>
                </wp:positionH>
                <wp:positionV relativeFrom="paragraph">
                  <wp:posOffset>75317</wp:posOffset>
                </wp:positionV>
                <wp:extent cx="5848350" cy="326003"/>
                <wp:effectExtent l="38100" t="38100" r="114300" b="11239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260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436CB" w:rsidRPr="00007475" w:rsidRDefault="00007475" w:rsidP="00007475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07475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Záznam z vyhodnotenia ponúk</w:t>
                            </w:r>
                            <w:r w:rsidR="000A0B88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(</w:t>
                            </w:r>
                            <w:r w:rsidR="007071F5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písomné oslovenie</w:t>
                            </w:r>
                            <w:r w:rsidRPr="00007475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)</w:t>
                            </w:r>
                            <w:r w:rsidR="007C55F2" w:rsidRPr="00007475">
                              <w:rPr>
                                <w:rFonts w:asciiTheme="minorHAnsi" w:hAnsiTheme="minorHAnsi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7pt;margin-top:5.95pt;width:460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" fillcolor="#95b3d7 [1940]">
                <v:shadow on="t" color="black" opacity="26214f" origin="-.5,-.5" offset=".74836mm,.74836mm"/>
                <v:textbox>
                  <w:txbxContent>
                    <w:p w:rsidR="00E436CB" w:rsidRPr="00007475" w:rsidRDefault="00007475" w:rsidP="00007475">
                      <w:pPr>
                        <w:tabs>
                          <w:tab w:val="left" w:pos="1740"/>
                        </w:tabs>
                        <w:spacing w:after="0"/>
                        <w:jc w:val="center"/>
                        <w:rPr>
                          <w:rFonts w:asciiTheme="minorHAnsi" w:hAnsiTheme="minorHAnsi" w:cs="Times New Roman"/>
                          <w:b/>
                          <w:sz w:val="26"/>
                          <w:szCs w:val="26"/>
                        </w:rPr>
                      </w:pPr>
                      <w:r w:rsidRPr="00007475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Záznam z vyhodnotenia ponúk</w:t>
                      </w:r>
                      <w:r w:rsidR="000A0B88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(</w:t>
                      </w:r>
                      <w:r w:rsidR="007071F5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písomné oslovenie</w:t>
                      </w:r>
                      <w:r w:rsidRPr="00007475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)</w:t>
                      </w:r>
                      <w:r w:rsidR="007C55F2" w:rsidRPr="00007475">
                        <w:rPr>
                          <w:rFonts w:asciiTheme="minorHAnsi" w:hAnsiTheme="minorHAnsi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36CB" w:rsidRPr="00007475" w:rsidRDefault="00E436CB" w:rsidP="00E436CB">
      <w:pPr>
        <w:spacing w:after="160" w:line="360" w:lineRule="auto"/>
        <w:rPr>
          <w:rFonts w:asciiTheme="minorHAnsi" w:hAnsiTheme="minorHAnsi" w:cs="Times New Roman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436CB" w:rsidRPr="00007475" w:rsidTr="007C5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436CB" w:rsidRPr="00007475" w:rsidRDefault="00E436CB" w:rsidP="00FF0C61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Názov prijímateľa</w:t>
            </w:r>
            <w:r w:rsidR="007071F5">
              <w:rPr>
                <w:rFonts w:asciiTheme="minorHAnsi" w:hAnsiTheme="minorHAnsi" w:cs="Times New Roman"/>
              </w:rPr>
              <w:t>/obstarávateľa</w:t>
            </w:r>
            <w:r w:rsidRPr="00007475">
              <w:rPr>
                <w:rFonts w:asciiTheme="minorHAnsi" w:hAnsiTheme="minorHAnsi" w:cs="Times New Roman"/>
              </w:rPr>
              <w:t xml:space="preserve">: </w:t>
            </w:r>
          </w:p>
        </w:tc>
        <w:tc>
          <w:tcPr>
            <w:tcW w:w="5135" w:type="dxa"/>
            <w:vAlign w:val="center"/>
          </w:tcPr>
          <w:p w:rsidR="00E436CB" w:rsidRPr="00007475" w:rsidRDefault="00E436CB" w:rsidP="007C55F2">
            <w:pPr>
              <w:pStyle w:val="Odsekzoznamu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 xml:space="preserve">Sídlo:  </w:t>
            </w:r>
          </w:p>
        </w:tc>
        <w:tc>
          <w:tcPr>
            <w:tcW w:w="5135" w:type="dxa"/>
            <w:vAlign w:val="center"/>
          </w:tcPr>
          <w:p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  <w:lang w:eastAsia="cs-CZ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>V zastúpení:</w:t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</w:r>
          </w:p>
        </w:tc>
        <w:tc>
          <w:tcPr>
            <w:tcW w:w="5135" w:type="dxa"/>
            <w:vAlign w:val="center"/>
          </w:tcPr>
          <w:p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>IČO:</w:t>
            </w:r>
          </w:p>
        </w:tc>
        <w:tc>
          <w:tcPr>
            <w:tcW w:w="5135" w:type="dxa"/>
            <w:vAlign w:val="center"/>
          </w:tcPr>
          <w:p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55F2" w:rsidRPr="00007475" w:rsidRDefault="007C55F2" w:rsidP="007C55F2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before="60" w:after="60"/>
              <w:rPr>
                <w:rFonts w:asciiTheme="minorHAnsi" w:hAnsiTheme="minorHAnsi" w:cs="Times New Roman"/>
                <w:lang w:eastAsia="cs-CZ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>DIČ:</w:t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  <w:t xml:space="preserve">                                    </w:t>
            </w:r>
          </w:p>
        </w:tc>
        <w:tc>
          <w:tcPr>
            <w:tcW w:w="5135" w:type="dxa"/>
            <w:vAlign w:val="center"/>
          </w:tcPr>
          <w:p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Osoba, ktorá vykonala prieskum trhu:</w:t>
            </w:r>
          </w:p>
        </w:tc>
        <w:tc>
          <w:tcPr>
            <w:tcW w:w="5135" w:type="dxa"/>
            <w:vAlign w:val="center"/>
          </w:tcPr>
          <w:p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F0C61" w:rsidRPr="00007475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FF0C61" w:rsidRPr="00007475" w:rsidRDefault="00FF0C61" w:rsidP="002E5BB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Predmet obstarávania:</w:t>
            </w:r>
          </w:p>
        </w:tc>
        <w:tc>
          <w:tcPr>
            <w:tcW w:w="5135" w:type="dxa"/>
            <w:vAlign w:val="center"/>
          </w:tcPr>
          <w:p w:rsidR="00FF0C61" w:rsidRPr="00007475" w:rsidRDefault="00FF0C61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bookmarkStart w:id="0" w:name="_GoBack"/>
            <w:bookmarkEnd w:id="0"/>
          </w:p>
        </w:tc>
      </w:tr>
      <w:tr w:rsidR="00E436CB" w:rsidRPr="00007475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436CB" w:rsidRPr="00007475" w:rsidRDefault="00E436CB" w:rsidP="002E5BB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Druh (tovar/prác</w:t>
            </w:r>
            <w:r w:rsidR="007C55F2" w:rsidRPr="00007475">
              <w:rPr>
                <w:rFonts w:asciiTheme="minorHAnsi" w:hAnsiTheme="minorHAnsi" w:cs="Times New Roman"/>
              </w:rPr>
              <w:t>a</w:t>
            </w:r>
            <w:r w:rsidRPr="00007475">
              <w:rPr>
                <w:rFonts w:asciiTheme="minorHAnsi" w:hAnsiTheme="minorHAnsi" w:cs="Times New Roman"/>
              </w:rPr>
              <w:t>/služb</w:t>
            </w:r>
            <w:r w:rsidR="007C55F2" w:rsidRPr="00007475">
              <w:rPr>
                <w:rFonts w:asciiTheme="minorHAnsi" w:hAnsiTheme="minorHAnsi" w:cs="Times New Roman"/>
              </w:rPr>
              <w:t>a</w:t>
            </w:r>
            <w:r w:rsidRPr="00007475">
              <w:rPr>
                <w:rFonts w:asciiTheme="minorHAnsi" w:hAnsiTheme="minorHAnsi" w:cs="Times New Roman"/>
              </w:rPr>
              <w:t>):</w:t>
            </w:r>
          </w:p>
        </w:tc>
        <w:tc>
          <w:tcPr>
            <w:tcW w:w="5135" w:type="dxa"/>
            <w:vAlign w:val="center"/>
          </w:tcPr>
          <w:p w:rsidR="00E436CB" w:rsidRPr="00007475" w:rsidRDefault="00E436CB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55F2" w:rsidRPr="00007475" w:rsidRDefault="007C55F2" w:rsidP="002E5BB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 xml:space="preserve">Stručný opis predmetu </w:t>
            </w:r>
            <w:r w:rsidR="002E5BB3" w:rsidRPr="00007475">
              <w:rPr>
                <w:rFonts w:asciiTheme="minorHAnsi" w:hAnsiTheme="minorHAnsi" w:cs="Times New Roman"/>
              </w:rPr>
              <w:t>obstarávania</w:t>
            </w:r>
            <w:r w:rsidRPr="00007475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135" w:type="dxa"/>
            <w:vAlign w:val="center"/>
          </w:tcPr>
          <w:p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Množstvo tovaru alebo charakter služby, prípadne stavebných prác</w:t>
            </w:r>
          </w:p>
        </w:tc>
        <w:tc>
          <w:tcPr>
            <w:tcW w:w="5135" w:type="dxa"/>
            <w:vAlign w:val="center"/>
          </w:tcPr>
          <w:p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007475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436CB" w:rsidRPr="00007475" w:rsidRDefault="00E436CB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Názov projektu a číslo ITMS2014+</w:t>
            </w:r>
            <w:r w:rsidR="00157469" w:rsidRPr="00007475">
              <w:rPr>
                <w:rFonts w:asciiTheme="minorHAnsi" w:hAnsiTheme="minorHAnsi" w:cs="Times New Roman"/>
              </w:rPr>
              <w:t xml:space="preserve"> </w:t>
            </w:r>
            <w:r w:rsidR="00157469" w:rsidRPr="00007475">
              <w:rPr>
                <w:rFonts w:asciiTheme="minorHAnsi" w:hAnsiTheme="minorHAnsi" w:cs="Times New Roman"/>
                <w:b w:val="0"/>
                <w:i/>
              </w:rPr>
              <w:t>(</w:t>
            </w:r>
            <w:r w:rsidR="007C55F2" w:rsidRPr="00007475">
              <w:rPr>
                <w:rFonts w:asciiTheme="minorHAnsi" w:hAnsiTheme="minorHAnsi" w:cs="Times New Roman"/>
                <w:b w:val="0"/>
                <w:i/>
              </w:rPr>
              <w:t>len v prípade predloženia po schválení ŽoNFP</w:t>
            </w:r>
            <w:r w:rsidR="00157469" w:rsidRPr="00007475">
              <w:rPr>
                <w:rFonts w:asciiTheme="minorHAnsi" w:hAnsiTheme="minorHAnsi" w:cs="Times New Roman"/>
                <w:b w:val="0"/>
                <w:i/>
              </w:rPr>
              <w:t>)</w:t>
            </w:r>
            <w:r w:rsidR="007C55F2" w:rsidRPr="00007475">
              <w:rPr>
                <w:rFonts w:asciiTheme="minorHAnsi" w:hAnsiTheme="minorHAnsi" w:cs="Times New Roman"/>
                <w:b w:val="0"/>
              </w:rPr>
              <w:t>:</w:t>
            </w:r>
          </w:p>
        </w:tc>
        <w:tc>
          <w:tcPr>
            <w:tcW w:w="5135" w:type="dxa"/>
            <w:vAlign w:val="center"/>
          </w:tcPr>
          <w:p w:rsidR="00E436CB" w:rsidRPr="00007475" w:rsidRDefault="00E436CB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287F93" w:rsidRPr="00007475" w:rsidRDefault="000C40FC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007475">
        <w:rPr>
          <w:rFonts w:asciiTheme="minorHAnsi" w:hAnsiTheme="minorHAnsi" w:cs="Times New Roman"/>
          <w:b/>
          <w:u w:val="single"/>
        </w:rPr>
        <w:t>Z</w:t>
      </w:r>
      <w:r w:rsidR="00287F93" w:rsidRPr="00007475">
        <w:rPr>
          <w:rFonts w:asciiTheme="minorHAnsi" w:hAnsiTheme="minorHAnsi" w:cs="Times New Roman"/>
          <w:b/>
          <w:u w:val="single"/>
        </w:rPr>
        <w:t>oznam oslovených potenciálnych dodávateľov: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551"/>
      </w:tblGrid>
      <w:tr w:rsidR="00D92C20" w:rsidRPr="00007475" w:rsidTr="00D9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Názov osloveného dodávateľa</w:t>
            </w:r>
          </w:p>
        </w:tc>
        <w:tc>
          <w:tcPr>
            <w:tcW w:w="2126" w:type="dxa"/>
            <w:vAlign w:val="center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Dátum oslovenia</w:t>
            </w:r>
          </w:p>
        </w:tc>
        <w:tc>
          <w:tcPr>
            <w:tcW w:w="2551" w:type="dxa"/>
            <w:vAlign w:val="center"/>
          </w:tcPr>
          <w:p w:rsidR="00D92C20" w:rsidRPr="00007475" w:rsidRDefault="00D92C20" w:rsidP="007071F5">
            <w:pPr>
              <w:pStyle w:val="Odsekzoznamu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Prijatá ponuka</w:t>
            </w:r>
            <w:r w:rsidR="007071F5">
              <w:rPr>
                <w:rFonts w:asciiTheme="minorHAnsi" w:hAnsiTheme="minorHAnsi" w:cs="Times New Roman"/>
              </w:rPr>
              <w:t xml:space="preserve"> dňa</w:t>
            </w:r>
          </w:p>
        </w:tc>
      </w:tr>
      <w:tr w:rsidR="00D92C20" w:rsidRPr="00007475" w:rsidTr="00D9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92C20" w:rsidRPr="00007475" w:rsidRDefault="00D92C20" w:rsidP="0092649D">
            <w:pPr>
              <w:pStyle w:val="Odsekzoznamu"/>
              <w:numPr>
                <w:ilvl w:val="0"/>
                <w:numId w:val="3"/>
              </w:numPr>
              <w:spacing w:before="60" w:after="60"/>
              <w:ind w:hanging="720"/>
              <w:contextualSpacing w:val="0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D92C20" w:rsidRPr="00007475" w:rsidTr="00D92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92C20" w:rsidRPr="00007475" w:rsidRDefault="00D92C20" w:rsidP="0092649D">
            <w:pPr>
              <w:pStyle w:val="Odsekzoznamu"/>
              <w:numPr>
                <w:ilvl w:val="0"/>
                <w:numId w:val="3"/>
              </w:numPr>
              <w:spacing w:before="60" w:after="60"/>
              <w:ind w:hanging="720"/>
              <w:contextualSpacing w:val="0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D92C20" w:rsidRPr="00007475" w:rsidTr="00D9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92C20" w:rsidRPr="00007475" w:rsidRDefault="00D92C20" w:rsidP="0092649D">
            <w:pPr>
              <w:pStyle w:val="Odsekzoznamu"/>
              <w:numPr>
                <w:ilvl w:val="0"/>
                <w:numId w:val="3"/>
              </w:numPr>
              <w:spacing w:before="60" w:after="60"/>
              <w:ind w:hanging="720"/>
              <w:contextualSpacing w:val="0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D92C20" w:rsidRPr="00007475" w:rsidTr="00D92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92C20" w:rsidRPr="00007475" w:rsidRDefault="00D92C20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...</w:t>
            </w:r>
            <w:r w:rsidRPr="00007475">
              <w:rPr>
                <w:rStyle w:val="Odkaznapoznmkupodiarou"/>
                <w:rFonts w:asciiTheme="minorHAnsi" w:hAnsiTheme="minorHAnsi" w:cs="Times New Roman"/>
              </w:rPr>
              <w:footnoteReference w:id="1"/>
            </w:r>
          </w:p>
        </w:tc>
        <w:tc>
          <w:tcPr>
            <w:tcW w:w="2126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:rsidR="00D92C20" w:rsidRPr="00007475" w:rsidRDefault="00D92C20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287F93" w:rsidRPr="00007475" w:rsidRDefault="000C40FC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007475">
        <w:rPr>
          <w:rFonts w:asciiTheme="minorHAnsi" w:hAnsiTheme="minorHAnsi" w:cs="Times New Roman"/>
          <w:b/>
          <w:u w:val="single"/>
        </w:rPr>
        <w:t>Z</w:t>
      </w:r>
      <w:r w:rsidR="00287F93" w:rsidRPr="00007475">
        <w:rPr>
          <w:rFonts w:asciiTheme="minorHAnsi" w:hAnsiTheme="minorHAnsi" w:cs="Times New Roman"/>
          <w:b/>
          <w:u w:val="single"/>
        </w:rPr>
        <w:t>oznam predložených ponúk</w:t>
      </w:r>
      <w:r w:rsidR="00287F93" w:rsidRPr="00007475">
        <w:rPr>
          <w:rFonts w:asciiTheme="minorHAnsi" w:hAnsiTheme="minorHAnsi" w:cs="Times New Roman"/>
          <w:b/>
          <w:u w:val="single"/>
          <w:vertAlign w:val="superscript"/>
        </w:rPr>
        <w:footnoteReference w:id="2"/>
      </w:r>
      <w:r w:rsidR="00287F93" w:rsidRPr="00007475">
        <w:rPr>
          <w:rFonts w:asciiTheme="minorHAnsi" w:hAnsiTheme="minorHAnsi" w:cs="Times New Roman"/>
          <w:b/>
          <w:u w:val="single"/>
        </w:rPr>
        <w:t xml:space="preserve"> od potenciálnych dodávateľov: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0C40FC" w:rsidRPr="00007475" w:rsidTr="00D26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Ponuka č. 1</w:t>
            </w: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0C40FC" w:rsidRPr="00007475" w:rsidRDefault="000C40FC" w:rsidP="00287F93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Názov dodávateľa, ktorý predložil ponuku</w:t>
            </w:r>
          </w:p>
        </w:tc>
        <w:tc>
          <w:tcPr>
            <w:tcW w:w="5670" w:type="dxa"/>
          </w:tcPr>
          <w:p w:rsidR="000C40FC" w:rsidRPr="00007475" w:rsidRDefault="000C40FC" w:rsidP="00287F93">
            <w:pPr>
              <w:pStyle w:val="Odsekzoznamu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Dátum predloženia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071F5" w:rsidRPr="00007475" w:rsidRDefault="007071F5" w:rsidP="007071F5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Umiestnenie uchádzača (poradie)</w:t>
            </w:r>
          </w:p>
        </w:tc>
        <w:tc>
          <w:tcPr>
            <w:tcW w:w="5670" w:type="dxa"/>
          </w:tcPr>
          <w:p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287F93" w:rsidRPr="00007475" w:rsidRDefault="00287F93" w:rsidP="007C55F2">
      <w:pPr>
        <w:widowControl w:val="0"/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 w:after="60" w:line="300" w:lineRule="auto"/>
        <w:ind w:left="1440" w:hanging="1440"/>
        <w:jc w:val="center"/>
        <w:rPr>
          <w:rFonts w:asciiTheme="minorHAnsi" w:hAnsiTheme="minorHAnsi" w:cs="Times New Roman"/>
          <w:b/>
          <w:bCs/>
          <w:lang w:eastAsia="cs-CZ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0C40FC" w:rsidRPr="00007475" w:rsidTr="0092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Ponuka č. 2</w:t>
            </w: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Názov dodávateľa, ktorý predložil ponuku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Dátum predloženia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071F5" w:rsidRPr="00007475" w:rsidRDefault="007071F5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Umiestnenie uchádzača (poradie)</w:t>
            </w:r>
          </w:p>
        </w:tc>
        <w:tc>
          <w:tcPr>
            <w:tcW w:w="5670" w:type="dxa"/>
          </w:tcPr>
          <w:p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0C40FC" w:rsidRPr="00007475" w:rsidRDefault="000C40FC" w:rsidP="007C55F2">
      <w:pPr>
        <w:widowControl w:val="0"/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 w:after="60" w:line="300" w:lineRule="auto"/>
        <w:ind w:left="1440" w:hanging="1440"/>
        <w:jc w:val="center"/>
        <w:rPr>
          <w:rFonts w:asciiTheme="minorHAnsi" w:hAnsiTheme="minorHAnsi" w:cs="Times New Roman"/>
          <w:b/>
          <w:bCs/>
          <w:lang w:eastAsia="cs-CZ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0C40FC" w:rsidRPr="00007475" w:rsidTr="0092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Ponuka č. 3</w:t>
            </w: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Názov dodávateľa, ktorý predložil ponuku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Dátum predloženia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071F5" w:rsidRPr="00007475" w:rsidRDefault="007071F5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Umiestnenie uchádzača (poradie)</w:t>
            </w:r>
          </w:p>
        </w:tc>
        <w:tc>
          <w:tcPr>
            <w:tcW w:w="5670" w:type="dxa"/>
          </w:tcPr>
          <w:p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0C40FC" w:rsidRPr="00007475" w:rsidRDefault="000C40FC" w:rsidP="007C55F2">
      <w:pPr>
        <w:widowControl w:val="0"/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 w:after="60" w:line="300" w:lineRule="auto"/>
        <w:ind w:left="1440" w:hanging="1440"/>
        <w:jc w:val="center"/>
        <w:rPr>
          <w:rFonts w:asciiTheme="minorHAnsi" w:hAnsiTheme="minorHAnsi" w:cs="Times New Roman"/>
          <w:b/>
          <w:bCs/>
          <w:lang w:eastAsia="cs-CZ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0C40FC" w:rsidRPr="00007475" w:rsidTr="0092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Ponuka č. ...</w:t>
            </w:r>
            <w:r w:rsidRPr="00007475">
              <w:rPr>
                <w:rStyle w:val="Odkaznapoznmkupodiarou"/>
                <w:rFonts w:asciiTheme="minorHAnsi" w:hAnsiTheme="minorHAnsi" w:cs="Times New Roman"/>
              </w:rPr>
              <w:footnoteReference w:id="3"/>
            </w: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Názov dodávateľa, ktorý predložil ponuku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Dátum predloženia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071F5" w:rsidRPr="00007475" w:rsidRDefault="007071F5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Umiestnenie uchádzača (poradie)</w:t>
            </w:r>
          </w:p>
        </w:tc>
        <w:tc>
          <w:tcPr>
            <w:tcW w:w="5670" w:type="dxa"/>
          </w:tcPr>
          <w:p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7C55F2" w:rsidRDefault="007C55F2" w:rsidP="007C55F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  <w:lang w:eastAsia="cs-CZ"/>
        </w:rPr>
      </w:pPr>
    </w:p>
    <w:p w:rsidR="000C40FC" w:rsidRPr="00007475" w:rsidRDefault="000C40FC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007475">
        <w:rPr>
          <w:rFonts w:asciiTheme="minorHAnsi" w:hAnsiTheme="minorHAnsi" w:cs="Times New Roman"/>
          <w:b/>
          <w:u w:val="single"/>
        </w:rPr>
        <w:t>Vybraný uchádzač</w:t>
      </w:r>
      <w:r w:rsidR="00A541F6" w:rsidRPr="00007475">
        <w:rPr>
          <w:rFonts w:asciiTheme="minorHAnsi" w:hAnsiTheme="minorHAnsi" w:cs="Times New Roman"/>
          <w:b/>
          <w:u w:val="single"/>
        </w:rPr>
        <w:t>: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0C40FC" w:rsidRPr="00007475" w:rsidTr="0092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>Názov dodávateľa, ktorý predložil ponuku</w:t>
            </w:r>
          </w:p>
        </w:tc>
        <w:tc>
          <w:tcPr>
            <w:tcW w:w="5953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</w:p>
        </w:tc>
      </w:tr>
      <w:tr w:rsidR="000C40FC" w:rsidRPr="00007475" w:rsidTr="00926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953" w:type="dxa"/>
          </w:tcPr>
          <w:p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:rsidR="007C55F2" w:rsidRPr="00007475" w:rsidRDefault="007C55F2" w:rsidP="007C55F2">
      <w:pPr>
        <w:widowControl w:val="0"/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  <w:lang w:eastAsia="cs-CZ"/>
        </w:rPr>
      </w:pPr>
    </w:p>
    <w:p w:rsidR="007071F5" w:rsidRDefault="007C55F2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007475">
        <w:rPr>
          <w:rFonts w:asciiTheme="minorHAnsi" w:hAnsiTheme="minorHAnsi" w:cs="Times New Roman"/>
          <w:b/>
          <w:u w:val="single"/>
        </w:rPr>
        <w:t>Odôvodnenie výberu uchádzača</w:t>
      </w:r>
      <w:r w:rsidR="007071F5">
        <w:rPr>
          <w:rStyle w:val="Odkaznapoznmkupodiarou"/>
          <w:rFonts w:asciiTheme="minorHAnsi" w:hAnsiTheme="minorHAnsi" w:cs="Times New Roman"/>
          <w:b/>
          <w:u w:val="single"/>
        </w:rPr>
        <w:footnoteReference w:id="4"/>
      </w:r>
      <w:r w:rsidR="007071F5" w:rsidRPr="007071F5">
        <w:rPr>
          <w:rFonts w:asciiTheme="minorHAnsi" w:hAnsiTheme="minorHAnsi" w:cs="Times New Roman"/>
          <w:b/>
        </w:rPr>
        <w:t>:</w:t>
      </w:r>
    </w:p>
    <w:p w:rsidR="007071F5" w:rsidRPr="007071F5" w:rsidRDefault="0079401D" w:rsidP="007071F5">
      <w:pPr>
        <w:spacing w:before="240" w:after="0" w:line="240" w:lineRule="auto"/>
        <w:jc w:val="both"/>
        <w:rPr>
          <w:rFonts w:asciiTheme="minorHAnsi" w:hAnsiTheme="minorHAnsi" w:cs="Times New Roman"/>
          <w:lang w:eastAsia="cs-CZ"/>
        </w:rPr>
      </w:pPr>
      <w:sdt>
        <w:sdtPr>
          <w:rPr>
            <w:rFonts w:asciiTheme="minorHAnsi" w:hAnsiTheme="minorHAnsi" w:cs="Times New Roman"/>
            <w:lang w:eastAsia="cs-CZ"/>
          </w:rPr>
          <w:id w:val="-19913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51E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D1453">
        <w:rPr>
          <w:rFonts w:asciiTheme="minorHAnsi" w:hAnsiTheme="minorHAnsi" w:cs="Times New Roman"/>
          <w:lang w:eastAsia="cs-CZ"/>
        </w:rPr>
        <w:t xml:space="preserve">  </w:t>
      </w:r>
      <w:r w:rsidR="007071F5">
        <w:rPr>
          <w:rFonts w:asciiTheme="minorHAnsi" w:hAnsiTheme="minorHAnsi" w:cs="Times New Roman"/>
          <w:lang w:eastAsia="cs-CZ"/>
        </w:rPr>
        <w:t>n</w:t>
      </w:r>
      <w:r w:rsidR="007071F5" w:rsidRPr="007071F5">
        <w:rPr>
          <w:rFonts w:asciiTheme="minorHAnsi" w:hAnsiTheme="minorHAnsi" w:cs="Times New Roman"/>
          <w:lang w:eastAsia="cs-CZ"/>
        </w:rPr>
        <w:t>ajnižšia cena</w:t>
      </w:r>
    </w:p>
    <w:p w:rsidR="007071F5" w:rsidRDefault="0079401D" w:rsidP="007071F5">
      <w:pPr>
        <w:spacing w:before="240" w:after="0" w:line="240" w:lineRule="auto"/>
        <w:jc w:val="both"/>
        <w:rPr>
          <w:rFonts w:asciiTheme="minorHAnsi" w:hAnsiTheme="minorHAnsi" w:cs="Times New Roman"/>
          <w:lang w:eastAsia="cs-CZ"/>
        </w:rPr>
      </w:pPr>
      <w:sdt>
        <w:sdtPr>
          <w:rPr>
            <w:rFonts w:asciiTheme="minorHAnsi" w:hAnsiTheme="minorHAnsi" w:cs="Times New Roman"/>
            <w:lang w:eastAsia="cs-CZ"/>
          </w:rPr>
          <w:id w:val="-3431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453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D1453">
        <w:rPr>
          <w:rFonts w:asciiTheme="minorHAnsi" w:hAnsiTheme="minorHAnsi" w:cs="Times New Roman"/>
          <w:lang w:eastAsia="cs-CZ"/>
        </w:rPr>
        <w:t xml:space="preserve">  </w:t>
      </w:r>
      <w:r w:rsidR="007071F5">
        <w:rPr>
          <w:rFonts w:asciiTheme="minorHAnsi" w:hAnsiTheme="minorHAnsi" w:cs="Times New Roman"/>
          <w:lang w:eastAsia="cs-CZ"/>
        </w:rPr>
        <w:t>e</w:t>
      </w:r>
      <w:r w:rsidR="007071F5" w:rsidRPr="007071F5">
        <w:rPr>
          <w:rFonts w:asciiTheme="minorHAnsi" w:hAnsiTheme="minorHAnsi" w:cs="Times New Roman"/>
          <w:lang w:eastAsia="cs-CZ"/>
        </w:rPr>
        <w:t xml:space="preserve">konomicky </w:t>
      </w:r>
      <w:r w:rsidR="007071F5">
        <w:rPr>
          <w:rFonts w:asciiTheme="minorHAnsi" w:hAnsiTheme="minorHAnsi" w:cs="Times New Roman"/>
          <w:lang w:eastAsia="cs-CZ"/>
        </w:rPr>
        <w:t>n</w:t>
      </w:r>
      <w:r w:rsidR="007071F5" w:rsidRPr="007071F5">
        <w:rPr>
          <w:rFonts w:asciiTheme="minorHAnsi" w:hAnsiTheme="minorHAnsi" w:cs="Times New Roman"/>
          <w:lang w:eastAsia="cs-CZ"/>
        </w:rPr>
        <w:t>ajvýhodnejšia ponuka</w:t>
      </w:r>
      <w:r w:rsidR="007071F5">
        <w:rPr>
          <w:rStyle w:val="Odkaznapoznmkupodiarou"/>
          <w:rFonts w:asciiTheme="minorHAnsi" w:hAnsiTheme="minorHAnsi" w:cs="Times New Roman"/>
          <w:lang w:eastAsia="cs-CZ"/>
        </w:rPr>
        <w:footnoteReference w:id="5"/>
      </w:r>
    </w:p>
    <w:p w:rsidR="007071F5" w:rsidRPr="007071F5" w:rsidRDefault="007071F5" w:rsidP="007071F5">
      <w:pPr>
        <w:spacing w:before="240" w:after="0" w:line="240" w:lineRule="auto"/>
        <w:jc w:val="both"/>
        <w:rPr>
          <w:rFonts w:asciiTheme="minorHAnsi" w:hAnsiTheme="minorHAnsi" w:cs="Times New Roman"/>
          <w:lang w:eastAsia="cs-CZ"/>
        </w:rPr>
      </w:pPr>
      <w:r>
        <w:rPr>
          <w:rFonts w:asciiTheme="minorHAnsi" w:hAnsiTheme="minorHAnsi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5F2" w:rsidRPr="00007475" w:rsidRDefault="007C55F2" w:rsidP="007C55F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  <w:bCs/>
          <w:lang w:eastAsia="cs-CZ"/>
        </w:rPr>
      </w:pPr>
    </w:p>
    <w:p w:rsidR="007C55F2" w:rsidRPr="00007475" w:rsidRDefault="007C55F2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</w:rPr>
      </w:pPr>
      <w:r w:rsidRPr="00007475">
        <w:rPr>
          <w:rFonts w:asciiTheme="minorHAnsi" w:hAnsiTheme="minorHAnsi" w:cs="Times New Roman"/>
          <w:b/>
          <w:u w:val="single"/>
        </w:rPr>
        <w:t>S vybratým uchádzačom bude – nebude uzatvorená písomná forma zmluvy</w:t>
      </w:r>
      <w:r w:rsidR="00A135AE" w:rsidRPr="00007475">
        <w:rPr>
          <w:rFonts w:asciiTheme="minorHAnsi" w:hAnsiTheme="minorHAnsi" w:cs="Times New Roman"/>
          <w:b/>
          <w:u w:val="single"/>
        </w:rPr>
        <w:t xml:space="preserve"> (objednávka)</w:t>
      </w:r>
      <w:r w:rsidR="00A541F6" w:rsidRPr="00007475">
        <w:rPr>
          <w:rFonts w:asciiTheme="minorHAnsi" w:hAnsiTheme="minorHAnsi" w:cs="Times New Roman"/>
          <w:b/>
        </w:rPr>
        <w:t xml:space="preserve"> </w:t>
      </w:r>
      <w:r w:rsidR="00A541F6" w:rsidRPr="00007475">
        <w:rPr>
          <w:rFonts w:asciiTheme="minorHAnsi" w:hAnsiTheme="minorHAnsi" w:cs="Times New Roman"/>
        </w:rPr>
        <w:t>/</w:t>
      </w:r>
      <w:r w:rsidR="00CA1ED6" w:rsidRPr="00007475">
        <w:rPr>
          <w:rFonts w:asciiTheme="minorHAnsi" w:hAnsiTheme="minorHAnsi" w:cs="Times New Roman"/>
        </w:rPr>
        <w:t>nehodiace sa</w:t>
      </w:r>
      <w:r w:rsidR="00A541F6" w:rsidRPr="00007475">
        <w:rPr>
          <w:rFonts w:asciiTheme="minorHAnsi" w:hAnsiTheme="minorHAnsi" w:cs="Times New Roman"/>
        </w:rPr>
        <w:t xml:space="preserve"> prečiarknite/</w:t>
      </w:r>
    </w:p>
    <w:p w:rsidR="007C55F2" w:rsidRPr="00007475" w:rsidRDefault="007C55F2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7C55F2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  <w:r w:rsidRPr="00007475">
        <w:rPr>
          <w:rFonts w:asciiTheme="minorHAnsi" w:hAnsiTheme="minorHAnsi" w:cs="Times New Roman"/>
          <w:lang w:eastAsia="cs-CZ"/>
        </w:rPr>
        <w:t>Členovia výberovej komisie (meno, priezvisko, podpis)</w:t>
      </w:r>
      <w:r w:rsidRPr="00007475">
        <w:rPr>
          <w:rStyle w:val="Odkaznapoznmkupodiarou"/>
          <w:rFonts w:asciiTheme="minorHAnsi" w:hAnsiTheme="minorHAnsi" w:cs="Times New Roman"/>
          <w:lang w:eastAsia="cs-CZ"/>
        </w:rPr>
        <w:footnoteReference w:id="6"/>
      </w:r>
      <w:r w:rsidRPr="00007475">
        <w:rPr>
          <w:rFonts w:asciiTheme="minorHAnsi" w:hAnsiTheme="minorHAnsi" w:cs="Times New Roman"/>
          <w:lang w:eastAsia="cs-CZ"/>
        </w:rPr>
        <w:t>:</w:t>
      </w:r>
    </w:p>
    <w:p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:rsidR="00C77DC8" w:rsidRPr="00007475" w:rsidRDefault="007C55F2" w:rsidP="007C55F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</w:rPr>
      </w:pPr>
      <w:r w:rsidRPr="00007475">
        <w:rPr>
          <w:rFonts w:asciiTheme="minorHAnsi" w:hAnsiTheme="minorHAnsi" w:cs="Times New Roman"/>
          <w:lang w:eastAsia="cs-CZ"/>
        </w:rPr>
        <w:tab/>
      </w:r>
    </w:p>
    <w:p w:rsidR="007C55F2" w:rsidRPr="00007475" w:rsidRDefault="007C55F2" w:rsidP="007C55F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</w:rPr>
      </w:pPr>
    </w:p>
    <w:sectPr w:rsidR="007C55F2" w:rsidRPr="00007475" w:rsidSect="00E436C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1D" w:rsidRDefault="0079401D" w:rsidP="00E436CB">
      <w:pPr>
        <w:spacing w:after="0" w:line="240" w:lineRule="auto"/>
      </w:pPr>
      <w:r>
        <w:separator/>
      </w:r>
    </w:p>
  </w:endnote>
  <w:endnote w:type="continuationSeparator" w:id="0">
    <w:p w:rsidR="0079401D" w:rsidRDefault="0079401D" w:rsidP="00E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09870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5B94" w:rsidRPr="00D35B94" w:rsidRDefault="00D35B94">
        <w:pPr>
          <w:pStyle w:val="Pta"/>
          <w:jc w:val="center"/>
          <w:rPr>
            <w:rFonts w:asciiTheme="minorHAnsi" w:hAnsiTheme="minorHAnsi"/>
          </w:rPr>
        </w:pPr>
        <w:r w:rsidRPr="00D35B94">
          <w:rPr>
            <w:rFonts w:asciiTheme="minorHAnsi" w:hAnsiTheme="minorHAnsi"/>
          </w:rPr>
          <w:fldChar w:fldCharType="begin"/>
        </w:r>
        <w:r w:rsidRPr="00D35B94">
          <w:rPr>
            <w:rFonts w:asciiTheme="minorHAnsi" w:hAnsiTheme="minorHAnsi"/>
          </w:rPr>
          <w:instrText>PAGE   \* MERGEFORMAT</w:instrText>
        </w:r>
        <w:r w:rsidRPr="00D35B94">
          <w:rPr>
            <w:rFonts w:asciiTheme="minorHAnsi" w:hAnsiTheme="minorHAnsi"/>
          </w:rPr>
          <w:fldChar w:fldCharType="separate"/>
        </w:r>
        <w:r w:rsidR="000A0B88">
          <w:rPr>
            <w:rFonts w:asciiTheme="minorHAnsi" w:hAnsiTheme="minorHAnsi"/>
            <w:noProof/>
          </w:rPr>
          <w:t>1</w:t>
        </w:r>
        <w:r w:rsidRPr="00D35B94">
          <w:rPr>
            <w:rFonts w:asciiTheme="minorHAnsi" w:hAnsiTheme="minorHAnsi"/>
          </w:rPr>
          <w:fldChar w:fldCharType="end"/>
        </w:r>
      </w:p>
    </w:sdtContent>
  </w:sdt>
  <w:p w:rsidR="00D35B94" w:rsidRDefault="00D35B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1D" w:rsidRDefault="0079401D" w:rsidP="00E436CB">
      <w:pPr>
        <w:spacing w:after="0" w:line="240" w:lineRule="auto"/>
      </w:pPr>
      <w:r>
        <w:separator/>
      </w:r>
    </w:p>
  </w:footnote>
  <w:footnote w:type="continuationSeparator" w:id="0">
    <w:p w:rsidR="0079401D" w:rsidRDefault="0079401D" w:rsidP="00E436CB">
      <w:pPr>
        <w:spacing w:after="0" w:line="240" w:lineRule="auto"/>
      </w:pPr>
      <w:r>
        <w:continuationSeparator/>
      </w:r>
    </w:p>
  </w:footnote>
  <w:footnote w:id="1">
    <w:p w:rsidR="00D92C20" w:rsidRPr="00007475" w:rsidRDefault="00D92C20" w:rsidP="000C40FC">
      <w:pPr>
        <w:pStyle w:val="Textpoznmkypodiarou"/>
        <w:ind w:left="142" w:hanging="142"/>
        <w:jc w:val="both"/>
        <w:rPr>
          <w:rStyle w:val="Odkaznapoznmkupodiarou"/>
          <w:rFonts w:cs="Times New Roman"/>
          <w:color w:val="auto"/>
          <w:sz w:val="16"/>
          <w:szCs w:val="16"/>
        </w:rPr>
      </w:pPr>
      <w:r w:rsidRPr="00007475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00747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007475">
        <w:rPr>
          <w:rFonts w:cs="Times New Roman"/>
          <w:color w:val="auto"/>
          <w:sz w:val="16"/>
          <w:szCs w:val="16"/>
        </w:rPr>
        <w:t>V prípade oslovenia viac ako 3 potenciálnych dodávateľov je potrebné doplniť riadky</w:t>
      </w:r>
    </w:p>
  </w:footnote>
  <w:footnote w:id="2">
    <w:p w:rsidR="00287F93" w:rsidRPr="00007475" w:rsidRDefault="00287F93" w:rsidP="00287F93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007475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007475">
        <w:rPr>
          <w:rFonts w:cs="Times New Roman"/>
          <w:color w:val="auto"/>
          <w:sz w:val="16"/>
          <w:szCs w:val="16"/>
        </w:rPr>
        <w:t xml:space="preserve"> </w:t>
      </w:r>
      <w:r w:rsidR="000C40FC" w:rsidRPr="00007475">
        <w:rPr>
          <w:rFonts w:cs="Times New Roman"/>
          <w:color w:val="auto"/>
          <w:sz w:val="16"/>
          <w:szCs w:val="16"/>
        </w:rPr>
        <w:t xml:space="preserve">Vyžadujú sa </w:t>
      </w:r>
      <w:r w:rsidR="000C40FC" w:rsidRPr="00007475">
        <w:rPr>
          <w:rFonts w:cs="Times New Roman"/>
          <w:b/>
          <w:color w:val="auto"/>
          <w:sz w:val="16"/>
          <w:szCs w:val="16"/>
        </w:rPr>
        <w:t>min. 3 kompletné cenové ponuky</w:t>
      </w:r>
      <w:r w:rsidR="000C40FC" w:rsidRPr="00007475">
        <w:rPr>
          <w:rFonts w:cs="Times New Roman"/>
          <w:color w:val="auto"/>
          <w:sz w:val="16"/>
          <w:szCs w:val="16"/>
        </w:rPr>
        <w:t xml:space="preserve"> od potenciálnych dodávateľov</w:t>
      </w:r>
    </w:p>
  </w:footnote>
  <w:footnote w:id="3">
    <w:p w:rsidR="000C40FC" w:rsidRPr="00007475" w:rsidRDefault="000C40FC" w:rsidP="000C40FC">
      <w:pPr>
        <w:pStyle w:val="Textpoznmkypodiarou"/>
        <w:ind w:left="142" w:hanging="142"/>
        <w:jc w:val="both"/>
        <w:rPr>
          <w:rStyle w:val="Odkaznapoznmkupodiarou"/>
          <w:rFonts w:cs="Times New Roman"/>
          <w:color w:val="auto"/>
          <w:sz w:val="16"/>
          <w:szCs w:val="16"/>
        </w:rPr>
      </w:pPr>
      <w:r w:rsidRPr="00007475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00747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007475">
        <w:rPr>
          <w:rFonts w:cs="Times New Roman"/>
          <w:color w:val="auto"/>
          <w:sz w:val="16"/>
          <w:szCs w:val="16"/>
        </w:rPr>
        <w:t>V prípade vyhodnocovania viac ako z 3 ponúk je potrebné doplniť tabuľku</w:t>
      </w:r>
    </w:p>
  </w:footnote>
  <w:footnote w:id="4">
    <w:p w:rsidR="007071F5" w:rsidRDefault="007071F5" w:rsidP="007071F5">
      <w:pPr>
        <w:pStyle w:val="Textpoznmkypodiarou"/>
        <w:ind w:left="0"/>
      </w:pPr>
      <w:r w:rsidRPr="007071F5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7071F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>
        <w:rPr>
          <w:rFonts w:cs="Times New Roman"/>
          <w:color w:val="auto"/>
          <w:sz w:val="16"/>
          <w:szCs w:val="16"/>
        </w:rPr>
        <w:t xml:space="preserve"> Potrebné vyznačiť  použitý spôsob výberu </w:t>
      </w:r>
      <w:r w:rsidR="006B13C1">
        <w:rPr>
          <w:rFonts w:cs="Times New Roman"/>
          <w:color w:val="auto"/>
          <w:sz w:val="16"/>
          <w:szCs w:val="16"/>
        </w:rPr>
        <w:t>uchádzača.</w:t>
      </w:r>
    </w:p>
  </w:footnote>
  <w:footnote w:id="5">
    <w:p w:rsidR="007071F5" w:rsidRDefault="007071F5" w:rsidP="007071F5">
      <w:pPr>
        <w:pStyle w:val="Textpoznmkypodiarou"/>
        <w:ind w:left="0"/>
      </w:pPr>
      <w:r w:rsidRPr="007071F5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7071F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>
        <w:rPr>
          <w:rFonts w:cs="Times New Roman"/>
          <w:color w:val="auto"/>
          <w:sz w:val="16"/>
          <w:szCs w:val="16"/>
        </w:rPr>
        <w:t xml:space="preserve"> V prípade ekonomicky najvýhodnejšej ponuky je nutné </w:t>
      </w:r>
      <w:r w:rsidR="006B13C1">
        <w:rPr>
          <w:rFonts w:cs="Times New Roman"/>
          <w:color w:val="auto"/>
          <w:sz w:val="16"/>
          <w:szCs w:val="16"/>
        </w:rPr>
        <w:t xml:space="preserve">detailne </w:t>
      </w:r>
      <w:r>
        <w:rPr>
          <w:rFonts w:cs="Times New Roman"/>
          <w:color w:val="auto"/>
          <w:sz w:val="16"/>
          <w:szCs w:val="16"/>
        </w:rPr>
        <w:t>rozpísať vyhodnotenie kritérií a</w:t>
      </w:r>
      <w:r w:rsidR="006B13C1">
        <w:rPr>
          <w:rFonts w:cs="Times New Roman"/>
          <w:color w:val="auto"/>
          <w:sz w:val="16"/>
          <w:szCs w:val="16"/>
        </w:rPr>
        <w:t> zdôvodnenie.</w:t>
      </w:r>
    </w:p>
  </w:footnote>
  <w:footnote w:id="6">
    <w:p w:rsidR="004B658C" w:rsidRPr="00007475" w:rsidRDefault="004B658C" w:rsidP="004B658C">
      <w:pPr>
        <w:pStyle w:val="Textpoznmkypodiarou"/>
        <w:ind w:left="0"/>
        <w:jc w:val="both"/>
        <w:rPr>
          <w:rFonts w:cs="Times New Roman"/>
          <w:sz w:val="16"/>
          <w:szCs w:val="16"/>
        </w:rPr>
      </w:pPr>
      <w:r w:rsidRPr="00007475">
        <w:rPr>
          <w:rStyle w:val="Odkaznapoznmkupodiarou"/>
          <w:rFonts w:cs="Times New Roman"/>
          <w:color w:val="auto"/>
          <w:sz w:val="16"/>
          <w:szCs w:val="16"/>
        </w:rPr>
        <w:footnoteRef/>
      </w:r>
      <w:r w:rsidRPr="00007475">
        <w:rPr>
          <w:rFonts w:cs="Times New Roman"/>
          <w:color w:val="auto"/>
          <w:sz w:val="16"/>
          <w:szCs w:val="16"/>
        </w:rPr>
        <w:t xml:space="preserve"> V prípade právnických osôb je prijímateľ povinný zriadiť výberovú komisiu, v prípade fyzických osôb je zriadenie výberovej komisie fakultatívne.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CB" w:rsidRDefault="00E436CB" w:rsidP="00E436CB">
    <w:pPr>
      <w:pStyle w:val="Hlavika"/>
      <w:tabs>
        <w:tab w:val="left" w:pos="1365"/>
      </w:tabs>
    </w:pPr>
  </w:p>
  <w:p w:rsidR="00007475" w:rsidRPr="00CC08A7" w:rsidRDefault="00007475" w:rsidP="00007475">
    <w:pPr>
      <w:pStyle w:val="Hlavika"/>
      <w:rPr>
        <w:rFonts w:asciiTheme="minorHAnsi" w:hAnsiTheme="minorHAnsi"/>
        <w:i/>
        <w:sz w:val="16"/>
        <w:szCs w:val="16"/>
      </w:rPr>
    </w:pPr>
    <w:r w:rsidRPr="00CC08A7">
      <w:rPr>
        <w:rFonts w:asciiTheme="minorHAnsi" w:hAnsiTheme="minorHAnsi"/>
        <w:i/>
        <w:sz w:val="16"/>
        <w:szCs w:val="16"/>
      </w:rPr>
      <w:t xml:space="preserve">Príloha č. 2 – </w:t>
    </w:r>
    <w:r>
      <w:rPr>
        <w:rFonts w:asciiTheme="minorHAnsi" w:hAnsiTheme="minorHAnsi"/>
        <w:i/>
        <w:sz w:val="16"/>
        <w:szCs w:val="16"/>
      </w:rPr>
      <w:t>Záznam z vyhodnotenia ponú</w:t>
    </w:r>
    <w:r w:rsidR="00C430A3">
      <w:rPr>
        <w:rFonts w:asciiTheme="minorHAnsi" w:hAnsiTheme="minorHAnsi"/>
        <w:i/>
        <w:sz w:val="16"/>
        <w:szCs w:val="16"/>
      </w:rPr>
      <w:t xml:space="preserve">k (písomné oslovenie) </w:t>
    </w:r>
  </w:p>
  <w:p w:rsidR="00E436CB" w:rsidRDefault="00007475" w:rsidP="00007475">
    <w:pPr>
      <w:pStyle w:val="Hlavika"/>
      <w:tabs>
        <w:tab w:val="left" w:pos="1365"/>
      </w:tabs>
      <w:spacing w:after="120"/>
    </w:pPr>
    <w:r>
      <w:rPr>
        <w:noProof/>
        <w:lang w:eastAsia="sk-SK"/>
      </w:rPr>
      <w:drawing>
        <wp:inline distT="0" distB="0" distL="0" distR="0" wp14:anchorId="1FCA08F8" wp14:editId="24C6C6EC">
          <wp:extent cx="1097280" cy="524510"/>
          <wp:effectExtent l="0" t="0" r="762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78CA0161" wp14:editId="78A3E889">
          <wp:extent cx="683895" cy="540385"/>
          <wp:effectExtent l="0" t="0" r="1905" b="0"/>
          <wp:docPr id="2" name="Obrázok 2" descr="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894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C9F"/>
    <w:multiLevelType w:val="hybridMultilevel"/>
    <w:tmpl w:val="87EAABC8"/>
    <w:lvl w:ilvl="0" w:tplc="DA5E00D0">
      <w:start w:val="1"/>
      <w:numFmt w:val="upperRoman"/>
      <w:lvlText w:val="%1."/>
      <w:lvlJc w:val="left"/>
      <w:pPr>
        <w:ind w:left="6391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B68"/>
    <w:multiLevelType w:val="hybridMultilevel"/>
    <w:tmpl w:val="03E01FB6"/>
    <w:lvl w:ilvl="0" w:tplc="001C95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7578"/>
    <w:multiLevelType w:val="hybridMultilevel"/>
    <w:tmpl w:val="83FCDF66"/>
    <w:lvl w:ilvl="0" w:tplc="758282CE">
      <w:start w:val="4"/>
      <w:numFmt w:val="upperRoman"/>
      <w:lvlText w:val="%1."/>
      <w:lvlJc w:val="left"/>
      <w:pPr>
        <w:ind w:left="6391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0145F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13384"/>
    <w:multiLevelType w:val="hybridMultilevel"/>
    <w:tmpl w:val="09B8297E"/>
    <w:lvl w:ilvl="0" w:tplc="0E343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37219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C3718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B"/>
    <w:rsid w:val="0000019D"/>
    <w:rsid w:val="00007475"/>
    <w:rsid w:val="00027159"/>
    <w:rsid w:val="00067ECE"/>
    <w:rsid w:val="00094E18"/>
    <w:rsid w:val="000A0B88"/>
    <w:rsid w:val="000C40FC"/>
    <w:rsid w:val="000F6777"/>
    <w:rsid w:val="000F6FB3"/>
    <w:rsid w:val="001214AE"/>
    <w:rsid w:val="00140755"/>
    <w:rsid w:val="00157469"/>
    <w:rsid w:val="00240811"/>
    <w:rsid w:val="00250CA2"/>
    <w:rsid w:val="00266EED"/>
    <w:rsid w:val="00287F93"/>
    <w:rsid w:val="002E3EC4"/>
    <w:rsid w:val="002E5BB3"/>
    <w:rsid w:val="003F3C53"/>
    <w:rsid w:val="004B658C"/>
    <w:rsid w:val="005245BF"/>
    <w:rsid w:val="00540384"/>
    <w:rsid w:val="00581524"/>
    <w:rsid w:val="0058304F"/>
    <w:rsid w:val="00625BEB"/>
    <w:rsid w:val="0064546D"/>
    <w:rsid w:val="00647D8B"/>
    <w:rsid w:val="00651FFE"/>
    <w:rsid w:val="006B07D0"/>
    <w:rsid w:val="006B13C1"/>
    <w:rsid w:val="00703C19"/>
    <w:rsid w:val="007071F5"/>
    <w:rsid w:val="0079401D"/>
    <w:rsid w:val="007C55F2"/>
    <w:rsid w:val="007D0DFE"/>
    <w:rsid w:val="00834F3F"/>
    <w:rsid w:val="00844396"/>
    <w:rsid w:val="00A135AE"/>
    <w:rsid w:val="00A541F6"/>
    <w:rsid w:val="00A737B7"/>
    <w:rsid w:val="00C41192"/>
    <w:rsid w:val="00C430A3"/>
    <w:rsid w:val="00C77DC8"/>
    <w:rsid w:val="00C9151E"/>
    <w:rsid w:val="00CA1ED6"/>
    <w:rsid w:val="00D35B94"/>
    <w:rsid w:val="00D705C3"/>
    <w:rsid w:val="00D92C20"/>
    <w:rsid w:val="00E436CB"/>
    <w:rsid w:val="00E44DE0"/>
    <w:rsid w:val="00ED1453"/>
    <w:rsid w:val="00FD0620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6C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436CB"/>
    <w:pPr>
      <w:ind w:left="720"/>
      <w:contextualSpacing/>
    </w:pPr>
  </w:style>
  <w:style w:type="table" w:styleId="Mriekatabuky">
    <w:name w:val="Table Grid"/>
    <w:basedOn w:val="Normlnatabuka"/>
    <w:uiPriority w:val="59"/>
    <w:rsid w:val="00E4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E436CB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E436C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E436CB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436CB"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6CB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6CB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6CB"/>
    <w:rPr>
      <w:rFonts w:ascii="Tahoma" w:hAnsi="Tahoma" w:cs="Tahoma"/>
      <w:sz w:val="16"/>
      <w:szCs w:val="16"/>
    </w:rPr>
  </w:style>
  <w:style w:type="table" w:styleId="Svetlmriekazvraznenie1">
    <w:name w:val="Light Grid Accent 1"/>
    <w:basedOn w:val="Normlnatabuka"/>
    <w:uiPriority w:val="62"/>
    <w:rsid w:val="00E43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6C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436CB"/>
    <w:pPr>
      <w:ind w:left="720"/>
      <w:contextualSpacing/>
    </w:pPr>
  </w:style>
  <w:style w:type="table" w:styleId="Mriekatabuky">
    <w:name w:val="Table Grid"/>
    <w:basedOn w:val="Normlnatabuka"/>
    <w:uiPriority w:val="59"/>
    <w:rsid w:val="00E4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E436CB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E436C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E436CB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436CB"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6CB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6CB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6CB"/>
    <w:rPr>
      <w:rFonts w:ascii="Tahoma" w:hAnsi="Tahoma" w:cs="Tahoma"/>
      <w:sz w:val="16"/>
      <w:szCs w:val="16"/>
    </w:rPr>
  </w:style>
  <w:style w:type="table" w:styleId="Svetlmriekazvraznenie1">
    <w:name w:val="Light Grid Accent 1"/>
    <w:basedOn w:val="Normlnatabuka"/>
    <w:uiPriority w:val="62"/>
    <w:rsid w:val="00E43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F82C-E5B4-4153-AB1D-F3E827F1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Danková Miriam</cp:lastModifiedBy>
  <cp:revision>6</cp:revision>
  <dcterms:created xsi:type="dcterms:W3CDTF">2017-02-24T10:50:00Z</dcterms:created>
  <dcterms:modified xsi:type="dcterms:W3CDTF">2017-03-03T10:25:00Z</dcterms:modified>
</cp:coreProperties>
</file>