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AF" w:rsidRPr="008576AF" w:rsidRDefault="008576AF" w:rsidP="008576AF">
      <w:pPr>
        <w:rPr>
          <w:rFonts w:ascii="Verdana" w:hAnsi="Verdana"/>
          <w:b/>
          <w:sz w:val="20"/>
          <w:szCs w:val="20"/>
        </w:rPr>
      </w:pPr>
      <w:r w:rsidRPr="008576AF">
        <w:rPr>
          <w:rFonts w:ascii="Verdana" w:hAnsi="Verdana"/>
          <w:b/>
          <w:sz w:val="20"/>
          <w:szCs w:val="20"/>
        </w:rPr>
        <w:t>Informačný seminár pre potenciálnych žiadateľov a prijímateľov z OP RH 2014-2020</w:t>
      </w:r>
    </w:p>
    <w:p w:rsidR="008576AF" w:rsidRPr="008576AF" w:rsidRDefault="008576AF" w:rsidP="008576AF">
      <w:pPr>
        <w:rPr>
          <w:rFonts w:ascii="Verdana" w:hAnsi="Verdana"/>
          <w:sz w:val="20"/>
          <w:szCs w:val="20"/>
        </w:rPr>
      </w:pPr>
    </w:p>
    <w:p w:rsidR="008576AF" w:rsidRPr="008576AF" w:rsidRDefault="008576AF" w:rsidP="00E163CB">
      <w:pPr>
        <w:jc w:val="both"/>
        <w:rPr>
          <w:rFonts w:ascii="Verdana" w:hAnsi="Verdana"/>
          <w:sz w:val="20"/>
          <w:szCs w:val="20"/>
        </w:rPr>
      </w:pPr>
      <w:r w:rsidRPr="008576AF">
        <w:rPr>
          <w:rFonts w:ascii="Verdana" w:hAnsi="Verdana"/>
          <w:sz w:val="20"/>
          <w:szCs w:val="20"/>
        </w:rPr>
        <w:t xml:space="preserve">Ministerstvo pôdohospodárstva a rozvoja vidieka Slovenskej republiky, ako riadiaci orgán pre Operačný program Rybné hospodárstvo 2014 – 2020 (ďalej len „OP RH 2014-2020“) si Vás dovoľuje pozvať na </w:t>
      </w:r>
      <w:r w:rsidRPr="008576AF">
        <w:rPr>
          <w:rStyle w:val="lucenehighlight"/>
          <w:rFonts w:ascii="Verdana" w:hAnsi="Verdana"/>
          <w:sz w:val="20"/>
          <w:szCs w:val="20"/>
        </w:rPr>
        <w:t xml:space="preserve">informačný seminár </w:t>
      </w:r>
      <w:r w:rsidRPr="008576AF">
        <w:rPr>
          <w:rFonts w:ascii="Verdana" w:hAnsi="Verdana"/>
          <w:sz w:val="20"/>
          <w:szCs w:val="20"/>
        </w:rPr>
        <w:t xml:space="preserve">pre potenciálnych žiadateľov a prijímateľov z OP RH 2014-2020. Účelom informačného seminára je poskytnúť potenciálnym žiadateľom a prijímateľom z OP RH 2014-2020 informácie </w:t>
      </w:r>
      <w:bookmarkStart w:id="0" w:name="_GoBack"/>
      <w:r w:rsidRPr="008576AF">
        <w:rPr>
          <w:rFonts w:ascii="Verdana" w:hAnsi="Verdana"/>
          <w:sz w:val="20"/>
          <w:szCs w:val="20"/>
        </w:rPr>
        <w:t>o možnostiach podpory z Európskeho námorného a rybárskeho fondu, procese implementácie projektu, vypracovanie žiadosti o nenávratný finančný príspevok a žiadosti o platbu v ITMS2014+. Účasť na informačnom seminári je bezplatná.</w:t>
      </w:r>
    </w:p>
    <w:p w:rsidR="008576AF" w:rsidRPr="008576AF" w:rsidRDefault="008576AF" w:rsidP="00E163CB">
      <w:pPr>
        <w:jc w:val="both"/>
        <w:rPr>
          <w:rFonts w:ascii="Verdana" w:hAnsi="Verdana"/>
          <w:sz w:val="20"/>
          <w:szCs w:val="20"/>
        </w:rPr>
      </w:pPr>
    </w:p>
    <w:p w:rsidR="008576AF" w:rsidRPr="008576AF" w:rsidRDefault="008576AF" w:rsidP="00E163CB">
      <w:pPr>
        <w:jc w:val="both"/>
        <w:rPr>
          <w:rFonts w:ascii="Verdana" w:hAnsi="Verdana"/>
          <w:sz w:val="20"/>
          <w:szCs w:val="20"/>
        </w:rPr>
      </w:pPr>
      <w:r w:rsidRPr="008576AF">
        <w:rPr>
          <w:rFonts w:ascii="Verdana" w:hAnsi="Verdana"/>
          <w:sz w:val="20"/>
          <w:szCs w:val="20"/>
        </w:rPr>
        <w:t xml:space="preserve">Termín konania: 19. september 2017, v čase od 9:30 do 16:00 hod. Miesto konania: </w:t>
      </w:r>
      <w:proofErr w:type="spellStart"/>
      <w:r w:rsidRPr="008576AF">
        <w:rPr>
          <w:rFonts w:ascii="Verdana" w:hAnsi="Verdana"/>
          <w:sz w:val="20"/>
          <w:szCs w:val="20"/>
        </w:rPr>
        <w:t>Agroinštitút</w:t>
      </w:r>
      <w:proofErr w:type="spellEnd"/>
      <w:r w:rsidRPr="008576AF">
        <w:rPr>
          <w:rFonts w:ascii="Verdana" w:hAnsi="Verdana"/>
          <w:sz w:val="20"/>
          <w:szCs w:val="20"/>
        </w:rPr>
        <w:t xml:space="preserve"> Nitra, š. p.</w:t>
      </w:r>
    </w:p>
    <w:p w:rsidR="008576AF" w:rsidRPr="008576AF" w:rsidRDefault="008576AF" w:rsidP="00E163CB">
      <w:pPr>
        <w:jc w:val="both"/>
        <w:rPr>
          <w:rFonts w:ascii="Verdana" w:hAnsi="Verdana"/>
          <w:sz w:val="20"/>
          <w:szCs w:val="20"/>
        </w:rPr>
      </w:pPr>
    </w:p>
    <w:p w:rsidR="008576AF" w:rsidRPr="008576AF" w:rsidRDefault="008576AF" w:rsidP="00E163CB">
      <w:pPr>
        <w:jc w:val="both"/>
        <w:rPr>
          <w:rFonts w:ascii="Verdana" w:hAnsi="Verdana"/>
          <w:sz w:val="20"/>
          <w:szCs w:val="20"/>
        </w:rPr>
      </w:pPr>
      <w:r w:rsidRPr="008576AF">
        <w:rPr>
          <w:rFonts w:ascii="Verdana" w:hAnsi="Verdana"/>
          <w:sz w:val="20"/>
          <w:szCs w:val="20"/>
        </w:rPr>
        <w:t xml:space="preserve">Kapacita </w:t>
      </w:r>
      <w:r w:rsidRPr="008576AF">
        <w:rPr>
          <w:rStyle w:val="lucenehighlight"/>
          <w:rFonts w:ascii="Verdana" w:hAnsi="Verdana"/>
          <w:sz w:val="20"/>
          <w:szCs w:val="20"/>
        </w:rPr>
        <w:t xml:space="preserve">informačného seminára </w:t>
      </w:r>
      <w:r w:rsidRPr="008576AF">
        <w:rPr>
          <w:rFonts w:ascii="Verdana" w:hAnsi="Verdana"/>
          <w:sz w:val="20"/>
          <w:szCs w:val="20"/>
        </w:rPr>
        <w:t xml:space="preserve">je najviac 40 účastníkov. Prosíme dodržať princíp max. dvoch účastníkov za subjekt. V prípade väčšieho záujmu o školenie budú uprednostnení skôr prihlásení účastníci. </w:t>
      </w:r>
    </w:p>
    <w:p w:rsidR="008576AF" w:rsidRPr="008576AF" w:rsidRDefault="008576AF" w:rsidP="00E163CB">
      <w:pPr>
        <w:jc w:val="both"/>
        <w:rPr>
          <w:rFonts w:ascii="Verdana" w:hAnsi="Verdana"/>
          <w:sz w:val="20"/>
          <w:szCs w:val="20"/>
        </w:rPr>
      </w:pPr>
    </w:p>
    <w:p w:rsidR="008576AF" w:rsidRPr="008576AF" w:rsidRDefault="008576AF" w:rsidP="00E163CB">
      <w:pPr>
        <w:jc w:val="both"/>
        <w:rPr>
          <w:rFonts w:ascii="Verdana" w:hAnsi="Verdana"/>
          <w:sz w:val="20"/>
          <w:szCs w:val="20"/>
        </w:rPr>
      </w:pPr>
    </w:p>
    <w:p w:rsidR="008576AF" w:rsidRPr="008576AF" w:rsidRDefault="008576AF" w:rsidP="00E163CB">
      <w:pPr>
        <w:jc w:val="both"/>
        <w:rPr>
          <w:rFonts w:ascii="Verdana" w:hAnsi="Verdana"/>
          <w:sz w:val="20"/>
          <w:szCs w:val="20"/>
          <w:lang w:eastAsia="sk-SK"/>
        </w:rPr>
      </w:pPr>
      <w:r w:rsidRPr="008576AF">
        <w:rPr>
          <w:rFonts w:ascii="Verdana" w:hAnsi="Verdana"/>
          <w:sz w:val="20"/>
          <w:szCs w:val="20"/>
        </w:rPr>
        <w:t xml:space="preserve">Dovoľujeme si Vás požiadať </w:t>
      </w:r>
      <w:r w:rsidRPr="008576AF">
        <w:rPr>
          <w:rFonts w:ascii="Verdana" w:hAnsi="Verdana"/>
          <w:sz w:val="20"/>
          <w:szCs w:val="20"/>
          <w:u w:val="single"/>
        </w:rPr>
        <w:t>o záväzné potvrdenie Vášho záujmu k účasti</w:t>
      </w:r>
      <w:r w:rsidRPr="008576AF">
        <w:rPr>
          <w:rFonts w:ascii="Verdana" w:hAnsi="Verdana"/>
          <w:sz w:val="20"/>
          <w:szCs w:val="20"/>
        </w:rPr>
        <w:t xml:space="preserve"> na </w:t>
      </w:r>
      <w:r w:rsidRPr="008576AF">
        <w:rPr>
          <w:rStyle w:val="lucenehighlight"/>
          <w:rFonts w:ascii="Verdana" w:hAnsi="Verdana"/>
          <w:sz w:val="20"/>
          <w:szCs w:val="20"/>
        </w:rPr>
        <w:t xml:space="preserve">informačnom seminári elektronicky na e-mailovú adresu: </w:t>
      </w:r>
      <w:r w:rsidRPr="008576AF">
        <w:rPr>
          <w:rStyle w:val="lucenehighlight"/>
          <w:rFonts w:ascii="Verdana" w:hAnsi="Verdana"/>
          <w:b/>
          <w:bCs/>
          <w:sz w:val="20"/>
          <w:szCs w:val="20"/>
        </w:rPr>
        <w:t>oprh</w:t>
      </w:r>
      <w:hyperlink r:id="rId4" w:history="1">
        <w:r w:rsidRPr="008576AF">
          <w:rPr>
            <w:rStyle w:val="Hypertextovprepojenie"/>
            <w:rFonts w:ascii="Verdana" w:hAnsi="Verdana"/>
            <w:b/>
            <w:bCs/>
            <w:color w:val="auto"/>
            <w:sz w:val="20"/>
            <w:szCs w:val="20"/>
            <w:u w:val="none"/>
            <w:lang w:eastAsia="sk-SK"/>
          </w:rPr>
          <w:t>@land.gov.sk</w:t>
        </w:r>
      </w:hyperlink>
    </w:p>
    <w:p w:rsidR="008576AF" w:rsidRPr="008576AF" w:rsidRDefault="008576AF" w:rsidP="00E163CB">
      <w:pPr>
        <w:jc w:val="both"/>
        <w:rPr>
          <w:rFonts w:ascii="Verdana" w:hAnsi="Verdana"/>
          <w:sz w:val="20"/>
          <w:szCs w:val="20"/>
          <w:lang w:eastAsia="sk-SK"/>
        </w:rPr>
      </w:pPr>
    </w:p>
    <w:p w:rsidR="008576AF" w:rsidRDefault="008576AF" w:rsidP="00E163CB">
      <w:pPr>
        <w:spacing w:before="120"/>
        <w:jc w:val="both"/>
        <w:rPr>
          <w:rFonts w:ascii="Verdana" w:hAnsi="Verdana"/>
          <w:sz w:val="20"/>
          <w:szCs w:val="20"/>
        </w:rPr>
      </w:pPr>
      <w:r w:rsidRPr="008576AF">
        <w:rPr>
          <w:rFonts w:ascii="Verdana" w:hAnsi="Verdana"/>
          <w:sz w:val="20"/>
          <w:szCs w:val="20"/>
        </w:rPr>
        <w:t xml:space="preserve">V prípade, že z kapacitných dôvodov už nebude možné prihlasovať sa na </w:t>
      </w:r>
      <w:r w:rsidRPr="008576AF">
        <w:rPr>
          <w:rStyle w:val="lucenehighlight"/>
          <w:rFonts w:ascii="Verdana" w:hAnsi="Verdana"/>
          <w:sz w:val="20"/>
          <w:szCs w:val="20"/>
        </w:rPr>
        <w:t>informačný seminár</w:t>
      </w:r>
      <w:r w:rsidRPr="008576AF">
        <w:rPr>
          <w:rFonts w:ascii="Verdana" w:hAnsi="Verdana"/>
          <w:sz w:val="20"/>
          <w:szCs w:val="20"/>
        </w:rPr>
        <w:t>, budeme Vás o tejto skutočnosti informovať formou oznamu na našom webovom sídle.  Účastníkom informačného seminára bude poskytnuté občerstvenie a obed. Vopred ďakujeme za prejavený záujem a tešíme sa na Vás.</w:t>
      </w:r>
    </w:p>
    <w:p w:rsidR="008576AF" w:rsidRDefault="008576AF" w:rsidP="00E163CB">
      <w:pPr>
        <w:jc w:val="both"/>
        <w:rPr>
          <w:rFonts w:ascii="Verdana" w:hAnsi="Verdana"/>
          <w:sz w:val="20"/>
          <w:szCs w:val="20"/>
        </w:rPr>
      </w:pPr>
    </w:p>
    <w:bookmarkEnd w:id="0"/>
    <w:p w:rsidR="008576AF" w:rsidRDefault="008576AF" w:rsidP="008576AF">
      <w:pPr>
        <w:rPr>
          <w:rFonts w:ascii="Verdana" w:hAnsi="Verdana"/>
          <w:sz w:val="20"/>
          <w:szCs w:val="20"/>
        </w:rPr>
      </w:pPr>
    </w:p>
    <w:p w:rsidR="008576AF" w:rsidRDefault="008576AF" w:rsidP="008576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Len pre </w:t>
      </w:r>
      <w:proofErr w:type="spellStart"/>
      <w:r>
        <w:rPr>
          <w:rFonts w:ascii="Verdana" w:hAnsi="Verdana"/>
          <w:sz w:val="20"/>
          <w:szCs w:val="20"/>
        </w:rPr>
        <w:t>info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8576AF" w:rsidRDefault="008576AF" w:rsidP="008576AF">
      <w:pPr>
        <w:rPr>
          <w:rFonts w:ascii="Verdana" w:hAnsi="Verdana"/>
          <w:sz w:val="20"/>
          <w:szCs w:val="20"/>
        </w:rPr>
      </w:pPr>
    </w:p>
    <w:p w:rsidR="008576AF" w:rsidRDefault="008576AF" w:rsidP="008576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Zároveň si Vás dovoľujeme informovať, že oznam je zverejnený aj na webovom sídle MPRV SR na nasledujúcich </w:t>
      </w:r>
      <w:proofErr w:type="spellStart"/>
      <w:r>
        <w:rPr>
          <w:rFonts w:ascii="Verdana" w:hAnsi="Verdana"/>
          <w:sz w:val="20"/>
          <w:szCs w:val="20"/>
        </w:rPr>
        <w:t>linkoch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</w:p>
    <w:p w:rsidR="008576AF" w:rsidRDefault="008576AF" w:rsidP="008576AF">
      <w:pPr>
        <w:rPr>
          <w:rFonts w:ascii="Verdana" w:hAnsi="Verdana"/>
          <w:sz w:val="20"/>
          <w:szCs w:val="20"/>
        </w:rPr>
      </w:pPr>
    </w:p>
    <w:p w:rsidR="008576AF" w:rsidRDefault="008576AF" w:rsidP="008576AF">
      <w:pPr>
        <w:rPr>
          <w:rFonts w:ascii="Verdana" w:hAnsi="Verdana"/>
          <w:sz w:val="20"/>
          <w:szCs w:val="20"/>
        </w:rPr>
      </w:pPr>
      <w:hyperlink r:id="rId5" w:history="1">
        <w:r>
          <w:rPr>
            <w:rStyle w:val="Hypertextovprepojenie"/>
            <w:rFonts w:ascii="Verdana" w:hAnsi="Verdana"/>
            <w:color w:val="auto"/>
            <w:sz w:val="20"/>
            <w:szCs w:val="20"/>
          </w:rPr>
          <w:t>http://www.mpsr.sk/index.php?navID=47&amp;sID=43&amp;navID2=1256</w:t>
        </w:r>
      </w:hyperlink>
    </w:p>
    <w:p w:rsidR="008576AF" w:rsidRDefault="008576AF" w:rsidP="008576AF">
      <w:pPr>
        <w:rPr>
          <w:rFonts w:ascii="Verdana" w:hAnsi="Verdana"/>
          <w:sz w:val="20"/>
          <w:szCs w:val="20"/>
        </w:rPr>
      </w:pPr>
    </w:p>
    <w:p w:rsidR="008576AF" w:rsidRDefault="008576AF" w:rsidP="008576AF">
      <w:pPr>
        <w:rPr>
          <w:rFonts w:ascii="Verdana" w:hAnsi="Verdana"/>
          <w:sz w:val="20"/>
          <w:szCs w:val="20"/>
        </w:rPr>
      </w:pPr>
      <w:hyperlink r:id="rId6" w:history="1">
        <w:r>
          <w:rPr>
            <w:rStyle w:val="Hypertextovprepojenie"/>
            <w:rFonts w:ascii="Verdana" w:hAnsi="Verdana"/>
            <w:color w:val="auto"/>
            <w:sz w:val="20"/>
            <w:szCs w:val="20"/>
          </w:rPr>
          <w:t>http://www.mpsr.sk/index.php?navID=1109&amp;navID2=1109&amp;sID=43&amp;id=12049</w:t>
        </w:r>
      </w:hyperlink>
    </w:p>
    <w:p w:rsidR="001D0750" w:rsidRDefault="001D0750"/>
    <w:sectPr w:rsidR="001D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AF"/>
    <w:rsid w:val="001D0750"/>
    <w:rsid w:val="008576AF"/>
    <w:rsid w:val="00E1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B2D8D-A9DC-4AB4-8049-25EDD868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6AF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576AF"/>
    <w:rPr>
      <w:color w:val="0000FF"/>
      <w:u w:val="single"/>
    </w:rPr>
  </w:style>
  <w:style w:type="character" w:customStyle="1" w:styleId="lucenehighlight">
    <w:name w:val="lucene_highlight"/>
    <w:basedOn w:val="Predvolenpsmoodseku"/>
    <w:rsid w:val="0085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sr.sk/index.php?navID=1109&amp;navID2=1109&amp;sID=43&amp;id=12049" TargetMode="External"/><Relationship Id="rId5" Type="http://schemas.openxmlformats.org/officeDocument/2006/relationships/hyperlink" Target="http://www.mpsr.sk/index.php?navID=47&amp;sID=43&amp;navID2=1256" TargetMode="External"/><Relationship Id="rId4" Type="http://schemas.openxmlformats.org/officeDocument/2006/relationships/hyperlink" Target="mailto:andrea.belohoubk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Bernáthová Alexandra</dc:creator>
  <cp:keywords/>
  <dc:description/>
  <cp:lastModifiedBy>Konečná Bernáthová Alexandra</cp:lastModifiedBy>
  <cp:revision>2</cp:revision>
  <dcterms:created xsi:type="dcterms:W3CDTF">2017-09-07T11:17:00Z</dcterms:created>
  <dcterms:modified xsi:type="dcterms:W3CDTF">2017-09-07T11:18:00Z</dcterms:modified>
</cp:coreProperties>
</file>