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84" w:rsidRPr="008C05B2" w:rsidRDefault="00442284" w:rsidP="00675FEB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sk-SK"/>
        </w:rPr>
      </w:pPr>
      <w:r w:rsidRPr="008C05B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sk-SK"/>
        </w:rPr>
        <w:t>Oznámenie pre žiadateľov o poskytn</w:t>
      </w:r>
      <w:r w:rsidR="009012A7" w:rsidRPr="008C05B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sk-SK"/>
        </w:rPr>
        <w:t>utie priamych podpôr na rok 2017</w:t>
      </w:r>
      <w:r w:rsidRPr="008C05B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sk-SK"/>
        </w:rPr>
        <w:t xml:space="preserve"> –</w:t>
      </w:r>
      <w:r w:rsidR="00FB709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sk-SK"/>
        </w:rPr>
        <w:t xml:space="preserve"> harmonogram schvaľovania platieb priamych podpôr</w:t>
      </w:r>
    </w:p>
    <w:p w:rsidR="00442284" w:rsidRPr="008C05B2" w:rsidRDefault="00442284" w:rsidP="0044228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42"/>
          <w:szCs w:val="42"/>
          <w:lang w:eastAsia="sk-SK"/>
        </w:rPr>
      </w:pPr>
    </w:p>
    <w:p w:rsidR="00442284" w:rsidRP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cieľom overiť plnenie podmienok oprávnenosti a pravidiel krížového plnenia Pôdohospodárska platobná agentúra (ďalej len "PPA") v súčasnosti vykonáva kontrolné p</w:t>
      </w:r>
      <w:r w:rsid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rocesy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na všetkých žiadostiach o poskytnutie priamych podpôr na rok 201</w:t>
      </w:r>
      <w:r w:rsidR="00877252"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7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 zmysle </w:t>
      </w:r>
      <w:r w:rsidR="00877252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NEPR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(EÚ) č. 1306/2013, delegovaného nariadenia Komisie (EÚ) č. 640/2014 a vykonávacieho nariadenia Komisie (EÚ) č. 809/2014.</w:t>
      </w:r>
    </w:p>
    <w:p w:rsidR="00877252" w:rsidRPr="008C05B2" w:rsidRDefault="0087725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42284" w:rsidRP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článku 75 ods. 2 NEPR č. 1306/2013 sa platby uvedené v odseku 1 tohto nariadenia uskutočnia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až po ukončení overovania podmienok oprávnenosti na platbu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majú členské štáty vykonať podľa článku 74</w:t>
      </w:r>
      <w:r w:rsidR="00FB70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(administratívne kontroly a kontroly na mieste)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77252" w:rsidRPr="008C05B2" w:rsidRDefault="0087725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42284" w:rsidRP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 dáva PPA do pozornosti aj skutočnosť, že v zmysle článku 75 ods. 1 NEPR č. 1306/2013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sa platby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rámci režimov a opatrení podpory uvedených v článku 67 ods. 2 tohto nariadenia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vykonávajú v období od 1. decembra do 30. júna nasledujúceho kalendárneho roka.</w:t>
      </w:r>
    </w:p>
    <w:p w:rsidR="00877252" w:rsidRPr="008C05B2" w:rsidRDefault="0087725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súlade s ustanovením § 7 ods. 4 zákona č. 543/2007 Z. z. o pôsobnosti orgánov štátnej správy pri poskytovaní podpory v pôdohospodárstve a rozvoji vidieka v zn. n. p.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PPA rozhodne o poskytovaní podpory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podľa odseku 1 písm. a) tohto zákona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v lehote do 13 mesiacov odo dňa doručenia žiadosti o poskytnutie podpory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C05B2" w:rsidRDefault="008C05B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7252" w:rsidRDefault="008C05B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 v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zmysle § 32 ods. 1 a 2 zákona č. 71/1967 Zb. o správnom konaní (správny poriadok) v zn. n. p. </w:t>
      </w:r>
      <w:r w:rsidR="001B4C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však 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správny orgán povinný zistiť presne a úplne skutočný stav veci a za tým účelom si obstarať potrebné podklady pre rozhodnutie. Pritom nie je viazaný len návrhmi účastníkov konania. Podkladom pre rozhodnutie sú najmä podania, návrhy a vyjadrenia účastníkov konania, dôkazy, čestné vyhlásenia, ako aj skutočnosti všeobecne známe alebo známe správnemu orgánu z jeho úradnej činnosti. Rozsah a spôsob zisťovania podkladov pre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rozhodnutie určuje správny orgán.</w:t>
      </w:r>
    </w:p>
    <w:p w:rsidR="008C05B2" w:rsidRPr="008C05B2" w:rsidRDefault="008C05B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42284" w:rsidRP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uvedených dôvodov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PPA pristupuje k vydaniu rozhodnutia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vo veci predložených žiadostí o poskytnutie priamych podpôr 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až po ukončení overovania všetkých legislatívou stanovených podmienok a neposkytuje </w:t>
      </w:r>
      <w:r w:rsid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konkrétne 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informácie o prebiehajúcich správnych konaniach a stave žiadostí.</w:t>
      </w:r>
      <w:r w:rsidRPr="008C05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Ak je potrebná v rámci dokazovania </w:t>
      </w:r>
      <w:r w:rsidR="001B4C27" w:rsidRPr="001B4C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súčinnosť žiadateľa</w:t>
      </w:r>
      <w:r w:rsidR="00013E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,</w:t>
      </w:r>
      <w:r w:rsidR="001B4C27" w:rsidRPr="001B4C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 </w:t>
      </w:r>
      <w:r w:rsidRPr="001B4C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PPA vyzýva žiadateľa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na vyjadrenie sa k podkladom rozhodnutia resp. na doplnenie dôkazov</w:t>
      </w:r>
      <w:r w:rsidR="001B4C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obvykle</w:t>
      </w:r>
      <w:r w:rsid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písomne, prípadne </w:t>
      </w:r>
      <w:r w:rsidR="008C05B2"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v opodstatnených prípadoch telefonicky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.</w:t>
      </w:r>
    </w:p>
    <w:p w:rsidR="00076FCA" w:rsidRPr="008C05B2" w:rsidRDefault="00076FCA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07BBE" w:rsidRDefault="00442284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C05B2">
        <w:rPr>
          <w:bCs/>
          <w:color w:val="000000"/>
          <w:u w:val="single"/>
          <w:bdr w:val="none" w:sz="0" w:space="0" w:color="auto" w:frame="1"/>
        </w:rPr>
        <w:t>Schvaľovanie platieb priamych podpôr na rok 201</w:t>
      </w:r>
      <w:r w:rsidR="00877252" w:rsidRPr="008C05B2">
        <w:rPr>
          <w:bCs/>
          <w:color w:val="000000"/>
          <w:u w:val="single"/>
          <w:bdr w:val="none" w:sz="0" w:space="0" w:color="auto" w:frame="1"/>
        </w:rPr>
        <w:t>7</w:t>
      </w:r>
      <w:r w:rsidRPr="008C05B2">
        <w:rPr>
          <w:bCs/>
          <w:color w:val="000000"/>
          <w:u w:val="single"/>
          <w:bdr w:val="none" w:sz="0" w:space="0" w:color="auto" w:frame="1"/>
        </w:rPr>
        <w:t xml:space="preserve"> v zmysle vyššie uvedeného prebieha od </w:t>
      </w:r>
      <w:r w:rsidR="008C05B2">
        <w:rPr>
          <w:bCs/>
          <w:color w:val="000000"/>
          <w:u w:val="single"/>
          <w:bdr w:val="none" w:sz="0" w:space="0" w:color="auto" w:frame="1"/>
        </w:rPr>
        <w:t xml:space="preserve">1. </w:t>
      </w:r>
      <w:r w:rsidRPr="008C05B2">
        <w:rPr>
          <w:bCs/>
          <w:color w:val="000000"/>
          <w:u w:val="single"/>
          <w:bdr w:val="none" w:sz="0" w:space="0" w:color="auto" w:frame="1"/>
        </w:rPr>
        <w:t xml:space="preserve"> decembra 201</w:t>
      </w:r>
      <w:r w:rsidR="00877252" w:rsidRPr="008C05B2">
        <w:rPr>
          <w:bCs/>
          <w:color w:val="000000"/>
          <w:u w:val="single"/>
          <w:bdr w:val="none" w:sz="0" w:space="0" w:color="auto" w:frame="1"/>
        </w:rPr>
        <w:t>7</w:t>
      </w:r>
      <w:r w:rsidRPr="008C05B2">
        <w:rPr>
          <w:bCs/>
          <w:color w:val="000000"/>
          <w:u w:val="single"/>
          <w:bdr w:val="none" w:sz="0" w:space="0" w:color="auto" w:frame="1"/>
        </w:rPr>
        <w:t xml:space="preserve"> a bude pokračovať v nasledujúcich mesiacoch roku 201</w:t>
      </w:r>
      <w:r w:rsidR="00877252" w:rsidRPr="008C05B2">
        <w:rPr>
          <w:bCs/>
          <w:color w:val="000000"/>
          <w:u w:val="single"/>
          <w:bdr w:val="none" w:sz="0" w:space="0" w:color="auto" w:frame="1"/>
        </w:rPr>
        <w:t>8</w:t>
      </w:r>
      <w:r w:rsidRPr="008C05B2">
        <w:rPr>
          <w:bCs/>
          <w:color w:val="000000"/>
          <w:bdr w:val="none" w:sz="0" w:space="0" w:color="auto" w:frame="1"/>
        </w:rPr>
        <w:t>.</w:t>
      </w:r>
      <w:r w:rsidR="00877252" w:rsidRPr="008C05B2">
        <w:rPr>
          <w:bCs/>
          <w:color w:val="000000"/>
          <w:bdr w:val="none" w:sz="0" w:space="0" w:color="auto" w:frame="1"/>
        </w:rPr>
        <w:t xml:space="preserve"> </w:t>
      </w:r>
    </w:p>
    <w:p w:rsidR="00F07BBE" w:rsidRDefault="00F07BBE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FB7091" w:rsidRDefault="00C228BF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C05B2">
        <w:rPr>
          <w:color w:val="000000"/>
        </w:rPr>
        <w:t xml:space="preserve">Žiadatelia o priame podpory, ktorým </w:t>
      </w:r>
      <w:r w:rsidR="008C05B2">
        <w:rPr>
          <w:color w:val="000000"/>
        </w:rPr>
        <w:t xml:space="preserve">nebolo možné </w:t>
      </w:r>
      <w:r w:rsidR="00FB7091" w:rsidRPr="00675FEB">
        <w:rPr>
          <w:color w:val="000000"/>
        </w:rPr>
        <w:t>na</w:t>
      </w:r>
      <w:r w:rsidR="00FB7091" w:rsidRPr="001B4C27">
        <w:rPr>
          <w:b/>
          <w:color w:val="000000"/>
        </w:rPr>
        <w:t xml:space="preserve"> jednotnej žiadosti na rok 2017</w:t>
      </w:r>
      <w:r w:rsidR="00FB7091">
        <w:rPr>
          <w:color w:val="000000"/>
        </w:rPr>
        <w:t xml:space="preserve"> </w:t>
      </w:r>
      <w:r w:rsidR="008C05B2">
        <w:rPr>
          <w:color w:val="000000"/>
        </w:rPr>
        <w:t>vydať</w:t>
      </w:r>
      <w:r w:rsidRPr="008C05B2">
        <w:rPr>
          <w:color w:val="000000"/>
        </w:rPr>
        <w:t xml:space="preserve"> rozhodnutia v priebehu prvej polovice decembra</w:t>
      </w:r>
      <w:r w:rsidR="001B4C27">
        <w:rPr>
          <w:color w:val="000000"/>
        </w:rPr>
        <w:t xml:space="preserve"> 2017</w:t>
      </w:r>
      <w:r w:rsidRPr="008C05B2">
        <w:rPr>
          <w:color w:val="000000"/>
        </w:rPr>
        <w:t>, môžu očakávať, že ď</w:t>
      </w:r>
      <w:r w:rsidR="00C71510" w:rsidRPr="008C05B2">
        <w:rPr>
          <w:color w:val="000000"/>
        </w:rPr>
        <w:t>alšie </w:t>
      </w:r>
      <w:r w:rsidR="00C71510" w:rsidRPr="008C05B2">
        <w:rPr>
          <w:rStyle w:val="Siln"/>
          <w:b w:val="0"/>
          <w:color w:val="000000"/>
          <w:u w:val="single"/>
          <w:bdr w:val="none" w:sz="0" w:space="0" w:color="auto" w:frame="1"/>
        </w:rPr>
        <w:t xml:space="preserve">rozhodnutia budú vydávané </w:t>
      </w:r>
      <w:r w:rsidR="00FB7091" w:rsidRPr="008C05B2">
        <w:rPr>
          <w:bCs/>
          <w:color w:val="000000"/>
          <w:u w:val="single"/>
          <w:bdr w:val="none" w:sz="0" w:space="0" w:color="auto" w:frame="1"/>
        </w:rPr>
        <w:t xml:space="preserve">priebežne </w:t>
      </w:r>
      <w:r w:rsidR="00F07BBE">
        <w:rPr>
          <w:bCs/>
          <w:color w:val="000000"/>
          <w:u w:val="single"/>
          <w:bdr w:val="none" w:sz="0" w:space="0" w:color="auto" w:frame="1"/>
        </w:rPr>
        <w:t xml:space="preserve">vždy </w:t>
      </w:r>
      <w:r w:rsidR="008C05B2">
        <w:rPr>
          <w:rStyle w:val="Siln"/>
          <w:b w:val="0"/>
          <w:color w:val="000000"/>
          <w:u w:val="single"/>
          <w:bdr w:val="none" w:sz="0" w:space="0" w:color="auto" w:frame="1"/>
        </w:rPr>
        <w:t xml:space="preserve">po ukončení ďalšieho kola spracovania a vyhodnotenia žiadostí </w:t>
      </w:r>
      <w:r w:rsidR="00FB7091">
        <w:rPr>
          <w:rStyle w:val="Siln"/>
          <w:b w:val="0"/>
          <w:color w:val="000000"/>
          <w:u w:val="single"/>
          <w:bdr w:val="none" w:sz="0" w:space="0" w:color="auto" w:frame="1"/>
        </w:rPr>
        <w:t>koncom každého mesiaca (obvykle po 25-tom dni v mesiaci)</w:t>
      </w:r>
      <w:r w:rsidR="00FB7091" w:rsidRPr="00F07BBE">
        <w:rPr>
          <w:rStyle w:val="Siln"/>
          <w:b w:val="0"/>
          <w:color w:val="000000"/>
          <w:bdr w:val="none" w:sz="0" w:space="0" w:color="auto" w:frame="1"/>
        </w:rPr>
        <w:t xml:space="preserve"> </w:t>
      </w:r>
      <w:r w:rsidR="00C71510" w:rsidRPr="008C05B2">
        <w:rPr>
          <w:color w:val="000000"/>
        </w:rPr>
        <w:t>postupne tak, ako budú na žiadostiach </w:t>
      </w:r>
      <w:r w:rsidR="00C71510" w:rsidRPr="008C05B2">
        <w:rPr>
          <w:rStyle w:val="Siln"/>
          <w:b w:val="0"/>
          <w:color w:val="000000"/>
          <w:u w:val="single"/>
          <w:bdr w:val="none" w:sz="0" w:space="0" w:color="auto" w:frame="1"/>
        </w:rPr>
        <w:t>ukončené všetky administratívne a kontrolné postupy</w:t>
      </w:r>
      <w:r w:rsidR="00C71510" w:rsidRPr="008C05B2">
        <w:rPr>
          <w:color w:val="000000"/>
        </w:rPr>
        <w:t xml:space="preserve"> a PPA bude mať </w:t>
      </w:r>
      <w:r w:rsidR="00C71510" w:rsidRPr="008C05B2">
        <w:rPr>
          <w:color w:val="000000"/>
          <w:u w:val="single"/>
        </w:rPr>
        <w:t>v </w:t>
      </w:r>
      <w:r w:rsidR="00C71510" w:rsidRPr="008C05B2">
        <w:rPr>
          <w:rStyle w:val="Siln"/>
          <w:b w:val="0"/>
          <w:color w:val="000000"/>
          <w:u w:val="single"/>
          <w:bdr w:val="none" w:sz="0" w:space="0" w:color="auto" w:frame="1"/>
        </w:rPr>
        <w:t>rozpočte k dispozícii finančné prostriedky</w:t>
      </w:r>
      <w:r w:rsidR="00C71510" w:rsidRPr="008C05B2">
        <w:rPr>
          <w:color w:val="000000"/>
        </w:rPr>
        <w:t>.</w:t>
      </w:r>
      <w:r w:rsidR="006D082F" w:rsidRPr="008C05B2">
        <w:rPr>
          <w:color w:val="000000"/>
        </w:rPr>
        <w:t xml:space="preserve"> </w:t>
      </w:r>
    </w:p>
    <w:p w:rsidR="006B432E" w:rsidRDefault="006B432E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B432E" w:rsidRDefault="00076FCA" w:rsidP="00013E5A">
      <w:pPr>
        <w:pStyle w:val="Normlnywebov"/>
        <w:shd w:val="clear" w:color="auto" w:fill="FFFFFF"/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Ďalej</w:t>
      </w:r>
      <w:r w:rsidR="00540AE8">
        <w:rPr>
          <w:color w:val="000000"/>
        </w:rPr>
        <w:t xml:space="preserve"> odporúčame ž</w:t>
      </w:r>
      <w:r w:rsidR="00540AE8" w:rsidRPr="00540AE8">
        <w:rPr>
          <w:color w:val="000000"/>
        </w:rPr>
        <w:t>iadate</w:t>
      </w:r>
      <w:r w:rsidR="00540AE8">
        <w:rPr>
          <w:color w:val="000000"/>
        </w:rPr>
        <w:t>ľom</w:t>
      </w:r>
      <w:r w:rsidR="00540AE8" w:rsidRPr="00540AE8">
        <w:rPr>
          <w:color w:val="000000"/>
        </w:rPr>
        <w:t xml:space="preserve"> o priame podpory, ktorým </w:t>
      </w:r>
      <w:r w:rsidR="00540AE8" w:rsidRPr="00076FCA">
        <w:rPr>
          <w:color w:val="000000"/>
          <w:u w:val="single"/>
        </w:rPr>
        <w:t>nebolo vydané rozhodnutie na jednotnej žiadosti na rok 2017, a pre kampaň 2017 mali svoje hranice užívania zakreslené v aplikácii GSAA</w:t>
      </w:r>
      <w:r w:rsidR="00540AE8">
        <w:rPr>
          <w:color w:val="000000"/>
        </w:rPr>
        <w:t>, aby sledovali aj stav svojej žiadosti v</w:t>
      </w:r>
      <w:r>
        <w:rPr>
          <w:color w:val="000000"/>
        </w:rPr>
        <w:t> </w:t>
      </w:r>
      <w:r w:rsidR="00540AE8" w:rsidRPr="00076FCA">
        <w:rPr>
          <w:color w:val="000000"/>
          <w:u w:val="single"/>
        </w:rPr>
        <w:t>GSAA</w:t>
      </w:r>
      <w:r>
        <w:rPr>
          <w:color w:val="000000"/>
          <w:u w:val="single"/>
        </w:rPr>
        <w:t xml:space="preserve"> z dôvodu prípadného vzniku </w:t>
      </w:r>
      <w:proofErr w:type="spellStart"/>
      <w:r>
        <w:rPr>
          <w:color w:val="000000"/>
          <w:u w:val="single"/>
        </w:rPr>
        <w:t>prekryvu</w:t>
      </w:r>
      <w:proofErr w:type="spellEnd"/>
      <w:r>
        <w:rPr>
          <w:color w:val="000000"/>
          <w:u w:val="single"/>
        </w:rPr>
        <w:t xml:space="preserve"> s iným </w:t>
      </w:r>
      <w:proofErr w:type="spellStart"/>
      <w:r>
        <w:rPr>
          <w:color w:val="000000"/>
          <w:u w:val="single"/>
        </w:rPr>
        <w:t>spolužiadateľom</w:t>
      </w:r>
      <w:proofErr w:type="spellEnd"/>
      <w:r>
        <w:rPr>
          <w:color w:val="000000"/>
          <w:u w:val="single"/>
        </w:rPr>
        <w:t xml:space="preserve"> na diele pôdneho bloku (b</w:t>
      </w:r>
      <w:r w:rsidR="00013E5A">
        <w:rPr>
          <w:color w:val="000000"/>
        </w:rPr>
        <w:t xml:space="preserve">ližšie informácie </w:t>
      </w:r>
      <w:r>
        <w:rPr>
          <w:color w:val="000000"/>
        </w:rPr>
        <w:t>viď. na linku</w:t>
      </w:r>
      <w:r w:rsidR="00013E5A">
        <w:rPr>
          <w:color w:val="000000"/>
        </w:rPr>
        <w:t xml:space="preserve">: </w:t>
      </w:r>
      <w:hyperlink r:id="rId5" w:history="1">
        <w:r w:rsidR="006B432E" w:rsidRPr="00166AC5">
          <w:rPr>
            <w:rStyle w:val="Hypertextovprepojenie"/>
          </w:rPr>
          <w:t>http://www.apa.sk/priame-a-agro-environmentalne-podpory-oznamenia/oznamenie-pre-ziadatelov-vo-veci-uzatvorenia-aplikacie-gsaa-pre-kampan-2017/8479</w:t>
        </w:r>
      </w:hyperlink>
      <w:r>
        <w:rPr>
          <w:rStyle w:val="Hypertextovprepojenie"/>
        </w:rPr>
        <w:t>)</w:t>
      </w:r>
      <w:r w:rsidR="00013E5A">
        <w:rPr>
          <w:color w:val="000000"/>
        </w:rPr>
        <w:t>.</w:t>
      </w:r>
    </w:p>
    <w:p w:rsidR="006B432E" w:rsidRDefault="00013E5A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Okrem uvedeného dávame do pozornosti aj </w:t>
      </w:r>
      <w:r w:rsidR="00076FCA">
        <w:rPr>
          <w:color w:val="000000"/>
        </w:rPr>
        <w:t xml:space="preserve">dôsledky </w:t>
      </w:r>
      <w:r w:rsidRPr="00013E5A">
        <w:rPr>
          <w:color w:val="000000"/>
        </w:rPr>
        <w:t>aktualizáci</w:t>
      </w:r>
      <w:r w:rsidR="00076FCA">
        <w:rPr>
          <w:color w:val="000000"/>
        </w:rPr>
        <w:t>e</w:t>
      </w:r>
      <w:r w:rsidRPr="00013E5A">
        <w:rPr>
          <w:color w:val="000000"/>
        </w:rPr>
        <w:t xml:space="preserve"> LPIS</w:t>
      </w:r>
      <w:r w:rsidR="00076FCA">
        <w:rPr>
          <w:color w:val="000000"/>
        </w:rPr>
        <w:t xml:space="preserve"> (viď. </w:t>
      </w:r>
      <w:proofErr w:type="spellStart"/>
      <w:r w:rsidR="00076FCA">
        <w:rPr>
          <w:color w:val="000000"/>
        </w:rPr>
        <w:t>link</w:t>
      </w:r>
      <w:proofErr w:type="spellEnd"/>
      <w:r>
        <w:rPr>
          <w:color w:val="000000"/>
        </w:rPr>
        <w:t xml:space="preserve">: </w:t>
      </w:r>
      <w:hyperlink r:id="rId6" w:history="1">
        <w:r w:rsidR="006B432E" w:rsidRPr="00166AC5">
          <w:rPr>
            <w:rStyle w:val="Hypertextovprepojenie"/>
          </w:rPr>
          <w:t>http://www.apa.sk/priame-a-agro-environmentalne-podpory-oznamenia/upozornenie-pre-ziadatelov-o-aktualizacii-lpis-premietnutie-zmien-v-gsaa-a-vplyv-na-vymery-nahlasene-v-jednotnej-ziadosti-na-rok-2017/8360</w:t>
        </w:r>
      </w:hyperlink>
      <w:r w:rsidR="00076FCA">
        <w:rPr>
          <w:rStyle w:val="Hypertextovprepojenie"/>
        </w:rPr>
        <w:t>)</w:t>
      </w:r>
      <w:r>
        <w:rPr>
          <w:color w:val="000000"/>
        </w:rPr>
        <w:t>.</w:t>
      </w:r>
    </w:p>
    <w:p w:rsidR="00925442" w:rsidRDefault="00925442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7091" w:rsidRDefault="00076FCA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76FCA">
        <w:rPr>
          <w:b/>
          <w:color w:val="000000"/>
        </w:rPr>
        <w:t>O</w:t>
      </w:r>
      <w:r w:rsidR="00925442" w:rsidRPr="00925442">
        <w:rPr>
          <w:b/>
          <w:color w:val="000000"/>
        </w:rPr>
        <w:t xml:space="preserve">d januára </w:t>
      </w:r>
      <w:r w:rsidR="006D082F" w:rsidRPr="00925442">
        <w:rPr>
          <w:b/>
          <w:color w:val="000000"/>
        </w:rPr>
        <w:t>2018</w:t>
      </w:r>
      <w:r w:rsidR="006D082F" w:rsidRPr="008C05B2">
        <w:rPr>
          <w:color w:val="000000"/>
        </w:rPr>
        <w:t xml:space="preserve"> pristúpi </w:t>
      </w:r>
      <w:r w:rsidR="00FB7091">
        <w:rPr>
          <w:color w:val="000000"/>
        </w:rPr>
        <w:t xml:space="preserve">PPA v rámci </w:t>
      </w:r>
      <w:r w:rsidR="00FB7091" w:rsidRPr="00985DD7">
        <w:rPr>
          <w:b/>
          <w:color w:val="000000"/>
        </w:rPr>
        <w:t>jednotnej žiadosti na rok 2017</w:t>
      </w:r>
      <w:r w:rsidR="00FB7091">
        <w:rPr>
          <w:color w:val="000000"/>
        </w:rPr>
        <w:t xml:space="preserve"> </w:t>
      </w:r>
      <w:r w:rsidR="00925442">
        <w:rPr>
          <w:color w:val="000000"/>
        </w:rPr>
        <w:t xml:space="preserve">okrem podporných schém schvaľovaných v decembri 2017 </w:t>
      </w:r>
      <w:r w:rsidR="006D082F" w:rsidRPr="008C05B2">
        <w:rPr>
          <w:color w:val="000000"/>
        </w:rPr>
        <w:t>k vydávaniu rozhodnutí</w:t>
      </w:r>
      <w:r w:rsidR="00FB7091">
        <w:rPr>
          <w:color w:val="000000"/>
        </w:rPr>
        <w:t xml:space="preserve"> aj</w:t>
      </w:r>
      <w:r w:rsidR="006D082F" w:rsidRPr="008C05B2">
        <w:rPr>
          <w:color w:val="000000"/>
        </w:rPr>
        <w:t xml:space="preserve"> na podporných schémach </w:t>
      </w:r>
      <w:r w:rsidR="00FB7091">
        <w:rPr>
          <w:color w:val="000000"/>
        </w:rPr>
        <w:t xml:space="preserve">platba pre </w:t>
      </w:r>
      <w:r w:rsidR="006D082F" w:rsidRPr="008C05B2">
        <w:rPr>
          <w:color w:val="000000"/>
        </w:rPr>
        <w:t>mlad</w:t>
      </w:r>
      <w:r w:rsidR="00FB7091">
        <w:rPr>
          <w:color w:val="000000"/>
        </w:rPr>
        <w:t xml:space="preserve">ého </w:t>
      </w:r>
      <w:r w:rsidR="006D082F" w:rsidRPr="008C05B2">
        <w:rPr>
          <w:color w:val="000000"/>
        </w:rPr>
        <w:t>poľnohospodár</w:t>
      </w:r>
      <w:r w:rsidR="00FB7091">
        <w:rPr>
          <w:color w:val="000000"/>
        </w:rPr>
        <w:t>a</w:t>
      </w:r>
      <w:r w:rsidR="006D082F" w:rsidRPr="008C05B2">
        <w:rPr>
          <w:color w:val="000000"/>
        </w:rPr>
        <w:t xml:space="preserve">, platba na </w:t>
      </w:r>
      <w:proofErr w:type="spellStart"/>
      <w:r w:rsidR="006D082F" w:rsidRPr="008C05B2">
        <w:rPr>
          <w:color w:val="000000"/>
        </w:rPr>
        <w:t>agroenvironmentálno</w:t>
      </w:r>
      <w:proofErr w:type="spellEnd"/>
      <w:r w:rsidR="006D082F" w:rsidRPr="008C05B2">
        <w:rPr>
          <w:color w:val="000000"/>
        </w:rPr>
        <w:t>-klimatické opatrenie</w:t>
      </w:r>
      <w:r w:rsidR="00985DD7">
        <w:rPr>
          <w:color w:val="000000"/>
        </w:rPr>
        <w:t xml:space="preserve"> (</w:t>
      </w:r>
      <w:proofErr w:type="spellStart"/>
      <w:r w:rsidR="00985DD7">
        <w:rPr>
          <w:color w:val="000000"/>
        </w:rPr>
        <w:t>poľn</w:t>
      </w:r>
      <w:proofErr w:type="spellEnd"/>
      <w:r w:rsidR="00985DD7">
        <w:rPr>
          <w:color w:val="000000"/>
        </w:rPr>
        <w:t>. plochy)</w:t>
      </w:r>
      <w:r w:rsidR="00F07BBE">
        <w:rPr>
          <w:color w:val="000000"/>
        </w:rPr>
        <w:t xml:space="preserve"> a</w:t>
      </w:r>
      <w:r w:rsidR="006D082F" w:rsidRPr="008C05B2">
        <w:rPr>
          <w:color w:val="000000"/>
        </w:rPr>
        <w:t xml:space="preserve"> platba na ekologické poľnohospodárstvo</w:t>
      </w:r>
      <w:r w:rsidR="00F07BBE">
        <w:rPr>
          <w:color w:val="000000"/>
        </w:rPr>
        <w:t xml:space="preserve">. </w:t>
      </w:r>
      <w:r w:rsidR="006D082F" w:rsidRPr="008C05B2">
        <w:rPr>
          <w:color w:val="000000"/>
        </w:rPr>
        <w:t xml:space="preserve"> </w:t>
      </w:r>
    </w:p>
    <w:p w:rsidR="00FB7091" w:rsidRDefault="00FB7091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1510" w:rsidRDefault="00F07BBE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Po splnení legislatívnych podmienok podľa článku 74 NEPR č. 1306/2013 (t. j. po overení podmienok oprávnenosti administratívnymi kontrolami doplnenými kontrolami na mieste) plánuje PPA </w:t>
      </w:r>
      <w:r w:rsidR="00925442">
        <w:rPr>
          <w:color w:val="000000"/>
        </w:rPr>
        <w:t xml:space="preserve">v priebehu </w:t>
      </w:r>
      <w:r w:rsidRPr="00925442">
        <w:rPr>
          <w:b/>
          <w:color w:val="000000"/>
        </w:rPr>
        <w:t xml:space="preserve">II. štvrťroka 2018 </w:t>
      </w:r>
      <w:r>
        <w:rPr>
          <w:color w:val="000000"/>
        </w:rPr>
        <w:t xml:space="preserve">vydávať rozhodnutia aj na žiadostiach </w:t>
      </w:r>
      <w:r w:rsidRPr="0037002D">
        <w:rPr>
          <w:b/>
          <w:color w:val="000000"/>
        </w:rPr>
        <w:t xml:space="preserve">o </w:t>
      </w:r>
      <w:r w:rsidR="00FB7091" w:rsidRPr="0037002D">
        <w:rPr>
          <w:b/>
          <w:color w:val="000000"/>
        </w:rPr>
        <w:t>p</w:t>
      </w:r>
      <w:r w:rsidRPr="0037002D">
        <w:rPr>
          <w:b/>
          <w:color w:val="000000"/>
        </w:rPr>
        <w:t>latbu</w:t>
      </w:r>
      <w:r w:rsidR="00FB7091" w:rsidRPr="0037002D">
        <w:rPr>
          <w:b/>
          <w:color w:val="000000"/>
        </w:rPr>
        <w:t xml:space="preserve"> na územia Natura 2000 na lesných pozemkoch</w:t>
      </w:r>
      <w:r w:rsidR="00FB7091">
        <w:rPr>
          <w:color w:val="000000"/>
        </w:rPr>
        <w:t xml:space="preserve">, </w:t>
      </w:r>
      <w:r w:rsidR="006D082F" w:rsidRPr="00985DD7">
        <w:rPr>
          <w:b/>
          <w:color w:val="000000"/>
        </w:rPr>
        <w:t>p</w:t>
      </w:r>
      <w:r w:rsidR="006D082F" w:rsidRPr="0037002D">
        <w:rPr>
          <w:b/>
          <w:color w:val="000000"/>
        </w:rPr>
        <w:t>latb</w:t>
      </w:r>
      <w:r w:rsidRPr="0037002D">
        <w:rPr>
          <w:b/>
          <w:color w:val="000000"/>
        </w:rPr>
        <w:t>u</w:t>
      </w:r>
      <w:r w:rsidR="006D082F" w:rsidRPr="0037002D">
        <w:rPr>
          <w:b/>
          <w:color w:val="000000"/>
        </w:rPr>
        <w:t xml:space="preserve"> na lesnícko-environmentálne a klimatické služby a ochrana lesov</w:t>
      </w:r>
      <w:r w:rsidR="006D082F" w:rsidRPr="008C05B2">
        <w:rPr>
          <w:color w:val="000000"/>
        </w:rPr>
        <w:t xml:space="preserve"> ako aj</w:t>
      </w:r>
      <w:r>
        <w:rPr>
          <w:color w:val="000000"/>
        </w:rPr>
        <w:t xml:space="preserve"> </w:t>
      </w:r>
      <w:r w:rsidR="006D082F" w:rsidRPr="0037002D">
        <w:rPr>
          <w:b/>
          <w:color w:val="000000"/>
        </w:rPr>
        <w:t>platb</w:t>
      </w:r>
      <w:r w:rsidRPr="0037002D">
        <w:rPr>
          <w:b/>
          <w:color w:val="000000"/>
        </w:rPr>
        <w:t>y</w:t>
      </w:r>
      <w:r w:rsidR="006D082F" w:rsidRPr="0037002D">
        <w:rPr>
          <w:b/>
          <w:color w:val="000000"/>
        </w:rPr>
        <w:t xml:space="preserve"> na prvé zalesnenie poľnohospodárskej pôdy</w:t>
      </w:r>
      <w:r w:rsidR="006D082F" w:rsidRPr="008C05B2">
        <w:rPr>
          <w:color w:val="000000"/>
        </w:rPr>
        <w:t>.</w:t>
      </w:r>
    </w:p>
    <w:p w:rsidR="00F07BBE" w:rsidRPr="008C05B2" w:rsidRDefault="00F07BBE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7091" w:rsidRDefault="00FB7091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Po ukončení retenčného obdobia (30. apríl 2018) plánuje PPA </w:t>
      </w:r>
      <w:r w:rsidRPr="00925442">
        <w:rPr>
          <w:b/>
          <w:color w:val="000000"/>
        </w:rPr>
        <w:t>od júna 2018</w:t>
      </w:r>
      <w:r>
        <w:rPr>
          <w:color w:val="000000"/>
        </w:rPr>
        <w:t xml:space="preserve"> vydávať rozhodnutia na žiadostiach o </w:t>
      </w:r>
      <w:r w:rsidRPr="0037002D">
        <w:rPr>
          <w:b/>
          <w:color w:val="000000"/>
        </w:rPr>
        <w:t>platbu na dobré životné podmienky zvierat</w:t>
      </w:r>
      <w:r>
        <w:rPr>
          <w:color w:val="000000"/>
        </w:rPr>
        <w:t xml:space="preserve"> a </w:t>
      </w:r>
      <w:r w:rsidRPr="0037002D">
        <w:rPr>
          <w:b/>
          <w:color w:val="000000"/>
        </w:rPr>
        <w:t>platb</w:t>
      </w:r>
      <w:r w:rsidR="00F07BBE" w:rsidRPr="0037002D">
        <w:rPr>
          <w:b/>
          <w:color w:val="000000"/>
        </w:rPr>
        <w:t>u</w:t>
      </w:r>
      <w:r w:rsidRPr="0037002D">
        <w:rPr>
          <w:b/>
          <w:color w:val="000000"/>
        </w:rPr>
        <w:t xml:space="preserve"> na chov a udržanie ohrozených druhov zvierat </w:t>
      </w:r>
      <w:r>
        <w:rPr>
          <w:color w:val="000000"/>
        </w:rPr>
        <w:t xml:space="preserve">v rámci </w:t>
      </w:r>
      <w:proofErr w:type="spellStart"/>
      <w:r w:rsidRPr="008C05B2">
        <w:rPr>
          <w:color w:val="000000"/>
        </w:rPr>
        <w:t>agroenvironmentálno</w:t>
      </w:r>
      <w:proofErr w:type="spellEnd"/>
      <w:r w:rsidRPr="008C05B2">
        <w:rPr>
          <w:color w:val="000000"/>
        </w:rPr>
        <w:t>-klimatické</w:t>
      </w:r>
      <w:r>
        <w:rPr>
          <w:color w:val="000000"/>
        </w:rPr>
        <w:t>ho opatrenia.</w:t>
      </w:r>
    </w:p>
    <w:p w:rsidR="00FB7091" w:rsidRPr="008C05B2" w:rsidRDefault="00FB7091" w:rsidP="008C05B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42284" w:rsidRP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Rozhodnutia sú distribuované prostredníctvom regionálnych pracovísk PPA v mieste podania </w:t>
      </w:r>
      <w:r w:rsidR="00F07B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(administrovania) 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žiadostí</w:t>
      </w:r>
      <w:r w:rsidR="00F07B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pričom </w:t>
      </w:r>
      <w:r w:rsidR="00F07BBE" w:rsidRPr="00F07B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z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amestnanci </w:t>
      </w:r>
      <w:r w:rsidR="00F07B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regionálnych pracovísk </w:t>
      </w:r>
      <w:r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kontaktujú žiadateľov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napr. oznámením v obecnom rozhlase, telefonicky resp. prostredníctvom regionálnych komôr a pod. V prípade, ak si žiadateľ / oprávnená osoba žiadateľa rozhodnutie neprevezme osobne, bude doručené prostredníctvom poštovej prepravy. Z uvedených dôvodov si dovoľujeme požiadať žiadateľov, aby zbytočnými telefonátmi o tom, či majú alebo nemajú už vydané rozhodnutie, nekontaktovali zamestnancov na regionálnych pracoviskách resp. ústredí PPA</w:t>
      </w:r>
      <w:r w:rsidR="00C71510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keďže tým môže byť narušený kontinuálny proces pracovných postupov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77252" w:rsidRPr="008C05B2" w:rsidRDefault="00877252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71510" w:rsidRPr="008C05B2" w:rsidRDefault="003C4165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442284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PA ročne eviduje vyše 19 tisíc žiadateľov o poskytnutie priamych podpôr na rôzne podporné schémy,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preto </w:t>
      </w:r>
      <w:r w:rsidR="00442284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možné očakávať konzultácie a riešenie individuálnych problémov a otázok žiadateľov. Aby sa predchádzalo neúmernému zaťaženiu zamestnancov PPA žiadame verejnosť, aby si potrebné informácie, ktoré sú verejne dostupné preštudovali na webovom sídle PPA a obracali sa na PPA už iba s otázkami, na ktoré nedostanú odpoveď zo zverejnených podkladov.</w:t>
      </w:r>
      <w:r w:rsidR="00C71510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Zároveň </w:t>
      </w:r>
      <w:r w:rsidR="00C71510"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PPA nie </w:t>
      </w:r>
      <w:r w:rsidR="00C71510" w:rsidRPr="00F07B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je</w:t>
      </w:r>
      <w:r w:rsidR="00F07BBE" w:rsidRPr="00F07B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 </w:t>
      </w:r>
      <w:r w:rsidR="00C71510" w:rsidRPr="00F07B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oprávnená</w:t>
      </w:r>
      <w:r w:rsidR="00C71510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71510" w:rsidRPr="008C05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poskytovať výklad právnych noriem a stanovených podmienok</w:t>
      </w:r>
      <w:r w:rsidR="00C71510"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228BF" w:rsidRPr="008C05B2" w:rsidRDefault="00C228BF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7252" w:rsidRPr="008C05B2" w:rsidRDefault="00C228BF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Zamestnanci PPA sa všetkými silami usilujú o zvládnutie aj ďalšej kampane priamych podpôr tak, aby finančné prostriedky poskytované formou schém priamych podpôr z rozpočtu EÚ a SR boli nápomocné pre poľnohospodárov v tomto neľahkom období v sektore pôdohospodárstva. </w:t>
      </w:r>
    </w:p>
    <w:p w:rsidR="00877252" w:rsidRPr="008C05B2" w:rsidRDefault="00442284" w:rsidP="008C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ďalšie otázky a požiadavky o informácie, na ktoré je PPA kompetentná odpovedať, dávame do pozornosti kontakty pre verejnosť: tel. č. +421</w:t>
      </w:r>
      <w:bookmarkStart w:id="0" w:name="_GoBack"/>
      <w:bookmarkEnd w:id="0"/>
      <w:r w:rsidR="00076F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52733800, E-mail: </w:t>
      </w:r>
      <w:hyperlink r:id="rId7" w:history="1">
        <w:r w:rsidRPr="008C05B2">
          <w:rPr>
            <w:rFonts w:ascii="Times New Roman" w:eastAsia="Times New Roman" w:hAnsi="Times New Roman" w:cs="Times New Roman"/>
            <w:color w:val="037735"/>
            <w:sz w:val="24"/>
            <w:szCs w:val="24"/>
            <w:bdr w:val="none" w:sz="0" w:space="0" w:color="auto" w:frame="1"/>
            <w:lang w:eastAsia="sk-SK"/>
          </w:rPr>
          <w:t>info@apa.sk</w:t>
        </w:r>
      </w:hyperlink>
      <w:r w:rsidRPr="008C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sectPr w:rsidR="00877252" w:rsidRPr="008C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7729"/>
    <w:multiLevelType w:val="hybridMultilevel"/>
    <w:tmpl w:val="542A2A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84"/>
    <w:rsid w:val="00013E5A"/>
    <w:rsid w:val="00076FCA"/>
    <w:rsid w:val="001B4C27"/>
    <w:rsid w:val="00250DA8"/>
    <w:rsid w:val="0037002D"/>
    <w:rsid w:val="00386534"/>
    <w:rsid w:val="003C4165"/>
    <w:rsid w:val="003E33E4"/>
    <w:rsid w:val="00442284"/>
    <w:rsid w:val="00540AE8"/>
    <w:rsid w:val="005834F2"/>
    <w:rsid w:val="00675FEB"/>
    <w:rsid w:val="006B432E"/>
    <w:rsid w:val="006D082F"/>
    <w:rsid w:val="00877252"/>
    <w:rsid w:val="008C05B2"/>
    <w:rsid w:val="009012A7"/>
    <w:rsid w:val="00925442"/>
    <w:rsid w:val="00981B19"/>
    <w:rsid w:val="00985DD7"/>
    <w:rsid w:val="00C228BF"/>
    <w:rsid w:val="00C71510"/>
    <w:rsid w:val="00CA717F"/>
    <w:rsid w:val="00F07BBE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85F5-A697-43C5-B204-278B272D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42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422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44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42284"/>
    <w:rPr>
      <w:b/>
      <w:bCs/>
    </w:rPr>
  </w:style>
  <w:style w:type="character" w:customStyle="1" w:styleId="text-underline">
    <w:name w:val="text-underline"/>
    <w:basedOn w:val="Predvolenpsmoodseku"/>
    <w:rsid w:val="00442284"/>
  </w:style>
  <w:style w:type="character" w:styleId="Hypertextovprepojenie">
    <w:name w:val="Hyperlink"/>
    <w:basedOn w:val="Predvolenpsmoodseku"/>
    <w:uiPriority w:val="99"/>
    <w:unhideWhenUsed/>
    <w:rsid w:val="0044228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3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sk/priame-a-agro-environmentalne-podpory-oznamenia/upozornenie-pre-ziadatelov-o-aktualizacii-lpis-premietnutie-zmien-v-gsaa-a-vplyv-na-vymery-nahlasene-v-jednotnej-ziadosti-na-rok-2017/8360" TargetMode="External"/><Relationship Id="rId5" Type="http://schemas.openxmlformats.org/officeDocument/2006/relationships/hyperlink" Target="http://www.apa.sk/priame-a-agro-environmentalne-podpory-oznamenia/oznamenie-pre-ziadatelov-vo-veci-uzatvorenia-aplikacie-gsaa-pre-kampan-2017/84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Nemčeková Renáta</dc:creator>
  <cp:keywords/>
  <dc:description/>
  <cp:lastModifiedBy>Zemaníková Mária</cp:lastModifiedBy>
  <cp:revision>3</cp:revision>
  <dcterms:created xsi:type="dcterms:W3CDTF">2017-12-13T12:46:00Z</dcterms:created>
  <dcterms:modified xsi:type="dcterms:W3CDTF">2017-12-13T12:56:00Z</dcterms:modified>
</cp:coreProperties>
</file>