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459"/>
        <w:gridCol w:w="488"/>
        <w:gridCol w:w="367"/>
        <w:gridCol w:w="517"/>
        <w:gridCol w:w="225"/>
        <w:gridCol w:w="887"/>
        <w:gridCol w:w="239"/>
        <w:gridCol w:w="92"/>
        <w:gridCol w:w="336"/>
        <w:gridCol w:w="326"/>
        <w:gridCol w:w="93"/>
        <w:gridCol w:w="282"/>
        <w:gridCol w:w="617"/>
        <w:gridCol w:w="641"/>
        <w:gridCol w:w="417"/>
        <w:gridCol w:w="174"/>
        <w:gridCol w:w="17"/>
        <w:gridCol w:w="735"/>
        <w:gridCol w:w="100"/>
        <w:gridCol w:w="326"/>
        <w:gridCol w:w="249"/>
        <w:gridCol w:w="360"/>
        <w:gridCol w:w="1375"/>
      </w:tblGrid>
      <w:tr w:rsidR="007E4B26" w:rsidRPr="00557ECC" w14:paraId="4C3FCB8A" w14:textId="77777777" w:rsidTr="00610DC0">
        <w:trPr>
          <w:trHeight w:val="371"/>
        </w:trPr>
        <w:tc>
          <w:tcPr>
            <w:tcW w:w="18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14:paraId="6EFEB4FA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 w14:anchorId="1A527D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50.7pt" o:ole="">
                  <v:imagedata r:id="rId8" o:title=""/>
                </v:shape>
                <o:OLEObject Type="Embed" ProgID="Word.Picture.8" ShapeID="_x0000_i1025" DrawAspect="Content" ObjectID="_1574651253" r:id="rId9"/>
              </w:object>
            </w:r>
          </w:p>
        </w:tc>
        <w:tc>
          <w:tcPr>
            <w:tcW w:w="55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C718" w14:textId="77777777" w:rsidR="007E4B26" w:rsidRPr="006725EC" w:rsidRDefault="007E4B26" w:rsidP="007E4B26">
            <w:pPr>
              <w:spacing w:before="120"/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žiadosť o nenávratný finančný príspevok z programu rozvoja vidieka SR 2014 – 2020 pre: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A953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994DA8D" wp14:editId="0E914A36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26" w:rsidRPr="00557ECC" w14:paraId="5C1179E6" w14:textId="77777777" w:rsidTr="00610DC0">
        <w:trPr>
          <w:trHeight w:val="369"/>
        </w:trPr>
        <w:tc>
          <w:tcPr>
            <w:tcW w:w="18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46AC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10A5" w14:textId="77777777" w:rsidR="007E4B26" w:rsidRDefault="007E4B26" w:rsidP="00FE6642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73D1" w14:textId="77777777" w:rsidR="00610DC0" w:rsidRDefault="00610DC0" w:rsidP="007E4B26">
            <w:pPr>
              <w:jc w:val="both"/>
              <w:rPr>
                <w:rFonts w:ascii="Arial" w:hAnsi="Arial" w:cs="Arial"/>
                <w:sz w:val="18"/>
              </w:rPr>
            </w:pPr>
          </w:p>
          <w:p w14:paraId="0BDAE5A8" w14:textId="77777777" w:rsidR="007E4B26" w:rsidRPr="00610DC0" w:rsidRDefault="00610DC0" w:rsidP="007E4B26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610DC0">
              <w:rPr>
                <w:rFonts w:ascii="Arial" w:hAnsi="Arial" w:cs="Arial"/>
                <w:sz w:val="18"/>
              </w:rPr>
              <w:t>6 – Rozvoj poľnohospodárskych podnikov a podnikateľskej činnosti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1181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7E4B26" w:rsidRPr="00557ECC" w14:paraId="1DA2C763" w14:textId="77777777" w:rsidTr="00610DC0">
        <w:trPr>
          <w:trHeight w:val="369"/>
        </w:trPr>
        <w:tc>
          <w:tcPr>
            <w:tcW w:w="183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45F2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E2323" w14:textId="77777777" w:rsidR="00610DC0" w:rsidRDefault="00610DC0" w:rsidP="007E4B26">
            <w:pPr>
              <w:rPr>
                <w:rFonts w:ascii="Arial" w:hAnsi="Arial" w:cs="Arial"/>
                <w:b/>
                <w:caps/>
                <w:sz w:val="18"/>
              </w:rPr>
            </w:pPr>
          </w:p>
          <w:p w14:paraId="68A6E7D4" w14:textId="77777777" w:rsidR="007E4B26" w:rsidRDefault="007E4B26" w:rsidP="007E4B26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8A26E" w14:textId="77777777" w:rsidR="00610DC0" w:rsidRDefault="00610DC0" w:rsidP="00B60A3D">
            <w:pPr>
              <w:jc w:val="both"/>
              <w:rPr>
                <w:rFonts w:ascii="Arial" w:hAnsi="Arial" w:cs="Arial"/>
                <w:sz w:val="20"/>
              </w:rPr>
            </w:pPr>
          </w:p>
          <w:p w14:paraId="5A1C3DCF" w14:textId="77777777" w:rsidR="007E4B26" w:rsidRPr="007E4B26" w:rsidRDefault="00610DC0" w:rsidP="00DC2435">
            <w:pPr>
              <w:spacing w:after="120"/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610DC0">
              <w:rPr>
                <w:rFonts w:ascii="Arial" w:hAnsi="Arial" w:cs="Arial"/>
                <w:sz w:val="18"/>
              </w:rPr>
              <w:t>6.</w:t>
            </w:r>
            <w:r w:rsidR="00DC2435">
              <w:rPr>
                <w:rFonts w:ascii="Arial" w:hAnsi="Arial" w:cs="Arial"/>
                <w:sz w:val="18"/>
              </w:rPr>
              <w:t>3</w:t>
            </w:r>
            <w:r w:rsidRPr="00610DC0">
              <w:rPr>
                <w:rFonts w:ascii="Arial" w:hAnsi="Arial" w:cs="Arial"/>
                <w:sz w:val="18"/>
              </w:rPr>
              <w:t xml:space="preserve"> – </w:t>
            </w:r>
            <w:r w:rsidR="00DC2435" w:rsidRPr="00DC2435">
              <w:rPr>
                <w:rFonts w:ascii="Arial" w:hAnsi="Arial" w:cs="Arial"/>
                <w:sz w:val="18"/>
              </w:rPr>
              <w:t>Pomoc na začatie podnikateľskej činnosti na rozvoj malých poľnohospodárskych podnikov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24F7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60A3D" w:rsidRPr="00557ECC" w14:paraId="7830220F" w14:textId="77777777" w:rsidTr="00610DC0">
        <w:trPr>
          <w:trHeight w:hRule="exact" w:val="397"/>
        </w:trPr>
        <w:tc>
          <w:tcPr>
            <w:tcW w:w="9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7E886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B60A3D" w:rsidRPr="00557ECC" w14:paraId="7913A038" w14:textId="77777777" w:rsidTr="00524DCB">
        <w:trPr>
          <w:trHeight w:hRule="exact" w:val="397"/>
        </w:trPr>
        <w:tc>
          <w:tcPr>
            <w:tcW w:w="9322" w:type="dxa"/>
            <w:gridSpan w:val="23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997A14B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B60A3D" w:rsidRPr="00557ECC" w14:paraId="2BAD10E1" w14:textId="77777777" w:rsidTr="00524DCB">
        <w:trPr>
          <w:trHeight w:val="397"/>
        </w:trPr>
        <w:tc>
          <w:tcPr>
            <w:tcW w:w="2056" w:type="dxa"/>
            <w:gridSpan w:val="5"/>
            <w:vAlign w:val="center"/>
          </w:tcPr>
          <w:p w14:paraId="00F68CB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66" w:type="dxa"/>
            <w:gridSpan w:val="18"/>
            <w:vAlign w:val="center"/>
          </w:tcPr>
          <w:p w14:paraId="0D81127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0D675A2" w14:textId="77777777" w:rsidTr="00524DCB">
        <w:trPr>
          <w:trHeight w:val="397"/>
        </w:trPr>
        <w:tc>
          <w:tcPr>
            <w:tcW w:w="2056" w:type="dxa"/>
            <w:gridSpan w:val="5"/>
            <w:vAlign w:val="center"/>
          </w:tcPr>
          <w:p w14:paraId="296D63F0" w14:textId="77777777" w:rsidR="00B60A3D" w:rsidRPr="00870252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66" w:type="dxa"/>
            <w:gridSpan w:val="18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6F58DBD325784BB298180480BCE82442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</w:comboBox>
            </w:sdtPr>
            <w:sdtEndPr/>
            <w:sdtContent>
              <w:p w14:paraId="649FC85D" w14:textId="77777777" w:rsidR="00B60A3D" w:rsidRPr="00557ECC" w:rsidRDefault="00DC2435" w:rsidP="00B60A3D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B60A3D" w:rsidRPr="00557ECC" w14:paraId="1F619CAB" w14:textId="77777777" w:rsidTr="00D04638">
        <w:trPr>
          <w:trHeight w:val="397"/>
        </w:trPr>
        <w:tc>
          <w:tcPr>
            <w:tcW w:w="2056" w:type="dxa"/>
            <w:gridSpan w:val="5"/>
            <w:vMerge w:val="restart"/>
            <w:vAlign w:val="center"/>
          </w:tcPr>
          <w:p w14:paraId="1E6BA1E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>Sídlo právnickej osoby/Adresa trvalého bydliska fyzickej osoby</w:t>
            </w:r>
          </w:p>
        </w:tc>
        <w:tc>
          <w:tcPr>
            <w:tcW w:w="1880" w:type="dxa"/>
            <w:gridSpan w:val="5"/>
            <w:vAlign w:val="center"/>
          </w:tcPr>
          <w:p w14:paraId="222F74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86" w:type="dxa"/>
            <w:gridSpan w:val="13"/>
            <w:vAlign w:val="center"/>
          </w:tcPr>
          <w:p w14:paraId="11986B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E815BA" w14:textId="77777777" w:rsidTr="00D04638">
        <w:trPr>
          <w:trHeight w:val="397"/>
        </w:trPr>
        <w:tc>
          <w:tcPr>
            <w:tcW w:w="2056" w:type="dxa"/>
            <w:gridSpan w:val="5"/>
            <w:vMerge/>
          </w:tcPr>
          <w:p w14:paraId="7EC40D4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14:paraId="423F6A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76" w:type="dxa"/>
            <w:gridSpan w:val="8"/>
            <w:vAlign w:val="center"/>
          </w:tcPr>
          <w:p w14:paraId="15E8E31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225BF691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35" w:type="dxa"/>
            <w:gridSpan w:val="2"/>
            <w:vAlign w:val="center"/>
          </w:tcPr>
          <w:p w14:paraId="3D0EE80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E5D3C33" w14:textId="77777777" w:rsidTr="00D04638">
        <w:trPr>
          <w:trHeight w:val="397"/>
        </w:trPr>
        <w:tc>
          <w:tcPr>
            <w:tcW w:w="2056" w:type="dxa"/>
            <w:gridSpan w:val="5"/>
            <w:vMerge/>
          </w:tcPr>
          <w:p w14:paraId="059681D3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14:paraId="79FF3B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86" w:type="dxa"/>
            <w:gridSpan w:val="13"/>
            <w:vAlign w:val="center"/>
          </w:tcPr>
          <w:p w14:paraId="4FA880A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4BDA785A" w14:textId="77777777" w:rsidTr="00D04638">
        <w:trPr>
          <w:trHeight w:val="397"/>
        </w:trPr>
        <w:tc>
          <w:tcPr>
            <w:tcW w:w="1314" w:type="dxa"/>
            <w:gridSpan w:val="3"/>
            <w:vAlign w:val="center"/>
          </w:tcPr>
          <w:p w14:paraId="29DB31B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60" w:type="dxa"/>
            <w:gridSpan w:val="5"/>
            <w:vAlign w:val="center"/>
          </w:tcPr>
          <w:p w14:paraId="590F145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28D40A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050" w:type="dxa"/>
            <w:gridSpan w:val="5"/>
            <w:vAlign w:val="center"/>
          </w:tcPr>
          <w:p w14:paraId="6FF60CB9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4D530F0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410" w:type="dxa"/>
            <w:gridSpan w:val="5"/>
            <w:vAlign w:val="center"/>
          </w:tcPr>
          <w:p w14:paraId="0674D9F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30AB5AE7" w14:textId="77777777" w:rsidTr="00524DCB">
        <w:trPr>
          <w:trHeight w:val="397"/>
        </w:trPr>
        <w:tc>
          <w:tcPr>
            <w:tcW w:w="4311" w:type="dxa"/>
            <w:gridSpan w:val="12"/>
            <w:vAlign w:val="center"/>
          </w:tcPr>
          <w:p w14:paraId="1747E133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1"/>
            <w:vAlign w:val="center"/>
          </w:tcPr>
          <w:p w14:paraId="3B97267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Fyzická osoba  </w:t>
            </w:r>
            <w:sdt>
              <w:sdtPr>
                <w:rPr>
                  <w:rFonts w:ascii="Arial" w:hAnsi="Arial" w:cs="Arial"/>
                  <w:sz w:val="20"/>
                </w:rPr>
                <w:id w:val="421923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04638" w:rsidRPr="00557ECC" w14:paraId="5123E07D" w14:textId="77777777" w:rsidTr="00AC6797">
        <w:trPr>
          <w:trHeight w:val="397"/>
        </w:trPr>
        <w:tc>
          <w:tcPr>
            <w:tcW w:w="2943" w:type="dxa"/>
            <w:gridSpan w:val="6"/>
            <w:vAlign w:val="center"/>
          </w:tcPr>
          <w:p w14:paraId="38CB282F" w14:textId="77777777" w:rsidR="00D04638" w:rsidRDefault="00D04638" w:rsidP="00D046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Dátum založenia podniku</w:t>
            </w:r>
          </w:p>
        </w:tc>
        <w:sdt>
          <w:sdtPr>
            <w:rPr>
              <w:rFonts w:ascii="Arial" w:hAnsi="Arial" w:cs="Arial"/>
              <w:sz w:val="20"/>
            </w:rPr>
            <w:id w:val="-401135529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17"/>
                <w:vAlign w:val="center"/>
              </w:tcPr>
              <w:p w14:paraId="64D16BDD" w14:textId="77777777" w:rsidR="00D04638" w:rsidRPr="00557ECC" w:rsidRDefault="00D04638" w:rsidP="00B60A3D">
                <w:pPr>
                  <w:rPr>
                    <w:rFonts w:ascii="Arial" w:hAnsi="Arial" w:cs="Arial"/>
                    <w:sz w:val="20"/>
                  </w:rPr>
                </w:pPr>
                <w:r w:rsidRPr="001840C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DC2435" w:rsidRPr="00557ECC" w14:paraId="57949892" w14:textId="77777777" w:rsidTr="00AC6797">
        <w:trPr>
          <w:trHeight w:val="397"/>
        </w:trPr>
        <w:tc>
          <w:tcPr>
            <w:tcW w:w="2943" w:type="dxa"/>
            <w:gridSpan w:val="6"/>
            <w:vAlign w:val="center"/>
          </w:tcPr>
          <w:p w14:paraId="68680821" w14:textId="77777777" w:rsidR="00DC2435" w:rsidRDefault="00DC2435" w:rsidP="00DC24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Dátum začatia poľnohospodárskej činnosti podniku</w:t>
            </w:r>
          </w:p>
        </w:tc>
        <w:sdt>
          <w:sdtPr>
            <w:rPr>
              <w:rFonts w:ascii="Arial" w:hAnsi="Arial" w:cs="Arial"/>
              <w:sz w:val="20"/>
            </w:rPr>
            <w:id w:val="1732498046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17"/>
                <w:vAlign w:val="center"/>
              </w:tcPr>
              <w:p w14:paraId="7A0CC954" w14:textId="77777777" w:rsidR="00DC2435" w:rsidRDefault="00DC2435" w:rsidP="00B60A3D">
                <w:pPr>
                  <w:rPr>
                    <w:rFonts w:ascii="Arial" w:hAnsi="Arial" w:cs="Arial"/>
                    <w:sz w:val="20"/>
                  </w:rPr>
                </w:pPr>
                <w:r w:rsidRPr="000070D4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B60A3D" w:rsidRPr="00557ECC" w14:paraId="03B8FA9B" w14:textId="77777777" w:rsidTr="00524DCB">
        <w:trPr>
          <w:trHeight w:val="397"/>
        </w:trPr>
        <w:tc>
          <w:tcPr>
            <w:tcW w:w="1314" w:type="dxa"/>
            <w:gridSpan w:val="3"/>
            <w:vAlign w:val="center"/>
          </w:tcPr>
          <w:p w14:paraId="7AADF90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29" w:type="dxa"/>
            <w:gridSpan w:val="3"/>
            <w:vAlign w:val="center"/>
          </w:tcPr>
          <w:p w14:paraId="7F3728CD" w14:textId="77777777" w:rsidR="00B60A3D" w:rsidRPr="00557ECC" w:rsidRDefault="002527C4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68" w:type="dxa"/>
            <w:gridSpan w:val="6"/>
            <w:vAlign w:val="center"/>
          </w:tcPr>
          <w:p w14:paraId="02254793" w14:textId="77777777" w:rsidR="00B60A3D" w:rsidRPr="00557ECC" w:rsidRDefault="002527C4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75" w:type="dxa"/>
            <w:gridSpan w:val="3"/>
            <w:vAlign w:val="center"/>
          </w:tcPr>
          <w:p w14:paraId="6B3772B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3336" w:type="dxa"/>
            <w:gridSpan w:val="8"/>
            <w:vAlign w:val="center"/>
          </w:tcPr>
          <w:p w14:paraId="4937FB8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ADE153" w14:textId="77777777" w:rsidTr="00524DCB">
        <w:trPr>
          <w:trHeight w:val="397"/>
        </w:trPr>
        <w:tc>
          <w:tcPr>
            <w:tcW w:w="2943" w:type="dxa"/>
            <w:gridSpan w:val="6"/>
            <w:vAlign w:val="center"/>
          </w:tcPr>
          <w:p w14:paraId="6A72C54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43" w:type="dxa"/>
            <w:gridSpan w:val="9"/>
            <w:vAlign w:val="center"/>
          </w:tcPr>
          <w:p w14:paraId="50062A40" w14:textId="77777777" w:rsidR="00B60A3D" w:rsidRPr="00557ECC" w:rsidRDefault="002527C4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336" w:type="dxa"/>
            <w:gridSpan w:val="8"/>
            <w:vAlign w:val="center"/>
          </w:tcPr>
          <w:p w14:paraId="178FB8B6" w14:textId="77777777" w:rsidR="00B60A3D" w:rsidRPr="00557ECC" w:rsidRDefault="002527C4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60A3D" w:rsidRPr="00557ECC" w14:paraId="3532DE27" w14:textId="77777777" w:rsidTr="00524DCB">
        <w:trPr>
          <w:trHeight w:val="397"/>
        </w:trPr>
        <w:tc>
          <w:tcPr>
            <w:tcW w:w="1314" w:type="dxa"/>
            <w:gridSpan w:val="3"/>
            <w:vAlign w:val="center"/>
          </w:tcPr>
          <w:p w14:paraId="4CAA2ABB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 NACE 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tc>
          <w:tcPr>
            <w:tcW w:w="8008" w:type="dxa"/>
            <w:gridSpan w:val="20"/>
            <w:vAlign w:val="center"/>
          </w:tcPr>
          <w:p w14:paraId="3736324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25405690" w14:textId="77777777" w:rsidTr="00D04638">
        <w:trPr>
          <w:trHeight w:val="397"/>
        </w:trPr>
        <w:tc>
          <w:tcPr>
            <w:tcW w:w="1314" w:type="dxa"/>
            <w:gridSpan w:val="3"/>
            <w:vAlign w:val="center"/>
          </w:tcPr>
          <w:p w14:paraId="7B813F4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622" w:type="dxa"/>
            <w:gridSpan w:val="7"/>
            <w:vAlign w:val="center"/>
          </w:tcPr>
          <w:p w14:paraId="28658114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915A0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394" w:type="dxa"/>
            <w:gridSpan w:val="10"/>
            <w:vAlign w:val="center"/>
          </w:tcPr>
          <w:p w14:paraId="2DBC20B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6801AF1" w14:textId="77777777" w:rsidTr="00524DCB">
        <w:trPr>
          <w:trHeight w:val="397"/>
        </w:trPr>
        <w:tc>
          <w:tcPr>
            <w:tcW w:w="1314" w:type="dxa"/>
            <w:gridSpan w:val="3"/>
            <w:vAlign w:val="center"/>
          </w:tcPr>
          <w:p w14:paraId="3045A7B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8" w:type="dxa"/>
            <w:gridSpan w:val="20"/>
            <w:vAlign w:val="center"/>
          </w:tcPr>
          <w:p w14:paraId="7B408D7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19DA493D" w14:textId="77777777" w:rsidTr="00D04638">
        <w:trPr>
          <w:trHeight w:val="397"/>
        </w:trPr>
        <w:tc>
          <w:tcPr>
            <w:tcW w:w="2056" w:type="dxa"/>
            <w:gridSpan w:val="5"/>
            <w:vMerge w:val="restart"/>
            <w:vAlign w:val="center"/>
          </w:tcPr>
          <w:p w14:paraId="2B96948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80" w:type="dxa"/>
            <w:gridSpan w:val="5"/>
            <w:vAlign w:val="center"/>
          </w:tcPr>
          <w:p w14:paraId="4ACDA895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86" w:type="dxa"/>
            <w:gridSpan w:val="13"/>
            <w:vAlign w:val="center"/>
          </w:tcPr>
          <w:p w14:paraId="4EC9414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2582223" w14:textId="77777777" w:rsidTr="00D04638">
        <w:trPr>
          <w:trHeight w:val="397"/>
        </w:trPr>
        <w:tc>
          <w:tcPr>
            <w:tcW w:w="2056" w:type="dxa"/>
            <w:gridSpan w:val="5"/>
            <w:vMerge/>
            <w:vAlign w:val="center"/>
          </w:tcPr>
          <w:p w14:paraId="66387A1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14:paraId="1FB05810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224" w:type="dxa"/>
            <w:gridSpan w:val="6"/>
            <w:vAlign w:val="center"/>
          </w:tcPr>
          <w:p w14:paraId="4B2F2EE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C26827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310" w:type="dxa"/>
            <w:gridSpan w:val="4"/>
            <w:vAlign w:val="center"/>
          </w:tcPr>
          <w:p w14:paraId="1C6824C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5B523F1A" w14:textId="77777777" w:rsidTr="00D04638">
        <w:trPr>
          <w:trHeight w:val="397"/>
        </w:trPr>
        <w:tc>
          <w:tcPr>
            <w:tcW w:w="2056" w:type="dxa"/>
            <w:gridSpan w:val="5"/>
            <w:vMerge/>
            <w:vAlign w:val="center"/>
          </w:tcPr>
          <w:p w14:paraId="6A2280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14:paraId="48B68A8E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6" w:type="dxa"/>
            <w:gridSpan w:val="13"/>
            <w:vAlign w:val="center"/>
          </w:tcPr>
          <w:p w14:paraId="1DEE557C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524DCB" w:rsidRPr="00557ECC" w14:paraId="5A303598" w14:textId="77777777" w:rsidTr="00524DCB">
        <w:trPr>
          <w:trHeight w:hRule="exact" w:val="397"/>
        </w:trPr>
        <w:tc>
          <w:tcPr>
            <w:tcW w:w="9322" w:type="dxa"/>
            <w:gridSpan w:val="23"/>
            <w:shd w:val="clear" w:color="auto" w:fill="C2D69B" w:themeFill="accent3" w:themeFillTint="99"/>
            <w:vAlign w:val="center"/>
          </w:tcPr>
          <w:p w14:paraId="7D4BA61A" w14:textId="77777777" w:rsidR="00524DCB" w:rsidRPr="00557ECC" w:rsidRDefault="00242DCE" w:rsidP="00E01E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Výška žiadaného finančného príspevku v EUR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2"/>
            </w:r>
          </w:p>
        </w:tc>
      </w:tr>
      <w:tr w:rsidR="00D04638" w:rsidRPr="00557ECC" w14:paraId="2DD87305" w14:textId="77777777" w:rsidTr="00D04638">
        <w:trPr>
          <w:trHeight w:val="397"/>
        </w:trPr>
        <w:tc>
          <w:tcPr>
            <w:tcW w:w="947" w:type="dxa"/>
            <w:gridSpan w:val="2"/>
            <w:vAlign w:val="center"/>
          </w:tcPr>
          <w:p w14:paraId="0684F5B1" w14:textId="77777777" w:rsidR="00D04638" w:rsidRDefault="00D04638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965" w:type="dxa"/>
            <w:gridSpan w:val="16"/>
            <w:vAlign w:val="center"/>
          </w:tcPr>
          <w:p w14:paraId="35D2493D" w14:textId="77777777" w:rsidR="00D04638" w:rsidRPr="004B3875" w:rsidRDefault="00DC2435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04638" w:rsidRPr="004B3875">
              <w:rPr>
                <w:rFonts w:ascii="Arial" w:hAnsi="Arial" w:cs="Arial"/>
                <w:sz w:val="20"/>
              </w:rPr>
              <w:t>0% po podpise zmluvy o poskytnutí NFP</w:t>
            </w:r>
          </w:p>
        </w:tc>
        <w:tc>
          <w:tcPr>
            <w:tcW w:w="2410" w:type="dxa"/>
            <w:gridSpan w:val="5"/>
            <w:vAlign w:val="center"/>
          </w:tcPr>
          <w:p w14:paraId="5F507D01" w14:textId="77777777" w:rsidR="00D04638" w:rsidRPr="00557ECC" w:rsidRDefault="00D04638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04638" w:rsidRPr="00557ECC" w14:paraId="2524537E" w14:textId="77777777" w:rsidTr="00D04638">
        <w:trPr>
          <w:trHeight w:val="397"/>
        </w:trPr>
        <w:tc>
          <w:tcPr>
            <w:tcW w:w="947" w:type="dxa"/>
            <w:gridSpan w:val="2"/>
            <w:vAlign w:val="center"/>
          </w:tcPr>
          <w:p w14:paraId="63C1509E" w14:textId="77777777" w:rsidR="00D04638" w:rsidRDefault="00D04638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965" w:type="dxa"/>
            <w:gridSpan w:val="16"/>
            <w:vAlign w:val="center"/>
          </w:tcPr>
          <w:p w14:paraId="0A3EBA62" w14:textId="77777777" w:rsidR="00D04638" w:rsidRPr="004B3875" w:rsidRDefault="00DC2435" w:rsidP="004B3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04638" w:rsidRPr="004B3875">
              <w:rPr>
                <w:rFonts w:ascii="Arial" w:hAnsi="Arial" w:cs="Arial"/>
                <w:sz w:val="20"/>
                <w:szCs w:val="20"/>
              </w:rPr>
              <w:t xml:space="preserve">0% </w:t>
            </w:r>
            <w:r w:rsidR="00D04638" w:rsidRPr="004B3875">
              <w:rPr>
                <w:rFonts w:ascii="Arial" w:hAnsi="Arial" w:cs="Arial"/>
                <w:sz w:val="20"/>
                <w:szCs w:val="20"/>
                <w:lang w:eastAsia="sk-SK"/>
              </w:rPr>
              <w:t>po správnej realizácii podnikateľského plánu</w:t>
            </w:r>
          </w:p>
        </w:tc>
        <w:tc>
          <w:tcPr>
            <w:tcW w:w="2410" w:type="dxa"/>
            <w:gridSpan w:val="5"/>
            <w:vAlign w:val="center"/>
          </w:tcPr>
          <w:p w14:paraId="2380F42E" w14:textId="77777777" w:rsidR="00D04638" w:rsidRPr="00557ECC" w:rsidRDefault="00D04638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04638" w:rsidRPr="00557ECC" w14:paraId="328665A5" w14:textId="77777777" w:rsidTr="00D04638">
        <w:trPr>
          <w:trHeight w:val="397"/>
        </w:trPr>
        <w:tc>
          <w:tcPr>
            <w:tcW w:w="947" w:type="dxa"/>
            <w:gridSpan w:val="2"/>
            <w:vAlign w:val="center"/>
          </w:tcPr>
          <w:p w14:paraId="7DA3C6E3" w14:textId="77777777" w:rsidR="00D04638" w:rsidRDefault="00D04638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965" w:type="dxa"/>
            <w:gridSpan w:val="16"/>
            <w:vAlign w:val="center"/>
          </w:tcPr>
          <w:p w14:paraId="0F11E290" w14:textId="77777777" w:rsidR="00D04638" w:rsidRPr="00D04638" w:rsidRDefault="00242DCE" w:rsidP="00D04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</w:rPr>
              <w:t>Podpora na začatie podnikania SPOLU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"/>
            </w:r>
          </w:p>
        </w:tc>
        <w:tc>
          <w:tcPr>
            <w:tcW w:w="2410" w:type="dxa"/>
            <w:gridSpan w:val="5"/>
            <w:vAlign w:val="center"/>
          </w:tcPr>
          <w:p w14:paraId="3C2D5799" w14:textId="77777777" w:rsidR="00D04638" w:rsidRPr="00557ECC" w:rsidRDefault="00D04638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C87006F" w14:textId="77777777" w:rsidTr="00524DCB">
        <w:trPr>
          <w:trHeight w:hRule="exact" w:val="397"/>
        </w:trPr>
        <w:tc>
          <w:tcPr>
            <w:tcW w:w="4311" w:type="dxa"/>
            <w:gridSpan w:val="12"/>
            <w:vAlign w:val="center"/>
          </w:tcPr>
          <w:p w14:paraId="68F6355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6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1"/>
            <w:vAlign w:val="center"/>
          </w:tcPr>
          <w:p w14:paraId="486958F8" w14:textId="21888BB1" w:rsidR="00B60A3D" w:rsidRPr="00557ECC" w:rsidRDefault="00AC6F3A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Ostatné </w:t>
            </w:r>
            <w:r w:rsidR="00B60A3D">
              <w:rPr>
                <w:rFonts w:ascii="Arial" w:hAnsi="Arial" w:cs="Arial"/>
                <w:sz w:val="20"/>
              </w:rPr>
              <w:t>regióny</w:t>
            </w:r>
            <w:r w:rsidR="00B60A3D">
              <w:rPr>
                <w:rStyle w:val="Odkaznavysvetlivku"/>
                <w:rFonts w:ascii="Arial" w:hAnsi="Arial" w:cs="Arial"/>
                <w:sz w:val="20"/>
              </w:rPr>
              <w:endnoteReference w:id="5"/>
            </w:r>
            <w:r w:rsidR="00B60A3D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0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4EA19FF7" w14:textId="77777777" w:rsidTr="00524DCB">
        <w:trPr>
          <w:trHeight w:hRule="exact" w:val="397"/>
        </w:trPr>
        <w:tc>
          <w:tcPr>
            <w:tcW w:w="9322" w:type="dxa"/>
            <w:gridSpan w:val="23"/>
            <w:shd w:val="clear" w:color="auto" w:fill="C2D69B" w:themeFill="accent3" w:themeFillTint="99"/>
            <w:vAlign w:val="center"/>
          </w:tcPr>
          <w:p w14:paraId="322849BD" w14:textId="77777777" w:rsidR="00B60A3D" w:rsidRPr="00557ECC" w:rsidRDefault="00EE6968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60A3D">
              <w:rPr>
                <w:rFonts w:ascii="Arial" w:hAnsi="Arial" w:cs="Arial"/>
                <w:b/>
                <w:sz w:val="20"/>
              </w:rPr>
              <w:t xml:space="preserve">. </w:t>
            </w:r>
            <w:r w:rsidR="00B60A3D" w:rsidRPr="00B16F36">
              <w:rPr>
                <w:rFonts w:ascii="Arial" w:hAnsi="Arial" w:cs="Arial"/>
                <w:b/>
                <w:sz w:val="20"/>
              </w:rPr>
              <w:t>Spôsob financovania</w:t>
            </w:r>
            <w:r w:rsidR="00B60A3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60A3D" w:rsidRPr="00557ECC" w14:paraId="14F79FF6" w14:textId="77777777" w:rsidTr="00524DCB">
        <w:trPr>
          <w:trHeight w:hRule="exact" w:val="397"/>
        </w:trPr>
        <w:tc>
          <w:tcPr>
            <w:tcW w:w="9322" w:type="dxa"/>
            <w:gridSpan w:val="23"/>
            <w:vAlign w:val="center"/>
          </w:tcPr>
          <w:p w14:paraId="2982AB70" w14:textId="77777777" w:rsidR="00B60A3D" w:rsidRPr="00557ECC" w:rsidRDefault="00F31264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Paušálna platba</w:t>
            </w:r>
            <w:r w:rsidR="00B60A3D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489325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3C47B2" w:rsidRPr="000C24AD" w14:paraId="41BBDBDA" w14:textId="77777777" w:rsidTr="003C47B2">
        <w:trPr>
          <w:trHeight w:val="397"/>
        </w:trPr>
        <w:tc>
          <w:tcPr>
            <w:tcW w:w="9322" w:type="dxa"/>
            <w:gridSpan w:val="23"/>
            <w:shd w:val="clear" w:color="auto" w:fill="C2D69B" w:themeFill="accent3" w:themeFillTint="99"/>
            <w:vAlign w:val="center"/>
          </w:tcPr>
          <w:p w14:paraId="7AC063A6" w14:textId="77777777" w:rsidR="003C47B2" w:rsidRPr="00A05642" w:rsidRDefault="003C47B2" w:rsidP="003C47B2">
            <w:pPr>
              <w:rPr>
                <w:rFonts w:ascii="Arial" w:hAnsi="Arial" w:cs="Arial"/>
                <w:b/>
                <w:sz w:val="20"/>
              </w:rPr>
            </w:pPr>
            <w:r w:rsidRPr="00A05642">
              <w:rPr>
                <w:rFonts w:ascii="Arial" w:hAnsi="Arial" w:cs="Arial"/>
                <w:b/>
                <w:sz w:val="20"/>
              </w:rPr>
              <w:t xml:space="preserve">4. Kategória podniku </w:t>
            </w:r>
            <w:r w:rsidRPr="00A05642">
              <w:rPr>
                <w:rStyle w:val="Odkaznavysvetlivku"/>
                <w:rFonts w:ascii="Arial" w:hAnsi="Arial" w:cs="Arial"/>
                <w:b/>
                <w:sz w:val="20"/>
              </w:rPr>
              <w:endnoteReference w:id="6"/>
            </w:r>
          </w:p>
        </w:tc>
      </w:tr>
      <w:tr w:rsidR="003C47B2" w:rsidRPr="00557ECC" w14:paraId="44EC96CA" w14:textId="77777777" w:rsidTr="003C47B2">
        <w:trPr>
          <w:trHeight w:val="397"/>
        </w:trPr>
        <w:tc>
          <w:tcPr>
            <w:tcW w:w="9322" w:type="dxa"/>
            <w:gridSpan w:val="23"/>
            <w:vAlign w:val="center"/>
          </w:tcPr>
          <w:p w14:paraId="5EEE2079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Pri zatriedení do kategórie „mikro, malých a stredných podnikov“ je žiadateľ povinný postupovať v zmysle odporúčania Komisie 2003/361/ES</w:t>
            </w:r>
            <w:r w:rsidRPr="00A056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642" w:rsidRPr="00A05642">
              <w:rPr>
                <w:rFonts w:ascii="Arial" w:hAnsi="Arial" w:cs="Arial"/>
                <w:sz w:val="20"/>
                <w:szCs w:val="20"/>
              </w:rPr>
              <w:t xml:space="preserve">Oprávneným žiadateľom je fyzická alebo právnická </w:t>
            </w:r>
            <w:r w:rsidR="00A05642" w:rsidRPr="00A05642">
              <w:rPr>
                <w:rFonts w:ascii="Arial" w:hAnsi="Arial" w:cs="Arial"/>
                <w:sz w:val="20"/>
                <w:szCs w:val="20"/>
              </w:rPr>
              <w:lastRenderedPageBreak/>
              <w:t>osoba (</w:t>
            </w:r>
            <w:r w:rsidR="00A05642" w:rsidRPr="00A05642">
              <w:rPr>
                <w:rFonts w:ascii="Arial" w:hAnsi="Arial" w:cs="Arial"/>
                <w:b/>
                <w:sz w:val="20"/>
                <w:szCs w:val="20"/>
              </w:rPr>
              <w:t>mikropodnik</w:t>
            </w:r>
            <w:r w:rsidR="00A05642" w:rsidRPr="00A05642">
              <w:rPr>
                <w:rFonts w:ascii="Arial" w:hAnsi="Arial" w:cs="Arial"/>
                <w:sz w:val="20"/>
                <w:szCs w:val="20"/>
              </w:rPr>
              <w:t xml:space="preserve"> v zmysle</w:t>
            </w:r>
            <w:r w:rsidR="00A05642" w:rsidRPr="00A056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05642" w:rsidRPr="00A05642">
              <w:rPr>
                <w:rFonts w:ascii="Arial" w:hAnsi="Arial" w:cs="Arial"/>
                <w:sz w:val="20"/>
                <w:szCs w:val="20"/>
              </w:rPr>
              <w:t>odporúčania Komisie 2003/361/ES) podnikajúca v poľnohospodárskej prvovýrobe, ktorej výrobný potenciál, meraný štandardným výstupom, prevyšuje 4 000 EUR a neprevyšuje 7 999 EUR (hodnota štandardného výstupu) s výnimkou komodít ako sú zemiaky; aromatické, liečivé, koreninové rastliny a byliny - kryté priestranstvo; zelenina, melóny a jahody; vinohrady a dojnice, kde hodnota štandardného výstupu je od 4 000 do 9 999 EUR.</w:t>
            </w:r>
          </w:p>
          <w:p w14:paraId="70609978" w14:textId="77777777" w:rsidR="003C47B2" w:rsidRPr="00A05642" w:rsidRDefault="003C47B2" w:rsidP="003C47B2">
            <w:pPr>
              <w:jc w:val="both"/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  <w:szCs w:val="20"/>
              </w:rPr>
              <w:t xml:space="preserve">Žiadateľ môže pri zatriedení do kategórií mikro, malých a stredných podnikov využiť Užívateľskú príručku vydanú Európskou komisiou, ktorá je zverejnená na webovom sídle PPA </w:t>
            </w:r>
            <w:hyperlink r:id="rId11" w:history="1">
              <w:r w:rsidRPr="00A05642">
                <w:rPr>
                  <w:rStyle w:val="Odkaznakomentr"/>
                  <w:rFonts w:ascii="Arial" w:hAnsi="Arial" w:cs="Arial"/>
                  <w:sz w:val="20"/>
                  <w:szCs w:val="20"/>
                </w:rPr>
                <w:t>www.apa.sk</w:t>
              </w:r>
            </w:hyperlink>
            <w:r w:rsidR="00A05642" w:rsidRPr="00A05642">
              <w:rPr>
                <w:rStyle w:val="Odkaznakomentr"/>
                <w:rFonts w:ascii="Arial" w:hAnsi="Arial" w:cs="Arial"/>
                <w:sz w:val="20"/>
                <w:szCs w:val="20"/>
              </w:rPr>
              <w:t xml:space="preserve"> ako príloha výzvy</w:t>
            </w:r>
            <w:r w:rsidRPr="00A05642">
              <w:rPr>
                <w:rFonts w:ascii="Arial" w:hAnsi="Arial" w:cs="Arial"/>
                <w:sz w:val="20"/>
                <w:szCs w:val="20"/>
              </w:rPr>
              <w:t xml:space="preserve">. Jediným záväzným podkladom pre účely zatriedenia do kategórie mikro, malých alebo stredných podnikov je však odporúčanie Komisie 2003/361/ES. </w:t>
            </w:r>
          </w:p>
        </w:tc>
      </w:tr>
      <w:tr w:rsidR="00A05642" w:rsidRPr="00557ECC" w14:paraId="14B0D02C" w14:textId="77777777" w:rsidTr="005709CA">
        <w:trPr>
          <w:trHeight w:val="397"/>
        </w:trPr>
        <w:tc>
          <w:tcPr>
            <w:tcW w:w="9322" w:type="dxa"/>
            <w:gridSpan w:val="23"/>
            <w:vAlign w:val="center"/>
          </w:tcPr>
          <w:p w14:paraId="4361A983" w14:textId="77777777" w:rsidR="00A05642" w:rsidRPr="00A05642" w:rsidRDefault="00A0564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</w:rPr>
              <w:lastRenderedPageBreak/>
              <w:t xml:space="preserve">Mikro    </w:t>
            </w:r>
            <w:sdt>
              <w:sdtPr>
                <w:rPr>
                  <w:rFonts w:ascii="Arial" w:hAnsi="Arial" w:cs="Arial"/>
                  <w:sz w:val="20"/>
                </w:rPr>
                <w:id w:val="854378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64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3C47B2" w:rsidRPr="00557ECC" w14:paraId="25713B6F" w14:textId="77777777" w:rsidTr="003C47B2">
        <w:trPr>
          <w:trHeight w:val="397"/>
        </w:trPr>
        <w:tc>
          <w:tcPr>
            <w:tcW w:w="3182" w:type="dxa"/>
            <w:gridSpan w:val="7"/>
            <w:shd w:val="clear" w:color="auto" w:fill="C2D69B" w:themeFill="accent3" w:themeFillTint="99"/>
            <w:vAlign w:val="center"/>
          </w:tcPr>
          <w:p w14:paraId="5E2EE9B2" w14:textId="77777777" w:rsidR="003C47B2" w:rsidRPr="00A05642" w:rsidRDefault="003C47B2" w:rsidP="003C47B2">
            <w:pPr>
              <w:jc w:val="center"/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</w:rPr>
              <w:t>Ukazovatele</w:t>
            </w:r>
          </w:p>
        </w:tc>
        <w:tc>
          <w:tcPr>
            <w:tcW w:w="2995" w:type="dxa"/>
            <w:gridSpan w:val="10"/>
            <w:shd w:val="clear" w:color="auto" w:fill="C2D69B" w:themeFill="accent3" w:themeFillTint="99"/>
            <w:vAlign w:val="center"/>
          </w:tcPr>
          <w:p w14:paraId="48C836F8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Stav za  účtovné obdobie 201...</w:t>
            </w:r>
          </w:p>
        </w:tc>
        <w:tc>
          <w:tcPr>
            <w:tcW w:w="3145" w:type="dxa"/>
            <w:gridSpan w:val="6"/>
            <w:shd w:val="clear" w:color="auto" w:fill="C2D69B" w:themeFill="accent3" w:themeFillTint="99"/>
            <w:vAlign w:val="center"/>
          </w:tcPr>
          <w:p w14:paraId="43F191C0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Stav za  účtovné obdobie 201...</w:t>
            </w:r>
          </w:p>
        </w:tc>
      </w:tr>
      <w:tr w:rsidR="003C47B2" w:rsidRPr="00557ECC" w14:paraId="5DA6E739" w14:textId="77777777" w:rsidTr="003C47B2">
        <w:trPr>
          <w:trHeight w:val="397"/>
        </w:trPr>
        <w:tc>
          <w:tcPr>
            <w:tcW w:w="459" w:type="dxa"/>
            <w:vAlign w:val="center"/>
          </w:tcPr>
          <w:p w14:paraId="0401CC26" w14:textId="77777777" w:rsidR="003C47B2" w:rsidRPr="00A05642" w:rsidRDefault="003C47B2" w:rsidP="003C47B2">
            <w:pPr>
              <w:jc w:val="center"/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23" w:type="dxa"/>
            <w:gridSpan w:val="6"/>
            <w:vAlign w:val="center"/>
          </w:tcPr>
          <w:p w14:paraId="54017178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  <w:szCs w:val="20"/>
              </w:rPr>
              <w:t>počet zamestnancov</w:t>
            </w:r>
          </w:p>
        </w:tc>
        <w:tc>
          <w:tcPr>
            <w:tcW w:w="2995" w:type="dxa"/>
            <w:gridSpan w:val="10"/>
            <w:vAlign w:val="center"/>
          </w:tcPr>
          <w:p w14:paraId="566AF41D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5" w:type="dxa"/>
            <w:gridSpan w:val="6"/>
            <w:vAlign w:val="center"/>
          </w:tcPr>
          <w:p w14:paraId="6023EF79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</w:p>
        </w:tc>
      </w:tr>
      <w:tr w:rsidR="003C47B2" w:rsidRPr="00557ECC" w14:paraId="1D886B5E" w14:textId="77777777" w:rsidTr="003C47B2">
        <w:trPr>
          <w:trHeight w:val="397"/>
        </w:trPr>
        <w:tc>
          <w:tcPr>
            <w:tcW w:w="459" w:type="dxa"/>
            <w:vMerge w:val="restart"/>
            <w:vAlign w:val="center"/>
          </w:tcPr>
          <w:p w14:paraId="67014F9E" w14:textId="77777777" w:rsidR="003C47B2" w:rsidRPr="00A05642" w:rsidRDefault="003C47B2" w:rsidP="003C47B2">
            <w:pPr>
              <w:jc w:val="center"/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23" w:type="dxa"/>
            <w:gridSpan w:val="6"/>
            <w:vAlign w:val="center"/>
          </w:tcPr>
          <w:p w14:paraId="38585F67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  <w:szCs w:val="20"/>
              </w:rPr>
              <w:t>ročný obrat ( v EUR) alebo</w:t>
            </w:r>
          </w:p>
        </w:tc>
        <w:tc>
          <w:tcPr>
            <w:tcW w:w="2995" w:type="dxa"/>
            <w:gridSpan w:val="10"/>
            <w:vAlign w:val="center"/>
          </w:tcPr>
          <w:p w14:paraId="3150C7B0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5" w:type="dxa"/>
            <w:gridSpan w:val="6"/>
            <w:vAlign w:val="center"/>
          </w:tcPr>
          <w:p w14:paraId="0309798B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</w:p>
        </w:tc>
      </w:tr>
      <w:tr w:rsidR="003C47B2" w:rsidRPr="00557ECC" w14:paraId="196146C3" w14:textId="77777777" w:rsidTr="003C47B2">
        <w:trPr>
          <w:trHeight w:val="397"/>
        </w:trPr>
        <w:tc>
          <w:tcPr>
            <w:tcW w:w="459" w:type="dxa"/>
            <w:vMerge/>
            <w:vAlign w:val="center"/>
          </w:tcPr>
          <w:p w14:paraId="158BAC87" w14:textId="77777777" w:rsidR="003C47B2" w:rsidRPr="00A05642" w:rsidRDefault="003C47B2" w:rsidP="003C47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3" w:type="dxa"/>
            <w:gridSpan w:val="6"/>
            <w:vAlign w:val="center"/>
          </w:tcPr>
          <w:p w14:paraId="2A666414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sz w:val="20"/>
                <w:szCs w:val="20"/>
              </w:rPr>
              <w:t>ročná súvaha (v  EUR)</w:t>
            </w:r>
          </w:p>
        </w:tc>
        <w:tc>
          <w:tcPr>
            <w:tcW w:w="2995" w:type="dxa"/>
            <w:gridSpan w:val="10"/>
            <w:vAlign w:val="center"/>
          </w:tcPr>
          <w:p w14:paraId="351A0D1C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5" w:type="dxa"/>
            <w:gridSpan w:val="6"/>
            <w:vAlign w:val="center"/>
          </w:tcPr>
          <w:p w14:paraId="4375CDB4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</w:p>
        </w:tc>
      </w:tr>
      <w:tr w:rsidR="003C47B2" w:rsidRPr="00557ECC" w14:paraId="2D71C42E" w14:textId="77777777" w:rsidTr="003C47B2">
        <w:trPr>
          <w:trHeight w:val="397"/>
        </w:trPr>
        <w:tc>
          <w:tcPr>
            <w:tcW w:w="9322" w:type="dxa"/>
            <w:gridSpan w:val="23"/>
            <w:shd w:val="clear" w:color="auto" w:fill="C2D69B" w:themeFill="accent3" w:themeFillTint="99"/>
            <w:vAlign w:val="center"/>
          </w:tcPr>
          <w:p w14:paraId="43E46E8C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 xml:space="preserve">Kapitálová štruktúra podniku (spoločníci akcionári žiadateľa) v roku 201...   </w:t>
            </w:r>
            <w:r w:rsidRPr="00A05642">
              <w:rPr>
                <w:rStyle w:val="Odkaznavysvetlivku"/>
                <w:rFonts w:ascii="Arial" w:hAnsi="Arial" w:cs="Arial"/>
                <w:bCs/>
                <w:sz w:val="20"/>
                <w:szCs w:val="20"/>
              </w:rPr>
              <w:endnoteReference w:id="7"/>
            </w:r>
          </w:p>
        </w:tc>
      </w:tr>
      <w:tr w:rsidR="003C47B2" w:rsidRPr="00B4607D" w14:paraId="20312026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007FF1F4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Obchodné meno, resp. meno a priezvisko</w:t>
            </w:r>
          </w:p>
        </w:tc>
        <w:tc>
          <w:tcPr>
            <w:tcW w:w="1540" w:type="dxa"/>
            <w:gridSpan w:val="3"/>
            <w:vAlign w:val="center"/>
          </w:tcPr>
          <w:p w14:paraId="4771DDEE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IČO, resp. RČ</w:t>
            </w:r>
          </w:p>
        </w:tc>
        <w:tc>
          <w:tcPr>
            <w:tcW w:w="2378" w:type="dxa"/>
            <w:gridSpan w:val="8"/>
            <w:vAlign w:val="center"/>
          </w:tcPr>
          <w:p w14:paraId="765BC774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Sídlo, resp. adresa</w:t>
            </w:r>
          </w:p>
        </w:tc>
        <w:tc>
          <w:tcPr>
            <w:tcW w:w="1375" w:type="dxa"/>
            <w:vAlign w:val="center"/>
          </w:tcPr>
          <w:p w14:paraId="39FFAA32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Podiel v %</w:t>
            </w:r>
          </w:p>
        </w:tc>
      </w:tr>
      <w:tr w:rsidR="003C47B2" w:rsidRPr="00B4607D" w14:paraId="58593242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17AB1F6F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1AE19FB2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8"/>
            <w:vAlign w:val="center"/>
          </w:tcPr>
          <w:p w14:paraId="5CB8363F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205ECC6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7B2" w:rsidRPr="00B4607D" w14:paraId="3F0D3E88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70E9EF02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5983022E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8"/>
            <w:vAlign w:val="center"/>
          </w:tcPr>
          <w:p w14:paraId="11F792A1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1C0DDE3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7B2" w:rsidRPr="00B4607D" w14:paraId="0488EEFA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7A24C4EA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6FA33938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8"/>
            <w:vAlign w:val="center"/>
          </w:tcPr>
          <w:p w14:paraId="63D70F0E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C6973B6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7B2" w:rsidRPr="00557ECC" w14:paraId="290E068A" w14:textId="77777777" w:rsidTr="003C47B2">
        <w:trPr>
          <w:trHeight w:val="397"/>
        </w:trPr>
        <w:tc>
          <w:tcPr>
            <w:tcW w:w="9322" w:type="dxa"/>
            <w:gridSpan w:val="23"/>
            <w:shd w:val="clear" w:color="auto" w:fill="C2D69B" w:themeFill="accent3" w:themeFillTint="99"/>
            <w:vAlign w:val="center"/>
          </w:tcPr>
          <w:p w14:paraId="1444A8D7" w14:textId="77777777" w:rsidR="003C47B2" w:rsidRPr="00A05642" w:rsidRDefault="003C47B2" w:rsidP="003C47B2">
            <w:pPr>
              <w:rPr>
                <w:rFonts w:ascii="Arial" w:hAnsi="Arial" w:cs="Arial"/>
                <w:sz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 xml:space="preserve">Kapitálová štruktúra podniku (spoločníci akcionári žiadateľa) v roku 201...   </w:t>
            </w:r>
            <w:r w:rsidRPr="00A05642">
              <w:rPr>
                <w:rStyle w:val="Odkaznavysvetlivku"/>
                <w:rFonts w:ascii="Arial" w:hAnsi="Arial" w:cs="Arial"/>
                <w:bCs/>
                <w:sz w:val="20"/>
                <w:szCs w:val="20"/>
              </w:rPr>
              <w:endnoteReference w:id="8"/>
            </w:r>
          </w:p>
        </w:tc>
      </w:tr>
      <w:tr w:rsidR="003C47B2" w:rsidRPr="00B4607D" w14:paraId="0F80E126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1A1DAC15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Obchodné meno, resp. meno a priezvisko</w:t>
            </w:r>
          </w:p>
        </w:tc>
        <w:tc>
          <w:tcPr>
            <w:tcW w:w="1540" w:type="dxa"/>
            <w:gridSpan w:val="3"/>
            <w:vAlign w:val="center"/>
          </w:tcPr>
          <w:p w14:paraId="7F5F7432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IČO, resp. RČ</w:t>
            </w:r>
          </w:p>
        </w:tc>
        <w:tc>
          <w:tcPr>
            <w:tcW w:w="2378" w:type="dxa"/>
            <w:gridSpan w:val="8"/>
            <w:vAlign w:val="center"/>
          </w:tcPr>
          <w:p w14:paraId="0BF9A8D0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Sídlo, resp. adresa</w:t>
            </w:r>
          </w:p>
        </w:tc>
        <w:tc>
          <w:tcPr>
            <w:tcW w:w="1375" w:type="dxa"/>
            <w:vAlign w:val="center"/>
          </w:tcPr>
          <w:p w14:paraId="03CDF6C7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642">
              <w:rPr>
                <w:rFonts w:ascii="Arial" w:hAnsi="Arial" w:cs="Arial"/>
                <w:bCs/>
                <w:sz w:val="20"/>
                <w:szCs w:val="20"/>
              </w:rPr>
              <w:t>Podiel v %</w:t>
            </w:r>
          </w:p>
        </w:tc>
      </w:tr>
      <w:tr w:rsidR="003C47B2" w:rsidRPr="00B4607D" w14:paraId="4DDE58A8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5E4A32C3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5F8A5960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8"/>
            <w:vAlign w:val="center"/>
          </w:tcPr>
          <w:p w14:paraId="59939F5A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F55139E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7B2" w:rsidRPr="00B4607D" w14:paraId="44A78A6C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65FC1113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12280343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8"/>
            <w:vAlign w:val="center"/>
          </w:tcPr>
          <w:p w14:paraId="2411D066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A748F3A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7B2" w:rsidRPr="00B4607D" w14:paraId="64F64716" w14:textId="77777777" w:rsidTr="003C47B2">
        <w:trPr>
          <w:trHeight w:val="397"/>
        </w:trPr>
        <w:tc>
          <w:tcPr>
            <w:tcW w:w="4029" w:type="dxa"/>
            <w:gridSpan w:val="11"/>
            <w:vAlign w:val="center"/>
          </w:tcPr>
          <w:p w14:paraId="6A762FB7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5311818E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red"/>
              </w:rPr>
            </w:pPr>
          </w:p>
        </w:tc>
        <w:tc>
          <w:tcPr>
            <w:tcW w:w="2378" w:type="dxa"/>
            <w:gridSpan w:val="8"/>
            <w:vAlign w:val="center"/>
          </w:tcPr>
          <w:p w14:paraId="61A40B03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75" w:type="dxa"/>
            <w:vAlign w:val="center"/>
          </w:tcPr>
          <w:p w14:paraId="6D47578A" w14:textId="77777777" w:rsidR="003C47B2" w:rsidRPr="00A05642" w:rsidRDefault="003C47B2" w:rsidP="003C47B2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red"/>
              </w:rPr>
            </w:pPr>
          </w:p>
        </w:tc>
      </w:tr>
    </w:tbl>
    <w:p w14:paraId="5711FDDE" w14:textId="77777777" w:rsidR="00524DCB" w:rsidRDefault="00524DCB">
      <w:pPr>
        <w:rPr>
          <w:rFonts w:ascii="Arial" w:hAnsi="Arial" w:cs="Arial"/>
          <w:sz w:val="20"/>
        </w:rPr>
      </w:pPr>
    </w:p>
    <w:p w14:paraId="6845168C" w14:textId="77777777" w:rsidR="00524DCB" w:rsidRDefault="00524D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80"/>
        <w:gridCol w:w="1905"/>
        <w:gridCol w:w="1792"/>
        <w:gridCol w:w="1701"/>
        <w:gridCol w:w="1985"/>
        <w:gridCol w:w="1559"/>
      </w:tblGrid>
      <w:tr w:rsidR="00E00860" w14:paraId="471ADB0B" w14:textId="77777777" w:rsidTr="00524DCB">
        <w:trPr>
          <w:trHeight w:hRule="exact" w:val="397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14:paraId="3D7EDE17" w14:textId="77777777" w:rsidR="00E00860" w:rsidRPr="00E00860" w:rsidRDefault="0025280F" w:rsidP="00E008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E00860" w:rsidRPr="00E00860">
              <w:rPr>
                <w:rFonts w:ascii="Arial" w:hAnsi="Arial" w:cs="Arial"/>
                <w:b/>
                <w:sz w:val="20"/>
              </w:rPr>
              <w:t>B. PROJEKT</w:t>
            </w:r>
          </w:p>
        </w:tc>
      </w:tr>
      <w:tr w:rsidR="00E00860" w14:paraId="211BCFEB" w14:textId="77777777" w:rsidTr="00524DCB">
        <w:trPr>
          <w:trHeight w:hRule="exact"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6C5201CC" w14:textId="77777777" w:rsidR="00E00860" w:rsidRPr="00C737E7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1. Názov projektu</w:t>
            </w:r>
          </w:p>
        </w:tc>
      </w:tr>
      <w:tr w:rsidR="00E00860" w14:paraId="13E23280" w14:textId="77777777" w:rsidTr="00524DCB">
        <w:trPr>
          <w:trHeight w:val="397"/>
        </w:trPr>
        <w:tc>
          <w:tcPr>
            <w:tcW w:w="9322" w:type="dxa"/>
            <w:gridSpan w:val="6"/>
            <w:vAlign w:val="center"/>
          </w:tcPr>
          <w:p w14:paraId="430437EC" w14:textId="77777777"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14:paraId="1E2B5F67" w14:textId="77777777" w:rsidTr="00524DCB">
        <w:trPr>
          <w:trHeight w:hRule="exact"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67B82334" w14:textId="77777777"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2. Priradenie projektu k programovej štruktúre</w:t>
            </w:r>
          </w:p>
        </w:tc>
      </w:tr>
      <w:tr w:rsidR="00963059" w14:paraId="4D6C7830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00F7C046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7037" w:type="dxa"/>
            <w:gridSpan w:val="4"/>
            <w:shd w:val="clear" w:color="auto" w:fill="auto"/>
            <w:vAlign w:val="center"/>
          </w:tcPr>
          <w:p w14:paraId="3B97E657" w14:textId="77777777"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14:paraId="7BCBFE58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554BB3E9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7037" w:type="dxa"/>
            <w:gridSpan w:val="4"/>
            <w:shd w:val="clear" w:color="auto" w:fill="auto"/>
            <w:vAlign w:val="center"/>
          </w:tcPr>
          <w:p w14:paraId="5441CFC1" w14:textId="77777777" w:rsidR="00963059" w:rsidRPr="00331AD7" w:rsidRDefault="00610DC0" w:rsidP="00F0212B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331AD7">
              <w:rPr>
                <w:rFonts w:ascii="Arial" w:eastAsia="TimesNewRomanPSMT" w:hAnsi="Arial" w:cs="Arial"/>
                <w:sz w:val="20"/>
                <w:szCs w:val="24"/>
              </w:rPr>
              <w:t>6</w:t>
            </w:r>
          </w:p>
        </w:tc>
      </w:tr>
      <w:tr w:rsidR="00963059" w14:paraId="2A4006B5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5BE97100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7037" w:type="dxa"/>
            <w:gridSpan w:val="4"/>
            <w:shd w:val="clear" w:color="auto" w:fill="auto"/>
            <w:vAlign w:val="center"/>
          </w:tcPr>
          <w:p w14:paraId="25A0F0BB" w14:textId="77777777" w:rsidR="00963059" w:rsidRPr="00610DC0" w:rsidRDefault="00610DC0" w:rsidP="00331AD7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610DC0">
              <w:rPr>
                <w:rFonts w:ascii="Arial" w:hAnsi="Arial" w:cs="Arial"/>
                <w:sz w:val="20"/>
              </w:rPr>
              <w:t>Rozvoj poľnohospodárskych podnikov a podnikateľskej činnosti</w:t>
            </w:r>
          </w:p>
        </w:tc>
      </w:tr>
      <w:tr w:rsidR="00963059" w14:paraId="6EE051EE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754E203F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7037" w:type="dxa"/>
            <w:gridSpan w:val="4"/>
            <w:shd w:val="clear" w:color="auto" w:fill="auto"/>
            <w:vAlign w:val="center"/>
          </w:tcPr>
          <w:p w14:paraId="51381090" w14:textId="77777777" w:rsidR="00963059" w:rsidRPr="00610DC0" w:rsidRDefault="00DC2435" w:rsidP="00DC2435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DC2435">
              <w:rPr>
                <w:rFonts w:ascii="Arial" w:hAnsi="Arial" w:cs="Arial"/>
                <w:sz w:val="20"/>
              </w:rPr>
              <w:t>6.3 – Pomoc na začatie podnikateľskej činnosti na rozvoj malých poľnohospodárskych podnikov</w:t>
            </w:r>
          </w:p>
        </w:tc>
      </w:tr>
      <w:tr w:rsidR="00343696" w14:paraId="25FA5FA3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2EB40DB3" w14:textId="77777777" w:rsidR="00343696" w:rsidRDefault="00343696" w:rsidP="00FB3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Fokusová oblasť</w:t>
            </w:r>
            <w:r w:rsidR="00D25772">
              <w:rPr>
                <w:rFonts w:ascii="Arial" w:hAnsi="Arial" w:cs="Arial"/>
                <w:sz w:val="20"/>
              </w:rPr>
              <w:t xml:space="preserve"> - </w:t>
            </w:r>
            <w:r w:rsidR="00FE0364">
              <w:rPr>
                <w:rFonts w:ascii="Arial" w:hAnsi="Arial" w:cs="Arial"/>
                <w:sz w:val="20"/>
              </w:rPr>
              <w:t>prioritná</w:t>
            </w:r>
          </w:p>
        </w:tc>
        <w:tc>
          <w:tcPr>
            <w:tcW w:w="7037" w:type="dxa"/>
            <w:gridSpan w:val="4"/>
            <w:shd w:val="clear" w:color="auto" w:fill="auto"/>
            <w:vAlign w:val="center"/>
          </w:tcPr>
          <w:p w14:paraId="4C7E57C8" w14:textId="77777777" w:rsidR="007F2906" w:rsidRPr="00331AD7" w:rsidRDefault="00DC2435" w:rsidP="00331AD7">
            <w:pPr>
              <w:jc w:val="both"/>
              <w:rPr>
                <w:rFonts w:ascii="Arial" w:hAnsi="Arial" w:cs="Arial"/>
                <w:sz w:val="20"/>
              </w:rPr>
            </w:pPr>
            <w:r w:rsidRPr="00DC2435">
              <w:rPr>
                <w:rFonts w:ascii="Arial" w:hAnsi="Arial" w:cs="Arial"/>
                <w:sz w:val="20"/>
              </w:rPr>
              <w:t>2A –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D25772" w:rsidRPr="00323C94" w14:paraId="0B23A193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1133AABD" w14:textId="77777777" w:rsidR="00D25772" w:rsidRPr="00323C94" w:rsidRDefault="00D25772" w:rsidP="00D25772">
            <w:pPr>
              <w:rPr>
                <w:rFonts w:ascii="Arial" w:hAnsi="Arial" w:cs="Arial"/>
                <w:sz w:val="20"/>
                <w:szCs w:val="20"/>
              </w:rPr>
            </w:pPr>
            <w:r w:rsidRPr="00323C94">
              <w:rPr>
                <w:rFonts w:ascii="Arial" w:hAnsi="Arial" w:cs="Arial"/>
                <w:sz w:val="20"/>
                <w:szCs w:val="20"/>
              </w:rPr>
              <w:t>Fokusová oblasť - sekundárna</w:t>
            </w:r>
          </w:p>
        </w:tc>
        <w:tc>
          <w:tcPr>
            <w:tcW w:w="7037" w:type="dxa"/>
            <w:gridSpan w:val="4"/>
            <w:shd w:val="clear" w:color="auto" w:fill="auto"/>
            <w:vAlign w:val="center"/>
          </w:tcPr>
          <w:p w14:paraId="0629C2D2" w14:textId="77777777" w:rsidR="00D25772" w:rsidRPr="00E01E73" w:rsidRDefault="003C47B2" w:rsidP="003C47B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47B2">
              <w:rPr>
                <w:rFonts w:ascii="Arial" w:hAnsi="Arial" w:cs="Arial"/>
                <w:sz w:val="20"/>
                <w:szCs w:val="20"/>
              </w:rPr>
              <w:t>3A - Zvýšenie konkurencieschopnosti prvovýrobcov prostredníctvom ich lepšej integrácie do poľnohospodársko-potravinového reťazca pomocou systémov kvality, pridávania hodnoty poľnohospodárskym produktom, propagácie na miestnych trhoch</w:t>
            </w:r>
          </w:p>
        </w:tc>
      </w:tr>
      <w:tr w:rsidR="00FB38B4" w14:paraId="48083DE3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70FA291D" w14:textId="77777777" w:rsidR="00FB38B4" w:rsidRPr="00C737E7" w:rsidRDefault="00FB38B4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3. Časový predpoklad realizácie projektu</w:t>
            </w:r>
          </w:p>
        </w:tc>
      </w:tr>
      <w:tr w:rsidR="00CC01E7" w14:paraId="62382296" w14:textId="77777777" w:rsidTr="00524DCB">
        <w:trPr>
          <w:trHeight w:val="397"/>
        </w:trPr>
        <w:tc>
          <w:tcPr>
            <w:tcW w:w="5778" w:type="dxa"/>
            <w:gridSpan w:val="4"/>
            <w:shd w:val="clear" w:color="auto" w:fill="auto"/>
            <w:vAlign w:val="center"/>
          </w:tcPr>
          <w:p w14:paraId="7F3B0D25" w14:textId="77777777" w:rsidR="00CC01E7" w:rsidRDefault="00CC01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Predpokladaný začiatok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177442EC" w14:textId="77777777" w:rsidR="00CC01E7" w:rsidRDefault="00CC01E7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14:paraId="548B62EB" w14:textId="77777777" w:rsidTr="00524DCB">
        <w:trPr>
          <w:trHeight w:val="397"/>
        </w:trPr>
        <w:tc>
          <w:tcPr>
            <w:tcW w:w="5778" w:type="dxa"/>
            <w:gridSpan w:val="4"/>
            <w:shd w:val="clear" w:color="auto" w:fill="auto"/>
            <w:vAlign w:val="center"/>
          </w:tcPr>
          <w:p w14:paraId="1E93BFF1" w14:textId="77777777" w:rsidR="00CC01E7" w:rsidRDefault="00CC01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25374629" w14:textId="77777777" w:rsidR="00CC01E7" w:rsidRDefault="005B2AA2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14:paraId="04CF88CF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025EAAEA" w14:textId="77777777" w:rsidR="00CC01E7" w:rsidRPr="00C737E7" w:rsidRDefault="00CC01E7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4. Miesto realizácie projektu</w:t>
            </w:r>
            <w:r w:rsidR="002B76EC">
              <w:rPr>
                <w:rFonts w:ascii="Arial" w:hAnsi="Arial" w:cs="Arial"/>
                <w:b/>
                <w:sz w:val="20"/>
              </w:rPr>
              <w:t xml:space="preserve"> </w:t>
            </w:r>
            <w:r w:rsidR="009D55FF">
              <w:rPr>
                <w:rStyle w:val="Odkaznavysvetlivku"/>
                <w:rFonts w:ascii="Arial" w:hAnsi="Arial" w:cs="Arial"/>
                <w:b/>
                <w:sz w:val="20"/>
              </w:rPr>
              <w:endnoteReference w:id="9"/>
            </w:r>
          </w:p>
        </w:tc>
      </w:tr>
      <w:tr w:rsidR="00C96A87" w14:paraId="5F2C835D" w14:textId="77777777" w:rsidTr="00524DCB">
        <w:trPr>
          <w:trHeight w:val="397"/>
        </w:trPr>
        <w:tc>
          <w:tcPr>
            <w:tcW w:w="2285" w:type="dxa"/>
            <w:gridSpan w:val="2"/>
            <w:shd w:val="clear" w:color="auto" w:fill="auto"/>
            <w:vAlign w:val="center"/>
          </w:tcPr>
          <w:p w14:paraId="28C030B7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VÚC (kraj)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01999D6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F8EA2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(ulica)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F9DAA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Katastrálne územie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0612C" w14:textId="77777777" w:rsidR="00C96A87" w:rsidRDefault="001742F7" w:rsidP="00E36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Parcelné čísla</w:t>
            </w:r>
          </w:p>
        </w:tc>
      </w:tr>
      <w:tr w:rsidR="00C96A87" w14:paraId="1789DA51" w14:textId="77777777" w:rsidTr="00524DCB">
        <w:trPr>
          <w:trHeight w:val="397"/>
        </w:trPr>
        <w:tc>
          <w:tcPr>
            <w:tcW w:w="380" w:type="dxa"/>
            <w:shd w:val="clear" w:color="auto" w:fill="auto"/>
            <w:vAlign w:val="center"/>
          </w:tcPr>
          <w:p w14:paraId="49B87155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3E0AEF5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DA4C81E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9DFBF1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D72C9C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73144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</w:tr>
      <w:tr w:rsidR="00C96A87" w14:paraId="3386D5F8" w14:textId="77777777" w:rsidTr="00524DCB">
        <w:trPr>
          <w:trHeight w:val="397"/>
        </w:trPr>
        <w:tc>
          <w:tcPr>
            <w:tcW w:w="380" w:type="dxa"/>
            <w:shd w:val="clear" w:color="auto" w:fill="auto"/>
            <w:vAlign w:val="center"/>
          </w:tcPr>
          <w:p w14:paraId="1E891C63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D12B5F8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1DBA0D2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B554D6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84403B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A0CA8B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</w:tr>
      <w:tr w:rsidR="00C96A87" w14:paraId="305C8DD2" w14:textId="77777777" w:rsidTr="00524DCB">
        <w:trPr>
          <w:trHeight w:val="397"/>
        </w:trPr>
        <w:tc>
          <w:tcPr>
            <w:tcW w:w="380" w:type="dxa"/>
            <w:shd w:val="clear" w:color="auto" w:fill="auto"/>
            <w:vAlign w:val="center"/>
          </w:tcPr>
          <w:p w14:paraId="56CB49A9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FD5B112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3F6EB6F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B2F0BE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CA86AF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9DC35D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</w:tr>
      <w:tr w:rsidR="00C96A87" w14:paraId="3EBC2EFB" w14:textId="77777777" w:rsidTr="00524DCB">
        <w:trPr>
          <w:trHeight w:val="397"/>
        </w:trPr>
        <w:tc>
          <w:tcPr>
            <w:tcW w:w="380" w:type="dxa"/>
            <w:shd w:val="clear" w:color="auto" w:fill="auto"/>
            <w:vAlign w:val="center"/>
          </w:tcPr>
          <w:p w14:paraId="69B96C41" w14:textId="77777777" w:rsidR="00C96A87" w:rsidRDefault="00C96A87" w:rsidP="00E36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97AF7F2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D86BBD5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0A7B4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8E8F9C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285119" w14:textId="77777777" w:rsidR="00C96A87" w:rsidRDefault="00C96A87" w:rsidP="00E36E29">
            <w:pPr>
              <w:rPr>
                <w:rFonts w:ascii="Arial" w:hAnsi="Arial" w:cs="Arial"/>
                <w:sz w:val="20"/>
              </w:rPr>
            </w:pPr>
          </w:p>
        </w:tc>
      </w:tr>
      <w:tr w:rsidR="00C737E7" w14:paraId="7DA5FB1F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5463399C" w14:textId="77777777" w:rsidR="00C737E7" w:rsidRPr="00C737E7" w:rsidRDefault="00560EC5" w:rsidP="00331AD7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5. Ciele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737E7" w14:paraId="05506EDC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auto"/>
            <w:vAlign w:val="center"/>
          </w:tcPr>
          <w:p w14:paraId="639FD237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</w:p>
        </w:tc>
      </w:tr>
      <w:tr w:rsidR="00C737E7" w14:paraId="63B35DBB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79B9B074" w14:textId="77777777" w:rsidR="00C737E7" w:rsidRPr="00C737E7" w:rsidRDefault="00C737E7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6. Predmet projektu</w:t>
            </w:r>
          </w:p>
        </w:tc>
      </w:tr>
      <w:tr w:rsidR="00E91411" w14:paraId="22E4EB39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auto"/>
            <w:vAlign w:val="center"/>
          </w:tcPr>
          <w:p w14:paraId="731FB80E" w14:textId="77777777" w:rsidR="00E91411" w:rsidRDefault="00E91411" w:rsidP="00BB5CB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1411" w14:paraId="55ADE092" w14:textId="77777777" w:rsidTr="00524DCB">
        <w:trPr>
          <w:trHeight w:val="397"/>
        </w:trPr>
        <w:tc>
          <w:tcPr>
            <w:tcW w:w="9322" w:type="dxa"/>
            <w:gridSpan w:val="6"/>
            <w:shd w:val="clear" w:color="auto" w:fill="C2D69B" w:themeFill="accent3" w:themeFillTint="99"/>
            <w:vAlign w:val="center"/>
          </w:tcPr>
          <w:p w14:paraId="4320A02E" w14:textId="77777777" w:rsidR="00E91411" w:rsidRDefault="00E91411" w:rsidP="000C24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 Údaje o</w:t>
            </w:r>
            <w:r w:rsidR="000C24AD">
              <w:rPr>
                <w:rFonts w:ascii="Arial" w:hAnsi="Arial" w:cs="Arial"/>
                <w:b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>projekte</w:t>
            </w:r>
            <w:r w:rsidR="000C24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tbl>
      <w:tblPr>
        <w:tblStyle w:val="Mriekatabuky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168"/>
        <w:gridCol w:w="1548"/>
        <w:gridCol w:w="17"/>
        <w:gridCol w:w="976"/>
        <w:gridCol w:w="555"/>
        <w:gridCol w:w="153"/>
        <w:gridCol w:w="1276"/>
        <w:gridCol w:w="1701"/>
      </w:tblGrid>
      <w:tr w:rsidR="00674554" w14:paraId="3BB431D4" w14:textId="77777777" w:rsidTr="008206CE">
        <w:trPr>
          <w:trHeight w:val="397"/>
        </w:trPr>
        <w:tc>
          <w:tcPr>
            <w:tcW w:w="6345" w:type="dxa"/>
            <w:gridSpan w:val="7"/>
            <w:shd w:val="clear" w:color="auto" w:fill="auto"/>
            <w:vAlign w:val="center"/>
          </w:tcPr>
          <w:p w14:paraId="0A8D3568" w14:textId="77777777" w:rsidR="00674554" w:rsidRPr="00C737E7" w:rsidRDefault="00E058B7" w:rsidP="0015358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848B6">
              <w:rPr>
                <w:rFonts w:ascii="Arial" w:hAnsi="Arial" w:cs="Arial"/>
                <w:snapToGrid w:val="0"/>
                <w:sz w:val="20"/>
              </w:rPr>
              <w:t>Zaraďte sídlo vášho podniku podľa typu oblasti ANC (LFA)</w:t>
            </w:r>
            <w:r>
              <w:rPr>
                <w:rStyle w:val="Odkaznavysvetlivku"/>
                <w:rFonts w:ascii="Arial" w:hAnsi="Arial" w:cs="Arial"/>
                <w:snapToGrid w:val="0"/>
                <w:sz w:val="20"/>
              </w:rPr>
              <w:endnoteReference w:id="10"/>
            </w:r>
          </w:p>
        </w:tc>
        <w:sdt>
          <w:sdtPr>
            <w:rPr>
              <w:rFonts w:ascii="Arial" w:hAnsi="Arial" w:cs="Arial"/>
              <w:sz w:val="20"/>
            </w:rPr>
            <w:id w:val="871419049"/>
            <w:showingPlcHdr/>
            <w:comboBox>
              <w:listItem w:value="Vyberte položku."/>
              <w:listItem w:displayText="horské" w:value="horské"/>
              <w:listItem w:displayText="s prírodnými obmedzeniami" w:value="s prírodnými obmedzeniami"/>
              <w:listItem w:displayText="so špecifickými obmedzeniami" w:value="so špecifickými obmedzeniami"/>
              <w:listItem w:displayText="bez znevýhodnenia" w:value="bez znevýhodnenia"/>
            </w:combo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14:paraId="66468DA0" w14:textId="77777777" w:rsidR="00674554" w:rsidRPr="006A00A6" w:rsidRDefault="00CB75D3" w:rsidP="00CB75D3">
                <w:pPr>
                  <w:rPr>
                    <w:rFonts w:ascii="Arial" w:hAnsi="Arial" w:cs="Arial"/>
                    <w:sz w:val="20"/>
                  </w:rPr>
                </w:pPr>
                <w:r w:rsidRPr="00476D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582" w14:paraId="4511982F" w14:textId="77777777" w:rsidTr="008206CE">
        <w:trPr>
          <w:trHeight w:val="397"/>
        </w:trPr>
        <w:tc>
          <w:tcPr>
            <w:tcW w:w="6345" w:type="dxa"/>
            <w:gridSpan w:val="7"/>
            <w:shd w:val="clear" w:color="auto" w:fill="auto"/>
            <w:vAlign w:val="center"/>
          </w:tcPr>
          <w:p w14:paraId="0AE871C7" w14:textId="77777777" w:rsidR="00153582" w:rsidRPr="00331AD7" w:rsidRDefault="00FF28E3" w:rsidP="003C47B2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3B1792">
              <w:rPr>
                <w:rFonts w:ascii="Arial" w:hAnsi="Arial" w:cs="Arial"/>
                <w:sz w:val="20"/>
                <w:szCs w:val="20"/>
              </w:rPr>
              <w:t>Plánujete podnikať v rámci ekologického poľnohospodárstva a zaregistrovať sa do ekologického poľnohospodárstva v rámci celej živočíšnej výroby a </w:t>
            </w:r>
            <w:r w:rsidR="003C47B2" w:rsidRPr="003B1792">
              <w:rPr>
                <w:rFonts w:ascii="Arial" w:hAnsi="Arial" w:cs="Arial"/>
                <w:sz w:val="20"/>
                <w:szCs w:val="20"/>
              </w:rPr>
              <w:t>špeciálnej</w:t>
            </w:r>
            <w:r w:rsidRPr="003B1792">
              <w:rPr>
                <w:rFonts w:ascii="Arial" w:hAnsi="Arial" w:cs="Arial"/>
                <w:sz w:val="20"/>
                <w:szCs w:val="20"/>
              </w:rPr>
              <w:t xml:space="preserve"> výroby, z ktorej počíta predpokladaný štandardný výstup  a to do dňa  realizovania projektu a požiadania o druhú platbu</w:t>
            </w:r>
          </w:p>
        </w:tc>
        <w:sdt>
          <w:sdtPr>
            <w:rPr>
              <w:rFonts w:ascii="Arial" w:hAnsi="Arial" w:cs="Arial"/>
              <w:sz w:val="20"/>
            </w:rPr>
            <w:id w:val="-387804830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14:paraId="12619804" w14:textId="77777777" w:rsidR="00153582" w:rsidRDefault="00A00574" w:rsidP="00E36E29">
                <w:pPr>
                  <w:rPr>
                    <w:rFonts w:ascii="Arial" w:hAnsi="Arial" w:cs="Arial"/>
                    <w:sz w:val="20"/>
                  </w:rPr>
                </w:pPr>
                <w:r w:rsidRPr="00E13EB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06CE" w14:paraId="07FBEFA5" w14:textId="77777777" w:rsidTr="008206CE">
        <w:trPr>
          <w:trHeight w:val="397"/>
        </w:trPr>
        <w:tc>
          <w:tcPr>
            <w:tcW w:w="9322" w:type="dxa"/>
            <w:gridSpan w:val="9"/>
            <w:shd w:val="clear" w:color="auto" w:fill="auto"/>
            <w:vAlign w:val="center"/>
          </w:tcPr>
          <w:p w14:paraId="4F082EE5" w14:textId="77777777" w:rsidR="008206CE" w:rsidRDefault="008206CE" w:rsidP="00E36E29">
            <w:pPr>
              <w:rPr>
                <w:rFonts w:ascii="Arial" w:hAnsi="Arial" w:cs="Arial"/>
                <w:sz w:val="20"/>
              </w:rPr>
            </w:pPr>
            <w:r w:rsidRPr="002F387C">
              <w:rPr>
                <w:rFonts w:ascii="Arial" w:hAnsi="Arial" w:cs="Arial"/>
                <w:b/>
                <w:snapToGrid w:val="0"/>
                <w:sz w:val="20"/>
              </w:rPr>
              <w:t>Sektorové zameranie podnikateľského plánu</w:t>
            </w:r>
          </w:p>
        </w:tc>
      </w:tr>
      <w:tr w:rsidR="002F387C" w14:paraId="1C55CCD6" w14:textId="77777777" w:rsidTr="00745E51">
        <w:trPr>
          <w:trHeight w:val="397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5485C" w14:textId="77777777" w:rsidR="002F387C" w:rsidRPr="002F387C" w:rsidRDefault="002F387C" w:rsidP="002F387C">
            <w:pPr>
              <w:jc w:val="both"/>
              <w:rPr>
                <w:rFonts w:ascii="Arial" w:hAnsi="Arial" w:cs="Arial"/>
                <w:sz w:val="20"/>
              </w:rPr>
            </w:pPr>
            <w:r w:rsidRPr="002F387C">
              <w:rPr>
                <w:rFonts w:ascii="Arial" w:hAnsi="Arial" w:cs="Arial"/>
                <w:snapToGrid w:val="0"/>
                <w:sz w:val="20"/>
              </w:rPr>
              <w:t xml:space="preserve">Zaraďte Váš </w:t>
            </w:r>
            <w:r w:rsidRPr="002F387C">
              <w:rPr>
                <w:rFonts w:ascii="Arial" w:hAnsi="Arial" w:cs="Arial"/>
                <w:b/>
                <w:snapToGrid w:val="0"/>
                <w:sz w:val="20"/>
              </w:rPr>
              <w:t>podnikateľský plán</w:t>
            </w:r>
            <w:r w:rsidRPr="002F387C">
              <w:rPr>
                <w:rFonts w:ascii="Arial" w:hAnsi="Arial" w:cs="Arial"/>
                <w:snapToGrid w:val="0"/>
                <w:sz w:val="20"/>
              </w:rPr>
              <w:t xml:space="preserve"> do jedného z nasledujúcich sektorov (vyberte </w:t>
            </w:r>
            <w:r w:rsidRPr="002F387C">
              <w:rPr>
                <w:rFonts w:ascii="Arial" w:hAnsi="Arial" w:cs="Arial"/>
                <w:b/>
                <w:snapToGrid w:val="0"/>
                <w:sz w:val="20"/>
              </w:rPr>
              <w:t>len 1 hlavný</w:t>
            </w:r>
            <w:r w:rsidRPr="002F387C">
              <w:rPr>
                <w:rFonts w:ascii="Arial" w:hAnsi="Arial" w:cs="Arial"/>
                <w:snapToGrid w:val="0"/>
                <w:sz w:val="20"/>
              </w:rPr>
              <w:t xml:space="preserve"> sektor)</w:t>
            </w:r>
          </w:p>
        </w:tc>
      </w:tr>
      <w:tr w:rsidR="002F387C" w14:paraId="5C22202A" w14:textId="77777777" w:rsidTr="00745E51">
        <w:trPr>
          <w:trHeight w:val="397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F84C" w14:textId="77777777" w:rsidR="002F387C" w:rsidRPr="008206CE" w:rsidRDefault="002F387C" w:rsidP="00E36E29">
            <w:pPr>
              <w:rPr>
                <w:rFonts w:ascii="Arial" w:hAnsi="Arial" w:cs="Arial"/>
                <w:b/>
                <w:sz w:val="20"/>
              </w:rPr>
            </w:pPr>
            <w:r w:rsidRPr="008206CE">
              <w:rPr>
                <w:rFonts w:ascii="Arial" w:hAnsi="Arial" w:cs="Arial"/>
                <w:b/>
                <w:sz w:val="20"/>
              </w:rPr>
              <w:t>Živočíšna výroba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4B2E" w14:textId="77777777" w:rsidR="002F387C" w:rsidRPr="008206CE" w:rsidRDefault="002F387C" w:rsidP="00E36E29">
            <w:pPr>
              <w:rPr>
                <w:rFonts w:ascii="Arial" w:hAnsi="Arial" w:cs="Arial"/>
                <w:b/>
                <w:sz w:val="20"/>
              </w:rPr>
            </w:pPr>
            <w:r w:rsidRPr="008206CE">
              <w:rPr>
                <w:rFonts w:ascii="Arial" w:hAnsi="Arial" w:cs="Arial"/>
                <w:b/>
                <w:sz w:val="20"/>
              </w:rPr>
              <w:t>Špeciálna rastlinná výrova</w:t>
            </w:r>
          </w:p>
        </w:tc>
      </w:tr>
      <w:tr w:rsidR="00FF28E3" w14:paraId="2A237EED" w14:textId="77777777" w:rsidTr="00745E51">
        <w:trPr>
          <w:trHeight w:val="397"/>
        </w:trPr>
        <w:tc>
          <w:tcPr>
            <w:tcW w:w="46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8E039" w14:textId="77777777" w:rsidR="00FF28E3" w:rsidRDefault="002527C4" w:rsidP="00E36E2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28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DD22B4">
              <w:rPr>
                <w:rFonts w:ascii="Arial" w:hAnsi="Arial" w:cs="Arial"/>
                <w:sz w:val="20"/>
              </w:rPr>
              <w:t>Chov HD s trhovou produkciou mlieka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EB2F0" w14:textId="77777777" w:rsidR="00FF28E3" w:rsidRDefault="002527C4" w:rsidP="00E36E2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06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3A3B96">
              <w:rPr>
                <w:rFonts w:ascii="Arial" w:hAnsi="Arial" w:cs="Arial"/>
                <w:sz w:val="20"/>
              </w:rPr>
              <w:t>Ovocie</w:t>
            </w:r>
          </w:p>
        </w:tc>
      </w:tr>
      <w:tr w:rsidR="002F387C" w14:paraId="47416548" w14:textId="77777777" w:rsidTr="008206CE">
        <w:trPr>
          <w:trHeight w:val="397"/>
        </w:trPr>
        <w:tc>
          <w:tcPr>
            <w:tcW w:w="46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067E" w14:textId="77777777" w:rsidR="002F387C" w:rsidRDefault="002527C4" w:rsidP="002F38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84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DD22B4">
              <w:rPr>
                <w:rFonts w:ascii="Arial" w:hAnsi="Arial" w:cs="Arial"/>
                <w:sz w:val="20"/>
              </w:rPr>
              <w:t>Chov HD (bez trhovej produkcie mlieka)</w:t>
            </w:r>
          </w:p>
        </w:tc>
        <w:tc>
          <w:tcPr>
            <w:tcW w:w="46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AD2AF" w14:textId="77777777" w:rsidR="002F387C" w:rsidRDefault="002527C4" w:rsidP="002F38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68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3A3B96">
              <w:rPr>
                <w:rFonts w:ascii="Arial" w:hAnsi="Arial" w:cs="Arial"/>
                <w:sz w:val="20"/>
              </w:rPr>
              <w:t>Zelenina</w:t>
            </w:r>
          </w:p>
        </w:tc>
      </w:tr>
      <w:tr w:rsidR="002F387C" w14:paraId="1C19C3F7" w14:textId="77777777" w:rsidTr="008206CE">
        <w:trPr>
          <w:trHeight w:val="397"/>
        </w:trPr>
        <w:tc>
          <w:tcPr>
            <w:tcW w:w="4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74F9A" w14:textId="77777777" w:rsidR="002F387C" w:rsidRDefault="002527C4" w:rsidP="002F38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55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DD22B4">
              <w:rPr>
                <w:rFonts w:ascii="Arial" w:hAnsi="Arial" w:cs="Arial"/>
                <w:sz w:val="20"/>
              </w:rPr>
              <w:t>Ošípané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595A0" w14:textId="77777777" w:rsidR="002F387C" w:rsidRDefault="002527C4" w:rsidP="002F38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34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3A3B96">
              <w:rPr>
                <w:rFonts w:ascii="Arial" w:hAnsi="Arial" w:cs="Arial"/>
                <w:sz w:val="20"/>
              </w:rPr>
              <w:t>Okopaniny</w:t>
            </w:r>
          </w:p>
        </w:tc>
      </w:tr>
      <w:tr w:rsidR="002F387C" w14:paraId="38B017D1" w14:textId="77777777" w:rsidTr="008206CE">
        <w:trPr>
          <w:trHeight w:val="397"/>
        </w:trPr>
        <w:tc>
          <w:tcPr>
            <w:tcW w:w="46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F8DFC" w14:textId="77777777" w:rsidR="002F387C" w:rsidRDefault="002527C4" w:rsidP="002F38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9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DD22B4">
              <w:rPr>
                <w:rFonts w:ascii="Arial" w:hAnsi="Arial" w:cs="Arial"/>
                <w:sz w:val="20"/>
              </w:rPr>
              <w:t>Ovce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6B950" w14:textId="77777777" w:rsidR="002F387C" w:rsidRDefault="002527C4" w:rsidP="002F38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710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387C">
              <w:rPr>
                <w:rFonts w:ascii="Arial" w:hAnsi="Arial" w:cs="Arial"/>
                <w:sz w:val="20"/>
              </w:rPr>
              <w:t xml:space="preserve">  </w:t>
            </w:r>
            <w:r w:rsidR="002F387C" w:rsidRPr="003A3B96">
              <w:rPr>
                <w:rFonts w:ascii="Arial" w:hAnsi="Arial" w:cs="Arial"/>
                <w:sz w:val="20"/>
              </w:rPr>
              <w:t>Vinič</w:t>
            </w:r>
          </w:p>
        </w:tc>
      </w:tr>
      <w:tr w:rsidR="00B062ED" w14:paraId="07419323" w14:textId="77777777" w:rsidTr="008206CE">
        <w:trPr>
          <w:trHeight w:val="397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568E7A2D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55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DD22B4">
              <w:rPr>
                <w:rFonts w:ascii="Arial" w:hAnsi="Arial" w:cs="Arial"/>
                <w:sz w:val="20"/>
              </w:rPr>
              <w:t>Kozy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14:paraId="32F1F49A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130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3A3B96">
              <w:rPr>
                <w:rFonts w:ascii="Arial" w:hAnsi="Arial" w:cs="Arial"/>
                <w:sz w:val="20"/>
              </w:rPr>
              <w:t>Liečivé, koreninové a aromatické rastliny</w:t>
            </w:r>
          </w:p>
        </w:tc>
      </w:tr>
      <w:tr w:rsidR="00B062ED" w14:paraId="0462C041" w14:textId="77777777" w:rsidTr="008206CE">
        <w:trPr>
          <w:trHeight w:val="397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79B65B5C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84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DD22B4">
              <w:rPr>
                <w:rFonts w:ascii="Arial" w:hAnsi="Arial" w:cs="Arial"/>
                <w:sz w:val="20"/>
              </w:rPr>
              <w:t>Hydina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14:paraId="63DBDAB8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78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3A3B96">
              <w:rPr>
                <w:rFonts w:ascii="Arial" w:hAnsi="Arial" w:cs="Arial"/>
                <w:sz w:val="20"/>
              </w:rPr>
              <w:t>Strukoviny</w:t>
            </w:r>
          </w:p>
        </w:tc>
      </w:tr>
      <w:tr w:rsidR="00B062ED" w14:paraId="3BDC67DC" w14:textId="77777777" w:rsidTr="008206CE">
        <w:trPr>
          <w:trHeight w:val="397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5B76374F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582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DD22B4">
              <w:rPr>
                <w:rFonts w:ascii="Arial" w:hAnsi="Arial" w:cs="Arial"/>
                <w:sz w:val="20"/>
              </w:rPr>
              <w:t>Králiky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14:paraId="6134A64B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</w:p>
        </w:tc>
      </w:tr>
      <w:tr w:rsidR="00B062ED" w14:paraId="039DFC89" w14:textId="77777777" w:rsidTr="008206CE">
        <w:trPr>
          <w:trHeight w:val="397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118929E2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92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DD22B4">
              <w:rPr>
                <w:rFonts w:ascii="Arial" w:hAnsi="Arial" w:cs="Arial"/>
                <w:sz w:val="20"/>
              </w:rPr>
              <w:t>Kone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14:paraId="5618771A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B062ED" w14:paraId="6CE88D1B" w14:textId="77777777" w:rsidTr="008206CE">
        <w:trPr>
          <w:trHeight w:val="397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5EEDD04F" w14:textId="77777777" w:rsidR="00B062E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08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>
              <w:rPr>
                <w:rFonts w:ascii="Arial" w:hAnsi="Arial" w:cs="Arial"/>
                <w:sz w:val="20"/>
              </w:rPr>
              <w:t xml:space="preserve">  </w:t>
            </w:r>
            <w:r w:rsidR="00B062ED" w:rsidRPr="00DD22B4">
              <w:rPr>
                <w:rFonts w:ascii="Arial" w:hAnsi="Arial" w:cs="Arial"/>
                <w:sz w:val="20"/>
              </w:rPr>
              <w:t>Včely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14:paraId="645D5DE9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</w:p>
        </w:tc>
      </w:tr>
      <w:tr w:rsidR="00B062ED" w14:paraId="5D041DDA" w14:textId="77777777" w:rsidTr="008206CE">
        <w:trPr>
          <w:trHeight w:val="397"/>
        </w:trPr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05E" w14:textId="77777777" w:rsidR="00B062ED" w:rsidRDefault="00B062ED" w:rsidP="00B062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výrobné zameranie podniku</w:t>
            </w:r>
          </w:p>
        </w:tc>
      </w:tr>
      <w:tr w:rsidR="00B062ED" w14:paraId="75BEE9FA" w14:textId="77777777" w:rsidTr="008206CE">
        <w:trPr>
          <w:trHeight w:val="397"/>
        </w:trPr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2DE2" w14:textId="77777777" w:rsidR="00B062ED" w:rsidRDefault="00B062ED" w:rsidP="00B062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výrobné zameranie Vášho podniku (vyberte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hlavné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zameranie z nasledovných možností podľa  vykonávacieho nariadenia EK č. 220/2015)</w:t>
            </w:r>
          </w:p>
        </w:tc>
      </w:tr>
      <w:tr w:rsidR="00B062ED" w:rsidRPr="000434A6" w14:paraId="4C96374C" w14:textId="77777777" w:rsidTr="008206CE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9786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23027A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C708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Poľné plodiny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37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3A4708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08E7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Ostatný pasúci sa dobytok</w:t>
            </w:r>
          </w:p>
        </w:tc>
      </w:tr>
      <w:tr w:rsidR="00B062ED" w:rsidRPr="000434A6" w14:paraId="530BF221" w14:textId="77777777" w:rsidTr="008206CE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02489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D42CFC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993D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Záhradníctvo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098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D97CE5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3ED3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Zvieratá chované zrnom</w:t>
            </w:r>
          </w:p>
        </w:tc>
      </w:tr>
      <w:tr w:rsidR="00B062ED" w:rsidRPr="000434A6" w14:paraId="5C15F817" w14:textId="77777777" w:rsidTr="008206CE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20718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54AECA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23D9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Vinohradníctvo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30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E5F29A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5AE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Zmiešaná výroba (RV+ŽV)</w:t>
            </w:r>
          </w:p>
        </w:tc>
      </w:tr>
      <w:tr w:rsidR="00B062ED" w:rsidRPr="000434A6" w14:paraId="37D7E881" w14:textId="77777777" w:rsidTr="008206CE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8724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DB6910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B6D" w14:textId="77777777" w:rsidR="00B062ED" w:rsidRPr="000434A6" w:rsidRDefault="003C47B2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47B2">
              <w:rPr>
                <w:rFonts w:ascii="Arial" w:hAnsi="Arial" w:cs="Arial"/>
                <w:sz w:val="20"/>
                <w:szCs w:val="20"/>
              </w:rPr>
              <w:t>statné trvalé plodiny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07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3E0506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9DC2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Nepoľnohospodárske zameranie</w:t>
            </w:r>
          </w:p>
        </w:tc>
      </w:tr>
      <w:tr w:rsidR="00B062ED" w:rsidRPr="000434A6" w14:paraId="188D1079" w14:textId="77777777" w:rsidTr="00AC6797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54815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FF6C36" w14:textId="77777777" w:rsidR="00B062ED" w:rsidRPr="000434A6" w:rsidRDefault="00B062ED" w:rsidP="00B062E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4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3B2C" w14:textId="77777777" w:rsidR="00B062ED" w:rsidRPr="000434A6" w:rsidRDefault="00B062ED" w:rsidP="00B0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4A6">
              <w:rPr>
                <w:rFonts w:ascii="Arial" w:hAnsi="Arial" w:cs="Arial"/>
                <w:sz w:val="20"/>
                <w:szCs w:val="20"/>
              </w:rPr>
              <w:t>Chov kráv s trhovou produkciou mlieka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BBA8" w14:textId="77777777" w:rsidR="00B062ED" w:rsidRPr="000434A6" w:rsidRDefault="00B062ED" w:rsidP="00B06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2ED" w14:paraId="7B314CDE" w14:textId="77777777" w:rsidTr="008206CE">
        <w:trPr>
          <w:trHeight w:val="397"/>
        </w:trPr>
        <w:tc>
          <w:tcPr>
            <w:tcW w:w="76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DAFEB" w14:textId="77777777" w:rsidR="00B062ED" w:rsidRDefault="00B062ED" w:rsidP="00B062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Plánovaná v</w:t>
            </w:r>
            <w:r w:rsidRPr="008F007A">
              <w:rPr>
                <w:rFonts w:ascii="Arial" w:hAnsi="Arial" w:cs="Arial"/>
                <w:bCs/>
                <w:sz w:val="20"/>
              </w:rPr>
              <w:t>eľkosť farmy/poľnohospodárskeho podniku  v</w:t>
            </w:r>
            <w:r>
              <w:rPr>
                <w:rFonts w:ascii="Arial" w:hAnsi="Arial" w:cs="Arial"/>
                <w:bCs/>
                <w:sz w:val="20"/>
              </w:rPr>
              <w:t> </w:t>
            </w:r>
            <w:r w:rsidRPr="008F007A">
              <w:rPr>
                <w:rFonts w:ascii="Arial" w:hAnsi="Arial" w:cs="Arial"/>
                <w:bCs/>
                <w:sz w:val="20"/>
              </w:rPr>
              <w:t>ha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F007A">
              <w:rPr>
                <w:rFonts w:ascii="Arial" w:hAnsi="Arial" w:cs="Arial"/>
                <w:sz w:val="20"/>
              </w:rPr>
              <w:t>(podľa obhospodarovanej pôdy)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2D2E3" w14:textId="77777777" w:rsidR="00B062ED" w:rsidRDefault="00B062ED" w:rsidP="00B062E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62ED" w14:paraId="4F6897D0" w14:textId="77777777" w:rsidTr="008206CE">
        <w:trPr>
          <w:trHeight w:val="397"/>
        </w:trPr>
        <w:tc>
          <w:tcPr>
            <w:tcW w:w="76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CAE6" w14:textId="77777777" w:rsidR="00B062ED" w:rsidRDefault="00B062ED" w:rsidP="00B062E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608D2">
              <w:rPr>
                <w:rFonts w:ascii="Arial" w:hAnsi="Arial" w:cs="Arial"/>
                <w:sz w:val="20"/>
              </w:rPr>
              <w:t xml:space="preserve">Priemerný evidenčný počet zamestnancov vo fyzických osobách </w:t>
            </w:r>
            <w:r>
              <w:rPr>
                <w:rFonts w:ascii="Arial" w:hAnsi="Arial" w:cs="Arial"/>
                <w:sz w:val="20"/>
              </w:rPr>
              <w:t xml:space="preserve">ku dňu predloženia </w:t>
            </w:r>
            <w:r w:rsidRPr="008608D2">
              <w:rPr>
                <w:rFonts w:ascii="Arial" w:hAnsi="Arial" w:cs="Arial"/>
                <w:sz w:val="20"/>
              </w:rPr>
              <w:t>ŽoNFP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AA2E9" w14:textId="77777777" w:rsidR="00B062ED" w:rsidRDefault="00B062ED" w:rsidP="00B062E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62ED" w:rsidRPr="00323C94" w14:paraId="69B551F9" w14:textId="77777777" w:rsidTr="008206CE">
        <w:trPr>
          <w:trHeight w:val="397"/>
        </w:trPr>
        <w:tc>
          <w:tcPr>
            <w:tcW w:w="61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F83A" w14:textId="77777777" w:rsidR="00B062ED" w:rsidRPr="00323C94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Údaje o žiadateľovi </w:t>
            </w:r>
            <w:r w:rsidRPr="000C24AD">
              <w:rPr>
                <w:rFonts w:ascii="Arial" w:hAnsi="Arial" w:cs="Arial"/>
                <w:sz w:val="20"/>
              </w:rPr>
              <w:t>(vyplnia len fyzické osoby)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3B7F7" w14:textId="77777777" w:rsidR="00B062ED" w:rsidRPr="00323C94" w:rsidRDefault="00B062ED" w:rsidP="00B062ED">
            <w:pPr>
              <w:rPr>
                <w:rFonts w:ascii="Arial" w:eastAsia="MS Gothic" w:hAnsi="Arial" w:cs="Arial"/>
                <w:sz w:val="20"/>
              </w:rPr>
            </w:pPr>
          </w:p>
        </w:tc>
      </w:tr>
      <w:tr w:rsidR="00B062ED" w14:paraId="6683911D" w14:textId="77777777" w:rsidTr="008206CE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617" w14:textId="77777777" w:rsidR="00B062ED" w:rsidRPr="000C24A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6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 w:rsidRPr="000C2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 w:rsidRPr="000C24AD">
              <w:rPr>
                <w:rFonts w:ascii="Arial" w:hAnsi="Arial" w:cs="Arial"/>
                <w:sz w:val="20"/>
              </w:rPr>
              <w:t xml:space="preserve">    Muž</w:t>
            </w:r>
          </w:p>
          <w:p w14:paraId="3E547B21" w14:textId="77777777" w:rsidR="00B062ED" w:rsidRDefault="002527C4" w:rsidP="00B062ED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317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 w:rsidRPr="000C2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 w:rsidRPr="000C24AD">
              <w:rPr>
                <w:rFonts w:ascii="Arial" w:hAnsi="Arial" w:cs="Arial"/>
                <w:sz w:val="20"/>
              </w:rPr>
              <w:t xml:space="preserve">  </w:t>
            </w:r>
            <w:r w:rsidR="00B062ED">
              <w:rPr>
                <w:rFonts w:ascii="Arial" w:hAnsi="Arial" w:cs="Arial"/>
                <w:sz w:val="20"/>
              </w:rPr>
              <w:t xml:space="preserve"> </w:t>
            </w:r>
            <w:r w:rsidR="00B062ED" w:rsidRPr="000C24AD">
              <w:rPr>
                <w:rFonts w:ascii="Arial" w:hAnsi="Arial" w:cs="Arial"/>
                <w:sz w:val="20"/>
              </w:rPr>
              <w:t xml:space="preserve"> Žena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74AF" w14:textId="77777777" w:rsidR="00B062ED" w:rsidRPr="000C24AD" w:rsidRDefault="00B062ED" w:rsidP="00B062ED">
            <w:pPr>
              <w:rPr>
                <w:rFonts w:ascii="Arial" w:hAnsi="Arial" w:cs="Arial"/>
                <w:sz w:val="20"/>
              </w:rPr>
            </w:pPr>
            <w:r w:rsidRPr="000C24AD">
              <w:rPr>
                <w:rFonts w:ascii="Arial" w:hAnsi="Arial" w:cs="Arial"/>
                <w:sz w:val="20"/>
              </w:rPr>
              <w:t xml:space="preserve">Vek v čase podania ŽoNFP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34B" w14:textId="77777777" w:rsidR="00B062ED" w:rsidRPr="000C24A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516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 w:rsidRPr="000C2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 w:rsidRPr="000C24AD">
              <w:rPr>
                <w:rFonts w:ascii="Arial" w:hAnsi="Arial" w:cs="Arial"/>
                <w:sz w:val="20"/>
              </w:rPr>
              <w:t xml:space="preserve">     do 40 rokov vrátane</w:t>
            </w:r>
          </w:p>
          <w:p w14:paraId="37A5964B" w14:textId="77777777" w:rsidR="00B062ED" w:rsidRPr="000C24AD" w:rsidRDefault="002527C4" w:rsidP="00B062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06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 w:rsidRPr="000C2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62ED" w:rsidRPr="000C24AD">
              <w:rPr>
                <w:rFonts w:ascii="Arial" w:hAnsi="Arial" w:cs="Arial"/>
                <w:sz w:val="20"/>
              </w:rPr>
              <w:t xml:space="preserve">     nad 40 rokov</w:t>
            </w:r>
          </w:p>
        </w:tc>
      </w:tr>
      <w:tr w:rsidR="00B062ED" w14:paraId="4D0BECF1" w14:textId="77777777" w:rsidTr="008206CE">
        <w:trPr>
          <w:trHeight w:val="39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E584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 w:rsidRPr="00372ACD">
              <w:rPr>
                <w:rFonts w:ascii="Arial" w:hAnsi="Arial" w:cs="Arial"/>
                <w:b/>
                <w:sz w:val="20"/>
              </w:rPr>
              <w:t>Vlastnícka štruktúra</w:t>
            </w:r>
            <w:r>
              <w:rPr>
                <w:rFonts w:ascii="Arial" w:hAnsi="Arial" w:cs="Arial"/>
                <w:sz w:val="20"/>
              </w:rPr>
              <w:t xml:space="preserve"> (v prípade právnických osôb)</w:t>
            </w:r>
          </w:p>
        </w:tc>
      </w:tr>
      <w:tr w:rsidR="00B062ED" w14:paraId="18F0AF36" w14:textId="77777777" w:rsidTr="008206CE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A48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Spoločníci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491B" w14:textId="77777777" w:rsidR="00B062ED" w:rsidRPr="000C24AD" w:rsidRDefault="00B062ED" w:rsidP="00B062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Majetkový podiel v %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1"/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4854" w14:textId="77777777" w:rsidR="00B062ED" w:rsidRDefault="00B062ED" w:rsidP="00B062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Dátum narodenia</w:t>
            </w:r>
          </w:p>
        </w:tc>
      </w:tr>
      <w:tr w:rsidR="00B062ED" w14:paraId="708DE588" w14:textId="77777777" w:rsidTr="008206CE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549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83F9" w14:textId="77777777" w:rsidR="00B062ED" w:rsidRPr="000C24AD" w:rsidRDefault="00B062ED" w:rsidP="00B062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DB39" w14:textId="77777777" w:rsidR="00B062ED" w:rsidRDefault="00B062ED" w:rsidP="00B062E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62ED" w14:paraId="0F7E8FE3" w14:textId="77777777" w:rsidTr="008206CE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8BB8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C851" w14:textId="77777777" w:rsidR="00B062ED" w:rsidRPr="000C24AD" w:rsidRDefault="00B062ED" w:rsidP="00B062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A749" w14:textId="77777777" w:rsidR="00B062ED" w:rsidRDefault="00B062ED" w:rsidP="00B062E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62ED" w14:paraId="4BB3F36E" w14:textId="77777777" w:rsidTr="008206CE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AE51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0B67" w14:textId="77777777" w:rsidR="00B062ED" w:rsidRPr="000C24AD" w:rsidRDefault="00B062ED" w:rsidP="00B062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4E2E" w14:textId="77777777" w:rsidR="00B062ED" w:rsidRDefault="00B062ED" w:rsidP="00B062E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62ED" w14:paraId="6A04F4E8" w14:textId="77777777" w:rsidTr="008206CE">
        <w:trPr>
          <w:trHeight w:val="39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8EB00E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12"/>
            </w:r>
          </w:p>
        </w:tc>
      </w:tr>
    </w:tbl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A00574" w14:paraId="767102E4" w14:textId="77777777" w:rsidTr="00D36C14">
        <w:trPr>
          <w:trHeight w:val="397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14:paraId="5B3450BB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vAlign w:val="center"/>
          </w:tcPr>
          <w:p w14:paraId="0109F7B8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88766A" w14:paraId="1D32287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6888D5BE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05" w:type="dxa"/>
            <w:vAlign w:val="center"/>
          </w:tcPr>
          <w:p w14:paraId="2500726B" w14:textId="6177B250" w:rsidR="0088766A" w:rsidRDefault="005709CA" w:rsidP="005709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</w:t>
            </w:r>
            <w:r w:rsidR="00BC04DC" w:rsidRPr="00BC04DC">
              <w:rPr>
                <w:rFonts w:ascii="Arial" w:hAnsi="Arial" w:cs="Arial"/>
                <w:b/>
                <w:sz w:val="20"/>
              </w:rPr>
              <w:t xml:space="preserve"> sa mus</w:t>
            </w:r>
            <w:r>
              <w:rPr>
                <w:rFonts w:ascii="Arial" w:hAnsi="Arial" w:cs="Arial"/>
                <w:b/>
                <w:sz w:val="20"/>
              </w:rPr>
              <w:t>í</w:t>
            </w:r>
            <w:r w:rsidR="00BC04DC" w:rsidRPr="00BC04DC">
              <w:rPr>
                <w:rFonts w:ascii="Arial" w:hAnsi="Arial" w:cs="Arial"/>
                <w:b/>
                <w:sz w:val="20"/>
              </w:rPr>
              <w:t xml:space="preserve"> realizovať na území Slovenska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BC04DC" w:rsidRPr="00BC04DC">
              <w:rPr>
                <w:rFonts w:ascii="Arial" w:hAnsi="Arial" w:cs="Arial"/>
                <w:b/>
                <w:sz w:val="20"/>
              </w:rPr>
              <w:t xml:space="preserve"> </w:t>
            </w:r>
            <w:r w:rsidR="00BC04DC" w:rsidRPr="00BC04DC">
              <w:rPr>
                <w:rFonts w:ascii="Arial" w:hAnsi="Arial" w:cs="Arial"/>
                <w:sz w:val="20"/>
              </w:rPr>
              <w:t>Nehnuteľnosti, ktoré sú predmetom projektu sa musia nachádzať na území SR, hnuteľné veci, ktoré sú predmetom projektu – stroje, technológie a pod. sa musia využívať na území SR</w:t>
            </w:r>
            <w:r>
              <w:rPr>
                <w:rFonts w:ascii="Arial" w:hAnsi="Arial" w:cs="Arial"/>
                <w:sz w:val="20"/>
              </w:rPr>
              <w:t>.</w:t>
            </w:r>
            <w:r w:rsidR="00BC04DC" w:rsidRPr="00BC04D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8766A" w14:paraId="39D1490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8467262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19EF2B1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5C19B38D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CEAFAB1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vAlign w:val="center"/>
          </w:tcPr>
          <w:p w14:paraId="4DA022C7" w14:textId="77777777" w:rsidR="00BC04DC" w:rsidRPr="00BC04DC" w:rsidRDefault="00BC04DC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04DC">
              <w:rPr>
                <w:rFonts w:ascii="Arial" w:hAnsi="Arial" w:cs="Arial"/>
                <w:b/>
                <w:sz w:val="20"/>
                <w:szCs w:val="20"/>
              </w:rPr>
              <w:t xml:space="preserve">Žiadateľ nemá evidované nedoplatky poistného na zdravotné poistenie, sociálne poistenie a príspevkov na starobné dôchodkové poistenie </w:t>
            </w:r>
          </w:p>
          <w:p w14:paraId="13631B44" w14:textId="77777777" w:rsidR="0088766A" w:rsidRPr="00D34870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4DC">
              <w:rPr>
                <w:rFonts w:ascii="Arial" w:hAnsi="Arial" w:cs="Arial"/>
                <w:sz w:val="20"/>
                <w:szCs w:val="20"/>
              </w:rPr>
              <w:t xml:space="preserve">§ 8a  ods. 4 zákona č. 523/2004 Z.z. o rozpočtových pravidlách verejnej správy a o zmene a doplnení niektorých zákonov v znení neskorších predpisov. Splátkový kalendár potvrdený veriteľom sa akceptuje.  </w:t>
            </w:r>
          </w:p>
        </w:tc>
      </w:tr>
      <w:tr w:rsidR="0088766A" w:rsidRPr="00D34870" w14:paraId="1E113C8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610A1C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BFD4371" w14:textId="77777777" w:rsidR="0088766A" w:rsidRPr="00233B55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42A572CC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164B4E1A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05" w:type="dxa"/>
            <w:vAlign w:val="center"/>
          </w:tcPr>
          <w:p w14:paraId="61FFED1F" w14:textId="77777777" w:rsidR="00BC04DC" w:rsidRPr="00BC04DC" w:rsidRDefault="00BC04DC" w:rsidP="00BC04DC">
            <w:pPr>
              <w:tabs>
                <w:tab w:val="left" w:pos="993"/>
              </w:tabs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      </w:r>
          </w:p>
          <w:p w14:paraId="3238A883" w14:textId="77777777" w:rsidR="0088766A" w:rsidRPr="00BC04DC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88766A" w:rsidRPr="00D34870" w14:paraId="11932FBD" w14:textId="77777777" w:rsidTr="00BC04DC">
        <w:trPr>
          <w:trHeight w:val="397"/>
        </w:trPr>
        <w:tc>
          <w:tcPr>
            <w:tcW w:w="817" w:type="dxa"/>
            <w:vMerge/>
          </w:tcPr>
          <w:p w14:paraId="6031C157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FD3208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6EF7A43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69B19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  <w:vAlign w:val="center"/>
          </w:tcPr>
          <w:p w14:paraId="1737245B" w14:textId="77777777" w:rsidR="00BC04DC" w:rsidRPr="00BC04DC" w:rsidRDefault="00BC04DC" w:rsidP="00BC04DC">
            <w:pPr>
              <w:tabs>
                <w:tab w:val="left" w:pos="993"/>
              </w:tabs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Žiadateľ má vysporiadané finančné vzťahy so štátnym rozpočtom v riadnej lehote, a  nie je voči nemu vedený výkon rozhodnutia, čo neplatí, ak je výkon rozhodnutia vedený na podiel v spoločnej  nehnuteľnosti alebo na pozemok v spoločne obhospodarovanej nehnuteľnosti podľa zákona č. 97/2003 Z.z. o pozemkových spoločenstvách v znení neskorších predpisov. </w:t>
            </w:r>
          </w:p>
          <w:p w14:paraId="397A6F7B" w14:textId="77777777" w:rsidR="00BC04DC" w:rsidRPr="00BC04DC" w:rsidRDefault="00BC04DC" w:rsidP="00BC04DC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  <w:p w14:paraId="291392E8" w14:textId="77777777" w:rsidR="0088766A" w:rsidRPr="00BC04DC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sz w:val="20"/>
                <w:szCs w:val="20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88766A" w14:paraId="566E3167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D6405A9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7139EE0C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71FC095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A1DC0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vAlign w:val="center"/>
          </w:tcPr>
          <w:p w14:paraId="6E0426B7" w14:textId="77777777" w:rsidR="00BC04DC" w:rsidRPr="00BC04DC" w:rsidRDefault="00BC04DC" w:rsidP="00BC04DC">
            <w:pPr>
              <w:tabs>
                <w:tab w:val="left" w:pos="993"/>
              </w:tabs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operáciu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      </w:r>
          </w:p>
          <w:p w14:paraId="304E1DC3" w14:textId="77777777" w:rsidR="00BC04DC" w:rsidRPr="00BC04DC" w:rsidRDefault="00BC04DC" w:rsidP="00BC04DC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sz w:val="20"/>
                <w:szCs w:val="20"/>
              </w:rPr>
              <w:t xml:space="preserve">V priebehu trvania zmluvy o poskytnutí NFP táto skutočnosť podlieha oznamovacej povinnosti prijímateľa voči poskytovateľovi. </w:t>
            </w:r>
          </w:p>
          <w:p w14:paraId="3FD88F3E" w14:textId="77777777" w:rsidR="0088766A" w:rsidRPr="00BC04DC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sz w:val="20"/>
                <w:szCs w:val="20"/>
              </w:rPr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č. 1083/2006.</w:t>
            </w:r>
          </w:p>
        </w:tc>
      </w:tr>
      <w:tr w:rsidR="0088766A" w:rsidRPr="00D34870" w14:paraId="3745A272" w14:textId="77777777" w:rsidTr="00BC04DC">
        <w:trPr>
          <w:trHeight w:val="397"/>
        </w:trPr>
        <w:tc>
          <w:tcPr>
            <w:tcW w:w="817" w:type="dxa"/>
            <w:vMerge/>
          </w:tcPr>
          <w:p w14:paraId="6CFF94A3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3F6346B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A9" w:rsidRPr="00D34870" w14:paraId="51E7D34A" w14:textId="77777777" w:rsidTr="00C24BA9">
        <w:trPr>
          <w:trHeight w:val="397"/>
        </w:trPr>
        <w:tc>
          <w:tcPr>
            <w:tcW w:w="817" w:type="dxa"/>
            <w:vMerge w:val="restart"/>
            <w:vAlign w:val="center"/>
          </w:tcPr>
          <w:p w14:paraId="2257E3D5" w14:textId="29D3226F" w:rsidR="00C24BA9" w:rsidRPr="00D34870" w:rsidRDefault="00C24BA9" w:rsidP="00C2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vAlign w:val="center"/>
          </w:tcPr>
          <w:p w14:paraId="5530A958" w14:textId="77777777" w:rsidR="00C24BA9" w:rsidRDefault="00C24BA9" w:rsidP="00BC04D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BA9">
              <w:rPr>
                <w:rFonts w:ascii="Arial" w:hAnsi="Arial" w:cs="Arial"/>
                <w:b/>
                <w:sz w:val="20"/>
                <w:szCs w:val="20"/>
              </w:rPr>
              <w:t xml:space="preserve">Žiadateľ musí postupovať pri obstarávaní tovarov, stavebných prác a služieb, ktoré sú financované z verejných prostriedkov, v súlade so zákonom č. 343/2015 Z.z. v znení neskorších predpisov </w:t>
            </w:r>
            <w:r w:rsidRPr="00C24BA9">
              <w:rPr>
                <w:rFonts w:ascii="Arial" w:hAnsi="Arial" w:cs="Arial"/>
                <w:color w:val="FF0000"/>
                <w:sz w:val="20"/>
                <w:szCs w:val="20"/>
              </w:rPr>
              <w:t>– netýka sa tejto výzvy</w:t>
            </w:r>
          </w:p>
          <w:p w14:paraId="20CC1FAC" w14:textId="234BEC8C" w:rsidR="00C24BA9" w:rsidRPr="00D34870" w:rsidRDefault="00C24BA9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BA9">
              <w:rPr>
                <w:rFonts w:ascii="Arial" w:hAnsi="Arial" w:cs="Arial"/>
                <w:sz w:val="20"/>
                <w:szCs w:val="20"/>
              </w:rPr>
              <w:t>Zákon č. 343/2015 Z.z. o verejnom obstarávaní a o zmene a doplnení niektorých zákonov v znení neskorších predpisov v súvislosti s § 41 zákona č. 292/2014 Z.z. o príspevku poskytovanom z európskych štrukturálnych a investičných fondov a o zmene a doplnení niektorých zákonov.</w:t>
            </w:r>
          </w:p>
        </w:tc>
      </w:tr>
      <w:tr w:rsidR="00C24BA9" w:rsidRPr="00D34870" w14:paraId="216A1890" w14:textId="77777777" w:rsidTr="00BC04DC">
        <w:trPr>
          <w:trHeight w:val="397"/>
        </w:trPr>
        <w:tc>
          <w:tcPr>
            <w:tcW w:w="817" w:type="dxa"/>
            <w:vMerge/>
          </w:tcPr>
          <w:p w14:paraId="0963C750" w14:textId="77777777" w:rsidR="00C24BA9" w:rsidRPr="00D34870" w:rsidRDefault="00C24BA9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3E2086D" w14:textId="77777777" w:rsidR="00C24BA9" w:rsidRPr="00D34870" w:rsidRDefault="00C24BA9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0CE794B1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0575C463" w14:textId="15BF16B8" w:rsidR="0088766A" w:rsidRPr="00D34870" w:rsidRDefault="00C24BA9" w:rsidP="0057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11FBBCB2" w14:textId="77777777" w:rsidR="00BC04DC" w:rsidRPr="00BC04DC" w:rsidRDefault="00BC04DC" w:rsidP="00BC04DC">
            <w:pPr>
              <w:tabs>
                <w:tab w:val="left" w:pos="993"/>
              </w:tabs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Žiadateľ musí dodržiavať princíp zákazu konfliktu záujmov v súlade so zákonom č. 292/2014 Z.z. o príspevku poskytovanom z európskych štrukturálnych a investičných fondov a o zmene a doplnení niektorých zákonov. </w:t>
            </w:r>
          </w:p>
          <w:p w14:paraId="0182AB05" w14:textId="77777777" w:rsidR="0088766A" w:rsidRPr="00D34870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sz w:val="20"/>
                <w:szCs w:val="20"/>
              </w:rPr>
              <w:t>§ 46 zákona č. 292/2014 Z.z. o príspevku poskytovanom z európskych štrukturálnych a investičných fondov a o zmene a doplnení niektorých zákonov.</w:t>
            </w:r>
          </w:p>
        </w:tc>
      </w:tr>
      <w:tr w:rsidR="0088766A" w:rsidRPr="00D34870" w14:paraId="0411F1B5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B4014C8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46A10C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134E62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3F7254EA" w14:textId="102926B8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20307CA3" w14:textId="77777777" w:rsidR="00BC04DC" w:rsidRPr="00BC04DC" w:rsidRDefault="00BC04DC" w:rsidP="00BC04DC">
            <w:pPr>
              <w:tabs>
                <w:tab w:val="left" w:pos="993"/>
              </w:tabs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      </w:r>
          </w:p>
          <w:p w14:paraId="7F2A34B4" w14:textId="77777777" w:rsidR="0088766A" w:rsidRPr="00D34870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 priebehu trvania zmluvy o poskytnutí NFP táto skutočnosť podlieha oznamovacej povinnosti prijímateľa voči poskytovateľovi.</w:t>
            </w:r>
          </w:p>
        </w:tc>
      </w:tr>
      <w:tr w:rsidR="0088766A" w:rsidRPr="00D34870" w14:paraId="23DE7094" w14:textId="77777777" w:rsidTr="00BC04DC">
        <w:trPr>
          <w:trHeight w:val="397"/>
        </w:trPr>
        <w:tc>
          <w:tcPr>
            <w:tcW w:w="817" w:type="dxa"/>
            <w:vMerge/>
          </w:tcPr>
          <w:p w14:paraId="356D9339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7B5C8A0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FB80444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7919810" w14:textId="6E42B510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17835D6E" w14:textId="77777777" w:rsidR="00BC04DC" w:rsidRPr="00BC04DC" w:rsidRDefault="00BC04DC" w:rsidP="00BC04DC">
            <w:pPr>
              <w:tabs>
                <w:tab w:val="left" w:pos="993"/>
              </w:tabs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0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      </w:r>
          </w:p>
          <w:p w14:paraId="25A4009B" w14:textId="77777777" w:rsidR="0088766A" w:rsidRPr="00D34870" w:rsidRDefault="00BC04DC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sz w:val="20"/>
                <w:szCs w:val="20"/>
              </w:rPr>
              <w:t>Nariadenie Komisie (ES, Euratom) č. 1302/2008 zo 17. decembra 2008 o centrálnej databáze vylúčených subjektov (ďalej len „Nariadenie o CED“).</w:t>
            </w:r>
          </w:p>
        </w:tc>
      </w:tr>
      <w:tr w:rsidR="0088766A" w:rsidRPr="00D34870" w14:paraId="6CA2E56E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718862E4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846BBE4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5E9" w14:paraId="2B070F6A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048915D" w14:textId="08F9B288" w:rsidR="008C05E9" w:rsidRP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8C05E9" w:rsidRP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3AFD85E9" w14:textId="745F1B1C" w:rsidR="008C05E9" w:rsidRPr="008232E3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2E3">
              <w:rPr>
                <w:rFonts w:ascii="Arial" w:hAnsi="Arial" w:cs="Arial"/>
                <w:b/>
                <w:sz w:val="20"/>
                <w:szCs w:val="20"/>
              </w:rPr>
              <w:t>Žiadateľ, na ktorého sa vzťahuje povinnosť registrácie v registri partnerov verejného sektora, musí byť zapísaný v registri podľa zákona č. 315/2016 Z.z. o registri partnerov verejného sektora a o zmene a doplnení niektorých zákonov</w:t>
            </w:r>
            <w:r w:rsidR="00A023D2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3"/>
            </w:r>
            <w:r w:rsidRPr="008232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05E9" w14:paraId="30282699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8E73232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87D7616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5E9" w14:paraId="28D414D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0F5D980C" w14:textId="3965945E" w:rsid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149EBD62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1CB6">
              <w:rPr>
                <w:rFonts w:ascii="Arial" w:eastAsia="Times New Roman" w:hAnsi="Arial" w:cs="Arial"/>
                <w:b/>
                <w:sz w:val="20"/>
                <w:szCs w:val="20"/>
              </w:rPr>
      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  <w:r w:rsidRPr="00AE1C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AE1CB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8C05E9" w14:paraId="321DBFDE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6B307DCE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E5731C9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574" w14:paraId="1F6B3B5C" w14:textId="77777777" w:rsidTr="00D36C14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14:paraId="3A5664F1" w14:textId="45286D87" w:rsidR="00A00574" w:rsidRPr="00BB5CB2" w:rsidRDefault="00A00574" w:rsidP="00D97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BB5CB2">
              <w:rPr>
                <w:rFonts w:ascii="Arial" w:hAnsi="Arial" w:cs="Arial"/>
                <w:b/>
                <w:sz w:val="20"/>
              </w:rPr>
              <w:t xml:space="preserve">. Splnenie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ďalších </w:t>
            </w:r>
            <w:r w:rsidR="00680F50">
              <w:rPr>
                <w:rFonts w:ascii="Arial" w:hAnsi="Arial" w:cs="Arial"/>
                <w:b/>
                <w:sz w:val="20"/>
              </w:rPr>
              <w:t xml:space="preserve">podmienok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14"/>
            </w:r>
          </w:p>
        </w:tc>
      </w:tr>
      <w:tr w:rsidR="00A00574" w14:paraId="57CCC93C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FD0E8AC" w14:textId="77777777" w:rsidR="00A00574" w:rsidRDefault="00A00574" w:rsidP="00A005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7B0DC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A00574" w:rsidRPr="0025280F" w14:paraId="65765428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50EE3E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D0AC7F" w14:textId="2CE97D53" w:rsidR="00331AD7" w:rsidRPr="00C03100" w:rsidRDefault="00010ED4" w:rsidP="003B1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Preukázanie, že podnik v čase predloženia ŽoNFP dosahuje hodnotu</w:t>
            </w:r>
            <w:r w:rsidR="00D3161C" w:rsidRPr="00C03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792">
              <w:rPr>
                <w:rFonts w:ascii="Arial" w:hAnsi="Arial" w:cs="Arial"/>
                <w:sz w:val="20"/>
                <w:szCs w:val="20"/>
              </w:rPr>
              <w:t>prevyšujúcu</w:t>
            </w:r>
            <w:r w:rsidR="00D3161C" w:rsidRPr="00C03100">
              <w:rPr>
                <w:rFonts w:ascii="Arial" w:hAnsi="Arial" w:cs="Arial"/>
                <w:sz w:val="20"/>
                <w:szCs w:val="20"/>
              </w:rPr>
              <w:t xml:space="preserve"> 4 000 Eur do 7 999 Eur (</w:t>
            </w:r>
            <w:r w:rsidR="003B1792">
              <w:rPr>
                <w:rFonts w:ascii="Arial" w:hAnsi="Arial" w:cs="Arial"/>
                <w:sz w:val="20"/>
                <w:szCs w:val="20"/>
              </w:rPr>
              <w:t>vrátane</w:t>
            </w:r>
            <w:r w:rsidR="006C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61C" w:rsidRPr="00C03100">
              <w:rPr>
                <w:rFonts w:ascii="Arial" w:hAnsi="Arial" w:cs="Arial"/>
                <w:sz w:val="20"/>
                <w:szCs w:val="20"/>
              </w:rPr>
              <w:t xml:space="preserve">hodnota štandardného výstupu) s výnimkou komodít ako sú zemiaky; aromatické, liečivé, koreninové rastliny a byliny – kryté priestranstvo; zelenina, melóny a jahody; vinohrady; dojnice, kde hodnota štandardného výstupu </w:t>
            </w:r>
            <w:r w:rsidR="003B1792">
              <w:rPr>
                <w:rFonts w:ascii="Arial" w:hAnsi="Arial" w:cs="Arial"/>
                <w:sz w:val="20"/>
                <w:szCs w:val="20"/>
              </w:rPr>
              <w:t>prevyšuje</w:t>
            </w:r>
            <w:r w:rsidR="00D3161C" w:rsidRPr="00C03100">
              <w:rPr>
                <w:rFonts w:ascii="Arial" w:hAnsi="Arial" w:cs="Arial"/>
                <w:sz w:val="20"/>
                <w:szCs w:val="20"/>
              </w:rPr>
              <w:t xml:space="preserve"> 4 000 </w:t>
            </w:r>
            <w:r w:rsidR="003B1792">
              <w:rPr>
                <w:rFonts w:ascii="Arial" w:hAnsi="Arial" w:cs="Arial"/>
                <w:sz w:val="20"/>
                <w:szCs w:val="20"/>
              </w:rPr>
              <w:t>a neprevyšuje</w:t>
            </w:r>
            <w:r w:rsidR="00D3161C" w:rsidRPr="00C03100">
              <w:rPr>
                <w:rFonts w:ascii="Arial" w:hAnsi="Arial" w:cs="Arial"/>
                <w:sz w:val="20"/>
                <w:szCs w:val="20"/>
              </w:rPr>
              <w:t xml:space="preserve"> 9 999 EUR.</w:t>
            </w:r>
          </w:p>
        </w:tc>
      </w:tr>
      <w:tr w:rsidR="00A00574" w:rsidRPr="0025280F" w14:paraId="47E956EC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787827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A3B87C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3E476B51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DB86889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8F3095" w14:textId="77777777" w:rsidR="00A00574" w:rsidRPr="00C03100" w:rsidRDefault="00D3161C" w:rsidP="00495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100">
              <w:rPr>
                <w:rFonts w:ascii="Arial" w:hAnsi="Arial" w:cs="Arial"/>
                <w:sz w:val="20"/>
                <w:szCs w:val="20"/>
              </w:rPr>
              <w:t>Predloženie podnikateľského plánu</w:t>
            </w:r>
          </w:p>
        </w:tc>
      </w:tr>
      <w:tr w:rsidR="00A00574" w:rsidRPr="0025280F" w14:paraId="1EE14860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4ECDC3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C80E82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20378D0E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A258BA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32A6D8" w14:textId="1A000107" w:rsidR="00A00574" w:rsidRPr="00C03100" w:rsidRDefault="00D3161C" w:rsidP="00680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100">
              <w:rPr>
                <w:rFonts w:ascii="Arial" w:hAnsi="Arial" w:cs="Arial"/>
                <w:sz w:val="20"/>
                <w:szCs w:val="20"/>
              </w:rPr>
              <w:t>Zameranie podnikateľského plánu na špecializovanú rastlinnú výrobu a/alebo živočíšnu výrobu (zoznam oprávnených komodít je uvedený v bode 2.</w:t>
            </w:r>
            <w:r w:rsidR="00680F50">
              <w:rPr>
                <w:rFonts w:ascii="Arial" w:hAnsi="Arial" w:cs="Arial"/>
                <w:sz w:val="20"/>
                <w:szCs w:val="20"/>
              </w:rPr>
              <w:t>1</w:t>
            </w:r>
            <w:r w:rsidRPr="00C03100">
              <w:rPr>
                <w:rFonts w:ascii="Arial" w:hAnsi="Arial" w:cs="Arial"/>
                <w:sz w:val="20"/>
                <w:szCs w:val="20"/>
              </w:rPr>
              <w:t>.</w:t>
            </w:r>
            <w:r w:rsidR="00680F50">
              <w:rPr>
                <w:rFonts w:ascii="Arial" w:hAnsi="Arial" w:cs="Arial"/>
                <w:sz w:val="20"/>
                <w:szCs w:val="20"/>
              </w:rPr>
              <w:t>4</w:t>
            </w:r>
            <w:r w:rsidRPr="00C03100">
              <w:rPr>
                <w:rFonts w:ascii="Arial" w:hAnsi="Arial" w:cs="Arial"/>
                <w:sz w:val="20"/>
                <w:szCs w:val="20"/>
              </w:rPr>
              <w:t xml:space="preserve"> výzvy).</w:t>
            </w:r>
          </w:p>
        </w:tc>
      </w:tr>
      <w:tr w:rsidR="00A00574" w:rsidRPr="0025280F" w14:paraId="6821C564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E2B0ABC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478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6EB5E3DC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9E7567" w14:textId="77777777" w:rsidR="00A00574" w:rsidRPr="0025280F" w:rsidRDefault="0037572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0574" w:rsidRPr="002528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0AD5B9" w14:textId="77777777" w:rsidR="00A00574" w:rsidRPr="00C03100" w:rsidRDefault="00D3161C" w:rsidP="007D6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100">
              <w:rPr>
                <w:rFonts w:ascii="Arial" w:hAnsi="Arial" w:cs="Arial"/>
                <w:sz w:val="20"/>
                <w:szCs w:val="20"/>
              </w:rPr>
              <w:t>Preukázanie poľnohospodárskej činnosti podniku min. 24 mesiacov pred dátumom podania ŽoNFP</w:t>
            </w:r>
          </w:p>
        </w:tc>
      </w:tr>
      <w:tr w:rsidR="00A00574" w:rsidRPr="0025280F" w14:paraId="13EA73C8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2F35DF7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D68A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87C93" w14:textId="77777777" w:rsidR="0025280F" w:rsidRDefault="0025280F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12"/>
        <w:gridCol w:w="6611"/>
        <w:gridCol w:w="1548"/>
      </w:tblGrid>
      <w:tr w:rsidR="00A00574" w14:paraId="5FDD2ACB" w14:textId="77777777" w:rsidTr="00DC6B24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577FE0B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>. Povinné Prílohy projektu pri podaní žiadosti</w:t>
            </w:r>
          </w:p>
        </w:tc>
      </w:tr>
      <w:tr w:rsidR="00A00574" w14:paraId="06C03982" w14:textId="77777777" w:rsidTr="00E36E29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42BF84D0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856FBF3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Prílohy, ktoré je žiadateľ povinný predložiť ku dňu podania ŽoNFP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0C71B1" w14:textId="77777777" w:rsidR="00A00574" w:rsidRDefault="00A00574" w:rsidP="00A005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14:paraId="14727A08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D80A16" w14:paraId="6639988E" w14:textId="77777777" w:rsidTr="005709CA">
        <w:trPr>
          <w:trHeight w:val="338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176AF756" w14:textId="77777777" w:rsidR="00D80A16" w:rsidRPr="008206CE" w:rsidRDefault="00D80A16" w:rsidP="00D80A16">
            <w:pPr>
              <w:jc w:val="both"/>
              <w:rPr>
                <w:rFonts w:ascii="Arial" w:hAnsi="Arial" w:cs="Arial"/>
                <w:sz w:val="20"/>
              </w:rPr>
            </w:pPr>
            <w:r w:rsidRPr="008206CE">
              <w:rPr>
                <w:rFonts w:ascii="Arial" w:hAnsi="Arial" w:cs="Arial"/>
                <w:color w:val="000000"/>
                <w:sz w:val="20"/>
                <w:szCs w:val="20"/>
              </w:rPr>
              <w:t>Žiadosť o nenávratný finančný príspevok z Programu rozvoja vidieka SR 2014 – 2020 pre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8206C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206CE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Pr="008206CE">
              <w:rPr>
                <w:rFonts w:ascii="Arial" w:eastAsia="TimesNewRomanPSMT" w:hAnsi="Arial" w:cs="Arial"/>
                <w:sz w:val="20"/>
                <w:szCs w:val="20"/>
              </w:rPr>
              <w:t>6.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3</w:t>
            </w:r>
            <w:r w:rsidRPr="008206CE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80A16">
              <w:rPr>
                <w:rFonts w:ascii="Arial" w:hAnsi="Arial" w:cs="Arial"/>
                <w:sz w:val="20"/>
              </w:rPr>
              <w:t>Pomoc na začatie podnikateľskej činnosti na rozvoj malých poľnohospodárskych podnikov</w:t>
            </w:r>
            <w:r w:rsidRPr="008206CE">
              <w:rPr>
                <w:rFonts w:ascii="Arial" w:hAnsi="Arial" w:cs="Arial"/>
                <w:szCs w:val="20"/>
              </w:rPr>
              <w:t xml:space="preserve"> </w:t>
            </w:r>
            <w:r w:rsidRPr="008206CE">
              <w:rPr>
                <w:rFonts w:ascii="Arial" w:hAnsi="Arial" w:cs="Arial"/>
                <w:sz w:val="20"/>
                <w:szCs w:val="20"/>
              </w:rPr>
              <w:t>formulár žiadosti 1x v tlačenej forme a 1x v elektronickej forme.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D9F602D" w14:textId="77777777" w:rsidR="00D80A16" w:rsidRDefault="00D80A16" w:rsidP="00A0057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20BE" w14:paraId="05527D80" w14:textId="77777777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4A9E6351" w14:textId="77777777"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3954EB33" w14:textId="77777777" w:rsidR="000820BE" w:rsidRPr="00711311" w:rsidRDefault="000820BE" w:rsidP="00F15827">
            <w:pPr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8206CE">
              <w:rPr>
                <w:rFonts w:ascii="Arial" w:hAnsi="Arial" w:cs="Arial"/>
                <w:sz w:val="20"/>
                <w:szCs w:val="20"/>
              </w:rPr>
              <w:t xml:space="preserve">Tabuľkovú časť projektu vo formáte Excel 1x v tlačenej a 1x v elektronickej forme (Príloha č. </w:t>
            </w:r>
            <w:r w:rsidR="00F15827">
              <w:rPr>
                <w:rFonts w:ascii="Arial" w:hAnsi="Arial" w:cs="Arial"/>
                <w:sz w:val="20"/>
                <w:szCs w:val="20"/>
              </w:rPr>
              <w:t>3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 k ŽoNFP, pozri ŽoNFP, časť E)</w:t>
            </w:r>
          </w:p>
        </w:tc>
        <w:sdt>
          <w:sdtPr>
            <w:rPr>
              <w:rFonts w:ascii="Arial" w:hAnsi="Arial" w:cs="Arial"/>
              <w:sz w:val="20"/>
            </w:rPr>
            <w:id w:val="976571375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9CFD607" w14:textId="77777777" w:rsidR="000820BE" w:rsidRDefault="000820BE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00D16" w14:paraId="361B5033" w14:textId="77777777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48A53865" w14:textId="77777777" w:rsidR="00B00D16" w:rsidRDefault="00B00D16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05714A92" w14:textId="77777777" w:rsidR="00B00D16" w:rsidRPr="00F15827" w:rsidRDefault="00F15827" w:rsidP="00B62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27">
              <w:rPr>
                <w:rFonts w:ascii="Arial" w:hAnsi="Arial" w:cs="Arial"/>
                <w:sz w:val="20"/>
                <w:szCs w:val="20"/>
              </w:rPr>
              <w:t>Podnikateľský plán pre</w:t>
            </w:r>
            <w:r w:rsidR="00B00D16" w:rsidRPr="00F15827">
              <w:rPr>
                <w:rFonts w:ascii="Arial" w:hAnsi="Arial" w:cs="Arial"/>
                <w:sz w:val="20"/>
                <w:szCs w:val="20"/>
              </w:rPr>
              <w:t> podopatreni</w:t>
            </w:r>
            <w:r w:rsidRPr="00F15827">
              <w:rPr>
                <w:rFonts w:ascii="Arial" w:hAnsi="Arial" w:cs="Arial"/>
                <w:sz w:val="20"/>
                <w:szCs w:val="20"/>
              </w:rPr>
              <w:t>e</w:t>
            </w:r>
            <w:r w:rsidR="00B00D16" w:rsidRPr="00F15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827">
              <w:rPr>
                <w:rFonts w:ascii="Arial" w:eastAsia="TimesNewRomanPSMT" w:hAnsi="Arial" w:cs="Arial"/>
                <w:sz w:val="20"/>
                <w:szCs w:val="20"/>
              </w:rPr>
              <w:t>6.</w:t>
            </w:r>
            <w:r w:rsidR="00B6292D">
              <w:rPr>
                <w:rFonts w:ascii="Arial" w:eastAsia="TimesNewRomanPSMT" w:hAnsi="Arial" w:cs="Arial"/>
                <w:sz w:val="20"/>
                <w:szCs w:val="20"/>
              </w:rPr>
              <w:t>3</w:t>
            </w:r>
            <w:r w:rsidR="00B00D16" w:rsidRPr="00F1582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6292D" w:rsidRPr="00D80A16">
              <w:rPr>
                <w:rFonts w:ascii="Arial" w:hAnsi="Arial" w:cs="Arial"/>
                <w:sz w:val="20"/>
              </w:rPr>
              <w:t>Pomoc na začatie podnikateľskej činnosti na rozvoj malých poľnohospodárskych podnikov</w:t>
            </w:r>
            <w:r w:rsidR="00B00D16" w:rsidRPr="00F15827">
              <w:rPr>
                <w:rFonts w:ascii="Arial" w:hAnsi="Arial" w:cs="Arial"/>
                <w:sz w:val="20"/>
                <w:szCs w:val="20"/>
              </w:rPr>
              <w:t xml:space="preserve"> 1x v tlačenej 1x v elektronickej forme (Príloha č. 1 k ŽoNFP).</w:t>
            </w:r>
          </w:p>
        </w:tc>
        <w:sdt>
          <w:sdtPr>
            <w:rPr>
              <w:rFonts w:ascii="Arial" w:hAnsi="Arial" w:cs="Arial"/>
              <w:sz w:val="20"/>
            </w:rPr>
            <w:id w:val="17308260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6466847" w14:textId="77777777" w:rsidR="00B00D16" w:rsidRDefault="00B00D16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20BE" w14:paraId="2172F4FC" w14:textId="77777777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0E0774A" w14:textId="77777777"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E4D25A7" w14:textId="77777777" w:rsidR="000820BE" w:rsidRPr="00F15827" w:rsidRDefault="00D23F69" w:rsidP="007A2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27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</w:t>
            </w:r>
          </w:p>
        </w:tc>
        <w:sdt>
          <w:sdtPr>
            <w:rPr>
              <w:rFonts w:ascii="Arial" w:hAnsi="Arial" w:cs="Arial"/>
              <w:sz w:val="20"/>
            </w:rPr>
            <w:id w:val="23713933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0AA545C" w14:textId="77777777" w:rsidR="000820BE" w:rsidRDefault="00D23F69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0307" w:rsidRPr="00FA4768" w14:paraId="51055BF6" w14:textId="77777777" w:rsidTr="008B3B92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22D3DCA" w14:textId="77777777" w:rsidR="000D0307" w:rsidRPr="00C852DD" w:rsidRDefault="000D0307" w:rsidP="00D23F69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2CA85659" w14:textId="77777777" w:rsidR="000D0307" w:rsidRPr="00EB7EB7" w:rsidRDefault="000D0307" w:rsidP="00EB7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EB7">
              <w:rPr>
                <w:rFonts w:ascii="Arial" w:hAnsi="Arial" w:cs="Arial"/>
                <w:sz w:val="20"/>
                <w:szCs w:val="20"/>
              </w:rPr>
              <w:t>Doklad o oprávnení podnikať vrátane činnosti, ktorá je predmetom realizácie  projektu – predložiť jednu z možností:</w:t>
            </w:r>
          </w:p>
        </w:tc>
      </w:tr>
      <w:tr w:rsidR="000D0307" w:rsidRPr="00CE09E8" w14:paraId="3121C17A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55A5DF15" w14:textId="77777777" w:rsidR="000D0307" w:rsidRPr="00CE09E8" w:rsidRDefault="000D0307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76C05FD" w14:textId="77777777" w:rsidR="000D0307" w:rsidRPr="00CE09E8" w:rsidRDefault="000D0307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662EA12F" w14:textId="77777777" w:rsidR="000D0307" w:rsidRPr="00CE09E8" w:rsidRDefault="000D0307" w:rsidP="000D0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výpis z obchodného registra, resp. iného príslušného registra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B7D26" w:rsidDel="00865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09E8">
              <w:rPr>
                <w:rFonts w:ascii="Arial" w:hAnsi="Arial" w:cs="Arial"/>
                <w:sz w:val="20"/>
                <w:szCs w:val="20"/>
              </w:rPr>
              <w:t>(originál alebo úradne overenú fotokópiu)</w:t>
            </w:r>
          </w:p>
        </w:tc>
        <w:sdt>
          <w:sdtPr>
            <w:rPr>
              <w:rStyle w:val="tl1"/>
            </w:rPr>
            <w:id w:val="82995067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5EA85F5" w14:textId="77777777" w:rsidR="000D0307" w:rsidRPr="00CE09E8" w:rsidRDefault="000D0307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0307" w:rsidRPr="00CE09E8" w14:paraId="561A2C48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77082502" w14:textId="77777777" w:rsidR="000D0307" w:rsidRPr="00CE09E8" w:rsidRDefault="000D0307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0E80A6B4" w14:textId="77777777" w:rsidR="000D0307" w:rsidRPr="00290D3B" w:rsidRDefault="000D0307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78880D4C" w14:textId="77777777" w:rsidR="000D0307" w:rsidRPr="00290D3B" w:rsidRDefault="000D0307" w:rsidP="00821A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výpis z obchodného registra, resp. iného príslušného registra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  právnickej osoby</w:t>
            </w:r>
            <w:r w:rsidR="00821A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A21">
              <w:rPr>
                <w:rFonts w:ascii="Arial" w:hAnsi="Arial" w:cs="Arial"/>
                <w:sz w:val="20"/>
                <w:szCs w:val="20"/>
              </w:rPr>
              <w:t>ktorá ovláda</w:t>
            </w:r>
            <w:r>
              <w:rPr>
                <w:rFonts w:ascii="Arial" w:hAnsi="Arial" w:cs="Arial"/>
                <w:sz w:val="20"/>
                <w:szCs w:val="20"/>
              </w:rPr>
              <w:t xml:space="preserve"> mladého farmára </w:t>
            </w:r>
            <w:r w:rsidR="00821A21">
              <w:rPr>
                <w:rFonts w:ascii="Arial" w:hAnsi="Arial" w:cs="Arial"/>
                <w:sz w:val="20"/>
                <w:szCs w:val="20"/>
              </w:rPr>
              <w:t>ako</w:t>
            </w:r>
            <w:r>
              <w:rPr>
                <w:rFonts w:ascii="Arial" w:hAnsi="Arial" w:cs="Arial"/>
                <w:sz w:val="20"/>
                <w:szCs w:val="20"/>
              </w:rPr>
              <w:t xml:space="preserve"> právnick</w:t>
            </w:r>
            <w:r w:rsidR="00821A21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 osob</w:t>
            </w:r>
            <w:r w:rsidR="00821A2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9E8">
              <w:rPr>
                <w:rFonts w:ascii="Arial" w:hAnsi="Arial" w:cs="Arial"/>
                <w:sz w:val="20"/>
                <w:szCs w:val="20"/>
              </w:rPr>
              <w:t>(originál alebo úradne overenú fotokópiu)</w:t>
            </w:r>
          </w:p>
        </w:tc>
        <w:sdt>
          <w:sdtPr>
            <w:rPr>
              <w:rStyle w:val="tl1"/>
            </w:rPr>
            <w:id w:val="-999265010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16730882" w14:textId="77777777" w:rsidR="000D0307" w:rsidRPr="00CE09E8" w:rsidRDefault="000D0307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0307" w:rsidRPr="00CE09E8" w14:paraId="51926EB3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4521A3D1" w14:textId="77777777" w:rsidR="000D0307" w:rsidRPr="00CE09E8" w:rsidRDefault="000D0307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369664B7" w14:textId="77777777" w:rsidR="000D0307" w:rsidRPr="00290D3B" w:rsidRDefault="000D0307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42A28783" w14:textId="77777777" w:rsidR="000D0307" w:rsidRPr="00DB7D26" w:rsidRDefault="000D0307" w:rsidP="000D0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osvedčenie, že žiadateľ vykonáva činnosť ako samostatne hospodáriaci roľník–príslušný obecný alebo mestský úrad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09E8">
              <w:rPr>
                <w:rFonts w:ascii="Arial" w:hAnsi="Arial" w:cs="Arial"/>
                <w:sz w:val="20"/>
                <w:szCs w:val="20"/>
              </w:rPr>
              <w:t>(originál alebo úradne overenú fotokópiu)</w:t>
            </w:r>
          </w:p>
        </w:tc>
        <w:sdt>
          <w:sdtPr>
            <w:rPr>
              <w:rStyle w:val="tl1"/>
            </w:rPr>
            <w:id w:val="82263194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0358DEB" w14:textId="77777777" w:rsidR="000D0307" w:rsidRDefault="000D0307" w:rsidP="008B3B92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:rsidRPr="00290D3B" w14:paraId="0D3E4556" w14:textId="77777777" w:rsidTr="005709CA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9ADAC74" w14:textId="77777777" w:rsidR="007E2C60" w:rsidRPr="002C6181" w:rsidRDefault="007E2C60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16BDDFC5" w14:textId="77777777" w:rsidR="007E2C60" w:rsidRPr="00290D3B" w:rsidRDefault="007E2C60" w:rsidP="009F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813">
              <w:rPr>
                <w:rFonts w:ascii="Arial" w:hAnsi="Arial" w:cs="Arial"/>
                <w:color w:val="000000"/>
                <w:sz w:val="20"/>
                <w:szCs w:val="20"/>
              </w:rPr>
              <w:t xml:space="preserve">Riadna účtovná závierka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 </w:t>
            </w:r>
            <w:r w:rsidRPr="00E97813">
              <w:rPr>
                <w:rFonts w:ascii="Arial" w:hAnsi="Arial" w:cs="Arial"/>
                <w:color w:val="000000"/>
                <w:sz w:val="20"/>
                <w:szCs w:val="20"/>
              </w:rPr>
              <w:t xml:space="preserve">ukončené účtovné obdobie žiadateľa </w:t>
            </w:r>
            <w:r w:rsidRPr="00E978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roky 2015 a 2016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(fotokópie)</w:t>
            </w:r>
          </w:p>
        </w:tc>
      </w:tr>
      <w:tr w:rsidR="007E2C60" w14:paraId="3F14126F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28F6B3A2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1B561AF5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59" w:type="dxa"/>
            <w:gridSpan w:val="2"/>
            <w:shd w:val="clear" w:color="auto" w:fill="auto"/>
            <w:vAlign w:val="center"/>
          </w:tcPr>
          <w:p w14:paraId="5154D8F5" w14:textId="77777777" w:rsidR="007E2C60" w:rsidRDefault="007E2C60" w:rsidP="005709CA">
            <w:pPr>
              <w:jc w:val="both"/>
              <w:rPr>
                <w:rFonts w:ascii="Arial" w:hAnsi="Arial" w:cs="Arial"/>
                <w:sz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podvojného účtovníctva:</w:t>
            </w:r>
          </w:p>
        </w:tc>
      </w:tr>
      <w:tr w:rsidR="007E2C60" w14:paraId="09636177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00140797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1B73E87A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48AA41C6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sdt>
          <w:sdtPr>
            <w:rPr>
              <w:rStyle w:val="tl1"/>
            </w:rPr>
            <w:id w:val="-1867821255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6AA2BE9" w14:textId="77777777" w:rsidR="007E2C60" w:rsidRDefault="007E2C60" w:rsidP="005709C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14:paraId="02ED1055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449EC136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19670A30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20FE978D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sdt>
          <w:sdtPr>
            <w:rPr>
              <w:rStyle w:val="tl1"/>
            </w:rPr>
            <w:id w:val="188474447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208B3F8" w14:textId="77777777" w:rsidR="007E2C60" w:rsidRDefault="007E2C60" w:rsidP="005709C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14:paraId="5F7F45D5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5B983B2F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7A235DA7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39CCCFDF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sdt>
          <w:sdtPr>
            <w:rPr>
              <w:rStyle w:val="tl1"/>
            </w:rPr>
            <w:id w:val="1003557594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14F6FC3" w14:textId="77777777" w:rsidR="007E2C60" w:rsidRDefault="007E2C60" w:rsidP="005709C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:rsidRPr="00290D3B" w14:paraId="398ACE09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30A6ECD9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0ED9186D" w14:textId="77777777" w:rsidR="007E2C60" w:rsidRPr="00290D3B" w:rsidRDefault="007E2C60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jednoduchého účtovníctva</w:t>
            </w:r>
          </w:p>
        </w:tc>
      </w:tr>
      <w:tr w:rsidR="007E2C60" w14:paraId="039FDE6A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1D0F1134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6613BAE0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1DF50C0D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sdt>
          <w:sdtPr>
            <w:rPr>
              <w:rStyle w:val="tl1"/>
            </w:rPr>
            <w:id w:val="-1305624081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CDC1F0B" w14:textId="77777777" w:rsidR="007E2C60" w:rsidRDefault="007E2C60" w:rsidP="005709C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14:paraId="61CCAAB1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27242DD3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31FEBCAA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14988467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sdt>
          <w:sdtPr>
            <w:rPr>
              <w:rStyle w:val="tl1"/>
            </w:rPr>
            <w:id w:val="-2097630104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A1C1133" w14:textId="77777777" w:rsidR="007E2C60" w:rsidRDefault="007E2C60" w:rsidP="005709C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14:paraId="2DD9329D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03BD27FD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0AB3C6AB" w14:textId="77777777" w:rsidR="007E2C60" w:rsidRPr="001E6C0D" w:rsidRDefault="007E2C60" w:rsidP="005709CA">
            <w:pPr>
              <w:jc w:val="both"/>
              <w:rPr>
                <w:rStyle w:val="tl1"/>
                <w:sz w:val="20"/>
              </w:rPr>
            </w:pPr>
            <w:r w:rsidRPr="001E6C0D">
              <w:rPr>
                <w:rFonts w:ascii="Arial" w:hAnsi="Arial"/>
                <w:sz w:val="20"/>
              </w:rPr>
              <w:t xml:space="preserve">pre subjekty účtujúce ako mikroúčtovná jednotka </w:t>
            </w:r>
          </w:p>
        </w:tc>
      </w:tr>
      <w:tr w:rsidR="007E2C60" w14:paraId="3C7CEB82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00777620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01FB48E0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2027630A" w14:textId="77777777" w:rsidR="007E2C60" w:rsidRPr="00290D3B" w:rsidRDefault="007E2C60" w:rsidP="00570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sdt>
          <w:sdtPr>
            <w:rPr>
              <w:rStyle w:val="tl1"/>
            </w:rPr>
            <w:id w:val="-2052921019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20F354F" w14:textId="77777777" w:rsidR="007E2C60" w:rsidRDefault="007E2C60" w:rsidP="005709CA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14:paraId="4E66B7B1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1F63A738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D12C7FD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648F1B09" w14:textId="77777777" w:rsidR="007E2C60" w:rsidRPr="00290D3B" w:rsidRDefault="007E2C60" w:rsidP="00570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sdt>
          <w:sdtPr>
            <w:rPr>
              <w:rStyle w:val="tl1"/>
            </w:rPr>
            <w:id w:val="-1857032189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10D1836" w14:textId="77777777" w:rsidR="007E2C60" w:rsidRDefault="007E2C60" w:rsidP="005709CA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C60" w14:paraId="75446A8B" w14:textId="77777777" w:rsidTr="005709CA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55A1E69A" w14:textId="77777777" w:rsidR="007E2C60" w:rsidRDefault="007E2C60" w:rsidP="005709CA">
            <w:pPr>
              <w:pStyle w:val="Odsekzoznamu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3F1891F7" w14:textId="77777777" w:rsidR="007E2C60" w:rsidRPr="00290D3B" w:rsidRDefault="007E2C60" w:rsidP="005709C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2CA4796A" w14:textId="77777777" w:rsidR="007E2C60" w:rsidRPr="00290D3B" w:rsidRDefault="007E2C60" w:rsidP="00570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sdt>
          <w:sdtPr>
            <w:rPr>
              <w:rStyle w:val="tl1"/>
            </w:rPr>
            <w:id w:val="-918558219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CD29254" w14:textId="77777777" w:rsidR="007E2C60" w:rsidRDefault="007E2C60" w:rsidP="005709CA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:rsidRPr="00BE2F9F" w14:paraId="05387C78" w14:textId="77777777" w:rsidTr="008B3B92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CB84204" w14:textId="77777777" w:rsidR="00D23F69" w:rsidRPr="00B25A26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23C98678" w14:textId="77777777" w:rsidR="00D23F69" w:rsidRPr="00242DCE" w:rsidRDefault="00D23F69" w:rsidP="00B6292D">
            <w:pPr>
              <w:jc w:val="both"/>
              <w:rPr>
                <w:rStyle w:val="tl1"/>
                <w:rFonts w:cs="Arial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Potvrdenia o vyrovnaných záväzkoch (splátkový kalendár potvrdený veriteľom sa akceptuje) - nie staršie ako 3 mesiace, originály alebo úradne osvedčené fotokópie.</w:t>
            </w:r>
          </w:p>
        </w:tc>
      </w:tr>
      <w:tr w:rsidR="00D23F69" w:rsidRPr="00BE2F9F" w14:paraId="6A7ED89D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630BB706" w14:textId="77777777" w:rsidR="00D23F69" w:rsidRPr="00BE2F9F" w:rsidRDefault="00D23F69" w:rsidP="008B3B92">
            <w:pPr>
              <w:pStyle w:val="Odsekzoznamu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3793A32" w14:textId="77777777" w:rsidR="00D23F69" w:rsidRPr="00BE2F9F" w:rsidRDefault="00D23F69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6CBA61E9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20">
              <w:rPr>
                <w:rFonts w:ascii="Arial" w:hAnsi="Arial" w:cs="Arial"/>
                <w:sz w:val="20"/>
                <w:szCs w:val="20"/>
              </w:rPr>
              <w:t>príslušný daňový úrad v 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sdt>
          <w:sdtPr>
            <w:rPr>
              <w:rStyle w:val="tl1"/>
            </w:rPr>
            <w:id w:val="92398732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54B0801" w14:textId="77777777" w:rsidR="00D23F69" w:rsidRPr="00242DCE" w:rsidRDefault="00D23F69" w:rsidP="008B3B92">
                <w:pPr>
                  <w:jc w:val="center"/>
                  <w:rPr>
                    <w:rStyle w:val="tl1"/>
                    <w:rFonts w:cs="Arial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:rsidRPr="00BE2F9F" w14:paraId="5BA0C09B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1F48FF77" w14:textId="77777777" w:rsidR="00D23F69" w:rsidRPr="00BE2F9F" w:rsidRDefault="00D23F69" w:rsidP="008B3B92">
            <w:pPr>
              <w:pStyle w:val="Odsekzoznamu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E7D3872" w14:textId="77777777" w:rsidR="00D23F69" w:rsidRPr="00BE2F9F" w:rsidRDefault="00D23F69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34EB3A71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sdt>
          <w:sdtPr>
            <w:rPr>
              <w:rStyle w:val="tl1"/>
            </w:rPr>
            <w:id w:val="185267610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F2DD066" w14:textId="77777777" w:rsidR="00D23F69" w:rsidRPr="00242DCE" w:rsidRDefault="00D23F69" w:rsidP="008B3B92">
                <w:pPr>
                  <w:jc w:val="center"/>
                  <w:rPr>
                    <w:rStyle w:val="tl1"/>
                    <w:rFonts w:cs="Arial"/>
                  </w:rPr>
                </w:pPr>
                <w:r w:rsidRPr="00242DCE">
                  <w:rPr>
                    <w:rStyle w:val="Zstupntext"/>
                  </w:rPr>
                  <w:t xml:space="preserve">Vyberte </w:t>
                </w:r>
                <w:r w:rsidRPr="00242DCE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944119" w14:paraId="4B90CEF5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3E8FA18" w14:textId="77777777" w:rsidR="00944119" w:rsidRDefault="0094411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5BCF37AB" w14:textId="558A2521" w:rsidR="00944119" w:rsidRPr="00051620" w:rsidRDefault="00944119" w:rsidP="00944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20">
              <w:rPr>
                <w:rFonts w:ascii="Arial" w:hAnsi="Arial" w:cs="Arial"/>
                <w:sz w:val="20"/>
                <w:szCs w:val="20"/>
              </w:rPr>
              <w:t>Výpis z registra trestov všetkých členov štatutárnych orgánov, prokuristov a osôb splnomocnených zastupovať žiadateľa v konaní o ŽoNFP (originál nie starší ako 1 mesiac ku dňu predloženia ŽoNFP)</w:t>
            </w:r>
          </w:p>
        </w:tc>
        <w:sdt>
          <w:sdtPr>
            <w:rPr>
              <w:rStyle w:val="tl1"/>
            </w:rPr>
            <w:id w:val="-90407054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79789DE" w14:textId="56EDC338" w:rsidR="00944119" w:rsidRDefault="006D646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44119" w14:paraId="0E32141D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B42FC6C" w14:textId="77777777" w:rsidR="00944119" w:rsidRDefault="0094411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33DAA290" w14:textId="44E5A18C" w:rsidR="00944119" w:rsidRPr="00944119" w:rsidRDefault="00944119" w:rsidP="0094411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1DD1">
              <w:rPr>
                <w:rFonts w:ascii="Arial" w:hAnsi="Arial" w:cs="Arial"/>
                <w:sz w:val="20"/>
                <w:szCs w:val="20"/>
              </w:rPr>
              <w:t>Výpis z registra trestov žiadateľa – právnickej osoby</w:t>
            </w:r>
            <w:r w:rsidRPr="00211DD1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15"/>
            </w:r>
            <w:r w:rsidRPr="00211DD1">
              <w:rPr>
                <w:rFonts w:ascii="Arial" w:hAnsi="Arial" w:cs="Arial"/>
                <w:sz w:val="20"/>
                <w:szCs w:val="20"/>
              </w:rPr>
              <w:t xml:space="preserve"> (originál nie starší ako 1 mesiac ku dňu predloženia ŽoNFP)</w:t>
            </w:r>
          </w:p>
        </w:tc>
        <w:sdt>
          <w:sdtPr>
            <w:rPr>
              <w:rStyle w:val="tl1"/>
            </w:rPr>
            <w:id w:val="-18784047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59B344B" w14:textId="7CD7DAB2" w:rsidR="00944119" w:rsidRDefault="006D646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14:paraId="2587FC5D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16941E5" w14:textId="77777777" w:rsidR="00D23F69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7E11BC57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Splátkový kalendár potvrdený veriteľom v prípade, ak má žiadateľ záväzky voči štátu po lehote splatnosti</w:t>
            </w:r>
          </w:p>
        </w:tc>
        <w:sdt>
          <w:sdtPr>
            <w:rPr>
              <w:rStyle w:val="tl1"/>
            </w:rPr>
            <w:id w:val="-21435394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97340C2" w14:textId="77777777" w:rsidR="00D23F69" w:rsidRDefault="00D23F69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F2B08" w14:paraId="46DD878A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CE943DD" w14:textId="77777777" w:rsidR="009F2B08" w:rsidRDefault="009F2B08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BDD6B72" w14:textId="54BFCD71" w:rsidR="009F2B08" w:rsidRPr="00242DCE" w:rsidRDefault="009F2B08" w:rsidP="00051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08">
              <w:rPr>
                <w:rFonts w:ascii="Arial" w:hAnsi="Arial" w:cs="Arial"/>
                <w:sz w:val="20"/>
                <w:szCs w:val="20"/>
              </w:rPr>
              <w:t xml:space="preserve">V prípade uplatnenia bodov za bodovacie </w:t>
            </w:r>
            <w:r w:rsidRPr="00051620">
              <w:rPr>
                <w:rFonts w:ascii="Arial" w:hAnsi="Arial" w:cs="Arial"/>
                <w:sz w:val="20"/>
                <w:szCs w:val="20"/>
              </w:rPr>
              <w:t xml:space="preserve">kritérium č. 3 písm. a) </w:t>
            </w:r>
            <w:r w:rsidR="00051620" w:rsidRPr="00051620">
              <w:rPr>
                <w:rFonts w:ascii="Arial" w:hAnsi="Arial" w:cs="Arial"/>
                <w:sz w:val="20"/>
                <w:szCs w:val="20"/>
              </w:rPr>
              <w:t>až e</w:t>
            </w:r>
            <w:r w:rsidRPr="00051620">
              <w:rPr>
                <w:rFonts w:ascii="Arial" w:hAnsi="Arial" w:cs="Arial"/>
                <w:sz w:val="20"/>
                <w:szCs w:val="20"/>
              </w:rPr>
              <w:t>) predkladá overenú kópiu dokladu o dosiahnutom vzdelaní</w:t>
            </w:r>
          </w:p>
        </w:tc>
        <w:sdt>
          <w:sdtPr>
            <w:rPr>
              <w:rStyle w:val="tl1"/>
            </w:rPr>
            <w:id w:val="-1936813279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86FDF7E" w14:textId="77777777" w:rsidR="009F2B08" w:rsidRDefault="009F2B0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66D0" w14:paraId="15CF5614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E7CD984" w14:textId="77777777" w:rsidR="002C66D0" w:rsidRDefault="002C66D0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16B1A8C6" w14:textId="1B3AB2F1" w:rsidR="002C66D0" w:rsidRPr="009F2B08" w:rsidRDefault="002C66D0" w:rsidP="0025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 chovu včiel výpis/potvrdenie z </w:t>
            </w:r>
            <w:r w:rsidR="00250128">
              <w:rPr>
                <w:rFonts w:ascii="Arial" w:hAnsi="Arial" w:cs="Arial"/>
                <w:sz w:val="20"/>
                <w:szCs w:val="20"/>
              </w:rPr>
              <w:t xml:space="preserve">centrálneho registra </w:t>
            </w:r>
            <w:r>
              <w:rPr>
                <w:rFonts w:ascii="Arial" w:hAnsi="Arial" w:cs="Arial"/>
                <w:sz w:val="20"/>
                <w:szCs w:val="20"/>
              </w:rPr>
              <w:t xml:space="preserve">včelstiev (originál) </w:t>
            </w:r>
          </w:p>
        </w:tc>
        <w:sdt>
          <w:sdtPr>
            <w:rPr>
              <w:rStyle w:val="tl1"/>
            </w:rPr>
            <w:id w:val="79263451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8A4654F" w14:textId="0BE91BF9" w:rsidR="002C66D0" w:rsidRDefault="002C66D0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66D0" w14:paraId="62B16D30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1F98D02" w14:textId="77777777" w:rsidR="002C66D0" w:rsidRDefault="002C66D0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1DA3609E" w14:textId="703C0778" w:rsidR="002C66D0" w:rsidRDefault="002C66D0" w:rsidP="002C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prípade chovu králikov </w:t>
            </w:r>
            <w:r w:rsidRPr="002C66D0">
              <w:rPr>
                <w:rFonts w:ascii="Arial" w:hAnsi="Arial" w:cs="Arial"/>
                <w:sz w:val="20"/>
                <w:szCs w:val="20"/>
              </w:rPr>
              <w:t>výpis/potvrdenie</w:t>
            </w:r>
            <w:r>
              <w:rPr>
                <w:rFonts w:ascii="Arial" w:hAnsi="Arial" w:cs="Arial"/>
                <w:sz w:val="20"/>
                <w:szCs w:val="20"/>
              </w:rPr>
              <w:t xml:space="preserve"> z databázy Slovenského zväzu chovateľov (originál)</w:t>
            </w:r>
          </w:p>
        </w:tc>
        <w:sdt>
          <w:sdtPr>
            <w:rPr>
              <w:rStyle w:val="tl1"/>
            </w:rPr>
            <w:id w:val="298124234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1FBE4D8A" w14:textId="52BF647B" w:rsidR="002C66D0" w:rsidRDefault="002C66D0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66D0" w14:paraId="2B94C413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2D279DC5" w14:textId="77777777" w:rsidR="002C66D0" w:rsidRDefault="002C66D0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63DC633C" w14:textId="342C9DA0" w:rsidR="002C66D0" w:rsidRDefault="002C66D0" w:rsidP="002C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 chovných zvierat potvrdenie z plemennej knihy, v prípade králikov doklady o pôvode samice (originál)</w:t>
            </w:r>
          </w:p>
        </w:tc>
        <w:sdt>
          <w:sdtPr>
            <w:rPr>
              <w:rStyle w:val="tl1"/>
            </w:rPr>
            <w:id w:val="1716540285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18D7D861" w14:textId="1E067DCF" w:rsidR="002C66D0" w:rsidRDefault="002C66D0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50128" w14:paraId="6B9950F7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12DF080" w14:textId="77777777" w:rsidR="00250128" w:rsidRDefault="00250128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6A703D48" w14:textId="70865F54" w:rsidR="00250128" w:rsidRDefault="00250128" w:rsidP="0025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prípade ak žiadateľ už predáva </w:t>
            </w:r>
            <w:r w:rsidRPr="00250128">
              <w:rPr>
                <w:rFonts w:ascii="Arial" w:hAnsi="Arial" w:cs="Arial"/>
                <w:bCs/>
                <w:sz w:val="20"/>
                <w:szCs w:val="20"/>
              </w:rPr>
              <w:t>svoj produkt konečnému spotrebiteľovi alebo miestnej maloobchodnej prevádzkarni</w:t>
            </w:r>
            <w:r w:rsidRPr="002501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 uplatňuje si body za bodovacie kritérium č. 8 potvrdenie o registrácii prevádzky vystavené príslušnou regionálnou veterinárnou a potravinovou správou (overená fotokópia)</w:t>
            </w:r>
          </w:p>
        </w:tc>
        <w:sdt>
          <w:sdtPr>
            <w:rPr>
              <w:rStyle w:val="tl1"/>
            </w:rPr>
            <w:id w:val="-1807924071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EEBEABD" w14:textId="00465C0F" w:rsidR="00250128" w:rsidRDefault="0025012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412C" w14:paraId="0563BFAA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BA59DC3" w14:textId="77777777" w:rsidR="0034412C" w:rsidRDefault="0034412C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5BA21981" w14:textId="77777777" w:rsidR="0034412C" w:rsidRPr="002E68AA" w:rsidRDefault="0034412C" w:rsidP="00344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AA">
              <w:rPr>
                <w:rFonts w:ascii="Arial" w:hAnsi="Arial" w:cs="Arial"/>
                <w:sz w:val="20"/>
                <w:szCs w:val="20"/>
              </w:rPr>
              <w:t>Zmluva o vedení bankového účtu žiadateľa (fotokópia) alebo potvrdenie banky o vedení bankového účtu žiadateľa vrátane uvedenia čísla bankového účtu (fotokópia)</w:t>
            </w:r>
            <w:r w:rsidR="007E2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60">
              <w:rPr>
                <w:rFonts w:ascii="Arial" w:hAnsi="Arial" w:cs="Arial"/>
                <w:color w:val="000000"/>
                <w:sz w:val="20"/>
                <w:szCs w:val="20"/>
              </w:rPr>
              <w:t>vo formáte IBAN</w:t>
            </w:r>
            <w:r w:rsidRPr="002E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tl1"/>
            </w:rPr>
            <w:id w:val="-85071689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4B957A1" w14:textId="77777777" w:rsidR="0034412C" w:rsidRDefault="0034412C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5EBCA01E" w14:textId="77777777" w:rsidR="0025280F" w:rsidRDefault="00252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2"/>
        <w:tblW w:w="92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5280F" w:rsidRPr="00E475D5" w14:paraId="0971C8CF" w14:textId="77777777" w:rsidTr="00E058B7">
        <w:trPr>
          <w:trHeight w:val="340"/>
        </w:trPr>
        <w:tc>
          <w:tcPr>
            <w:tcW w:w="9298" w:type="dxa"/>
            <w:shd w:val="clear" w:color="auto" w:fill="BFBFBF" w:themeFill="background1" w:themeFillShade="BF"/>
            <w:vAlign w:val="center"/>
          </w:tcPr>
          <w:p w14:paraId="0557840E" w14:textId="77777777" w:rsidR="0025280F" w:rsidRPr="009E3D2D" w:rsidRDefault="0025280F" w:rsidP="00E058B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 xml:space="preserve">D. </w:t>
            </w: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</w:p>
        </w:tc>
      </w:tr>
    </w:tbl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645C12" w:rsidRPr="00E475D5" w14:paraId="19008DE9" w14:textId="77777777" w:rsidTr="00FC29E5">
        <w:trPr>
          <w:trHeight w:val="547"/>
        </w:trPr>
        <w:tc>
          <w:tcPr>
            <w:tcW w:w="9298" w:type="dxa"/>
            <w:gridSpan w:val="4"/>
          </w:tcPr>
          <w:p w14:paraId="6D3157C2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DCBDEB8" w14:textId="77777777" w:rsidTr="00FC29E5">
        <w:tc>
          <w:tcPr>
            <w:tcW w:w="9298" w:type="dxa"/>
            <w:gridSpan w:val="4"/>
          </w:tcPr>
          <w:p w14:paraId="4550F4C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6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5C12" w:rsidRPr="00E475D5" w14:paraId="5A0E8E21" w14:textId="77777777" w:rsidTr="00FC29E5">
        <w:tc>
          <w:tcPr>
            <w:tcW w:w="2689" w:type="dxa"/>
          </w:tcPr>
          <w:p w14:paraId="212C23E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56AB78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75E18EC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B6F5FA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7AB5776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EB3E1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05842375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9305CD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65C1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4E7390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242C4BD" w14:textId="77777777" w:rsidTr="00FC29E5">
        <w:tc>
          <w:tcPr>
            <w:tcW w:w="2689" w:type="dxa"/>
            <w:vAlign w:val="center"/>
          </w:tcPr>
          <w:p w14:paraId="3950E5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F7E104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4E1D6CD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6825DC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325564D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109ED50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03546C0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6FA4DE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E2D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08B6F2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4109535" w14:textId="77777777" w:rsidTr="00FC29E5">
        <w:tc>
          <w:tcPr>
            <w:tcW w:w="2689" w:type="dxa"/>
          </w:tcPr>
          <w:p w14:paraId="06E8042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0DF3FBD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2888124" w14:textId="77777777" w:rsidTr="00FC29E5">
        <w:tc>
          <w:tcPr>
            <w:tcW w:w="9298" w:type="dxa"/>
            <w:gridSpan w:val="4"/>
          </w:tcPr>
          <w:p w14:paraId="6B38FE00" w14:textId="77777777" w:rsidR="00645C12" w:rsidRPr="00E475D5" w:rsidRDefault="00645C12" w:rsidP="00E36E29">
            <w:pPr>
              <w:spacing w:before="60" w:after="60"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5277C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14:paraId="1D787FAA" w14:textId="77777777" w:rsidR="00645C12" w:rsidRPr="00E475D5" w:rsidRDefault="00645C12" w:rsidP="00E36E2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6586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 a všetky prílohy k ŽoNFP) sú pravdivé a úplné; </w:t>
            </w:r>
          </w:p>
          <w:p w14:paraId="7E3A315E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všetky úradne neosvedčené fotokópie dokladov predložené v rámci ŽoNFP súhlasia s originálmi;</w:t>
            </w:r>
          </w:p>
          <w:p w14:paraId="1984EE11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 v prílohách k ŽoNFP;</w:t>
            </w:r>
          </w:p>
          <w:p w14:paraId="1BADD30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čase podania ŽoNFP nie je voči mne a na nehnuteľný majetok, ktorý je predmetom projektu vedený výkon rozhodnutia;</w:t>
            </w:r>
          </w:p>
          <w:p w14:paraId="768566A4" w14:textId="77777777" w:rsidR="00645C12" w:rsidRPr="00495BBE" w:rsidRDefault="00645C12" w:rsidP="00495BBE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na uvedený projekt som nežiadal inú pomoc z EÚ ani z národných zdrojov; </w:t>
            </w:r>
          </w:p>
          <w:p w14:paraId="76BF9D22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operácie vybrané na podporu z EPFRV v rámci tejto ŽoNFP nezahŕňajú činnosti, ktoré boli súčasťou operácie, v prípade ktorej sa začalo alebo malo začať vymáhacie konanie v súlade s čl. 61 po premiestnení výrobnej činnosti mimo oblasti programu  (Čl. 125 ods. 3 písm. d) a f) nariadenia Európskeho parlamentu a Rady (EÚ) č. 1303/2013 , ktorým sa stanovujú spoločné ustanovenia o EFRR, ESF, KF, EPFRV a ENRF a ktorým sa stanovujú všeobecné  ustanovenia o EFRR, ESF, KF, EPFRV a ENRF, a ktorým sa zrušuje nariadenie Rady (ES) č. 1083/2006);</w:t>
            </w:r>
          </w:p>
          <w:p w14:paraId="2FFC0F6C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projekt budem realizovať v súlade s predloženou ŽoNFP a zmluvou o poskytnutí nenávratného finančného príspevku;</w:t>
            </w:r>
          </w:p>
          <w:p w14:paraId="73E875A0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zmeny, týkajúce sa ŽoNFP a/alebo žiadateľa, ktoré nastanú v čase od podania ŽoNFP do uzavretia zmluvy o poskytnutí nenávratného finančného príspevku, resp. do vydania rozhodnutia o neschválení ŽoNFP;</w:t>
            </w:r>
          </w:p>
          <w:p w14:paraId="37F581B2" w14:textId="77777777" w:rsidR="00645C12" w:rsidRDefault="00645C12" w:rsidP="00645C12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prípade schválenia ŽoNFP súhlasím s pravidelným monitorovaním projektu a umožním výkon kontroly príslušným kontrolným orgánom SR a EU;</w:t>
            </w:r>
          </w:p>
          <w:p w14:paraId="607D6C31" w14:textId="2A451969" w:rsidR="00D201C1" w:rsidRDefault="00645C12" w:rsidP="002E1E7A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</w:t>
            </w:r>
            <w:r w:rsid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DF0D4D" w14:textId="55F4DC7E" w:rsidR="008F13EC" w:rsidRDefault="008F13EC" w:rsidP="002E1E7A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projekt sa bude realizovať na oprávnenom území;</w:t>
            </w:r>
          </w:p>
          <w:p w14:paraId="23DC126E" w14:textId="77777777" w:rsidR="008F13EC" w:rsidRPr="008F13EC" w:rsidRDefault="008F13EC" w:rsidP="008F13EC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nie som dlžníkom poistného na zdravotnom poistení;</w:t>
            </w:r>
          </w:p>
          <w:p w14:paraId="50417685" w14:textId="4CBBD11D" w:rsidR="008F13EC" w:rsidRDefault="008F13EC" w:rsidP="008F13EC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 xml:space="preserve"> nie som dlžníkom poistného na sociálnom poistení;</w:t>
            </w:r>
          </w:p>
          <w:p w14:paraId="71C01605" w14:textId="7119AA16" w:rsidR="008F13EC" w:rsidRPr="008449CC" w:rsidRDefault="008F13EC" w:rsidP="008F13EC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ED7">
              <w:rPr>
                <w:rFonts w:ascii="Arial" w:hAnsi="Arial" w:cs="Arial"/>
                <w:bCs/>
                <w:sz w:val="20"/>
                <w:szCs w:val="20"/>
              </w:rPr>
              <w:t>pri príprave a realizácii projektu som dodržiaval a naďalej budem dodržiavať princíp záka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zu konfliktu záujmov v súlade so 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 xml:space="preserve"> č. 292/2014 Z. z. o príspevku poskytovanom z európskych štrukturálnych a investičných fondov a o zmene a doplnení niektorých zákonov;</w:t>
            </w:r>
          </w:p>
          <w:p w14:paraId="296D24B0" w14:textId="5B25435C" w:rsidR="008449CC" w:rsidRPr="005B2623" w:rsidRDefault="008449CC" w:rsidP="008F13EC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6F1">
              <w:rPr>
                <w:rFonts w:ascii="Arial" w:hAnsi="Arial" w:cs="Arial"/>
                <w:bCs/>
                <w:sz w:val="20"/>
                <w:szCs w:val="20"/>
              </w:rPr>
              <w:t>neporušil som zákaz nelegálnej práce a nelegálneho zamestnávania za obdobie 3 rokov predchádzajúcich podaniu ŽoNFP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220CA5A" w14:textId="1FA9F903" w:rsidR="005B2623" w:rsidRPr="00A53932" w:rsidRDefault="005B2623" w:rsidP="008F13EC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5B2623">
              <w:rPr>
                <w:rFonts w:ascii="Arial" w:hAnsi="Arial" w:cs="Arial"/>
                <w:bCs/>
                <w:sz w:val="20"/>
                <w:szCs w:val="19"/>
              </w:rPr>
              <w:t>nie je voči mne vedené konkurzné konanie, reštrukturalizačné konanie, nie som v konkurze, v likvidácii alebo reštrukturalizácii;</w:t>
            </w:r>
          </w:p>
          <w:p w14:paraId="483C4A50" w14:textId="4BFBA8DE" w:rsidR="00A53932" w:rsidRPr="00686967" w:rsidRDefault="00A53932" w:rsidP="008F13EC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A53932">
              <w:rPr>
                <w:rFonts w:ascii="Arial" w:hAnsi="Arial" w:cs="Arial"/>
                <w:bCs/>
                <w:sz w:val="20"/>
                <w:szCs w:val="19"/>
              </w:rPr>
              <w:t>vzťahuje/nevzťahuje</w:t>
            </w:r>
            <w:r w:rsidRPr="00A53932">
              <w:rPr>
                <w:rFonts w:ascii="Arial" w:hAnsi="Arial" w:cs="Arial"/>
                <w:bCs/>
                <w:sz w:val="20"/>
                <w:szCs w:val="19"/>
                <w:vertAlign w:val="superscript"/>
              </w:rPr>
              <w:endnoteReference w:id="17"/>
            </w:r>
            <w:r w:rsidRPr="00A53932">
              <w:rPr>
                <w:rFonts w:ascii="Arial" w:hAnsi="Arial" w:cs="Arial"/>
                <w:bCs/>
                <w:sz w:val="20"/>
                <w:szCs w:val="19"/>
              </w:rPr>
              <w:t xml:space="preserve"> sa na mňa povinnosť registrácie v registri partnerov verejného sektora podľa zákona č. 315/2016 Z. z. o registri partnerov a verejného sektora a o zmene a doplnení niektorých zákonov</w:t>
            </w:r>
          </w:p>
          <w:p w14:paraId="104A02CD" w14:textId="77777777" w:rsidR="00686967" w:rsidRDefault="00686967" w:rsidP="00686967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 w:rsidRPr="00211DD1">
              <w:rPr>
                <w:rFonts w:ascii="Arial" w:hAnsi="Arial" w:cs="Arial"/>
                <w:bCs/>
                <w:sz w:val="20"/>
                <w:szCs w:val="19"/>
              </w:rPr>
              <w:lastRenderedPageBreak/>
              <w:t>nie je voči mne vedený výkon rozhodnutia;</w:t>
            </w:r>
          </w:p>
          <w:p w14:paraId="1C436C41" w14:textId="4BC32737" w:rsidR="00211DD1" w:rsidRPr="00211DD1" w:rsidRDefault="00211DD1" w:rsidP="00686967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>moje podnikanie nezahŕňa poľnohospodárske komodity, ktoré nie sú uvedené v tabuľke rozlíšenia štandardného výstupu</w:t>
            </w:r>
          </w:p>
          <w:p w14:paraId="2BEFB7FB" w14:textId="77777777" w:rsidR="00686967" w:rsidRPr="005B2623" w:rsidRDefault="00686967" w:rsidP="00686967">
            <w:pPr>
              <w:pStyle w:val="Odsekzoznamu"/>
              <w:spacing w:after="200" w:line="276" w:lineRule="auto"/>
              <w:ind w:left="313"/>
              <w:jc w:val="both"/>
              <w:rPr>
                <w:rFonts w:ascii="Arial" w:hAnsi="Arial" w:cs="Arial"/>
                <w:szCs w:val="20"/>
              </w:rPr>
            </w:pPr>
          </w:p>
          <w:p w14:paraId="46AC8E89" w14:textId="77777777" w:rsidR="00645C12" w:rsidRPr="00E475D5" w:rsidRDefault="00645C12" w:rsidP="00E36E29">
            <w:pPr>
              <w:pStyle w:val="Odsekzoznamu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4E579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14:paraId="3C444CA4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14:paraId="233D08D2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14:paraId="778820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3C56A1C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1A7D682C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9CF30F9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lastRenderedPageBreak/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C9693B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7AD32A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E3FCC14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58120D3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792D24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6999D9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1FA81F3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4D86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36EF00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6F06CB9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2581F7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9BC10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ECE99D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DA2EAF6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7E83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4A59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6B0F48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48BD38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4E1CD77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343AE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DC8345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FB70B" w14:textId="77777777" w:rsidR="00D201C1" w:rsidRDefault="00D201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E5DED46" w14:textId="77777777" w:rsidR="0025280F" w:rsidRDefault="0025280F">
      <w:pPr>
        <w:rPr>
          <w:rFonts w:ascii="Arial" w:hAnsi="Arial" w:cs="Arial"/>
          <w:sz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5280F" w:rsidRPr="001B74F6" w14:paraId="2BAF9EB0" w14:textId="77777777" w:rsidTr="00E058B7">
        <w:trPr>
          <w:trHeight w:val="397"/>
        </w:trPr>
        <w:tc>
          <w:tcPr>
            <w:tcW w:w="9322" w:type="dxa"/>
            <w:shd w:val="clear" w:color="auto" w:fill="BFBFBF"/>
            <w:vAlign w:val="center"/>
          </w:tcPr>
          <w:p w14:paraId="54646CD2" w14:textId="77777777" w:rsidR="0025280F" w:rsidRPr="001B74F6" w:rsidRDefault="0025280F" w:rsidP="00E058B7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1B74F6">
              <w:rPr>
                <w:rFonts w:ascii="Arial" w:hAnsi="Arial" w:cs="Arial"/>
                <w:b/>
                <w:caps/>
                <w:sz w:val="20"/>
              </w:rPr>
              <w:t>E. Tabuľková časť projektu vo formáte Excel</w:t>
            </w:r>
          </w:p>
        </w:tc>
      </w:tr>
      <w:tr w:rsidR="0025280F" w14:paraId="2101EB9F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0B679D15" w14:textId="77777777" w:rsidR="0025280F" w:rsidRDefault="007B6386" w:rsidP="00E058B7">
            <w:pPr>
              <w:jc w:val="both"/>
              <w:rPr>
                <w:rFonts w:ascii="Arial" w:hAnsi="Arial" w:cs="Arial"/>
                <w:sz w:val="20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1 </w:t>
            </w:r>
            <w:r w:rsidRPr="00FA4737">
              <w:rPr>
                <w:rFonts w:ascii="Arial" w:hAnsi="Arial" w:cs="Arial"/>
                <w:noProof/>
                <w:sz w:val="20"/>
                <w:lang w:eastAsia="cs-CZ"/>
              </w:rPr>
              <w:t>BODOVACIE KRITÉRIÁ</w:t>
            </w:r>
          </w:p>
        </w:tc>
      </w:tr>
      <w:tr w:rsidR="00953CBE" w14:paraId="12508B31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1B9070E" w14:textId="77777777" w:rsidR="00953CBE" w:rsidRPr="00B96939" w:rsidRDefault="00953CBE" w:rsidP="007B6386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B6386">
              <w:rPr>
                <w:rFonts w:ascii="Arial" w:hAnsi="Arial" w:cs="Arial"/>
                <w:noProof/>
                <w:sz w:val="20"/>
                <w:lang w:eastAsia="cs-CZ"/>
              </w:rPr>
              <w:t>2</w:t>
            </w: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 NEZAMESTANOSŤ</w:t>
            </w:r>
          </w:p>
        </w:tc>
      </w:tr>
      <w:tr w:rsidR="00E01E73" w:rsidRPr="00B96939" w14:paraId="77819B9A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36F887E1" w14:textId="77777777" w:rsidR="00E01E73" w:rsidRPr="00B96939" w:rsidRDefault="00E01E73" w:rsidP="007B6386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B6386">
              <w:rPr>
                <w:rFonts w:ascii="Arial" w:hAnsi="Arial" w:cs="Arial"/>
                <w:noProof/>
                <w:sz w:val="20"/>
                <w:lang w:eastAsia="cs-CZ"/>
              </w:rPr>
              <w:t>3</w:t>
            </w: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 ŠTANDARDNÝ VÝSTUP</w:t>
            </w:r>
          </w:p>
        </w:tc>
      </w:tr>
    </w:tbl>
    <w:p w14:paraId="423B4D1E" w14:textId="77777777" w:rsidR="00A452A8" w:rsidRDefault="00A452A8">
      <w:pPr>
        <w:rPr>
          <w:rFonts w:ascii="Arial" w:hAnsi="Arial" w:cs="Arial"/>
          <w:sz w:val="20"/>
        </w:rPr>
      </w:pPr>
    </w:p>
    <w:p w14:paraId="780A6092" w14:textId="77777777" w:rsidR="00C433D0" w:rsidRDefault="00A452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088"/>
        <w:gridCol w:w="692"/>
        <w:gridCol w:w="2979"/>
      </w:tblGrid>
      <w:tr w:rsidR="00C433D0" w:rsidRPr="00745E51" w14:paraId="2BC0299F" w14:textId="77777777" w:rsidTr="0087214B">
        <w:trPr>
          <w:cantSplit/>
          <w:trHeight w:val="340"/>
        </w:trPr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14:paraId="4127B7BA" w14:textId="77777777" w:rsidR="00C433D0" w:rsidRPr="00745E51" w:rsidRDefault="00C433D0" w:rsidP="00745E51">
            <w:pPr>
              <w:pStyle w:val="Textvysvetlivky"/>
              <w:rPr>
                <w:rFonts w:ascii="Arial" w:hAnsi="Arial" w:cs="Arial"/>
              </w:rPr>
            </w:pPr>
            <w:r w:rsidRPr="00745E51">
              <w:rPr>
                <w:rFonts w:ascii="Arial" w:hAnsi="Arial" w:cs="Arial"/>
                <w:b/>
              </w:rPr>
              <w:lastRenderedPageBreak/>
              <w:t>F.</w:t>
            </w:r>
            <w:r w:rsidRPr="00745E51">
              <w:rPr>
                <w:rFonts w:ascii="Arial" w:hAnsi="Arial" w:cs="Arial"/>
              </w:rPr>
              <w:t xml:space="preserve"> </w:t>
            </w:r>
            <w:r w:rsidRPr="002C66D0">
              <w:rPr>
                <w:rFonts w:ascii="Arial" w:hAnsi="Arial" w:cs="Arial"/>
                <w:b/>
                <w:caps/>
              </w:rPr>
              <w:t>Bodovacie kritéria</w:t>
            </w:r>
          </w:p>
        </w:tc>
      </w:tr>
      <w:tr w:rsidR="00C433D0" w:rsidRPr="00745E51" w14:paraId="470E6042" w14:textId="77777777" w:rsidTr="00315014">
        <w:trPr>
          <w:cantSplit/>
          <w:trHeight w:val="397"/>
        </w:trPr>
        <w:tc>
          <w:tcPr>
            <w:tcW w:w="319" w:type="pct"/>
            <w:shd w:val="clear" w:color="auto" w:fill="auto"/>
            <w:vAlign w:val="center"/>
          </w:tcPr>
          <w:p w14:paraId="06098471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DF07F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62AA810" w14:textId="77777777" w:rsidR="00C433D0" w:rsidRPr="00745E51" w:rsidRDefault="00C433D0" w:rsidP="00745E51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DF07F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D7E2C74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DF07F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C7C324A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745E51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Áno/Nie</w:t>
            </w:r>
          </w:p>
          <w:p w14:paraId="13A1F3B0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745E51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(vyplní žiadateľ</w:t>
            </w:r>
          </w:p>
        </w:tc>
      </w:tr>
      <w:tr w:rsidR="00C433D0" w:rsidRPr="00745E51" w14:paraId="1D3FE3EB" w14:textId="77777777" w:rsidTr="00315014">
        <w:trPr>
          <w:cantSplit/>
          <w:trHeight w:val="479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0D8F9C18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45E51">
              <w:rPr>
                <w:rFonts w:ascii="Arial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59640F92" w14:textId="77777777" w:rsidR="00C433D0" w:rsidRPr="00745E51" w:rsidRDefault="00946BE8" w:rsidP="00946BE8">
            <w:pPr>
              <w:numPr>
                <w:ilvl w:val="0"/>
                <w:numId w:val="32"/>
              </w:numPr>
              <w:spacing w:after="0"/>
              <w:ind w:left="326" w:hanging="326"/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946BE8">
              <w:rPr>
                <w:rFonts w:ascii="Arial" w:hAnsi="Arial" w:cs="Arial"/>
                <w:sz w:val="20"/>
                <w:szCs w:val="20"/>
                <w:lang w:eastAsia="sk-SK"/>
              </w:rPr>
              <w:t>Projekt sa realizuje v okrese s priemernou mierou evidovanej nezamestnanosti v roku predchádzajúcom roku vyhlásenia výzvy</w:t>
            </w:r>
            <w:r w:rsidR="00315014">
              <w:rPr>
                <w:rStyle w:val="Odkaznavysvetlivku"/>
                <w:rFonts w:ascii="Arial" w:hAnsi="Arial" w:cs="Arial"/>
                <w:sz w:val="20"/>
                <w:szCs w:val="20"/>
                <w:lang w:eastAsia="sk-SK"/>
              </w:rPr>
              <w:endnoteReference w:id="18"/>
            </w:r>
            <w:r w:rsidRPr="00946BE8">
              <w:rPr>
                <w:rFonts w:ascii="Arial" w:hAnsi="Arial" w:cs="Arial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EB63F7C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0AE6404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</w:tr>
      <w:tr w:rsidR="00C433D0" w:rsidRPr="00745E51" w14:paraId="50545FC6" w14:textId="77777777" w:rsidTr="00315014">
        <w:trPr>
          <w:cantSplit/>
          <w:trHeight w:val="397"/>
        </w:trPr>
        <w:tc>
          <w:tcPr>
            <w:tcW w:w="319" w:type="pct"/>
            <w:vMerge/>
            <w:shd w:val="clear" w:color="auto" w:fill="auto"/>
            <w:vAlign w:val="center"/>
          </w:tcPr>
          <w:p w14:paraId="37176884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181167FF" w14:textId="77777777" w:rsidR="00C433D0" w:rsidRPr="00946BE8" w:rsidRDefault="00946BE8" w:rsidP="00946BE8">
            <w:pPr>
              <w:numPr>
                <w:ilvl w:val="0"/>
                <w:numId w:val="7"/>
              </w:numPr>
              <w:spacing w:after="0" w:line="240" w:lineRule="auto"/>
              <w:ind w:hanging="9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46BE8">
              <w:rPr>
                <w:rFonts w:ascii="Arial" w:hAnsi="Arial" w:cs="Arial"/>
                <w:sz w:val="20"/>
                <w:szCs w:val="20"/>
                <w:lang w:eastAsia="sk-SK"/>
              </w:rPr>
              <w:t>do 13,5% vrátane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ECF6585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5768EE3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433D0" w:rsidRPr="00745E51" w14:paraId="1E854CDA" w14:textId="77777777" w:rsidTr="00315014">
        <w:trPr>
          <w:cantSplit/>
          <w:trHeight w:val="397"/>
        </w:trPr>
        <w:tc>
          <w:tcPr>
            <w:tcW w:w="319" w:type="pct"/>
            <w:vMerge/>
            <w:shd w:val="clear" w:color="auto" w:fill="auto"/>
            <w:vAlign w:val="center"/>
          </w:tcPr>
          <w:p w14:paraId="4FEB0971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06D61E14" w14:textId="77777777" w:rsidR="00C433D0" w:rsidRPr="00946BE8" w:rsidRDefault="00946BE8" w:rsidP="00946BE8">
            <w:pPr>
              <w:numPr>
                <w:ilvl w:val="0"/>
                <w:numId w:val="7"/>
              </w:numPr>
              <w:spacing w:after="0" w:line="240" w:lineRule="auto"/>
              <w:ind w:hanging="94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46BE8">
              <w:rPr>
                <w:rFonts w:ascii="Arial" w:hAnsi="Arial" w:cs="Arial"/>
                <w:sz w:val="20"/>
                <w:szCs w:val="20"/>
                <w:lang w:eastAsia="sk-SK"/>
              </w:rPr>
              <w:t>nad 13,5% (ak okres nie je uvedený na Zozname najmenej rozvinutých okresov podľa zákona 336/2015 Z.z.)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F4C9990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8AC2147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433D0" w:rsidRPr="00745E51" w14:paraId="319498EE" w14:textId="77777777" w:rsidTr="00315014">
        <w:trPr>
          <w:cantSplit/>
          <w:trHeight w:val="397"/>
        </w:trPr>
        <w:tc>
          <w:tcPr>
            <w:tcW w:w="319" w:type="pct"/>
            <w:vMerge/>
            <w:shd w:val="clear" w:color="auto" w:fill="auto"/>
            <w:vAlign w:val="center"/>
          </w:tcPr>
          <w:p w14:paraId="7AE2198A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4EFAB4E0" w14:textId="77777777" w:rsidR="00C433D0" w:rsidRPr="00745E51" w:rsidRDefault="00315014" w:rsidP="00315014">
            <w:pPr>
              <w:numPr>
                <w:ilvl w:val="0"/>
                <w:numId w:val="32"/>
              </w:numPr>
              <w:spacing w:after="0"/>
              <w:ind w:left="326" w:hanging="326"/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315014">
              <w:rPr>
                <w:rFonts w:ascii="Arial" w:hAnsi="Arial" w:cs="Arial"/>
                <w:sz w:val="20"/>
                <w:szCs w:val="20"/>
                <w:lang w:eastAsia="sk-SK"/>
              </w:rPr>
              <w:t>Projekt sa realizuje VÝHRADNE v najmenej rozvinutom okrese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2F9C507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308543E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433D0" w:rsidRPr="00745E51" w14:paraId="2C6E8EA9" w14:textId="77777777" w:rsidTr="00315014">
        <w:trPr>
          <w:cantSplit/>
          <w:trHeight w:val="397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2CBBBB1A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45E51">
              <w:rPr>
                <w:rFonts w:ascii="Arial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905A9B7" w14:textId="77777777" w:rsidR="00C433D0" w:rsidRPr="00315014" w:rsidRDefault="00315014" w:rsidP="00C433D0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15014">
              <w:rPr>
                <w:rFonts w:ascii="Arial" w:hAnsi="Arial" w:cs="Arial"/>
                <w:sz w:val="20"/>
                <w:szCs w:val="20"/>
                <w:lang w:eastAsia="sk-SK"/>
              </w:rPr>
              <w:t>Žiadateľ bude mať podnikateľský plán zameraný</w:t>
            </w:r>
            <w:r w:rsidRPr="00315014">
              <w:rPr>
                <w:rStyle w:val="Odkaznavysvetlivku"/>
                <w:rFonts w:ascii="Arial" w:hAnsi="Arial" w:cs="Arial"/>
                <w:sz w:val="20"/>
                <w:szCs w:val="20"/>
                <w:lang w:eastAsia="sk-SK"/>
              </w:rPr>
              <w:endnoteReference w:id="19"/>
            </w:r>
            <w:r w:rsidRPr="00315014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94CA015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7BA60DDB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</w:tr>
      <w:tr w:rsidR="00C433D0" w:rsidRPr="00745E51" w14:paraId="3C8A0E09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2863A5DD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11DED92B" w14:textId="77777777" w:rsidR="00C433D0" w:rsidRPr="00315014" w:rsidRDefault="00315014" w:rsidP="00C433D0">
            <w:pPr>
              <w:numPr>
                <w:ilvl w:val="0"/>
                <w:numId w:val="29"/>
              </w:numPr>
              <w:spacing w:before="120" w:after="0" w:line="240" w:lineRule="auto"/>
              <w:ind w:left="452" w:hanging="452"/>
              <w:contextualSpacing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15014">
              <w:rPr>
                <w:rFonts w:ascii="Arial" w:hAnsi="Arial" w:cs="Arial"/>
                <w:sz w:val="20"/>
                <w:szCs w:val="20"/>
                <w:lang w:eastAsia="sk-SK"/>
              </w:rPr>
              <w:t>minimálne 60% štandardného výstupu  na živočíšnu výrobu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D3DFDD8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E401C4A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433D0" w:rsidRPr="00745E51" w14:paraId="66C32E9C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1749503B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72979C8E" w14:textId="77777777" w:rsidR="00C433D0" w:rsidRPr="00745E51" w:rsidRDefault="00315014" w:rsidP="00C433D0">
            <w:pPr>
              <w:numPr>
                <w:ilvl w:val="0"/>
                <w:numId w:val="29"/>
              </w:numPr>
              <w:spacing w:before="120" w:after="0" w:line="240" w:lineRule="auto"/>
              <w:ind w:left="452" w:hanging="452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sz w:val="20"/>
                <w:szCs w:val="18"/>
                <w:lang w:eastAsia="sk-SK"/>
              </w:rPr>
              <w:t>minimálne 60% štandardného výstupu na pestovanie zemiakov, strukovín a/alebo zeleniny.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D5DEB79" w14:textId="77777777" w:rsidR="00C433D0" w:rsidRPr="00745E51" w:rsidRDefault="00315014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71F4C69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F37BE" w:rsidRPr="00745E51" w14:paraId="14176863" w14:textId="77777777" w:rsidTr="00315014">
        <w:trPr>
          <w:cantSplit/>
          <w:trHeight w:val="397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68E00809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45E51">
              <w:rPr>
                <w:rFonts w:ascii="Arial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75A13AA7" w14:textId="77777777" w:rsidR="00BF37BE" w:rsidRPr="00315014" w:rsidRDefault="00BF37BE" w:rsidP="00C433D0">
            <w:pPr>
              <w:spacing w:after="0"/>
              <w:rPr>
                <w:rFonts w:ascii="Arial" w:hAnsi="Arial" w:cs="Arial"/>
                <w:bCs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Žiadateľ má ukončené</w:t>
            </w:r>
            <w:r>
              <w:rPr>
                <w:rStyle w:val="Odkaznavysvetlivku"/>
                <w:rFonts w:ascii="Arial" w:hAnsi="Arial" w:cs="Arial"/>
                <w:bCs/>
                <w:sz w:val="20"/>
                <w:szCs w:val="18"/>
                <w:lang w:eastAsia="sk-SK"/>
              </w:rPr>
              <w:endnoteReference w:id="20"/>
            </w:r>
            <w:r w:rsidRPr="00315014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: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553FC66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206A5E7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</w:tr>
      <w:tr w:rsidR="00BF37BE" w:rsidRPr="00745E51" w14:paraId="33D31A13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610C4CCB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2FEAF5BE" w14:textId="77777777" w:rsidR="00BF37BE" w:rsidRPr="00745E51" w:rsidRDefault="00BF37BE" w:rsidP="00C433D0">
            <w:pPr>
              <w:numPr>
                <w:ilvl w:val="0"/>
                <w:numId w:val="28"/>
              </w:numPr>
              <w:spacing w:before="120" w:after="120" w:line="240" w:lineRule="auto"/>
              <w:ind w:left="452" w:hanging="452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vysokoškolské vzdelanie poľnohospodárskeho alebo veterinárneho zamerania;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3E24660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7AB2AE3B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F37BE" w:rsidRPr="00745E51" w14:paraId="767D82BE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449C227E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34E42293" w14:textId="77777777" w:rsidR="00BF37BE" w:rsidRPr="00745E51" w:rsidRDefault="00BF37BE" w:rsidP="00C433D0">
            <w:pPr>
              <w:numPr>
                <w:ilvl w:val="0"/>
                <w:numId w:val="28"/>
              </w:numPr>
              <w:spacing w:before="120" w:after="120" w:line="240" w:lineRule="auto"/>
              <w:ind w:left="452" w:hanging="452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  <w:t>stredoškolské vzdelanie poľnohospodárskeho alebo veterinárneho zamerania s maturitou alebo bez;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F0F4356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7796FD3A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F37BE" w:rsidRPr="00745E51" w14:paraId="2B0246C3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480DA9C9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4F375A1D" w14:textId="77777777" w:rsidR="00BF37BE" w:rsidRPr="00745E51" w:rsidRDefault="00BF37BE" w:rsidP="00C433D0">
            <w:pPr>
              <w:numPr>
                <w:ilvl w:val="0"/>
                <w:numId w:val="28"/>
              </w:numPr>
              <w:spacing w:before="120" w:after="120" w:line="240" w:lineRule="auto"/>
              <w:ind w:left="452" w:hanging="452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  <w:t>vysokoškolské vzdelanie iného zamerania ako v bode a);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988D910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1FBFC14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F37BE" w:rsidRPr="00745E51" w14:paraId="7A658A0A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116162DC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601A585A" w14:textId="77777777" w:rsidR="00BF37BE" w:rsidRPr="00745E51" w:rsidRDefault="00BF37BE" w:rsidP="00C433D0">
            <w:pPr>
              <w:numPr>
                <w:ilvl w:val="0"/>
                <w:numId w:val="28"/>
              </w:numPr>
              <w:spacing w:before="120" w:after="120" w:line="240" w:lineRule="auto"/>
              <w:ind w:left="452" w:hanging="452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  <w:t>stredoškolské vzdelanie iného zamerania ako v bode b);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DBC6B01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7061FE4C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F37BE" w:rsidRPr="00745E51" w14:paraId="321D41CF" w14:textId="77777777" w:rsidTr="00315014">
        <w:trPr>
          <w:cantSplit/>
          <w:trHeight w:val="479"/>
        </w:trPr>
        <w:tc>
          <w:tcPr>
            <w:tcW w:w="319" w:type="pct"/>
            <w:vMerge/>
            <w:shd w:val="clear" w:color="auto" w:fill="auto"/>
            <w:vAlign w:val="center"/>
          </w:tcPr>
          <w:p w14:paraId="246D9925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1B98EF7E" w14:textId="37ECA271" w:rsidR="00BF37BE" w:rsidRPr="00745E51" w:rsidRDefault="00BF37BE" w:rsidP="00C433D0">
            <w:pPr>
              <w:numPr>
                <w:ilvl w:val="0"/>
                <w:numId w:val="28"/>
              </w:numPr>
              <w:spacing w:before="120" w:after="120" w:line="240" w:lineRule="auto"/>
              <w:ind w:left="452" w:hanging="452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</w:pPr>
            <w:r w:rsidRPr="00315014"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  <w:t>základné vzdelanie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5288073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DD4A727" w14:textId="77777777" w:rsidR="00BF37BE" w:rsidRPr="00745E51" w:rsidRDefault="00BF37BE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433D0" w:rsidRPr="00745E51" w14:paraId="633688B0" w14:textId="77777777" w:rsidTr="00315014">
        <w:trPr>
          <w:cantSplit/>
          <w:trHeight w:val="479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27727658" w14:textId="77777777" w:rsidR="00C433D0" w:rsidRPr="00745E51" w:rsidRDefault="00C433D0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45E51">
              <w:rPr>
                <w:rFonts w:ascii="Arial" w:hAnsi="Arial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6D32E722" w14:textId="77777777" w:rsidR="00C433D0" w:rsidRPr="00745E51" w:rsidRDefault="00F27D0D" w:rsidP="00C433D0">
            <w:pPr>
              <w:spacing w:after="0"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>Žiadateľ sa zaviaže, že počas 2.a 3. roka od začatia realizácie projektu zamestná na trvalý pracovný pomer na celý úväzok (vrátane seba, ak doteraz nebol)</w:t>
            </w:r>
            <w:r>
              <w:rPr>
                <w:rStyle w:val="Odkaznavysvetlivku"/>
                <w:rFonts w:ascii="Arial" w:hAnsi="Arial" w:cs="Arial"/>
                <w:sz w:val="20"/>
                <w:szCs w:val="18"/>
                <w:lang w:eastAsia="sk-SK"/>
              </w:rPr>
              <w:endnoteReference w:id="21"/>
            </w: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>: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4D9E309" w14:textId="77777777" w:rsidR="00C433D0" w:rsidRPr="00745E51" w:rsidRDefault="00F27D0D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5E7A876" w14:textId="77777777" w:rsidR="00C433D0" w:rsidRPr="00745E51" w:rsidRDefault="00F27D0D" w:rsidP="00C4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</w:tr>
      <w:tr w:rsidR="00C433D0" w:rsidRPr="00745E51" w14:paraId="566FC174" w14:textId="77777777" w:rsidTr="00315014">
        <w:trPr>
          <w:trHeight w:val="397"/>
        </w:trPr>
        <w:tc>
          <w:tcPr>
            <w:tcW w:w="319" w:type="pct"/>
            <w:vMerge/>
            <w:shd w:val="clear" w:color="auto" w:fill="auto"/>
            <w:vAlign w:val="center"/>
          </w:tcPr>
          <w:p w14:paraId="3E26AF44" w14:textId="77777777" w:rsidR="00C433D0" w:rsidRPr="00DF07FA" w:rsidRDefault="00C433D0" w:rsidP="005709CA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6D1E89AF" w14:textId="77777777" w:rsidR="00C433D0" w:rsidRPr="00DF07FA" w:rsidRDefault="00F27D0D" w:rsidP="00C433D0">
            <w:pPr>
              <w:numPr>
                <w:ilvl w:val="0"/>
                <w:numId w:val="30"/>
              </w:numPr>
              <w:spacing w:before="120" w:after="0" w:line="240" w:lineRule="auto"/>
              <w:ind w:left="452" w:hanging="426"/>
              <w:contextualSpacing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>viac ako 2 pracovníkov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94F170" w14:textId="77777777" w:rsidR="00C433D0" w:rsidRPr="00DF07FA" w:rsidRDefault="00F27D0D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8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7FF4110" w14:textId="77777777" w:rsidR="00C433D0" w:rsidRPr="00DF07FA" w:rsidRDefault="00C433D0" w:rsidP="005709CA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C433D0" w:rsidRPr="00745E51" w14:paraId="40770093" w14:textId="77777777" w:rsidTr="00315014">
        <w:trPr>
          <w:trHeight w:val="397"/>
        </w:trPr>
        <w:tc>
          <w:tcPr>
            <w:tcW w:w="319" w:type="pct"/>
            <w:vMerge/>
            <w:shd w:val="clear" w:color="auto" w:fill="auto"/>
            <w:vAlign w:val="center"/>
          </w:tcPr>
          <w:p w14:paraId="185D534A" w14:textId="77777777" w:rsidR="00C433D0" w:rsidRPr="00DF07FA" w:rsidRDefault="00C433D0" w:rsidP="005709CA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4F50F0AF" w14:textId="77777777" w:rsidR="00C433D0" w:rsidRPr="00DF07FA" w:rsidRDefault="00F27D0D" w:rsidP="00C433D0">
            <w:pPr>
              <w:numPr>
                <w:ilvl w:val="0"/>
                <w:numId w:val="30"/>
              </w:numPr>
              <w:spacing w:before="120" w:after="0" w:line="240" w:lineRule="auto"/>
              <w:ind w:left="452" w:hanging="426"/>
              <w:contextualSpacing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>2 pracovníkov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2E4941" w14:textId="77777777" w:rsidR="00C433D0" w:rsidRPr="00DF07FA" w:rsidRDefault="00F27D0D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DBD4117" w14:textId="77777777" w:rsidR="00C433D0" w:rsidRPr="00DF07FA" w:rsidRDefault="00C433D0" w:rsidP="005709CA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C433D0" w:rsidRPr="00745E51" w14:paraId="4D501B1A" w14:textId="77777777" w:rsidTr="00315014">
        <w:trPr>
          <w:trHeight w:val="397"/>
        </w:trPr>
        <w:tc>
          <w:tcPr>
            <w:tcW w:w="319" w:type="pct"/>
            <w:vMerge/>
            <w:shd w:val="clear" w:color="auto" w:fill="auto"/>
            <w:vAlign w:val="center"/>
          </w:tcPr>
          <w:p w14:paraId="305DCC7D" w14:textId="77777777" w:rsidR="00C433D0" w:rsidRPr="00DF07FA" w:rsidRDefault="00C433D0" w:rsidP="005709CA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197A9D05" w14:textId="77777777" w:rsidR="00C433D0" w:rsidRPr="00DF07FA" w:rsidRDefault="00F27D0D" w:rsidP="00C433D0">
            <w:pPr>
              <w:numPr>
                <w:ilvl w:val="0"/>
                <w:numId w:val="30"/>
              </w:numPr>
              <w:spacing w:before="120" w:after="0" w:line="240" w:lineRule="auto"/>
              <w:ind w:left="452" w:hanging="426"/>
              <w:contextualSpacing/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</w:pPr>
            <w:r w:rsidRPr="00F27D0D">
              <w:rPr>
                <w:rFonts w:ascii="Arial" w:hAnsi="Arial" w:cs="Arial"/>
                <w:bCs/>
                <w:color w:val="000000"/>
                <w:sz w:val="20"/>
                <w:szCs w:val="18"/>
                <w:lang w:eastAsia="sk-SK"/>
              </w:rPr>
              <w:t>1 pracovníka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FE698D8" w14:textId="77777777" w:rsidR="00C433D0" w:rsidRPr="00DF07FA" w:rsidRDefault="00F27D0D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1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C8249A6" w14:textId="77777777" w:rsidR="00C433D0" w:rsidRPr="00DF07FA" w:rsidRDefault="00C433D0" w:rsidP="005709CA">
            <w:pPr>
              <w:spacing w:before="12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745E51" w:rsidRPr="00DF07FA" w14:paraId="270AC022" w14:textId="77777777" w:rsidTr="00315014">
        <w:trPr>
          <w:trHeight w:val="62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C9E52" w14:textId="77777777" w:rsidR="00C433D0" w:rsidRPr="00DF07FA" w:rsidRDefault="00745E51" w:rsidP="00BF37BE">
            <w:pPr>
              <w:spacing w:after="0"/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745E51">
              <w:rPr>
                <w:rFonts w:ascii="Arial" w:hAnsi="Arial" w:cs="Arial"/>
                <w:sz w:val="20"/>
                <w:lang w:eastAsia="sk-SK"/>
              </w:rPr>
              <w:t>5</w:t>
            </w:r>
            <w:r w:rsidR="00C433D0" w:rsidRPr="00DF07FA">
              <w:rPr>
                <w:rFonts w:ascii="Arial" w:hAnsi="Arial" w:cs="Arial"/>
                <w:sz w:val="20"/>
                <w:lang w:eastAsia="sk-SK"/>
              </w:rPr>
              <w:t>.</w:t>
            </w:r>
          </w:p>
        </w:tc>
        <w:tc>
          <w:tcPr>
            <w:tcW w:w="2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27C83" w14:textId="77777777" w:rsidR="00C433D0" w:rsidRPr="00DF07FA" w:rsidRDefault="00F27D0D" w:rsidP="00745E51">
            <w:p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 xml:space="preserve">Žiadateľ vo svojom podnikateľskom pláne </w:t>
            </w:r>
            <w:r w:rsidRPr="00F27D0D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 xml:space="preserve"> deklaruje zámer  podnikať v rámci </w:t>
            </w: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>ekologického poľnohospodárstva, integrovanej produkcie  alebo využiť zaradenie do opatrenia „Dobré životné podmienky zvierat“ PRV SR 2014-2020 alebo využiť činnosť malého podniku ako hlavný zdroj príjmu</w:t>
            </w:r>
            <w:r>
              <w:rPr>
                <w:rStyle w:val="Odkaznavysvetlivku"/>
                <w:rFonts w:ascii="Arial" w:hAnsi="Arial" w:cs="Arial"/>
                <w:sz w:val="20"/>
                <w:szCs w:val="18"/>
                <w:lang w:eastAsia="sk-SK"/>
              </w:rPr>
              <w:endnoteReference w:id="22"/>
            </w:r>
            <w:r w:rsidRPr="00F27D0D">
              <w:rPr>
                <w:rFonts w:ascii="Arial" w:hAnsi="Arial" w:cs="Arial"/>
                <w:sz w:val="20"/>
                <w:szCs w:val="18"/>
                <w:lang w:eastAsia="sk-SK"/>
              </w:rPr>
              <w:t>.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FADCB" w14:textId="77777777" w:rsidR="00C433D0" w:rsidRPr="00DF07FA" w:rsidRDefault="00F27D0D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8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B167F" w14:textId="77777777" w:rsidR="00C433D0" w:rsidRPr="00DF07FA" w:rsidRDefault="00C433D0" w:rsidP="005709CA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8E4A41" w:rsidRPr="00DF07FA" w14:paraId="7799C246" w14:textId="77777777" w:rsidTr="006C2C5E">
        <w:trPr>
          <w:trHeight w:val="623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6279A275" w14:textId="77777777" w:rsidR="008E4A41" w:rsidRPr="00745E51" w:rsidRDefault="008E4A41" w:rsidP="00BF37BE">
            <w:pPr>
              <w:spacing w:after="0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6.</w:t>
            </w:r>
          </w:p>
        </w:tc>
        <w:tc>
          <w:tcPr>
            <w:tcW w:w="2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A45A2" w14:textId="77777777" w:rsidR="008E4A41" w:rsidRPr="00F27D0D" w:rsidRDefault="008E4A41" w:rsidP="00745E51">
            <w:p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8E4A41">
              <w:rPr>
                <w:rFonts w:ascii="Arial" w:hAnsi="Arial" w:cs="Arial"/>
                <w:sz w:val="20"/>
                <w:szCs w:val="18"/>
                <w:lang w:eastAsia="sk-SK"/>
              </w:rPr>
              <w:t>Žiadateľ svoje podnikanie vykonáva v podmienkach hospodárenia (viac ako 50%)</w:t>
            </w:r>
            <w:r>
              <w:rPr>
                <w:rStyle w:val="Odkaznavysvetlivku"/>
                <w:rFonts w:ascii="Arial" w:hAnsi="Arial" w:cs="Arial"/>
                <w:sz w:val="20"/>
                <w:szCs w:val="18"/>
                <w:lang w:eastAsia="sk-SK"/>
              </w:rPr>
              <w:endnoteReference w:id="23"/>
            </w:r>
            <w:r w:rsidRPr="008E4A41">
              <w:rPr>
                <w:rFonts w:ascii="Arial" w:hAnsi="Arial" w:cs="Arial"/>
                <w:sz w:val="20"/>
                <w:szCs w:val="18"/>
                <w:lang w:eastAsia="sk-SK"/>
              </w:rPr>
              <w:t>: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3D9A" w14:textId="77777777" w:rsidR="008E4A41" w:rsidRDefault="008E4A41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x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E3090" w14:textId="77777777" w:rsidR="008E4A41" w:rsidRPr="008E4A41" w:rsidRDefault="008E4A41" w:rsidP="008E4A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E4A41">
              <w:rPr>
                <w:rFonts w:ascii="Arial" w:hAnsi="Arial" w:cs="Arial"/>
                <w:sz w:val="20"/>
                <w:szCs w:val="20"/>
                <w:lang w:eastAsia="sk-SK"/>
              </w:rPr>
              <w:t>x</w:t>
            </w:r>
          </w:p>
        </w:tc>
      </w:tr>
      <w:tr w:rsidR="008E4A41" w:rsidRPr="00DF07FA" w14:paraId="4D74AA52" w14:textId="77777777" w:rsidTr="006C2C5E">
        <w:trPr>
          <w:trHeight w:val="623"/>
        </w:trPr>
        <w:tc>
          <w:tcPr>
            <w:tcW w:w="319" w:type="pct"/>
            <w:vMerge/>
            <w:shd w:val="clear" w:color="auto" w:fill="auto"/>
            <w:vAlign w:val="center"/>
          </w:tcPr>
          <w:p w14:paraId="60BEFFF3" w14:textId="77777777" w:rsidR="008E4A41" w:rsidRPr="00745E51" w:rsidRDefault="008E4A41" w:rsidP="005709CA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</w:p>
        </w:tc>
        <w:tc>
          <w:tcPr>
            <w:tcW w:w="2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DE552" w14:textId="77777777" w:rsidR="008E4A41" w:rsidRPr="008E4A41" w:rsidRDefault="008E4A41" w:rsidP="008E4A41">
            <w:pPr>
              <w:numPr>
                <w:ilvl w:val="0"/>
                <w:numId w:val="33"/>
              </w:numPr>
              <w:spacing w:before="120" w:after="0" w:line="240" w:lineRule="auto"/>
              <w:ind w:left="468" w:hanging="426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8E4A41">
              <w:rPr>
                <w:rFonts w:ascii="Arial" w:hAnsi="Arial" w:cs="Arial"/>
                <w:sz w:val="20"/>
                <w:szCs w:val="18"/>
                <w:lang w:eastAsia="sk-SK"/>
              </w:rPr>
              <w:t>ANC, ktoré sú súčasne zraniteľnými oblasťami;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3EAE" w14:textId="77777777" w:rsidR="008E4A41" w:rsidRDefault="008E4A41" w:rsidP="008E4A41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7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83C0D" w14:textId="77777777" w:rsidR="008E4A41" w:rsidRPr="00DF07FA" w:rsidRDefault="008E4A41" w:rsidP="008E4A4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8E4A41" w:rsidRPr="00DF07FA" w14:paraId="7AE5C316" w14:textId="77777777" w:rsidTr="00315014">
        <w:trPr>
          <w:trHeight w:val="623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6DF56" w14:textId="77777777" w:rsidR="008E4A41" w:rsidRPr="00745E51" w:rsidRDefault="008E4A41" w:rsidP="005709CA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</w:p>
        </w:tc>
        <w:tc>
          <w:tcPr>
            <w:tcW w:w="2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2AE05" w14:textId="77777777" w:rsidR="008E4A41" w:rsidRPr="00F27D0D" w:rsidRDefault="008E4A41" w:rsidP="008E4A41">
            <w:pPr>
              <w:numPr>
                <w:ilvl w:val="0"/>
                <w:numId w:val="33"/>
              </w:numPr>
              <w:spacing w:before="120" w:after="0" w:line="240" w:lineRule="auto"/>
              <w:ind w:left="468" w:hanging="426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8E4A41">
              <w:rPr>
                <w:rFonts w:ascii="Arial" w:hAnsi="Arial" w:cs="Arial"/>
                <w:sz w:val="20"/>
                <w:szCs w:val="18"/>
                <w:lang w:eastAsia="sk-SK"/>
              </w:rPr>
              <w:t>ANC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AF677" w14:textId="77777777" w:rsidR="008E4A41" w:rsidRDefault="008E4A41" w:rsidP="008E4A41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5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E2ECA" w14:textId="77777777" w:rsidR="008E4A41" w:rsidRPr="00DF07FA" w:rsidRDefault="008E4A41" w:rsidP="008E4A4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8E4A41" w:rsidRPr="00DF07FA" w14:paraId="61D0B728" w14:textId="77777777" w:rsidTr="00BF37BE">
        <w:trPr>
          <w:trHeight w:val="62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A1CAD" w14:textId="77777777" w:rsidR="008E4A41" w:rsidRPr="00745E51" w:rsidRDefault="008E4A41" w:rsidP="00BF37BE">
            <w:pPr>
              <w:spacing w:after="0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7.</w:t>
            </w:r>
          </w:p>
        </w:tc>
        <w:tc>
          <w:tcPr>
            <w:tcW w:w="2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AF216" w14:textId="77777777" w:rsidR="008E4A41" w:rsidRPr="00F27D0D" w:rsidRDefault="008E4A41" w:rsidP="00745E51">
            <w:p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Zameranie podnikateľského plánu len na chov chovných prasníc, moriek, husí a/alebo kôz</w:t>
            </w:r>
            <w:r>
              <w:rPr>
                <w:rStyle w:val="Odkaznavysvetlivku"/>
                <w:rFonts w:ascii="Arial" w:hAnsi="Arial" w:cs="Arial"/>
                <w:bCs/>
                <w:sz w:val="20"/>
                <w:szCs w:val="18"/>
                <w:lang w:eastAsia="sk-SK"/>
              </w:rPr>
              <w:endnoteReference w:id="24"/>
            </w: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.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61CA6" w14:textId="77777777" w:rsidR="008E4A41" w:rsidRDefault="008E4A41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12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5BA16" w14:textId="77777777" w:rsidR="008E4A41" w:rsidRPr="00DF07FA" w:rsidRDefault="008E4A41" w:rsidP="005709CA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8E4A41" w:rsidRPr="00DF07FA" w14:paraId="2EC4370A" w14:textId="77777777" w:rsidTr="00315014">
        <w:trPr>
          <w:trHeight w:val="62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5938" w14:textId="77777777" w:rsidR="008E4A41" w:rsidRPr="00745E51" w:rsidRDefault="008E4A41" w:rsidP="00BF37BE">
            <w:pPr>
              <w:spacing w:after="0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lastRenderedPageBreak/>
              <w:t>8.</w:t>
            </w:r>
          </w:p>
        </w:tc>
        <w:tc>
          <w:tcPr>
            <w:tcW w:w="2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E6B19" w14:textId="58BAC581" w:rsidR="008E4A41" w:rsidRPr="00F27D0D" w:rsidRDefault="008E4A41" w:rsidP="00745E51">
            <w:p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8"/>
                <w:lang w:eastAsia="sk-SK"/>
              </w:rPr>
            </w:pP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Žiadateľ predáva, resp. vo svojom podnikateľskom pláne deklaruje zámer predávať svoj produkt konečnému spotrebiteľovi alebo miestnej maloobchodnej prevádzkarni v zmysle nariadení vlády SR č. 360/2011 Z.z.</w:t>
            </w:r>
            <w:r w:rsidRPr="008E4A41">
              <w:rPr>
                <w:rFonts w:ascii="Arial" w:hAnsi="Arial" w:cs="Arial"/>
                <w:bCs/>
                <w:sz w:val="20"/>
                <w:szCs w:val="18"/>
                <w:vertAlign w:val="superscript"/>
                <w:lang w:eastAsia="sk-SK"/>
              </w:rPr>
              <w:footnoteReference w:id="2"/>
            </w: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 xml:space="preserve"> a 359/2011 Z.z.</w:t>
            </w:r>
            <w:r w:rsidRPr="008E4A41">
              <w:rPr>
                <w:rFonts w:ascii="Arial" w:hAnsi="Arial" w:cs="Arial"/>
                <w:bCs/>
                <w:sz w:val="20"/>
                <w:szCs w:val="18"/>
                <w:vertAlign w:val="superscript"/>
                <w:lang w:eastAsia="sk-SK"/>
              </w:rPr>
              <w:footnoteReference w:id="3"/>
            </w: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, resp. v zmysle nariadení (ES) č. 852/2004</w:t>
            </w:r>
            <w:r w:rsidRPr="008E4A41">
              <w:rPr>
                <w:rFonts w:ascii="Arial" w:hAnsi="Arial" w:cs="Arial"/>
                <w:bCs/>
                <w:sz w:val="20"/>
                <w:szCs w:val="18"/>
                <w:vertAlign w:val="superscript"/>
                <w:lang w:eastAsia="sk-SK"/>
              </w:rPr>
              <w:footnoteReference w:id="4"/>
            </w: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 xml:space="preserve"> a 853/2004</w:t>
            </w:r>
            <w:r w:rsidRPr="008E4A41">
              <w:rPr>
                <w:rFonts w:ascii="Arial" w:hAnsi="Arial" w:cs="Arial"/>
                <w:bCs/>
                <w:sz w:val="20"/>
                <w:szCs w:val="18"/>
                <w:vertAlign w:val="superscript"/>
                <w:lang w:eastAsia="sk-SK"/>
              </w:rPr>
              <w:footnoteReference w:id="5"/>
            </w:r>
            <w:r w:rsidR="0082197D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 xml:space="preserve"> </w:t>
            </w: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a pod</w:t>
            </w:r>
            <w:r>
              <w:rPr>
                <w:rStyle w:val="Odkaznavysvetlivku"/>
                <w:rFonts w:ascii="Arial" w:hAnsi="Arial" w:cs="Arial"/>
                <w:bCs/>
                <w:sz w:val="20"/>
                <w:szCs w:val="18"/>
                <w:lang w:eastAsia="sk-SK"/>
              </w:rPr>
              <w:endnoteReference w:id="25"/>
            </w:r>
            <w:r w:rsidRPr="008E4A41">
              <w:rPr>
                <w:rFonts w:ascii="Arial" w:hAnsi="Arial" w:cs="Arial"/>
                <w:bCs/>
                <w:sz w:val="20"/>
                <w:szCs w:val="18"/>
                <w:lang w:eastAsia="sk-SK"/>
              </w:rPr>
              <w:t>.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F68F0" w14:textId="77777777" w:rsidR="008E4A41" w:rsidRDefault="008E4A41" w:rsidP="00C433D0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18"/>
                <w:lang w:eastAsia="sk-SK"/>
              </w:rPr>
              <w:t>15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8446" w14:textId="77777777" w:rsidR="008E4A41" w:rsidRPr="00DF07FA" w:rsidRDefault="008E4A41" w:rsidP="005709CA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745E51" w:rsidRPr="00DF07FA" w14:paraId="4E5B5F67" w14:textId="77777777" w:rsidTr="00315014">
        <w:trPr>
          <w:trHeight w:val="397"/>
        </w:trPr>
        <w:tc>
          <w:tcPr>
            <w:tcW w:w="30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4AA8" w14:textId="77777777" w:rsidR="00C433D0" w:rsidRPr="00DF07FA" w:rsidRDefault="008E3EAF" w:rsidP="00745E51">
            <w:pPr>
              <w:spacing w:after="0"/>
              <w:rPr>
                <w:rFonts w:ascii="Arial" w:hAnsi="Arial" w:cs="Arial"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sk-SK"/>
              </w:rPr>
              <w:t>BODY SPOLU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E892" w14:textId="77777777" w:rsidR="00C433D0" w:rsidRPr="00DF07FA" w:rsidRDefault="008E3EAF" w:rsidP="00745E5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sk-SK"/>
              </w:rPr>
              <w:t>x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0533" w14:textId="77777777" w:rsidR="00C433D0" w:rsidRPr="00DF07FA" w:rsidRDefault="00C433D0" w:rsidP="00745E5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  <w:lang w:eastAsia="sk-SK"/>
              </w:rPr>
            </w:pPr>
          </w:p>
        </w:tc>
      </w:tr>
    </w:tbl>
    <w:tbl>
      <w:tblPr>
        <w:tblStyle w:val="Mriekatabu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08"/>
        <w:gridCol w:w="5448"/>
      </w:tblGrid>
      <w:tr w:rsidR="00B22D98" w:rsidRPr="00827129" w14:paraId="011CC849" w14:textId="77777777" w:rsidTr="0082197D">
        <w:tc>
          <w:tcPr>
            <w:tcW w:w="9356" w:type="dxa"/>
            <w:gridSpan w:val="2"/>
            <w:shd w:val="clear" w:color="auto" w:fill="C2D69B" w:themeFill="accent3" w:themeFillTint="99"/>
            <w:vAlign w:val="center"/>
          </w:tcPr>
          <w:p w14:paraId="2267BF26" w14:textId="47EA153B" w:rsidR="00B22D98" w:rsidRPr="00827129" w:rsidRDefault="00B22D98" w:rsidP="00BF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sz w:val="20"/>
                <w:szCs w:val="20"/>
              </w:rPr>
              <w:t>PPA bude za kritérium 1-</w:t>
            </w:r>
            <w:r w:rsidR="00BF37BE">
              <w:rPr>
                <w:rFonts w:ascii="Arial" w:hAnsi="Arial" w:cs="Arial"/>
                <w:sz w:val="20"/>
                <w:szCs w:val="20"/>
              </w:rPr>
              <w:t>8</w:t>
            </w:r>
            <w:r w:rsidR="00BF37BE" w:rsidRPr="00827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129">
              <w:rPr>
                <w:rFonts w:ascii="Arial" w:hAnsi="Arial" w:cs="Arial"/>
                <w:sz w:val="20"/>
                <w:szCs w:val="20"/>
              </w:rPr>
              <w:t>vychádzať z údajov uvedených žiadateľom vo formulári ŽoNFP. PPA  nebude akceptovať žiadosti o dodatočné priznanie bodov z akýchkoľvek dôvodov.</w:t>
            </w:r>
          </w:p>
        </w:tc>
      </w:tr>
      <w:tr w:rsidR="00B22D98" w:rsidRPr="00827129" w14:paraId="4B02F568" w14:textId="77777777" w:rsidTr="0082197D">
        <w:trPr>
          <w:trHeight w:val="397"/>
        </w:trPr>
        <w:tc>
          <w:tcPr>
            <w:tcW w:w="9356" w:type="dxa"/>
            <w:gridSpan w:val="2"/>
            <w:shd w:val="clear" w:color="auto" w:fill="C2D69B" w:themeFill="accent3" w:themeFillTint="99"/>
            <w:vAlign w:val="center"/>
          </w:tcPr>
          <w:p w14:paraId="483C43D4" w14:textId="77777777" w:rsidR="00B22D98" w:rsidRPr="00827129" w:rsidRDefault="00B22D98" w:rsidP="005709C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271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ŠTATUTÁRNY ORGÁN ŽIADATEĽA</w:t>
            </w:r>
          </w:p>
        </w:tc>
      </w:tr>
      <w:tr w:rsidR="00B22D98" w:rsidRPr="00827129" w14:paraId="0C2095B2" w14:textId="77777777" w:rsidTr="0082197D">
        <w:tc>
          <w:tcPr>
            <w:tcW w:w="9356" w:type="dxa"/>
            <w:gridSpan w:val="2"/>
            <w:shd w:val="clear" w:color="auto" w:fill="C2D69B" w:themeFill="accent3" w:themeFillTint="99"/>
            <w:vAlign w:val="center"/>
          </w:tcPr>
          <w:p w14:paraId="4B8D7078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sz w:val="20"/>
                <w:szCs w:val="20"/>
              </w:rPr>
              <w:t>Týmto potvrdzujem, že si budem uplatňovať body iba v uvedených kritériách.</w:t>
            </w:r>
          </w:p>
        </w:tc>
      </w:tr>
      <w:tr w:rsidR="00B22D98" w:rsidRPr="00827129" w14:paraId="753B8AC4" w14:textId="77777777" w:rsidTr="0082197D">
        <w:trPr>
          <w:trHeight w:val="397"/>
        </w:trPr>
        <w:tc>
          <w:tcPr>
            <w:tcW w:w="3908" w:type="dxa"/>
            <w:shd w:val="clear" w:color="auto" w:fill="C2D69B" w:themeFill="accent3" w:themeFillTint="99"/>
            <w:vAlign w:val="center"/>
          </w:tcPr>
          <w:p w14:paraId="591B88EE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vAlign w:val="center"/>
          </w:tcPr>
          <w:p w14:paraId="1061064E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98" w:rsidRPr="00827129" w14:paraId="62AC219A" w14:textId="77777777" w:rsidTr="0082197D">
        <w:trPr>
          <w:trHeight w:val="397"/>
        </w:trPr>
        <w:tc>
          <w:tcPr>
            <w:tcW w:w="3908" w:type="dxa"/>
            <w:shd w:val="clear" w:color="auto" w:fill="C2D69B" w:themeFill="accent3" w:themeFillTint="99"/>
            <w:vAlign w:val="center"/>
          </w:tcPr>
          <w:p w14:paraId="08477665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vAlign w:val="center"/>
          </w:tcPr>
          <w:p w14:paraId="3895B777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98" w:rsidRPr="00827129" w14:paraId="548EB70A" w14:textId="77777777" w:rsidTr="0082197D">
        <w:trPr>
          <w:trHeight w:val="397"/>
        </w:trPr>
        <w:tc>
          <w:tcPr>
            <w:tcW w:w="3908" w:type="dxa"/>
            <w:shd w:val="clear" w:color="auto" w:fill="C2D69B" w:themeFill="accent3" w:themeFillTint="99"/>
            <w:vAlign w:val="center"/>
          </w:tcPr>
          <w:p w14:paraId="0091F4D4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5448" w:type="dxa"/>
            <w:vAlign w:val="center"/>
          </w:tcPr>
          <w:p w14:paraId="7A6A215C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98" w:rsidRPr="00827129" w14:paraId="54A50F9B" w14:textId="77777777" w:rsidTr="0082197D">
        <w:trPr>
          <w:trHeight w:val="1418"/>
        </w:trPr>
        <w:tc>
          <w:tcPr>
            <w:tcW w:w="3908" w:type="dxa"/>
          </w:tcPr>
          <w:p w14:paraId="0210E051" w14:textId="77777777" w:rsidR="00B22D98" w:rsidRPr="00827129" w:rsidRDefault="00B22D98" w:rsidP="005709CA">
            <w:pPr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</w:tcPr>
          <w:p w14:paraId="5C7A2332" w14:textId="77777777" w:rsidR="00B22D98" w:rsidRPr="00827129" w:rsidRDefault="00B22D98" w:rsidP="00570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29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</w:tbl>
    <w:p w14:paraId="5B548101" w14:textId="77777777" w:rsidR="008E3EAF" w:rsidRDefault="008E3EAF">
      <w:pPr>
        <w:rPr>
          <w:rFonts w:ascii="Arial" w:hAnsi="Arial" w:cs="Arial"/>
          <w:sz w:val="20"/>
        </w:rPr>
      </w:pPr>
    </w:p>
    <w:p w14:paraId="53E5D915" w14:textId="77777777" w:rsidR="008E3EAF" w:rsidRDefault="008E3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E3EAF" w:rsidRPr="00F76C0F" w14:paraId="4649DEB7" w14:textId="77777777" w:rsidTr="005709CA">
        <w:trPr>
          <w:trHeight w:val="435"/>
        </w:trPr>
        <w:tc>
          <w:tcPr>
            <w:tcW w:w="9322" w:type="dxa"/>
            <w:shd w:val="clear" w:color="auto" w:fill="CCFFCC"/>
            <w:vAlign w:val="center"/>
          </w:tcPr>
          <w:p w14:paraId="33C5CCAD" w14:textId="77777777" w:rsidR="008E3EAF" w:rsidRPr="00F76C0F" w:rsidRDefault="008E3EAF" w:rsidP="005709CA">
            <w:pPr>
              <w:spacing w:after="0"/>
              <w:ind w:left="79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>Čestné vyhlásenie žiadateľa v prípade, ak má prepojený podnik a/alebo partnerský podnik</w:t>
            </w:r>
          </w:p>
        </w:tc>
      </w:tr>
    </w:tbl>
    <w:p w14:paraId="1AF1F277" w14:textId="77777777" w:rsidR="008E3EAF" w:rsidRPr="00F76C0F" w:rsidRDefault="008E3EAF" w:rsidP="008E3EAF">
      <w:pPr>
        <w:spacing w:after="0"/>
        <w:ind w:left="79"/>
        <w:jc w:val="both"/>
        <w:rPr>
          <w:rFonts w:ascii="Arial" w:hAnsi="Arial" w:cs="Arial"/>
          <w:sz w:val="20"/>
          <w:szCs w:val="20"/>
        </w:rPr>
      </w:pPr>
    </w:p>
    <w:p w14:paraId="4EEF8CDB" w14:textId="77777777" w:rsidR="008E3EAF" w:rsidRPr="00F4166E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4166E">
        <w:rPr>
          <w:rFonts w:ascii="Arial" w:hAnsi="Arial" w:cs="Arial"/>
          <w:b/>
          <w:bCs/>
          <w:sz w:val="20"/>
          <w:szCs w:val="20"/>
        </w:rPr>
        <w:t xml:space="preserve">Tabuľka pre začlenenie žiadateľa do kategórie </w:t>
      </w:r>
      <w:r w:rsidRPr="006709E1">
        <w:rPr>
          <w:rFonts w:ascii="Arial" w:hAnsi="Arial" w:cs="Arial"/>
          <w:b/>
          <w:bCs/>
          <w:sz w:val="20"/>
          <w:szCs w:val="20"/>
        </w:rPr>
        <w:t>malých a stredných</w:t>
      </w:r>
      <w:r w:rsidRPr="00F4166E">
        <w:rPr>
          <w:rFonts w:ascii="Arial" w:hAnsi="Arial" w:cs="Arial"/>
          <w:b/>
          <w:bCs/>
          <w:sz w:val="20"/>
          <w:szCs w:val="20"/>
        </w:rPr>
        <w:t xml:space="preserve"> podnikov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980"/>
        <w:gridCol w:w="2014"/>
      </w:tblGrid>
      <w:tr w:rsidR="008E3EAF" w:rsidRPr="001E772C" w14:paraId="63D92F6A" w14:textId="77777777" w:rsidTr="005709CA">
        <w:tc>
          <w:tcPr>
            <w:tcW w:w="3888" w:type="dxa"/>
            <w:vAlign w:val="center"/>
          </w:tcPr>
          <w:p w14:paraId="56FB8E4A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Sledované účtovné obdobie*:  ................</w:t>
            </w:r>
          </w:p>
        </w:tc>
        <w:tc>
          <w:tcPr>
            <w:tcW w:w="1440" w:type="dxa"/>
            <w:vAlign w:val="center"/>
          </w:tcPr>
          <w:p w14:paraId="0B8E99D5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E772C">
              <w:rPr>
                <w:rFonts w:ascii="Arial" w:hAnsi="Arial" w:cs="Arial"/>
                <w:spacing w:val="-6"/>
                <w:sz w:val="20"/>
                <w:szCs w:val="20"/>
              </w:rPr>
              <w:t>Počet zamestnancov</w:t>
            </w:r>
          </w:p>
        </w:tc>
        <w:tc>
          <w:tcPr>
            <w:tcW w:w="1980" w:type="dxa"/>
            <w:vAlign w:val="center"/>
          </w:tcPr>
          <w:p w14:paraId="78B037E6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Ročný obrat</w:t>
            </w:r>
          </w:p>
          <w:p w14:paraId="1B5D6340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014" w:type="dxa"/>
            <w:vAlign w:val="center"/>
          </w:tcPr>
          <w:p w14:paraId="68B548EB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Ročná súvaha</w:t>
            </w:r>
          </w:p>
          <w:p w14:paraId="0DBB41D5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1E772C" w14:paraId="2CF7D05C" w14:textId="77777777" w:rsidTr="005709CA">
        <w:trPr>
          <w:trHeight w:val="510"/>
        </w:trPr>
        <w:tc>
          <w:tcPr>
            <w:tcW w:w="3888" w:type="dxa"/>
            <w:vAlign w:val="center"/>
          </w:tcPr>
          <w:p w14:paraId="1DFCE7B3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1E772C">
              <w:rPr>
                <w:rFonts w:ascii="Arial" w:hAnsi="Arial" w:cs="Arial"/>
                <w:sz w:val="20"/>
                <w:szCs w:val="20"/>
              </w:rPr>
              <w:t xml:space="preserve"> Údaje* žiadateľa**</w:t>
            </w:r>
          </w:p>
        </w:tc>
        <w:tc>
          <w:tcPr>
            <w:tcW w:w="1440" w:type="dxa"/>
            <w:vAlign w:val="center"/>
          </w:tcPr>
          <w:p w14:paraId="0A5190FA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6337D37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3057A23D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1E772C" w14:paraId="78B0448B" w14:textId="77777777" w:rsidTr="005709CA">
        <w:tc>
          <w:tcPr>
            <w:tcW w:w="3888" w:type="dxa"/>
            <w:vAlign w:val="center"/>
          </w:tcPr>
          <w:p w14:paraId="3A0116DD" w14:textId="77777777" w:rsidR="008E3EAF" w:rsidRPr="001E772C" w:rsidRDefault="008E3EAF" w:rsidP="005709CA">
            <w:pPr>
              <w:spacing w:after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1E772C">
              <w:rPr>
                <w:rFonts w:ascii="Arial" w:hAnsi="Arial" w:cs="Arial"/>
                <w:sz w:val="20"/>
                <w:szCs w:val="20"/>
              </w:rPr>
              <w:t xml:space="preserve"> Súčet údajov* všetkých prepojených podnikov  (ak existujú) a nie sú zahrnuté v rámci konsolidácie v riadku 1***</w:t>
            </w:r>
          </w:p>
        </w:tc>
        <w:tc>
          <w:tcPr>
            <w:tcW w:w="1440" w:type="dxa"/>
            <w:vAlign w:val="center"/>
          </w:tcPr>
          <w:p w14:paraId="56D6F406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F5C7EEC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6A7DD70F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1E772C" w14:paraId="3529BC6A" w14:textId="77777777" w:rsidTr="005709CA">
        <w:trPr>
          <w:trHeight w:val="510"/>
        </w:trPr>
        <w:tc>
          <w:tcPr>
            <w:tcW w:w="3888" w:type="dxa"/>
            <w:vAlign w:val="center"/>
          </w:tcPr>
          <w:p w14:paraId="1D42907E" w14:textId="77777777" w:rsidR="008E3EAF" w:rsidRPr="001E772C" w:rsidRDefault="008E3EAF" w:rsidP="005709CA">
            <w:pPr>
              <w:spacing w:after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E772C">
              <w:rPr>
                <w:rFonts w:ascii="Arial" w:hAnsi="Arial" w:cs="Arial"/>
                <w:sz w:val="20"/>
                <w:szCs w:val="20"/>
              </w:rPr>
              <w:t xml:space="preserve"> Súčet pomerných údajov* všetkých partnerských podnikov (ak existujú)****</w:t>
            </w:r>
          </w:p>
        </w:tc>
        <w:tc>
          <w:tcPr>
            <w:tcW w:w="1440" w:type="dxa"/>
            <w:vAlign w:val="center"/>
          </w:tcPr>
          <w:p w14:paraId="1DADFF54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728ECEB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3815BE13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1E772C" w14:paraId="635E5351" w14:textId="77777777" w:rsidTr="005709CA">
        <w:trPr>
          <w:trHeight w:val="502"/>
        </w:trPr>
        <w:tc>
          <w:tcPr>
            <w:tcW w:w="3888" w:type="dxa"/>
            <w:vAlign w:val="center"/>
          </w:tcPr>
          <w:p w14:paraId="1D2DFC5C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83724B3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14:paraId="4687A13F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14:paraId="5C41CCE5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AF3A5F" w14:textId="77777777" w:rsidR="008E3EAF" w:rsidRPr="00F4166E" w:rsidRDefault="008E3EAF" w:rsidP="008E3EAF">
      <w:pPr>
        <w:spacing w:after="0"/>
        <w:ind w:left="79"/>
        <w:jc w:val="both"/>
        <w:rPr>
          <w:rFonts w:ascii="Arial" w:hAnsi="Arial" w:cs="Arial"/>
          <w:sz w:val="20"/>
          <w:szCs w:val="20"/>
        </w:rPr>
      </w:pPr>
    </w:p>
    <w:p w14:paraId="415F1039" w14:textId="77777777" w:rsidR="008E3EAF" w:rsidRPr="00F4166E" w:rsidRDefault="008E3EAF" w:rsidP="008E3E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166E">
        <w:rPr>
          <w:rFonts w:ascii="Arial" w:hAnsi="Arial" w:cs="Arial"/>
          <w:b/>
          <w:bCs/>
          <w:sz w:val="20"/>
          <w:szCs w:val="20"/>
        </w:rPr>
        <w:t>Tabuľka pre začlenenie žiadateľa do kategórie malých a stredných podnikov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980"/>
        <w:gridCol w:w="2014"/>
      </w:tblGrid>
      <w:tr w:rsidR="008E3EAF" w:rsidRPr="001E772C" w14:paraId="481B98EB" w14:textId="77777777" w:rsidTr="005709CA">
        <w:tc>
          <w:tcPr>
            <w:tcW w:w="3888" w:type="dxa"/>
            <w:vAlign w:val="center"/>
          </w:tcPr>
          <w:p w14:paraId="76FE4002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 xml:space="preserve">Sledované účtovné obdobie*:  </w:t>
            </w: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................</w:t>
            </w:r>
          </w:p>
        </w:tc>
        <w:tc>
          <w:tcPr>
            <w:tcW w:w="1440" w:type="dxa"/>
            <w:vAlign w:val="center"/>
          </w:tcPr>
          <w:p w14:paraId="12EA7CBF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E772C">
              <w:rPr>
                <w:rFonts w:ascii="Arial" w:hAnsi="Arial" w:cs="Arial"/>
                <w:spacing w:val="-6"/>
                <w:sz w:val="20"/>
                <w:szCs w:val="20"/>
              </w:rPr>
              <w:t>Počet zamestnancov</w:t>
            </w:r>
          </w:p>
        </w:tc>
        <w:tc>
          <w:tcPr>
            <w:tcW w:w="1980" w:type="dxa"/>
            <w:vAlign w:val="center"/>
          </w:tcPr>
          <w:p w14:paraId="48C07424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Ročný obrat</w:t>
            </w:r>
          </w:p>
          <w:p w14:paraId="1A34713B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014" w:type="dxa"/>
            <w:vAlign w:val="center"/>
          </w:tcPr>
          <w:p w14:paraId="68E8AA57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Ročná súvaha</w:t>
            </w:r>
          </w:p>
          <w:p w14:paraId="40DBB781" w14:textId="77777777" w:rsidR="008E3EAF" w:rsidRPr="001E772C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1E772C" w14:paraId="2275B59B" w14:textId="77777777" w:rsidTr="005709CA">
        <w:trPr>
          <w:trHeight w:val="510"/>
        </w:trPr>
        <w:tc>
          <w:tcPr>
            <w:tcW w:w="3888" w:type="dxa"/>
            <w:vAlign w:val="center"/>
          </w:tcPr>
          <w:p w14:paraId="65C64D08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1E772C">
              <w:rPr>
                <w:rFonts w:ascii="Arial" w:hAnsi="Arial" w:cs="Arial"/>
                <w:sz w:val="20"/>
                <w:szCs w:val="20"/>
              </w:rPr>
              <w:t xml:space="preserve"> Údaje* žiadateľa**</w:t>
            </w:r>
          </w:p>
        </w:tc>
        <w:tc>
          <w:tcPr>
            <w:tcW w:w="1440" w:type="dxa"/>
            <w:vAlign w:val="center"/>
          </w:tcPr>
          <w:p w14:paraId="038607B3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E1FEB2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43F4D3FF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1E772C" w14:paraId="5403E04A" w14:textId="77777777" w:rsidTr="005709CA">
        <w:tc>
          <w:tcPr>
            <w:tcW w:w="3888" w:type="dxa"/>
            <w:vAlign w:val="center"/>
          </w:tcPr>
          <w:p w14:paraId="18C4B83A" w14:textId="77777777" w:rsidR="008E3EAF" w:rsidRPr="001E772C" w:rsidRDefault="008E3EAF" w:rsidP="005709CA">
            <w:pPr>
              <w:spacing w:after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1E772C">
              <w:rPr>
                <w:rFonts w:ascii="Arial" w:hAnsi="Arial" w:cs="Arial"/>
                <w:sz w:val="20"/>
                <w:szCs w:val="20"/>
              </w:rPr>
              <w:t xml:space="preserve"> Súčet údajov* všetkých prepojených podnikov  (ak existujú) a nie sú zahrnuté v rámci konsolidácie v riadku 1***</w:t>
            </w:r>
          </w:p>
        </w:tc>
        <w:tc>
          <w:tcPr>
            <w:tcW w:w="1440" w:type="dxa"/>
            <w:vAlign w:val="center"/>
          </w:tcPr>
          <w:p w14:paraId="4DDC5665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8EB4BEB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15CC2714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1E772C" w14:paraId="0E866877" w14:textId="77777777" w:rsidTr="005709CA">
        <w:trPr>
          <w:trHeight w:val="510"/>
        </w:trPr>
        <w:tc>
          <w:tcPr>
            <w:tcW w:w="3888" w:type="dxa"/>
            <w:vAlign w:val="center"/>
          </w:tcPr>
          <w:p w14:paraId="33C04F4D" w14:textId="77777777" w:rsidR="008E3EAF" w:rsidRPr="001E772C" w:rsidRDefault="008E3EAF" w:rsidP="005709CA">
            <w:pPr>
              <w:spacing w:after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E772C">
              <w:rPr>
                <w:rFonts w:ascii="Arial" w:hAnsi="Arial" w:cs="Arial"/>
                <w:sz w:val="20"/>
                <w:szCs w:val="20"/>
              </w:rPr>
              <w:t xml:space="preserve"> Súčet pomerných údajov* všetkých partnerských podnikov (ak existujú)****</w:t>
            </w:r>
          </w:p>
        </w:tc>
        <w:tc>
          <w:tcPr>
            <w:tcW w:w="1440" w:type="dxa"/>
            <w:vAlign w:val="center"/>
          </w:tcPr>
          <w:p w14:paraId="73AEFD55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39A735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0DD06384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1E772C" w14:paraId="237FEA49" w14:textId="77777777" w:rsidTr="005709CA">
        <w:trPr>
          <w:trHeight w:val="502"/>
        </w:trPr>
        <w:tc>
          <w:tcPr>
            <w:tcW w:w="3888" w:type="dxa"/>
            <w:vAlign w:val="center"/>
          </w:tcPr>
          <w:p w14:paraId="556268D5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72C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B5C97C9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14:paraId="6A37BCC7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14:paraId="7752186C" w14:textId="77777777" w:rsidR="008E3EAF" w:rsidRPr="001E772C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4BC084" w14:textId="77777777" w:rsidR="008E3EAF" w:rsidRPr="00F4166E" w:rsidRDefault="008E3EAF" w:rsidP="008E3EAF">
      <w:pPr>
        <w:tabs>
          <w:tab w:val="left" w:pos="180"/>
        </w:tabs>
        <w:spacing w:after="0"/>
        <w:ind w:left="180" w:hanging="180"/>
        <w:jc w:val="both"/>
        <w:rPr>
          <w:rFonts w:ascii="Arial" w:hAnsi="Arial" w:cs="Arial"/>
          <w:sz w:val="16"/>
          <w:szCs w:val="16"/>
        </w:rPr>
      </w:pPr>
      <w:r w:rsidRPr="00F4166E">
        <w:rPr>
          <w:rFonts w:ascii="Arial" w:hAnsi="Arial" w:cs="Arial"/>
          <w:sz w:val="16"/>
          <w:szCs w:val="16"/>
        </w:rPr>
        <w:t xml:space="preserve">* </w:t>
      </w:r>
      <w:r w:rsidRPr="00F4166E">
        <w:rPr>
          <w:rFonts w:ascii="Arial" w:hAnsi="Arial" w:cs="Arial"/>
          <w:sz w:val="16"/>
          <w:szCs w:val="16"/>
        </w:rPr>
        <w:tab/>
        <w:t>Všetky údaje sa musia týkať posledného uzatvoreného účtovného obdobia a musia byť vypočítané za obdobie dvoch po sebe nasledujúcich posledných rokov. V prípade novozaložených podnikov, ktorých účtovné závierky ešte neboli schválené, sa uplatnia údaje získané čestným odhadom vykonaným na bežný finančný rok.</w:t>
      </w:r>
    </w:p>
    <w:p w14:paraId="5E258B87" w14:textId="77777777" w:rsidR="008E3EAF" w:rsidRPr="00F4166E" w:rsidRDefault="008E3EAF" w:rsidP="008E3EAF">
      <w:pPr>
        <w:tabs>
          <w:tab w:val="left" w:pos="180"/>
        </w:tabs>
        <w:spacing w:after="0"/>
        <w:ind w:left="180" w:hanging="180"/>
        <w:jc w:val="both"/>
        <w:rPr>
          <w:rFonts w:ascii="Arial" w:hAnsi="Arial" w:cs="Arial"/>
          <w:sz w:val="16"/>
          <w:szCs w:val="16"/>
        </w:rPr>
      </w:pPr>
      <w:r w:rsidRPr="00F4166E">
        <w:rPr>
          <w:rFonts w:ascii="Arial" w:hAnsi="Arial" w:cs="Arial"/>
          <w:sz w:val="16"/>
          <w:szCs w:val="16"/>
        </w:rPr>
        <w:t xml:space="preserve">** Ak žiadateľ vyhotovuje konsolidovanú účtovnú závierku, alebo je zahrnutý v rámci konsolidácie do účtovnej závierky iného podniku, vypĺňa údaje z Tabuľky B 1, Prílohy B Prepojené podniky. </w:t>
      </w:r>
    </w:p>
    <w:p w14:paraId="61669262" w14:textId="77777777" w:rsidR="008E3EAF" w:rsidRPr="00F4166E" w:rsidRDefault="008E3EAF" w:rsidP="008E3EAF">
      <w:pPr>
        <w:tabs>
          <w:tab w:val="left" w:pos="180"/>
        </w:tabs>
        <w:spacing w:after="0"/>
        <w:ind w:left="180" w:hanging="180"/>
        <w:jc w:val="both"/>
        <w:rPr>
          <w:rFonts w:ascii="Arial" w:hAnsi="Arial" w:cs="Arial"/>
          <w:sz w:val="16"/>
          <w:szCs w:val="16"/>
        </w:rPr>
      </w:pPr>
      <w:r w:rsidRPr="00F4166E">
        <w:rPr>
          <w:rFonts w:ascii="Arial" w:hAnsi="Arial" w:cs="Arial"/>
          <w:sz w:val="16"/>
          <w:szCs w:val="16"/>
        </w:rPr>
        <w:t xml:space="preserve">***  Uviesť údaje z Tabuľky B 2, Prílohy B Prepojené podniky. </w:t>
      </w:r>
    </w:p>
    <w:p w14:paraId="370A995C" w14:textId="77777777" w:rsidR="008E3EAF" w:rsidRPr="00F4166E" w:rsidRDefault="008E3EAF" w:rsidP="008E3EAF">
      <w:pPr>
        <w:pBdr>
          <w:bottom w:val="single" w:sz="12" w:space="1" w:color="auto"/>
        </w:pBdr>
        <w:tabs>
          <w:tab w:val="left" w:pos="180"/>
        </w:tabs>
        <w:spacing w:after="0"/>
        <w:ind w:left="180" w:hanging="180"/>
        <w:jc w:val="both"/>
        <w:rPr>
          <w:rFonts w:ascii="Arial" w:hAnsi="Arial" w:cs="Arial"/>
          <w:sz w:val="16"/>
          <w:szCs w:val="16"/>
        </w:rPr>
      </w:pPr>
      <w:r w:rsidRPr="00F4166E">
        <w:rPr>
          <w:rFonts w:ascii="Arial" w:hAnsi="Arial" w:cs="Arial"/>
          <w:sz w:val="16"/>
          <w:szCs w:val="16"/>
        </w:rPr>
        <w:t xml:space="preserve">**** Uviesť údaje z Tabuľky A, Prílohy A Partnerské podniky. </w:t>
      </w:r>
    </w:p>
    <w:p w14:paraId="2CAA3D82" w14:textId="77777777" w:rsidR="008E3EAF" w:rsidRPr="00F4166E" w:rsidRDefault="008E3EAF" w:rsidP="008E3EA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4166E">
        <w:rPr>
          <w:rFonts w:ascii="Arial" w:hAnsi="Arial" w:cs="Arial"/>
          <w:b/>
          <w:bCs/>
          <w:sz w:val="18"/>
          <w:szCs w:val="18"/>
        </w:rPr>
        <w:t xml:space="preserve">Poznámka: </w:t>
      </w:r>
    </w:p>
    <w:p w14:paraId="1A066AF6" w14:textId="77777777" w:rsidR="008E3EAF" w:rsidRPr="00F4166E" w:rsidRDefault="008E3EAF" w:rsidP="008E3EAF">
      <w:pPr>
        <w:spacing w:after="0"/>
        <w:rPr>
          <w:rFonts w:ascii="Arial" w:hAnsi="Arial" w:cs="Arial"/>
          <w:sz w:val="18"/>
          <w:szCs w:val="18"/>
        </w:rPr>
      </w:pPr>
      <w:r w:rsidRPr="00F4166E">
        <w:rPr>
          <w:rFonts w:ascii="Arial" w:hAnsi="Arial" w:cs="Arial"/>
          <w:sz w:val="18"/>
          <w:szCs w:val="18"/>
        </w:rPr>
        <w:t xml:space="preserve">Údaje v riadku „Spolu“ sú údaje pre začlenenie žiadateľa do kategórie „malých alebo stredných podnikov“. </w:t>
      </w:r>
    </w:p>
    <w:p w14:paraId="034224D4" w14:textId="77777777" w:rsidR="008E3EAF" w:rsidRPr="00F4166E" w:rsidRDefault="008E3EAF" w:rsidP="008E3E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4166E">
        <w:rPr>
          <w:rFonts w:ascii="Arial" w:hAnsi="Arial" w:cs="Arial"/>
          <w:b/>
          <w:bCs/>
          <w:sz w:val="20"/>
          <w:szCs w:val="20"/>
        </w:rPr>
        <w:t xml:space="preserve">Príloha A </w:t>
      </w:r>
      <w:r w:rsidRPr="00F4166E">
        <w:rPr>
          <w:rFonts w:ascii="Arial" w:hAnsi="Arial" w:cs="Arial"/>
          <w:sz w:val="20"/>
          <w:szCs w:val="20"/>
        </w:rPr>
        <w:t>– predkladá žiadateľ, ktorý má partnerský podnik (vrátane „listov partnera“).</w:t>
      </w:r>
    </w:p>
    <w:p w14:paraId="1B8B9B1B" w14:textId="77777777" w:rsidR="008E3EAF" w:rsidRPr="00F4166E" w:rsidRDefault="008E3EAF" w:rsidP="008E3E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b/>
          <w:bCs/>
          <w:sz w:val="20"/>
          <w:szCs w:val="20"/>
        </w:rPr>
        <w:t xml:space="preserve">Príloha B </w:t>
      </w:r>
      <w:r w:rsidRPr="00F4166E">
        <w:rPr>
          <w:rFonts w:ascii="Arial" w:hAnsi="Arial" w:cs="Arial"/>
          <w:sz w:val="20"/>
          <w:szCs w:val="20"/>
        </w:rPr>
        <w:t>– predkladá žiadateľ, ktorý má prepojený podnik(vrátane „listov prepojeného podniku“, pokiaľ partnerské podniky nie sú zahrnuté v rámci konsolidácie).</w:t>
      </w:r>
    </w:p>
    <w:p w14:paraId="55CA163A" w14:textId="77777777" w:rsidR="008E3EAF" w:rsidRPr="00F4166E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4C3A17C" w14:textId="77777777" w:rsidR="008E3EAF" w:rsidRPr="00F4166E" w:rsidRDefault="008E3EAF" w:rsidP="008E3EAF">
      <w:pPr>
        <w:spacing w:after="0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sz w:val="20"/>
          <w:szCs w:val="20"/>
        </w:rPr>
        <w:t xml:space="preserve">Meno a priezvisko, titul žiadateľa (štatutárneho zástupcu): </w:t>
      </w:r>
    </w:p>
    <w:p w14:paraId="2016F9E6" w14:textId="77777777" w:rsidR="008E3EAF" w:rsidRPr="00F4166E" w:rsidRDefault="008E3EAF" w:rsidP="008E3EAF">
      <w:pPr>
        <w:spacing w:after="0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C7DBCF4" w14:textId="77777777" w:rsidR="008E3EAF" w:rsidRPr="00F4166E" w:rsidRDefault="008E3EAF" w:rsidP="008E3EAF">
      <w:pPr>
        <w:spacing w:after="0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sz w:val="20"/>
          <w:szCs w:val="20"/>
        </w:rPr>
        <w:t>Podpis žiadateľa (štatutárneho zástupcu): ....................................................................</w:t>
      </w:r>
    </w:p>
    <w:p w14:paraId="6EC6B2A8" w14:textId="77777777" w:rsidR="008E3EAF" w:rsidRPr="00F4166E" w:rsidRDefault="008E3EAF" w:rsidP="008E3E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sz w:val="20"/>
          <w:szCs w:val="20"/>
        </w:rPr>
        <w:t>Miesto: ....................................................................</w:t>
      </w:r>
    </w:p>
    <w:p w14:paraId="57C0C4F3" w14:textId="77777777" w:rsidR="008E3EAF" w:rsidRDefault="008E3EAF" w:rsidP="008E3E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sz w:val="20"/>
          <w:szCs w:val="20"/>
        </w:rPr>
        <w:t>Dátum: ....................................................................</w:t>
      </w:r>
    </w:p>
    <w:p w14:paraId="19508A1A" w14:textId="77777777" w:rsidR="008E3EAF" w:rsidRDefault="008E3EAF" w:rsidP="008E3E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CEC988" w14:textId="77777777" w:rsidR="008E3EAF" w:rsidRPr="00F76C0F" w:rsidRDefault="008E3EAF" w:rsidP="008E3EAF">
      <w:pPr>
        <w:spacing w:before="60" w:after="60"/>
        <w:rPr>
          <w:rFonts w:ascii="Arial" w:hAnsi="Arial" w:cs="Arial"/>
          <w:b/>
          <w:bCs/>
        </w:rPr>
      </w:pPr>
      <w:r w:rsidRPr="00F76C0F">
        <w:rPr>
          <w:rFonts w:ascii="Arial" w:hAnsi="Arial" w:cs="Arial"/>
          <w:b/>
          <w:bCs/>
        </w:rPr>
        <w:lastRenderedPageBreak/>
        <w:t>Príloha A</w:t>
      </w:r>
    </w:p>
    <w:p w14:paraId="35164830" w14:textId="77777777" w:rsidR="008E3EAF" w:rsidRPr="00F76C0F" w:rsidRDefault="008E3EAF" w:rsidP="008E3EAF">
      <w:pPr>
        <w:shd w:val="clear" w:color="auto" w:fill="E0E0E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 xml:space="preserve">PARTNERSKÉ PODNIKY </w:t>
      </w:r>
    </w:p>
    <w:p w14:paraId="32DC34DA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4E459C0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53EA54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>Tabuľka A</w:t>
      </w:r>
    </w:p>
    <w:p w14:paraId="3951483F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sz w:val="20"/>
          <w:szCs w:val="20"/>
        </w:rPr>
        <w:t xml:space="preserve">Do tabuľky vyplniť údaje každého partnerského podniku, pre ktorý bol vyhotovený „List partnera“ (jeden list pre každý partnerský podnik žiadateľa a pre každý partnerský podnik prepojeného podniku, ktorého údaje nie sú zahrnuté v rámci konsolidovanej účtovnej závierky tohto prepojeného podniku). Údaje sú výsledkom pomerného výpočtu na „Liste partnera“ z Tabuľky A 1 pre každý priamy alebo nepriamy partnerský podnik. </w:t>
      </w:r>
    </w:p>
    <w:p w14:paraId="7E4D6768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95"/>
        <w:gridCol w:w="1671"/>
        <w:gridCol w:w="2221"/>
        <w:gridCol w:w="2226"/>
      </w:tblGrid>
      <w:tr w:rsidR="008E3EAF" w:rsidRPr="00F76C0F" w14:paraId="02E652FE" w14:textId="77777777" w:rsidTr="005709CA">
        <w:tc>
          <w:tcPr>
            <w:tcW w:w="665" w:type="dxa"/>
          </w:tcPr>
          <w:p w14:paraId="7A850EC4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5D947D7F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Partnerský podnik </w:t>
            </w:r>
            <w:r w:rsidRPr="00F76C0F">
              <w:rPr>
                <w:rFonts w:ascii="Arial" w:hAnsi="Arial" w:cs="Arial"/>
                <w:sz w:val="20"/>
                <w:szCs w:val="20"/>
              </w:rPr>
              <w:t>(obchodný názov, IČO)</w:t>
            </w:r>
          </w:p>
        </w:tc>
        <w:tc>
          <w:tcPr>
            <w:tcW w:w="1671" w:type="dxa"/>
            <w:vAlign w:val="center"/>
          </w:tcPr>
          <w:p w14:paraId="249F5A90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Počet zamestnancov</w:t>
            </w:r>
          </w:p>
        </w:tc>
        <w:tc>
          <w:tcPr>
            <w:tcW w:w="2221" w:type="dxa"/>
            <w:vAlign w:val="center"/>
          </w:tcPr>
          <w:p w14:paraId="10620F9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Ročný obrat</w:t>
            </w:r>
          </w:p>
          <w:p w14:paraId="1CFD066C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226" w:type="dxa"/>
            <w:vAlign w:val="center"/>
          </w:tcPr>
          <w:p w14:paraId="31EC2CA9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Ročná súvaha</w:t>
            </w:r>
          </w:p>
          <w:p w14:paraId="4C7A178D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F76C0F" w14:paraId="4EC2B798" w14:textId="77777777" w:rsidTr="005709CA">
        <w:tc>
          <w:tcPr>
            <w:tcW w:w="665" w:type="dxa"/>
          </w:tcPr>
          <w:p w14:paraId="590A9AC9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5" w:type="dxa"/>
            <w:vAlign w:val="center"/>
          </w:tcPr>
          <w:p w14:paraId="06E0F9ED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FE0A899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68B0FBED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68BDA729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7769382D" w14:textId="77777777" w:rsidTr="005709CA">
        <w:tc>
          <w:tcPr>
            <w:tcW w:w="665" w:type="dxa"/>
          </w:tcPr>
          <w:p w14:paraId="1F0A2B0C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5" w:type="dxa"/>
            <w:vAlign w:val="center"/>
          </w:tcPr>
          <w:p w14:paraId="64222341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CAF61CA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3F472872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7E781BF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2A6D6D58" w14:textId="77777777" w:rsidTr="005709CA">
        <w:tc>
          <w:tcPr>
            <w:tcW w:w="665" w:type="dxa"/>
          </w:tcPr>
          <w:p w14:paraId="1A9D149B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5" w:type="dxa"/>
            <w:vAlign w:val="center"/>
          </w:tcPr>
          <w:p w14:paraId="172C3456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5E0794C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5F9A18F9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5BCE36C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4432335C" w14:textId="77777777" w:rsidTr="005709CA">
        <w:tc>
          <w:tcPr>
            <w:tcW w:w="665" w:type="dxa"/>
          </w:tcPr>
          <w:p w14:paraId="43088AE8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5" w:type="dxa"/>
            <w:vAlign w:val="center"/>
          </w:tcPr>
          <w:p w14:paraId="39C5BA20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1824147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D0F30F6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AD6240F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0A8860FD" w14:textId="77777777" w:rsidTr="005709CA">
        <w:tc>
          <w:tcPr>
            <w:tcW w:w="665" w:type="dxa"/>
          </w:tcPr>
          <w:p w14:paraId="54E91714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5" w:type="dxa"/>
            <w:vAlign w:val="center"/>
          </w:tcPr>
          <w:p w14:paraId="0D273F1F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5AD4E78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54A83300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3B965EF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37B17DD1" w14:textId="77777777" w:rsidTr="005709CA">
        <w:tc>
          <w:tcPr>
            <w:tcW w:w="665" w:type="dxa"/>
          </w:tcPr>
          <w:p w14:paraId="2CFD7140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5" w:type="dxa"/>
            <w:vAlign w:val="center"/>
          </w:tcPr>
          <w:p w14:paraId="11EE6597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1BC1452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76445B0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4CD237BF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6F1895AD" w14:textId="77777777" w:rsidTr="005709CA">
        <w:tc>
          <w:tcPr>
            <w:tcW w:w="665" w:type="dxa"/>
          </w:tcPr>
          <w:p w14:paraId="2F349631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5" w:type="dxa"/>
            <w:vAlign w:val="center"/>
          </w:tcPr>
          <w:p w14:paraId="0F72926C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967EAB0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62A33747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A8C9ABA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5C8C68B5" w14:textId="77777777" w:rsidTr="005709CA">
        <w:tc>
          <w:tcPr>
            <w:tcW w:w="665" w:type="dxa"/>
          </w:tcPr>
          <w:p w14:paraId="1D331253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2395" w:type="dxa"/>
            <w:vAlign w:val="center"/>
          </w:tcPr>
          <w:p w14:paraId="4B52B306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E0E0E0"/>
            <w:vAlign w:val="center"/>
          </w:tcPr>
          <w:p w14:paraId="3EAAC1D9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E0E0E0"/>
            <w:vAlign w:val="center"/>
          </w:tcPr>
          <w:p w14:paraId="37DB856A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E0E0E0"/>
            <w:vAlign w:val="center"/>
          </w:tcPr>
          <w:p w14:paraId="7B99F657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99C066" w14:textId="77777777" w:rsidR="008E3EAF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76B7F6" w14:textId="77777777" w:rsidR="008E3EAF" w:rsidRDefault="008E3EAF" w:rsidP="008E3E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F7C26F8" w14:textId="77777777" w:rsidR="008E3EAF" w:rsidRPr="00F76C0F" w:rsidRDefault="008E3EAF" w:rsidP="008E3EAF">
      <w:pPr>
        <w:shd w:val="clear" w:color="auto" w:fill="E0E0E0"/>
        <w:jc w:val="center"/>
        <w:rPr>
          <w:rFonts w:ascii="Arial" w:hAnsi="Arial" w:cs="Arial"/>
          <w:b/>
          <w:bCs/>
        </w:rPr>
      </w:pPr>
      <w:r w:rsidRPr="00F76C0F">
        <w:rPr>
          <w:rFonts w:ascii="Arial" w:hAnsi="Arial" w:cs="Arial"/>
          <w:b/>
          <w:bCs/>
        </w:rPr>
        <w:lastRenderedPageBreak/>
        <w:t>LIST PARTNERA</w:t>
      </w:r>
    </w:p>
    <w:p w14:paraId="48EFC053" w14:textId="77777777" w:rsidR="008E3EAF" w:rsidRPr="00F76C0F" w:rsidRDefault="008E3EAF" w:rsidP="008E3EA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662"/>
      </w:tblGrid>
      <w:tr w:rsidR="008E3EAF" w:rsidRPr="00F76C0F" w14:paraId="6B1F6840" w14:textId="77777777" w:rsidTr="005709CA">
        <w:trPr>
          <w:trHeight w:val="565"/>
        </w:trPr>
        <w:tc>
          <w:tcPr>
            <w:tcW w:w="3607" w:type="dxa"/>
            <w:vAlign w:val="center"/>
          </w:tcPr>
          <w:p w14:paraId="30B20DE4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Partnerský podnik</w:t>
            </w:r>
          </w:p>
          <w:p w14:paraId="39CBA039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(obchodný názov)</w:t>
            </w:r>
          </w:p>
        </w:tc>
        <w:tc>
          <w:tcPr>
            <w:tcW w:w="3053" w:type="dxa"/>
            <w:vAlign w:val="center"/>
          </w:tcPr>
          <w:p w14:paraId="53CE6D9E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Adresa/sídlo</w:t>
            </w:r>
          </w:p>
        </w:tc>
        <w:tc>
          <w:tcPr>
            <w:tcW w:w="2662" w:type="dxa"/>
            <w:vAlign w:val="center"/>
          </w:tcPr>
          <w:p w14:paraId="3150281B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</w:tr>
      <w:tr w:rsidR="008E3EAF" w:rsidRPr="00F76C0F" w14:paraId="512ADE6F" w14:textId="77777777" w:rsidTr="005709CA">
        <w:trPr>
          <w:trHeight w:val="397"/>
        </w:trPr>
        <w:tc>
          <w:tcPr>
            <w:tcW w:w="3607" w:type="dxa"/>
          </w:tcPr>
          <w:p w14:paraId="2EEF544A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2E816A3C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35D540FC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4A42ED3" w14:textId="77777777" w:rsidR="008E3EAF" w:rsidRPr="00F76C0F" w:rsidRDefault="008E3EAF" w:rsidP="008E3EAF">
      <w:pPr>
        <w:spacing w:after="0"/>
        <w:jc w:val="both"/>
        <w:rPr>
          <w:rFonts w:ascii="Arial" w:hAnsi="Arial" w:cs="Arial"/>
        </w:rPr>
      </w:pPr>
    </w:p>
    <w:p w14:paraId="59A54113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>Prvotné údaje partnerského podniku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314"/>
        <w:gridCol w:w="2603"/>
        <w:gridCol w:w="2518"/>
      </w:tblGrid>
      <w:tr w:rsidR="008E3EAF" w:rsidRPr="00F76C0F" w14:paraId="26148890" w14:textId="77777777" w:rsidTr="005709CA">
        <w:tc>
          <w:tcPr>
            <w:tcW w:w="9322" w:type="dxa"/>
            <w:gridSpan w:val="4"/>
          </w:tcPr>
          <w:p w14:paraId="33BE4973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Účtovné obdobie ...............</w:t>
            </w:r>
          </w:p>
        </w:tc>
      </w:tr>
      <w:tr w:rsidR="008E3EAF" w:rsidRPr="00F76C0F" w14:paraId="4895D3E6" w14:textId="77777777" w:rsidTr="005709CA">
        <w:tc>
          <w:tcPr>
            <w:tcW w:w="1887" w:type="dxa"/>
            <w:vAlign w:val="center"/>
          </w:tcPr>
          <w:p w14:paraId="7CC7B03C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Ukazovateľ</w:t>
            </w:r>
          </w:p>
        </w:tc>
        <w:tc>
          <w:tcPr>
            <w:tcW w:w="2314" w:type="dxa"/>
            <w:vAlign w:val="center"/>
          </w:tcPr>
          <w:p w14:paraId="13C0E94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Počet zamestnancov</w:t>
            </w:r>
          </w:p>
        </w:tc>
        <w:tc>
          <w:tcPr>
            <w:tcW w:w="2603" w:type="dxa"/>
            <w:vAlign w:val="center"/>
          </w:tcPr>
          <w:p w14:paraId="6AC22FD1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Ročný obrat</w:t>
            </w:r>
          </w:p>
          <w:p w14:paraId="36B15BC3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 EUR)</w:t>
            </w:r>
          </w:p>
        </w:tc>
        <w:tc>
          <w:tcPr>
            <w:tcW w:w="2518" w:type="dxa"/>
            <w:vAlign w:val="center"/>
          </w:tcPr>
          <w:p w14:paraId="4D1A24D3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Ročná súvaha</w:t>
            </w:r>
          </w:p>
          <w:p w14:paraId="7F039C73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 EUR)</w:t>
            </w:r>
          </w:p>
        </w:tc>
      </w:tr>
      <w:tr w:rsidR="008E3EAF" w:rsidRPr="00F76C0F" w14:paraId="49ACD8D1" w14:textId="77777777" w:rsidTr="005709CA">
        <w:trPr>
          <w:trHeight w:val="472"/>
        </w:trPr>
        <w:tc>
          <w:tcPr>
            <w:tcW w:w="1887" w:type="dxa"/>
            <w:vAlign w:val="center"/>
          </w:tcPr>
          <w:p w14:paraId="36EEFC97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Prvotný údaj</w:t>
            </w:r>
          </w:p>
        </w:tc>
        <w:tc>
          <w:tcPr>
            <w:tcW w:w="2314" w:type="dxa"/>
            <w:vAlign w:val="center"/>
          </w:tcPr>
          <w:p w14:paraId="095D0520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509A4F0D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AD788ED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6B946" w14:textId="77777777" w:rsidR="008E3EAF" w:rsidRPr="00F76C0F" w:rsidRDefault="008E3EAF" w:rsidP="008E3EAF">
      <w:pPr>
        <w:spacing w:after="0"/>
        <w:rPr>
          <w:rFonts w:ascii="Arial" w:hAnsi="Arial" w:cs="Arial"/>
          <w:sz w:val="20"/>
          <w:szCs w:val="20"/>
        </w:rPr>
      </w:pPr>
    </w:p>
    <w:p w14:paraId="27FE62C3" w14:textId="77777777" w:rsidR="008E3EAF" w:rsidRPr="00F76C0F" w:rsidRDefault="008E3EAF" w:rsidP="008E3EA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76C0F">
        <w:rPr>
          <w:rFonts w:ascii="Arial" w:hAnsi="Arial" w:cs="Arial"/>
          <w:b/>
          <w:bCs/>
          <w:sz w:val="18"/>
          <w:szCs w:val="18"/>
        </w:rPr>
        <w:t xml:space="preserve">Poznámka: </w:t>
      </w:r>
    </w:p>
    <w:p w14:paraId="651F8C62" w14:textId="77777777" w:rsidR="008E3EAF" w:rsidRPr="00F76C0F" w:rsidRDefault="008E3EAF" w:rsidP="008E3E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6C0F">
        <w:rPr>
          <w:rFonts w:ascii="Arial" w:hAnsi="Arial" w:cs="Arial"/>
          <w:sz w:val="18"/>
          <w:szCs w:val="18"/>
        </w:rPr>
        <w:t xml:space="preserve">Tieto prvotné údaje sa získajú z účtovnej závierky a iných údajov partnerského podniku, prípadne z konsolidovaných účtovných závierok (ak existujú, v takom prípade uviesť podniky začlenené v rámci konsolidácie). K týmto údajom sa pripočítajú 100 % údaje o podnikoch, ktoré sú k tomuto partnerskému podniku prepojené (ak už nie sú zahrnuté v konsolidovanej účtovnej závierke) a vyplní sa nižšie uvedená tabuľka. </w:t>
      </w:r>
    </w:p>
    <w:p w14:paraId="065978A0" w14:textId="77777777" w:rsidR="008E3EAF" w:rsidRPr="00F76C0F" w:rsidRDefault="008E3EAF" w:rsidP="008E3EAF">
      <w:pPr>
        <w:jc w:val="both"/>
        <w:rPr>
          <w:rFonts w:ascii="Arial" w:hAnsi="Arial" w:cs="Arial"/>
          <w:sz w:val="20"/>
          <w:szCs w:val="20"/>
        </w:rPr>
      </w:pPr>
    </w:p>
    <w:p w14:paraId="3175509E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 xml:space="preserve">Prvotné údaje prepojeného podniku k partnerskému podniku </w:t>
      </w:r>
      <w:r w:rsidRPr="00F76C0F">
        <w:rPr>
          <w:rFonts w:ascii="Arial" w:hAnsi="Arial" w:cs="Arial"/>
          <w:sz w:val="20"/>
          <w:szCs w:val="20"/>
        </w:rPr>
        <w:t>(v prípade, ak už nie sú zahrnuté v konsolidovanej účtovnej závierke)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620"/>
        <w:gridCol w:w="2273"/>
        <w:gridCol w:w="2261"/>
      </w:tblGrid>
      <w:tr w:rsidR="008E3EAF" w:rsidRPr="00F76C0F" w14:paraId="1224BDC0" w14:textId="77777777" w:rsidTr="005709CA">
        <w:tc>
          <w:tcPr>
            <w:tcW w:w="3168" w:type="dxa"/>
            <w:vAlign w:val="center"/>
          </w:tcPr>
          <w:p w14:paraId="7CA2839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Prepojený podnik k partnerskému podniku </w:t>
            </w:r>
            <w:r w:rsidRPr="00F76C0F">
              <w:rPr>
                <w:rFonts w:ascii="Arial" w:hAnsi="Arial" w:cs="Arial"/>
                <w:sz w:val="20"/>
                <w:szCs w:val="20"/>
              </w:rPr>
              <w:t>(obchodný názov, sídlo, IČO)</w:t>
            </w:r>
          </w:p>
        </w:tc>
        <w:tc>
          <w:tcPr>
            <w:tcW w:w="1620" w:type="dxa"/>
            <w:vAlign w:val="center"/>
          </w:tcPr>
          <w:p w14:paraId="019FB2B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Počet zamestnancov</w:t>
            </w:r>
          </w:p>
        </w:tc>
        <w:tc>
          <w:tcPr>
            <w:tcW w:w="2273" w:type="dxa"/>
            <w:vAlign w:val="center"/>
          </w:tcPr>
          <w:p w14:paraId="6697F56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Ročný obrat</w:t>
            </w:r>
          </w:p>
          <w:p w14:paraId="6EAEC2A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261" w:type="dxa"/>
            <w:vAlign w:val="center"/>
          </w:tcPr>
          <w:p w14:paraId="416EF349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Ročná súvaha</w:t>
            </w:r>
          </w:p>
          <w:p w14:paraId="5878175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F76C0F" w14:paraId="28EF8697" w14:textId="77777777" w:rsidTr="005709CA">
        <w:trPr>
          <w:trHeight w:val="543"/>
        </w:trPr>
        <w:tc>
          <w:tcPr>
            <w:tcW w:w="3168" w:type="dxa"/>
          </w:tcPr>
          <w:p w14:paraId="2690315D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C2829F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3519CC54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9C07FB1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B07CE" w14:textId="77777777" w:rsidR="008E3EAF" w:rsidRPr="00F76C0F" w:rsidRDefault="008E3EAF" w:rsidP="008E3EAF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7"/>
        <w:gridCol w:w="3053"/>
        <w:gridCol w:w="2554"/>
      </w:tblGrid>
      <w:tr w:rsidR="008E3EAF" w:rsidRPr="00F76C0F" w14:paraId="1FB154A2" w14:textId="77777777" w:rsidTr="005709CA">
        <w:tc>
          <w:tcPr>
            <w:tcW w:w="9322" w:type="dxa"/>
            <w:gridSpan w:val="4"/>
          </w:tcPr>
          <w:p w14:paraId="2A371F1D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Identifikácia prepojených podnikov k partnerskému podniku, zahrnutých v rámci konsolidácie</w:t>
            </w:r>
          </w:p>
        </w:tc>
      </w:tr>
      <w:tr w:rsidR="008E3EAF" w:rsidRPr="00F76C0F" w14:paraId="178AC8A3" w14:textId="77777777" w:rsidTr="005709CA">
        <w:tc>
          <w:tcPr>
            <w:tcW w:w="3715" w:type="dxa"/>
            <w:gridSpan w:val="2"/>
            <w:vAlign w:val="center"/>
          </w:tcPr>
          <w:p w14:paraId="71088E0F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Prepojený podnik</w:t>
            </w:r>
          </w:p>
          <w:p w14:paraId="703ED307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(obchodný názov)</w:t>
            </w:r>
          </w:p>
        </w:tc>
        <w:tc>
          <w:tcPr>
            <w:tcW w:w="3053" w:type="dxa"/>
            <w:vAlign w:val="center"/>
          </w:tcPr>
          <w:p w14:paraId="35329DDE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Adresa/sídlo</w:t>
            </w:r>
          </w:p>
        </w:tc>
        <w:tc>
          <w:tcPr>
            <w:tcW w:w="2554" w:type="dxa"/>
            <w:vAlign w:val="center"/>
          </w:tcPr>
          <w:p w14:paraId="71DF1DE5" w14:textId="77777777" w:rsidR="008E3EAF" w:rsidRPr="004F6C87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</w:tr>
      <w:tr w:rsidR="008E3EAF" w:rsidRPr="00F76C0F" w14:paraId="3D860E6C" w14:textId="77777777" w:rsidTr="005709CA">
        <w:tc>
          <w:tcPr>
            <w:tcW w:w="468" w:type="dxa"/>
          </w:tcPr>
          <w:p w14:paraId="423FE52A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 xml:space="preserve">A. </w:t>
            </w:r>
          </w:p>
        </w:tc>
        <w:tc>
          <w:tcPr>
            <w:tcW w:w="3247" w:type="dxa"/>
          </w:tcPr>
          <w:p w14:paraId="28474ED5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2A7FB4C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11607C1D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2E0AEFC2" w14:textId="77777777" w:rsidTr="005709CA">
        <w:tc>
          <w:tcPr>
            <w:tcW w:w="468" w:type="dxa"/>
          </w:tcPr>
          <w:p w14:paraId="5AE40D50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 xml:space="preserve">B. </w:t>
            </w:r>
          </w:p>
        </w:tc>
        <w:tc>
          <w:tcPr>
            <w:tcW w:w="3247" w:type="dxa"/>
          </w:tcPr>
          <w:p w14:paraId="79DFAC39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14DEF1B5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7EB6EEA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2E897C48" w14:textId="77777777" w:rsidTr="005709CA">
        <w:tc>
          <w:tcPr>
            <w:tcW w:w="468" w:type="dxa"/>
          </w:tcPr>
          <w:p w14:paraId="749CBCC4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</w:tc>
        <w:tc>
          <w:tcPr>
            <w:tcW w:w="3247" w:type="dxa"/>
          </w:tcPr>
          <w:p w14:paraId="3C029C7F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4B3A8030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1E54994A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1AC2C" w14:textId="77777777" w:rsidR="008E3EAF" w:rsidRPr="00F76C0F" w:rsidRDefault="008E3EAF" w:rsidP="008E3EAF">
      <w:pPr>
        <w:jc w:val="both"/>
        <w:rPr>
          <w:rFonts w:ascii="Arial" w:hAnsi="Arial" w:cs="Arial"/>
        </w:rPr>
      </w:pPr>
    </w:p>
    <w:p w14:paraId="02E701E9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>Tabuľka A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314"/>
        <w:gridCol w:w="2603"/>
        <w:gridCol w:w="2518"/>
      </w:tblGrid>
      <w:tr w:rsidR="008E3EAF" w:rsidRPr="00F76C0F" w14:paraId="19903009" w14:textId="77777777" w:rsidTr="005709CA">
        <w:tc>
          <w:tcPr>
            <w:tcW w:w="9322" w:type="dxa"/>
            <w:gridSpan w:val="4"/>
          </w:tcPr>
          <w:p w14:paraId="7340E6BD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Pomerné údaje partnerského podniku </w:t>
            </w:r>
          </w:p>
          <w:p w14:paraId="1BE0C91D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Percentuálny podiel  kapitálu alebo hlasovacích práv (uviesť vyššie %)  ............ %</w:t>
            </w:r>
          </w:p>
        </w:tc>
      </w:tr>
      <w:tr w:rsidR="008E3EAF" w:rsidRPr="00F76C0F" w14:paraId="47DB25D1" w14:textId="77777777" w:rsidTr="005709CA">
        <w:tc>
          <w:tcPr>
            <w:tcW w:w="1887" w:type="dxa"/>
            <w:vAlign w:val="center"/>
          </w:tcPr>
          <w:p w14:paraId="4B8F7C3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Ukazovateľ</w:t>
            </w:r>
          </w:p>
        </w:tc>
        <w:tc>
          <w:tcPr>
            <w:tcW w:w="2314" w:type="dxa"/>
            <w:vAlign w:val="center"/>
          </w:tcPr>
          <w:p w14:paraId="5A9D5DF6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Počet zamestnancov</w:t>
            </w:r>
          </w:p>
        </w:tc>
        <w:tc>
          <w:tcPr>
            <w:tcW w:w="2603" w:type="dxa"/>
            <w:vAlign w:val="center"/>
          </w:tcPr>
          <w:p w14:paraId="622A9C9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Ročný obrat</w:t>
            </w:r>
          </w:p>
          <w:p w14:paraId="17C6B1E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518" w:type="dxa"/>
            <w:vAlign w:val="center"/>
          </w:tcPr>
          <w:p w14:paraId="3CA41C0D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Ročná súvaha</w:t>
            </w:r>
          </w:p>
          <w:p w14:paraId="7ED4E17B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 EUR)</w:t>
            </w:r>
          </w:p>
        </w:tc>
      </w:tr>
      <w:tr w:rsidR="008E3EAF" w:rsidRPr="00F76C0F" w14:paraId="73AECD78" w14:textId="77777777" w:rsidTr="005709CA">
        <w:trPr>
          <w:trHeight w:val="472"/>
        </w:trPr>
        <w:tc>
          <w:tcPr>
            <w:tcW w:w="1887" w:type="dxa"/>
            <w:vAlign w:val="center"/>
          </w:tcPr>
          <w:p w14:paraId="3D469FC3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Pomerný údaj*</w:t>
            </w:r>
          </w:p>
        </w:tc>
        <w:tc>
          <w:tcPr>
            <w:tcW w:w="2314" w:type="dxa"/>
            <w:shd w:val="clear" w:color="auto" w:fill="E0E0E0"/>
            <w:vAlign w:val="center"/>
          </w:tcPr>
          <w:p w14:paraId="596BD7B3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E0E0E0"/>
            <w:vAlign w:val="center"/>
          </w:tcPr>
          <w:p w14:paraId="193EE265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0E0E0"/>
            <w:vAlign w:val="center"/>
          </w:tcPr>
          <w:p w14:paraId="1C7FF38B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0D7AB8" w14:textId="77777777" w:rsidR="008E3EAF" w:rsidRPr="00F76C0F" w:rsidRDefault="008E3EAF" w:rsidP="008E3EAF">
      <w:pPr>
        <w:tabs>
          <w:tab w:val="left" w:pos="180"/>
        </w:tabs>
        <w:spacing w:before="60" w:after="60"/>
        <w:ind w:left="180" w:hanging="180"/>
        <w:jc w:val="both"/>
        <w:rPr>
          <w:rFonts w:ascii="Arial" w:hAnsi="Arial" w:cs="Arial"/>
          <w:sz w:val="16"/>
          <w:szCs w:val="16"/>
        </w:rPr>
      </w:pPr>
      <w:r w:rsidRPr="00F76C0F">
        <w:rPr>
          <w:rFonts w:ascii="Arial" w:hAnsi="Arial" w:cs="Arial"/>
          <w:sz w:val="16"/>
          <w:szCs w:val="16"/>
        </w:rPr>
        <w:t xml:space="preserve">* </w:t>
      </w:r>
      <w:r w:rsidRPr="00F76C0F">
        <w:rPr>
          <w:rFonts w:ascii="Arial" w:hAnsi="Arial" w:cs="Arial"/>
          <w:sz w:val="16"/>
          <w:szCs w:val="16"/>
        </w:rPr>
        <w:tab/>
        <w:t>Pomerný údaj sa vypočíta nasledovne:</w:t>
      </w:r>
      <w:r w:rsidRPr="00F76C0F">
        <w:rPr>
          <w:rFonts w:ascii="Arial" w:hAnsi="Arial" w:cs="Arial"/>
          <w:b/>
          <w:bCs/>
          <w:sz w:val="16"/>
          <w:szCs w:val="16"/>
        </w:rPr>
        <w:t xml:space="preserve"> ukazovateľ</w:t>
      </w:r>
      <w:r w:rsidRPr="00F76C0F">
        <w:rPr>
          <w:rFonts w:ascii="Arial" w:hAnsi="Arial" w:cs="Arial"/>
          <w:sz w:val="16"/>
          <w:szCs w:val="16"/>
        </w:rPr>
        <w:t xml:space="preserve"> (tzn. hodnota ukazovateľa z tabuľky „Prvotné údaje partnerského podniku“ + hodnota ukazovateľa z tabuľky „Prvotné údaje prepojeného podniku k partnerskému podniku“)  </w:t>
      </w:r>
      <w:r w:rsidRPr="00F76C0F">
        <w:rPr>
          <w:rFonts w:ascii="Arial" w:hAnsi="Arial" w:cs="Arial"/>
          <w:b/>
          <w:bCs/>
          <w:sz w:val="16"/>
          <w:szCs w:val="16"/>
        </w:rPr>
        <w:t xml:space="preserve">x(percentuálny podiel/100). </w:t>
      </w:r>
    </w:p>
    <w:p w14:paraId="64299DB6" w14:textId="77777777" w:rsidR="008E3EAF" w:rsidRPr="00F76C0F" w:rsidRDefault="008E3EAF" w:rsidP="008E3EAF">
      <w:pPr>
        <w:ind w:left="-120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sz w:val="20"/>
          <w:szCs w:val="20"/>
          <w:lang w:eastAsia="sk-SK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E3EAF" w:rsidRPr="00F76C0F" w14:paraId="72ED7762" w14:textId="77777777" w:rsidTr="005709CA">
        <w:trPr>
          <w:trHeight w:val="435"/>
        </w:trPr>
        <w:tc>
          <w:tcPr>
            <w:tcW w:w="9322" w:type="dxa"/>
            <w:shd w:val="clear" w:color="auto" w:fill="CCFFCC"/>
            <w:vAlign w:val="center"/>
          </w:tcPr>
          <w:p w14:paraId="2B944A27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Čestné vyhlásenie žiadateľa v prípade, ak zostavuje konsolidovanú účtovnú závierku alebo je v rámci konsolidácie zahrnutý do účtovnej závierky iného podniku </w:t>
            </w:r>
            <w:r w:rsidRPr="00F76C0F">
              <w:rPr>
                <w:rFonts w:ascii="Arial" w:hAnsi="Arial" w:cs="Arial"/>
                <w:sz w:val="20"/>
                <w:szCs w:val="20"/>
              </w:rPr>
              <w:t>(základom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C0F">
              <w:rPr>
                <w:rFonts w:ascii="Arial" w:hAnsi="Arial" w:cs="Arial"/>
                <w:sz w:val="20"/>
                <w:szCs w:val="20"/>
              </w:rPr>
              <w:t xml:space="preserve">pre výpočet je konsolidovaná účtovná závierka) a v prípade, ak má </w:t>
            </w: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prepojené podniky nezahrnuté v rámci konsolidácie</w:t>
            </w:r>
          </w:p>
        </w:tc>
      </w:tr>
    </w:tbl>
    <w:p w14:paraId="1B09D3CE" w14:textId="77777777" w:rsidR="008E3EAF" w:rsidRPr="00F76C0F" w:rsidRDefault="008E3EAF" w:rsidP="008E3EAF">
      <w:pPr>
        <w:jc w:val="both"/>
        <w:rPr>
          <w:rFonts w:ascii="Arial" w:hAnsi="Arial" w:cs="Arial"/>
          <w:sz w:val="20"/>
          <w:szCs w:val="20"/>
        </w:rPr>
      </w:pPr>
    </w:p>
    <w:p w14:paraId="630F3A36" w14:textId="77777777" w:rsidR="008E3EAF" w:rsidRPr="00F76C0F" w:rsidRDefault="008E3EAF" w:rsidP="008E3EAF">
      <w:pPr>
        <w:shd w:val="clear" w:color="auto" w:fill="E0E0E0"/>
        <w:spacing w:after="0"/>
        <w:jc w:val="center"/>
        <w:rPr>
          <w:rFonts w:ascii="Arial" w:hAnsi="Arial" w:cs="Arial"/>
          <w:b/>
          <w:bCs/>
        </w:rPr>
      </w:pPr>
      <w:r w:rsidRPr="00F76C0F">
        <w:rPr>
          <w:rFonts w:ascii="Arial" w:hAnsi="Arial" w:cs="Arial"/>
          <w:b/>
          <w:bCs/>
        </w:rPr>
        <w:t>Príloha B</w:t>
      </w:r>
    </w:p>
    <w:p w14:paraId="5A39022E" w14:textId="77777777" w:rsidR="008E3EAF" w:rsidRPr="00F76C0F" w:rsidRDefault="008E3EAF" w:rsidP="008E3EAF">
      <w:pPr>
        <w:shd w:val="clear" w:color="auto" w:fill="E0E0E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 xml:space="preserve">PREPOJENÉ PODNIKY </w:t>
      </w:r>
    </w:p>
    <w:p w14:paraId="58159360" w14:textId="77777777" w:rsidR="008E3EAF" w:rsidRPr="00F76C0F" w:rsidRDefault="008E3EAF" w:rsidP="008E3EAF">
      <w:pPr>
        <w:rPr>
          <w:rFonts w:ascii="Arial" w:hAnsi="Arial" w:cs="Arial"/>
        </w:rPr>
      </w:pPr>
    </w:p>
    <w:p w14:paraId="4EC39C98" w14:textId="77777777" w:rsidR="008E3EAF" w:rsidRPr="00F76C0F" w:rsidRDefault="008E3EAF" w:rsidP="008E3EAF">
      <w:pPr>
        <w:shd w:val="clear" w:color="auto" w:fill="E0E0E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 xml:space="preserve">Tabuľka B 1 </w:t>
      </w:r>
    </w:p>
    <w:p w14:paraId="415B6170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sz w:val="20"/>
          <w:szCs w:val="20"/>
        </w:rPr>
        <w:t>(vypĺňa žiadateľ, ktorý zostavuje konsolidovanú účtovnú závierku alebo je v rámci konsolidácie zahrnutý do účtovnej závierky iného podniku)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2661"/>
        <w:gridCol w:w="2413"/>
      </w:tblGrid>
      <w:tr w:rsidR="008E3EAF" w:rsidRPr="00F76C0F" w14:paraId="50CDD827" w14:textId="77777777" w:rsidTr="005709CA">
        <w:tc>
          <w:tcPr>
            <w:tcW w:w="1908" w:type="dxa"/>
            <w:vAlign w:val="center"/>
          </w:tcPr>
          <w:p w14:paraId="69B5E6F1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Účtovné obdobie ...............</w:t>
            </w:r>
          </w:p>
        </w:tc>
        <w:tc>
          <w:tcPr>
            <w:tcW w:w="2340" w:type="dxa"/>
            <w:vAlign w:val="center"/>
          </w:tcPr>
          <w:p w14:paraId="0269A2E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Počet zamestnancov*</w:t>
            </w:r>
          </w:p>
        </w:tc>
        <w:tc>
          <w:tcPr>
            <w:tcW w:w="2661" w:type="dxa"/>
            <w:vAlign w:val="center"/>
          </w:tcPr>
          <w:p w14:paraId="299BAC0C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Ročný obrat</w:t>
            </w:r>
          </w:p>
          <w:p w14:paraId="54241550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413" w:type="dxa"/>
            <w:vAlign w:val="center"/>
          </w:tcPr>
          <w:p w14:paraId="07527D73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Ročná súvaha</w:t>
            </w:r>
          </w:p>
          <w:p w14:paraId="02A36106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F76C0F" w14:paraId="004076EB" w14:textId="77777777" w:rsidTr="005709CA">
        <w:trPr>
          <w:trHeight w:val="472"/>
        </w:trPr>
        <w:tc>
          <w:tcPr>
            <w:tcW w:w="1908" w:type="dxa"/>
            <w:vAlign w:val="center"/>
          </w:tcPr>
          <w:p w14:paraId="03EA3A1F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4BC47B99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E0E0E0"/>
            <w:vAlign w:val="center"/>
          </w:tcPr>
          <w:p w14:paraId="4BC6693C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E0E0E0"/>
            <w:vAlign w:val="center"/>
          </w:tcPr>
          <w:p w14:paraId="15BFF5AC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1EC806" w14:textId="77777777" w:rsidR="008E3EAF" w:rsidRPr="00F76C0F" w:rsidRDefault="008E3EAF" w:rsidP="008E3EAF">
      <w:pPr>
        <w:tabs>
          <w:tab w:val="left" w:pos="180"/>
        </w:tabs>
        <w:spacing w:before="60" w:after="60"/>
        <w:ind w:left="180" w:hanging="180"/>
        <w:jc w:val="both"/>
        <w:rPr>
          <w:rFonts w:ascii="Arial" w:hAnsi="Arial" w:cs="Arial"/>
          <w:sz w:val="16"/>
          <w:szCs w:val="16"/>
        </w:rPr>
      </w:pPr>
      <w:r w:rsidRPr="00F76C0F">
        <w:rPr>
          <w:rFonts w:ascii="Arial" w:hAnsi="Arial" w:cs="Arial"/>
          <w:sz w:val="16"/>
          <w:szCs w:val="16"/>
        </w:rPr>
        <w:t xml:space="preserve">* </w:t>
      </w:r>
      <w:r w:rsidRPr="00F76C0F">
        <w:rPr>
          <w:rFonts w:ascii="Arial" w:hAnsi="Arial" w:cs="Arial"/>
          <w:sz w:val="16"/>
          <w:szCs w:val="16"/>
        </w:rPr>
        <w:tab/>
        <w:t xml:space="preserve">V prípade, ak sa v rámci konsolidovanej účtovnej závierky nenachádza údaj o počte zamestnancov, výpočet sa vykoná spočítaním údajov žiadateľa a podnikov, s ktorými je prepojený. </w:t>
      </w:r>
    </w:p>
    <w:p w14:paraId="6BEC5FED" w14:textId="77777777" w:rsidR="008E3EAF" w:rsidRPr="00F76C0F" w:rsidRDefault="008E3EAF" w:rsidP="008E3EA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7"/>
        <w:gridCol w:w="3053"/>
        <w:gridCol w:w="2554"/>
      </w:tblGrid>
      <w:tr w:rsidR="008E3EAF" w:rsidRPr="00F76C0F" w14:paraId="4C6C24ED" w14:textId="77777777" w:rsidTr="005709CA">
        <w:tc>
          <w:tcPr>
            <w:tcW w:w="9322" w:type="dxa"/>
            <w:gridSpan w:val="4"/>
          </w:tcPr>
          <w:p w14:paraId="6628F5D7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Identifikácia podnikov, zahrnutých v rámci konsolidácie</w:t>
            </w:r>
          </w:p>
        </w:tc>
      </w:tr>
      <w:tr w:rsidR="008E3EAF" w:rsidRPr="00F76C0F" w14:paraId="083FF728" w14:textId="77777777" w:rsidTr="005709CA">
        <w:tc>
          <w:tcPr>
            <w:tcW w:w="828" w:type="dxa"/>
          </w:tcPr>
          <w:p w14:paraId="6BD1808C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14:paraId="5F3D5CA4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Prepojený podnik</w:t>
            </w:r>
          </w:p>
          <w:p w14:paraId="5017DB11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(obchodný názov)</w:t>
            </w:r>
          </w:p>
        </w:tc>
        <w:tc>
          <w:tcPr>
            <w:tcW w:w="3053" w:type="dxa"/>
            <w:vAlign w:val="center"/>
          </w:tcPr>
          <w:p w14:paraId="3E3BECB3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Adresa/sídlo</w:t>
            </w:r>
          </w:p>
        </w:tc>
        <w:tc>
          <w:tcPr>
            <w:tcW w:w="2554" w:type="dxa"/>
            <w:vAlign w:val="center"/>
          </w:tcPr>
          <w:p w14:paraId="1BF45A7C" w14:textId="77777777" w:rsidR="008E3EAF" w:rsidRPr="004F6C87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</w:tr>
      <w:tr w:rsidR="008E3EAF" w:rsidRPr="00F76C0F" w14:paraId="0FAB8846" w14:textId="77777777" w:rsidTr="005709CA">
        <w:tc>
          <w:tcPr>
            <w:tcW w:w="828" w:type="dxa"/>
          </w:tcPr>
          <w:p w14:paraId="18F95E2D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87" w:type="dxa"/>
          </w:tcPr>
          <w:p w14:paraId="319E9102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B2DB718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13D5E47F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1F379886" w14:textId="77777777" w:rsidTr="005709CA">
        <w:tc>
          <w:tcPr>
            <w:tcW w:w="828" w:type="dxa"/>
          </w:tcPr>
          <w:p w14:paraId="42979862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87" w:type="dxa"/>
          </w:tcPr>
          <w:p w14:paraId="4CBDAEDC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3E9FDCC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2BA46B6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21E326A2" w14:textId="77777777" w:rsidTr="005709CA">
        <w:tc>
          <w:tcPr>
            <w:tcW w:w="828" w:type="dxa"/>
          </w:tcPr>
          <w:p w14:paraId="32E30F71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87" w:type="dxa"/>
          </w:tcPr>
          <w:p w14:paraId="4BD435D2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72195FA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E8365BF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69EC1930" w14:textId="77777777" w:rsidTr="005709CA">
        <w:tc>
          <w:tcPr>
            <w:tcW w:w="828" w:type="dxa"/>
          </w:tcPr>
          <w:p w14:paraId="224DCAF4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87" w:type="dxa"/>
          </w:tcPr>
          <w:p w14:paraId="1D6FABAA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60195500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6DEBC56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12B3FA55" w14:textId="77777777" w:rsidTr="005709CA">
        <w:tc>
          <w:tcPr>
            <w:tcW w:w="828" w:type="dxa"/>
          </w:tcPr>
          <w:p w14:paraId="218F407F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887" w:type="dxa"/>
          </w:tcPr>
          <w:p w14:paraId="0FAA1DDC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14:paraId="0C482C9C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7E40C2D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75C82" w14:textId="77777777" w:rsidR="008E3EAF" w:rsidRPr="00F76C0F" w:rsidRDefault="008E3EAF" w:rsidP="008E3EAF">
      <w:pPr>
        <w:spacing w:before="60"/>
        <w:rPr>
          <w:rFonts w:ascii="Arial" w:hAnsi="Arial" w:cs="Arial"/>
          <w:b/>
          <w:bCs/>
          <w:sz w:val="18"/>
          <w:szCs w:val="18"/>
        </w:rPr>
      </w:pPr>
      <w:r w:rsidRPr="00F76C0F">
        <w:rPr>
          <w:rFonts w:ascii="Arial" w:hAnsi="Arial" w:cs="Arial"/>
          <w:b/>
          <w:bCs/>
          <w:sz w:val="18"/>
          <w:szCs w:val="18"/>
        </w:rPr>
        <w:t xml:space="preserve">Poznámka: </w:t>
      </w:r>
    </w:p>
    <w:p w14:paraId="52C4A198" w14:textId="77777777" w:rsidR="008E3EAF" w:rsidRPr="00F76C0F" w:rsidRDefault="008E3EAF" w:rsidP="008E3EAF">
      <w:pPr>
        <w:jc w:val="both"/>
        <w:rPr>
          <w:rFonts w:ascii="Arial" w:hAnsi="Arial" w:cs="Arial"/>
          <w:sz w:val="18"/>
          <w:szCs w:val="18"/>
        </w:rPr>
      </w:pPr>
      <w:r w:rsidRPr="00F76C0F">
        <w:rPr>
          <w:rFonts w:ascii="Arial" w:hAnsi="Arial" w:cs="Arial"/>
          <w:sz w:val="18"/>
          <w:szCs w:val="18"/>
        </w:rPr>
        <w:t xml:space="preserve">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A1 a následne sa pripočítajú k údajom žiadateľa. </w:t>
      </w:r>
    </w:p>
    <w:p w14:paraId="5C78312A" w14:textId="77777777" w:rsidR="008E3EAF" w:rsidRPr="00F76C0F" w:rsidRDefault="008E3EAF" w:rsidP="008E3EAF">
      <w:pPr>
        <w:spacing w:before="60" w:after="60"/>
        <w:rPr>
          <w:rFonts w:ascii="Arial" w:hAnsi="Arial" w:cs="Arial"/>
          <w:sz w:val="20"/>
          <w:szCs w:val="20"/>
        </w:rPr>
      </w:pPr>
    </w:p>
    <w:p w14:paraId="0A02F626" w14:textId="77777777" w:rsidR="008E3EAF" w:rsidRPr="00F76C0F" w:rsidRDefault="008E3EAF" w:rsidP="008E3EAF">
      <w:pPr>
        <w:shd w:val="clear" w:color="auto" w:fill="E0E0E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b/>
          <w:bCs/>
          <w:sz w:val="20"/>
          <w:szCs w:val="20"/>
        </w:rPr>
        <w:t>Tabuľka B 2</w:t>
      </w:r>
    </w:p>
    <w:p w14:paraId="2EA9B3C6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76C0F">
        <w:rPr>
          <w:rFonts w:ascii="Arial" w:hAnsi="Arial" w:cs="Arial"/>
          <w:sz w:val="20"/>
          <w:szCs w:val="20"/>
        </w:rPr>
        <w:t>(žiadateľ, ani prepojené podniky nezostavujú konsolidovanú účtovnú závierku, ani nie sú zahrnutí do konsolidovanej účtovnej závierky iného podniku)</w:t>
      </w:r>
    </w:p>
    <w:p w14:paraId="3F626D99" w14:textId="77777777" w:rsidR="008E3EAF" w:rsidRPr="00F76C0F" w:rsidRDefault="008E3EAF" w:rsidP="008E3EAF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015"/>
        <w:gridCol w:w="2099"/>
        <w:gridCol w:w="1550"/>
        <w:gridCol w:w="1775"/>
      </w:tblGrid>
      <w:tr w:rsidR="008E3EAF" w:rsidRPr="00F76C0F" w14:paraId="29A5285E" w14:textId="77777777" w:rsidTr="005709CA">
        <w:tc>
          <w:tcPr>
            <w:tcW w:w="883" w:type="dxa"/>
          </w:tcPr>
          <w:p w14:paraId="3E13690A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09B1720A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Prepojený podnik </w:t>
            </w:r>
            <w:r w:rsidRPr="00F76C0F">
              <w:rPr>
                <w:rFonts w:ascii="Arial" w:hAnsi="Arial" w:cs="Arial"/>
                <w:sz w:val="20"/>
                <w:szCs w:val="20"/>
              </w:rPr>
              <w:t>(obchodný názov, IČO)</w:t>
            </w:r>
          </w:p>
        </w:tc>
        <w:tc>
          <w:tcPr>
            <w:tcW w:w="2099" w:type="dxa"/>
            <w:vAlign w:val="center"/>
          </w:tcPr>
          <w:p w14:paraId="77708F1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Počet zamestnancov</w:t>
            </w:r>
          </w:p>
        </w:tc>
        <w:tc>
          <w:tcPr>
            <w:tcW w:w="1550" w:type="dxa"/>
            <w:vAlign w:val="center"/>
          </w:tcPr>
          <w:p w14:paraId="342E8507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Ročný obrat</w:t>
            </w:r>
          </w:p>
          <w:p w14:paraId="77B23A60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775" w:type="dxa"/>
            <w:vAlign w:val="center"/>
          </w:tcPr>
          <w:p w14:paraId="0B76771B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Ročná súvaha</w:t>
            </w:r>
          </w:p>
          <w:p w14:paraId="5AC3EE9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F76C0F" w14:paraId="4C794648" w14:textId="77777777" w:rsidTr="005709CA">
        <w:tc>
          <w:tcPr>
            <w:tcW w:w="883" w:type="dxa"/>
          </w:tcPr>
          <w:p w14:paraId="400A6E3F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15" w:type="dxa"/>
            <w:vAlign w:val="center"/>
          </w:tcPr>
          <w:p w14:paraId="6B344764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4FA3C5BB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58E58141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79C9126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548F7F73" w14:textId="77777777" w:rsidTr="005709CA">
        <w:tc>
          <w:tcPr>
            <w:tcW w:w="883" w:type="dxa"/>
          </w:tcPr>
          <w:p w14:paraId="638A0C26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15" w:type="dxa"/>
            <w:vAlign w:val="center"/>
          </w:tcPr>
          <w:p w14:paraId="4200FF65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3B52AD9E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DDB5DC3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3A8FA1A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4D85E39D" w14:textId="77777777" w:rsidTr="005709CA">
        <w:tc>
          <w:tcPr>
            <w:tcW w:w="883" w:type="dxa"/>
          </w:tcPr>
          <w:p w14:paraId="20194DF9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15" w:type="dxa"/>
            <w:vAlign w:val="center"/>
          </w:tcPr>
          <w:p w14:paraId="05D11237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40B489C5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9161079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E82DDDB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2350A39C" w14:textId="77777777" w:rsidTr="005709CA">
        <w:tc>
          <w:tcPr>
            <w:tcW w:w="883" w:type="dxa"/>
          </w:tcPr>
          <w:p w14:paraId="2479DBB3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015" w:type="dxa"/>
            <w:vAlign w:val="center"/>
          </w:tcPr>
          <w:p w14:paraId="71EE1773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5606842C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53096D51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BB39465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0C8299E9" w14:textId="77777777" w:rsidTr="005709CA">
        <w:tc>
          <w:tcPr>
            <w:tcW w:w="883" w:type="dxa"/>
          </w:tcPr>
          <w:p w14:paraId="67A164FF" w14:textId="77777777" w:rsidR="008E3EAF" w:rsidRPr="00F76C0F" w:rsidRDefault="008E3EAF" w:rsidP="005709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15" w:type="dxa"/>
            <w:vAlign w:val="center"/>
          </w:tcPr>
          <w:p w14:paraId="35AC75DC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34324FFD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0933794D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6C13107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F" w:rsidRPr="00F76C0F" w14:paraId="68B0F873" w14:textId="77777777" w:rsidTr="005709CA">
        <w:tc>
          <w:tcPr>
            <w:tcW w:w="883" w:type="dxa"/>
          </w:tcPr>
          <w:p w14:paraId="0957343F" w14:textId="77777777" w:rsidR="008E3EAF" w:rsidRPr="00F76C0F" w:rsidRDefault="008E3EAF" w:rsidP="005709C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015" w:type="dxa"/>
            <w:vAlign w:val="center"/>
          </w:tcPr>
          <w:p w14:paraId="717C1BFE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E0E0E0"/>
            <w:vAlign w:val="center"/>
          </w:tcPr>
          <w:p w14:paraId="414AC793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0E0E0"/>
            <w:vAlign w:val="center"/>
          </w:tcPr>
          <w:p w14:paraId="6CD7263F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0E0E0"/>
            <w:vAlign w:val="center"/>
          </w:tcPr>
          <w:p w14:paraId="14E3228B" w14:textId="77777777" w:rsidR="008E3EAF" w:rsidRPr="00F76C0F" w:rsidRDefault="008E3EAF" w:rsidP="005709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383854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b/>
          <w:bCs/>
          <w:sz w:val="18"/>
          <w:szCs w:val="18"/>
        </w:rPr>
      </w:pPr>
      <w:r w:rsidRPr="00F76C0F">
        <w:rPr>
          <w:rFonts w:ascii="Arial" w:hAnsi="Arial" w:cs="Arial"/>
          <w:b/>
          <w:bCs/>
          <w:sz w:val="18"/>
          <w:szCs w:val="18"/>
        </w:rPr>
        <w:t xml:space="preserve">Poznámka: </w:t>
      </w:r>
    </w:p>
    <w:p w14:paraId="4FD5E593" w14:textId="77777777" w:rsidR="008E3EAF" w:rsidRPr="00F76C0F" w:rsidRDefault="008E3EAF" w:rsidP="008E3EAF">
      <w:pPr>
        <w:jc w:val="both"/>
        <w:rPr>
          <w:rFonts w:ascii="Arial" w:hAnsi="Arial" w:cs="Arial"/>
          <w:sz w:val="18"/>
          <w:szCs w:val="18"/>
        </w:rPr>
      </w:pPr>
      <w:r w:rsidRPr="00F76C0F">
        <w:rPr>
          <w:rFonts w:ascii="Arial" w:hAnsi="Arial" w:cs="Arial"/>
          <w:sz w:val="18"/>
          <w:szCs w:val="18"/>
        </w:rPr>
        <w:t xml:space="preserve">Uviesť každý prepojený podnik, vrátane väzieb prostredníctvom iných prepojených podnikov. Pre každý prepojený podnik v Tabuľke B 2 vyplňte a priložte „List prepojeného podniku“. </w:t>
      </w:r>
    </w:p>
    <w:p w14:paraId="5BD52A4B" w14:textId="77777777" w:rsidR="008E3EAF" w:rsidRPr="00F76C0F" w:rsidRDefault="008E3EAF" w:rsidP="008E3EAF">
      <w:pPr>
        <w:jc w:val="both"/>
        <w:rPr>
          <w:rFonts w:ascii="Arial" w:hAnsi="Arial" w:cs="Arial"/>
          <w:sz w:val="18"/>
          <w:szCs w:val="18"/>
        </w:rPr>
      </w:pPr>
      <w:r w:rsidRPr="00F76C0F">
        <w:rPr>
          <w:rFonts w:ascii="Arial" w:hAnsi="Arial" w:cs="Arial"/>
          <w:sz w:val="18"/>
          <w:szCs w:val="18"/>
        </w:rPr>
        <w:t xml:space="preserve">Neuvádzať prepojené podniky partnerských podnikov. </w:t>
      </w:r>
    </w:p>
    <w:p w14:paraId="1BC45CAF" w14:textId="77777777" w:rsidR="008E3EAF" w:rsidRDefault="008E3EAF" w:rsidP="008E3E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7246C75" w14:textId="77777777" w:rsidR="008E3EAF" w:rsidRPr="00F76C0F" w:rsidRDefault="008E3EAF" w:rsidP="008E3EAF">
      <w:pPr>
        <w:jc w:val="both"/>
        <w:rPr>
          <w:rFonts w:ascii="Arial" w:hAnsi="Arial" w:cs="Arial"/>
          <w:b/>
          <w:bCs/>
        </w:rPr>
      </w:pPr>
      <w:r w:rsidRPr="00F76C0F">
        <w:rPr>
          <w:rFonts w:ascii="Arial" w:hAnsi="Arial" w:cs="Arial"/>
          <w:b/>
          <w:bCs/>
        </w:rPr>
        <w:lastRenderedPageBreak/>
        <w:t>LIST PREPOJENÉHO PODNIKU</w:t>
      </w:r>
    </w:p>
    <w:p w14:paraId="2B6197E7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5A0D32C3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sz w:val="20"/>
          <w:szCs w:val="20"/>
        </w:rPr>
        <w:t xml:space="preserve">Vypĺňa sa iba v prípade, ak prepojené podniky nie sú zahrnuté v rámci konsolidovanej účtovnej závierky v Tabuľke B 1. Nevypĺňajú prepojené podniky partnerských podnikov. </w:t>
      </w:r>
    </w:p>
    <w:p w14:paraId="4761455F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662"/>
      </w:tblGrid>
      <w:tr w:rsidR="008E3EAF" w:rsidRPr="00F76C0F" w14:paraId="03D1A522" w14:textId="77777777" w:rsidTr="005709CA">
        <w:trPr>
          <w:trHeight w:val="565"/>
        </w:trPr>
        <w:tc>
          <w:tcPr>
            <w:tcW w:w="3607" w:type="dxa"/>
            <w:vAlign w:val="center"/>
          </w:tcPr>
          <w:p w14:paraId="79AF21E1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Prepojený podnik</w:t>
            </w:r>
          </w:p>
          <w:p w14:paraId="4EB3A2CF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(obchodný názov)</w:t>
            </w:r>
          </w:p>
        </w:tc>
        <w:tc>
          <w:tcPr>
            <w:tcW w:w="3053" w:type="dxa"/>
            <w:vAlign w:val="center"/>
          </w:tcPr>
          <w:p w14:paraId="5C79B298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Adresa /sídlo</w:t>
            </w:r>
          </w:p>
        </w:tc>
        <w:tc>
          <w:tcPr>
            <w:tcW w:w="2662" w:type="dxa"/>
            <w:vAlign w:val="center"/>
          </w:tcPr>
          <w:p w14:paraId="43C5516D" w14:textId="77777777" w:rsidR="008E3EAF" w:rsidRPr="00F76C0F" w:rsidRDefault="008E3EAF" w:rsidP="005709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0F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</w:tr>
      <w:tr w:rsidR="008E3EAF" w:rsidRPr="00F76C0F" w14:paraId="5B47ACF0" w14:textId="77777777" w:rsidTr="005709CA">
        <w:trPr>
          <w:trHeight w:val="727"/>
        </w:trPr>
        <w:tc>
          <w:tcPr>
            <w:tcW w:w="3607" w:type="dxa"/>
          </w:tcPr>
          <w:p w14:paraId="1CB8B75C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755F0C20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A61214F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7C259D6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25FD611A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sz w:val="20"/>
          <w:szCs w:val="20"/>
        </w:rPr>
        <w:t>Údaje o podniku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661"/>
        <w:gridCol w:w="2521"/>
      </w:tblGrid>
      <w:tr w:rsidR="008E3EAF" w:rsidRPr="00F76C0F" w14:paraId="06B79D56" w14:textId="77777777" w:rsidTr="005709CA">
        <w:tc>
          <w:tcPr>
            <w:tcW w:w="1800" w:type="dxa"/>
          </w:tcPr>
          <w:p w14:paraId="0482EDAD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Účtovné obdobie ...............</w:t>
            </w:r>
          </w:p>
        </w:tc>
        <w:tc>
          <w:tcPr>
            <w:tcW w:w="2340" w:type="dxa"/>
          </w:tcPr>
          <w:p w14:paraId="2DE4C769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 xml:space="preserve">Počet zamestnancov </w:t>
            </w:r>
          </w:p>
        </w:tc>
        <w:tc>
          <w:tcPr>
            <w:tcW w:w="2661" w:type="dxa"/>
          </w:tcPr>
          <w:p w14:paraId="3CC2DE83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 xml:space="preserve">Ročný obrat </w:t>
            </w:r>
          </w:p>
          <w:p w14:paraId="1ADF197D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2521" w:type="dxa"/>
          </w:tcPr>
          <w:p w14:paraId="7BE19857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 xml:space="preserve">Ročná súvaha </w:t>
            </w:r>
          </w:p>
          <w:p w14:paraId="189E29D5" w14:textId="77777777" w:rsidR="008E3EAF" w:rsidRPr="00F76C0F" w:rsidRDefault="008E3EAF" w:rsidP="005709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E3EAF" w:rsidRPr="00F76C0F" w14:paraId="3BC0B6F1" w14:textId="77777777" w:rsidTr="005709CA">
        <w:trPr>
          <w:trHeight w:val="472"/>
        </w:trPr>
        <w:tc>
          <w:tcPr>
            <w:tcW w:w="1800" w:type="dxa"/>
            <w:vAlign w:val="center"/>
          </w:tcPr>
          <w:p w14:paraId="4D1B8E42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6C0F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352D65A6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E0E0E0"/>
            <w:vAlign w:val="center"/>
          </w:tcPr>
          <w:p w14:paraId="29A16BD2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E0E0E0"/>
            <w:vAlign w:val="center"/>
          </w:tcPr>
          <w:p w14:paraId="30B21AF3" w14:textId="77777777" w:rsidR="008E3EAF" w:rsidRPr="00F76C0F" w:rsidRDefault="008E3EAF" w:rsidP="005709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370D25" w14:textId="77777777" w:rsidR="008E3EAF" w:rsidRPr="00F76C0F" w:rsidRDefault="008E3EAF" w:rsidP="008E3EAF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76C0F">
        <w:rPr>
          <w:rFonts w:ascii="Arial" w:hAnsi="Arial" w:cs="Arial"/>
          <w:sz w:val="20"/>
          <w:szCs w:val="20"/>
        </w:rPr>
        <w:t xml:space="preserve">Tieto údaje sa zapíšu do Tabuľky B2, Prílohy B „Prepojené podniky“. </w:t>
      </w:r>
    </w:p>
    <w:p w14:paraId="3A003D3A" w14:textId="77777777" w:rsidR="008E3EAF" w:rsidRPr="00F76C0F" w:rsidRDefault="008E3EAF" w:rsidP="008E3EAF">
      <w:pPr>
        <w:jc w:val="both"/>
        <w:rPr>
          <w:rFonts w:ascii="Arial" w:hAnsi="Arial" w:cs="Arial"/>
          <w:sz w:val="20"/>
          <w:szCs w:val="20"/>
        </w:rPr>
      </w:pPr>
    </w:p>
    <w:p w14:paraId="3639AC6B" w14:textId="77777777" w:rsidR="008E3EAF" w:rsidRPr="00F76C0F" w:rsidRDefault="008E3EAF" w:rsidP="008E3EA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76C0F">
        <w:rPr>
          <w:rFonts w:ascii="Arial" w:hAnsi="Arial" w:cs="Arial"/>
          <w:b/>
          <w:bCs/>
          <w:sz w:val="18"/>
          <w:szCs w:val="18"/>
        </w:rPr>
        <w:t xml:space="preserve">Poznámka: </w:t>
      </w:r>
    </w:p>
    <w:p w14:paraId="5D98503F" w14:textId="77777777" w:rsidR="008E3EAF" w:rsidRPr="00F76C0F" w:rsidRDefault="008E3EAF" w:rsidP="008E3EAF">
      <w:pPr>
        <w:jc w:val="both"/>
        <w:rPr>
          <w:rFonts w:ascii="Arial" w:hAnsi="Arial" w:cs="Arial"/>
          <w:sz w:val="18"/>
          <w:szCs w:val="18"/>
        </w:rPr>
      </w:pPr>
      <w:r w:rsidRPr="00F76C0F">
        <w:rPr>
          <w:rFonts w:ascii="Arial" w:hAnsi="Arial" w:cs="Arial"/>
          <w:sz w:val="18"/>
          <w:szCs w:val="18"/>
        </w:rPr>
        <w:t xml:space="preserve">Údaje o podnikoch, ktoré sú prepojené so žiadateľom, sa získajú z účtovných závierok a iných údajov prepojeného podniku, prípadne z konsolidovaných účtovných závierok (ak existujú). 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 1 a následne sa pripočítajú k údajom žiadateľa.  </w:t>
      </w:r>
    </w:p>
    <w:p w14:paraId="374B76C0" w14:textId="77777777" w:rsidR="008E3EAF" w:rsidRPr="00F76C0F" w:rsidRDefault="008E3EAF" w:rsidP="008E3EAF">
      <w:pPr>
        <w:jc w:val="both"/>
        <w:rPr>
          <w:rFonts w:ascii="Arial" w:hAnsi="Arial" w:cs="Arial"/>
          <w:sz w:val="18"/>
          <w:szCs w:val="18"/>
        </w:rPr>
      </w:pPr>
      <w:r w:rsidRPr="00F76C0F">
        <w:rPr>
          <w:rFonts w:ascii="Arial" w:hAnsi="Arial" w:cs="Arial"/>
          <w:sz w:val="18"/>
          <w:szCs w:val="18"/>
        </w:rPr>
        <w:t xml:space="preserve">V prípade partnerských podnikov prepojeného podniku, zahrnutých do konsolidovanej účtovnej závierky v menšom rozsahu, ako sa uvádza v čl. 6, ods. 2, použije sa % podiel podľa tohto článku (definícia č. 6, ods. 3, pododsek 2). </w:t>
      </w:r>
    </w:p>
    <w:p w14:paraId="651772DF" w14:textId="77777777" w:rsidR="007A2676" w:rsidRDefault="007A26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F9ECE05" w14:textId="77777777" w:rsidR="00645C12" w:rsidRPr="0025280F" w:rsidRDefault="0025280F">
      <w:pPr>
        <w:rPr>
          <w:rFonts w:ascii="Arial" w:hAnsi="Arial" w:cs="Arial"/>
          <w:b/>
          <w:sz w:val="20"/>
        </w:rPr>
      </w:pPr>
      <w:r w:rsidRPr="0025280F">
        <w:rPr>
          <w:rFonts w:ascii="Arial" w:hAnsi="Arial" w:cs="Arial"/>
          <w:b/>
          <w:sz w:val="20"/>
        </w:rPr>
        <w:lastRenderedPageBreak/>
        <w:t>Vysvetlivky</w:t>
      </w:r>
    </w:p>
    <w:sectPr w:rsidR="00645C12" w:rsidRPr="0025280F" w:rsidSect="00875538">
      <w:footerReference w:type="defaul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BF46" w14:textId="77777777" w:rsidR="002527C4" w:rsidRDefault="002527C4" w:rsidP="000B4A44">
      <w:pPr>
        <w:spacing w:after="0" w:line="240" w:lineRule="auto"/>
      </w:pPr>
      <w:r>
        <w:separator/>
      </w:r>
    </w:p>
  </w:endnote>
  <w:endnote w:type="continuationSeparator" w:id="0">
    <w:p w14:paraId="31499D9A" w14:textId="77777777" w:rsidR="002527C4" w:rsidRDefault="002527C4" w:rsidP="000B4A44">
      <w:pPr>
        <w:spacing w:after="0" w:line="240" w:lineRule="auto"/>
      </w:pPr>
      <w:r>
        <w:continuationSeparator/>
      </w:r>
    </w:p>
  </w:endnote>
  <w:endnote w:id="1">
    <w:p w14:paraId="3FD8B390" w14:textId="77777777" w:rsidR="00A023D2" w:rsidRDefault="00A023D2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>Štatistická klasifikácia ekonomických činností</w:t>
      </w:r>
    </w:p>
  </w:endnote>
  <w:endnote w:id="2">
    <w:p w14:paraId="776D6A6F" w14:textId="77777777" w:rsidR="00A023D2" w:rsidRDefault="00A023D2" w:rsidP="00242D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05193">
        <w:rPr>
          <w:rFonts w:ascii="Arial" w:hAnsi="Arial" w:cs="Arial"/>
        </w:rPr>
        <w:t>Na dve desatinné miesta</w:t>
      </w:r>
    </w:p>
  </w:endnote>
  <w:endnote w:id="3">
    <w:p w14:paraId="3B991D56" w14:textId="77777777" w:rsidR="00A023D2" w:rsidRDefault="00A023D2" w:rsidP="00242D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>15</w:t>
      </w:r>
      <w:r w:rsidRPr="00305193">
        <w:rPr>
          <w:rFonts w:ascii="Arial" w:hAnsi="Arial" w:cs="Arial"/>
        </w:rPr>
        <w:t> 000 €</w:t>
      </w:r>
    </w:p>
  </w:endnote>
  <w:endnote w:id="4">
    <w:p w14:paraId="7C072D34" w14:textId="77777777" w:rsidR="00A023D2" w:rsidRDefault="00A023D2" w:rsidP="00DE243C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F4566">
        <w:rPr>
          <w:rFonts w:ascii="Arial" w:hAnsi="Arial" w:cs="Arial"/>
        </w:rPr>
        <w:t>mimo Bratislavského kraja</w:t>
      </w:r>
    </w:p>
  </w:endnote>
  <w:endnote w:id="5">
    <w:p w14:paraId="3A5E103D" w14:textId="77777777" w:rsidR="00A023D2" w:rsidRDefault="00A023D2" w:rsidP="00DE243C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F4566">
        <w:rPr>
          <w:rFonts w:ascii="Arial" w:hAnsi="Arial" w:cs="Arial"/>
        </w:rPr>
        <w:t>Bratislavský kraj</w:t>
      </w:r>
    </w:p>
  </w:endnote>
  <w:endnote w:id="6">
    <w:p w14:paraId="45A1C0D0" w14:textId="77777777" w:rsidR="00A023D2" w:rsidRDefault="00A023D2" w:rsidP="003C47B2">
      <w:pPr>
        <w:pStyle w:val="Textvysvetlivky"/>
        <w:ind w:left="142" w:hanging="142"/>
        <w:jc w:val="both"/>
        <w:rPr>
          <w:rFonts w:ascii="Arial" w:hAnsi="Arial" w:cs="Arial"/>
        </w:rPr>
      </w:pPr>
      <w:r>
        <w:rPr>
          <w:rStyle w:val="Odkaznavysvetlivku"/>
        </w:rPr>
        <w:endnoteRef/>
      </w:r>
      <w:r>
        <w:t xml:space="preserve"> </w:t>
      </w:r>
      <w:r w:rsidRPr="005C46A9">
        <w:rPr>
          <w:rFonts w:ascii="Arial" w:hAnsi="Arial" w:cs="Arial"/>
        </w:rPr>
        <w:t xml:space="preserve">Hodnoty ukazovateľov pre mikro, malé a stredné podniky sú v zmysle odporúčania Komisie </w:t>
      </w:r>
      <w:r w:rsidRPr="005C46A9">
        <w:rPr>
          <w:rFonts w:ascii="Arial" w:hAnsi="Arial" w:cs="Arial"/>
        </w:rPr>
        <w:br/>
        <w:t>č. 2003/</w:t>
      </w:r>
      <w:r>
        <w:rPr>
          <w:rFonts w:ascii="Arial" w:hAnsi="Arial" w:cs="Arial"/>
        </w:rPr>
        <w:t>3</w:t>
      </w:r>
      <w:r w:rsidRPr="005C46A9">
        <w:rPr>
          <w:rFonts w:ascii="Arial" w:hAnsi="Arial" w:cs="Arial"/>
        </w:rPr>
        <w:t>61/ES nasledovné:</w:t>
      </w:r>
    </w:p>
    <w:tbl>
      <w:tblPr>
        <w:tblW w:w="756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1720"/>
        <w:gridCol w:w="1639"/>
        <w:gridCol w:w="2165"/>
      </w:tblGrid>
      <w:tr w:rsidR="00A023D2" w:rsidRPr="00D77DBA" w14:paraId="6521AB78" w14:textId="77777777" w:rsidTr="00E36E29">
        <w:trPr>
          <w:trHeight w:val="251"/>
        </w:trPr>
        <w:tc>
          <w:tcPr>
            <w:tcW w:w="2036" w:type="dxa"/>
            <w:vAlign w:val="center"/>
          </w:tcPr>
          <w:p w14:paraId="696EBE6E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Kategórie podniku</w:t>
            </w:r>
          </w:p>
        </w:tc>
        <w:tc>
          <w:tcPr>
            <w:tcW w:w="1720" w:type="dxa"/>
            <w:vAlign w:val="center"/>
          </w:tcPr>
          <w:p w14:paraId="588C7E1E" w14:textId="77777777" w:rsidR="00A023D2" w:rsidRPr="00D77DBA" w:rsidRDefault="00A023D2" w:rsidP="00E36E29">
            <w:pPr>
              <w:pStyle w:val="Textvysvetlivky"/>
              <w:ind w:left="12" w:hanging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Počet zamestnancov</w:t>
            </w:r>
          </w:p>
        </w:tc>
        <w:tc>
          <w:tcPr>
            <w:tcW w:w="3804" w:type="dxa"/>
            <w:gridSpan w:val="2"/>
            <w:vAlign w:val="center"/>
          </w:tcPr>
          <w:p w14:paraId="20CF1DEA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Ročný obrat  a/alebo ročná súvaha</w:t>
            </w:r>
          </w:p>
          <w:p w14:paraId="44BB6BC1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(v EUR)</w:t>
            </w:r>
          </w:p>
        </w:tc>
      </w:tr>
      <w:tr w:rsidR="00A023D2" w:rsidRPr="00D77DBA" w14:paraId="5F3D97C1" w14:textId="77777777" w:rsidTr="00E36E29">
        <w:trPr>
          <w:trHeight w:val="251"/>
        </w:trPr>
        <w:tc>
          <w:tcPr>
            <w:tcW w:w="2036" w:type="dxa"/>
            <w:vAlign w:val="center"/>
          </w:tcPr>
          <w:p w14:paraId="57BC0B0F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1720" w:type="dxa"/>
            <w:vAlign w:val="center"/>
          </w:tcPr>
          <w:p w14:paraId="640130F0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&lt; 10</w:t>
            </w:r>
          </w:p>
        </w:tc>
        <w:tc>
          <w:tcPr>
            <w:tcW w:w="1639" w:type="dxa"/>
            <w:vAlign w:val="center"/>
          </w:tcPr>
          <w:p w14:paraId="1CBF5602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≤ 2 milióny</w:t>
            </w:r>
          </w:p>
        </w:tc>
        <w:tc>
          <w:tcPr>
            <w:tcW w:w="2165" w:type="dxa"/>
            <w:vAlign w:val="center"/>
          </w:tcPr>
          <w:p w14:paraId="73535700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≤ 2 milióny</w:t>
            </w:r>
          </w:p>
        </w:tc>
      </w:tr>
      <w:tr w:rsidR="00A023D2" w:rsidRPr="00D77DBA" w14:paraId="7CF7A5D1" w14:textId="77777777" w:rsidTr="00E36E29">
        <w:trPr>
          <w:trHeight w:val="251"/>
        </w:trPr>
        <w:tc>
          <w:tcPr>
            <w:tcW w:w="2036" w:type="dxa"/>
            <w:vAlign w:val="center"/>
          </w:tcPr>
          <w:p w14:paraId="58F3B196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malý</w:t>
            </w:r>
          </w:p>
        </w:tc>
        <w:tc>
          <w:tcPr>
            <w:tcW w:w="1720" w:type="dxa"/>
            <w:vAlign w:val="center"/>
          </w:tcPr>
          <w:p w14:paraId="17F0A59B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1639" w:type="dxa"/>
            <w:vAlign w:val="center"/>
          </w:tcPr>
          <w:p w14:paraId="060DE42F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≤ 10 miliónov</w:t>
            </w:r>
          </w:p>
        </w:tc>
        <w:tc>
          <w:tcPr>
            <w:tcW w:w="2165" w:type="dxa"/>
            <w:vAlign w:val="center"/>
          </w:tcPr>
          <w:p w14:paraId="5DF78D61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≤ 10 miliónov</w:t>
            </w:r>
          </w:p>
        </w:tc>
      </w:tr>
      <w:tr w:rsidR="00A023D2" w:rsidRPr="00D77DBA" w14:paraId="52BC1D6F" w14:textId="77777777" w:rsidTr="00E36E29">
        <w:trPr>
          <w:trHeight w:val="251"/>
        </w:trPr>
        <w:tc>
          <w:tcPr>
            <w:tcW w:w="2036" w:type="dxa"/>
            <w:vAlign w:val="center"/>
          </w:tcPr>
          <w:p w14:paraId="43A12C20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stredný</w:t>
            </w:r>
          </w:p>
        </w:tc>
        <w:tc>
          <w:tcPr>
            <w:tcW w:w="1720" w:type="dxa"/>
            <w:vAlign w:val="center"/>
          </w:tcPr>
          <w:p w14:paraId="1926A25E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1639" w:type="dxa"/>
            <w:vAlign w:val="center"/>
          </w:tcPr>
          <w:p w14:paraId="7A2FA259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≤ 50 miliónov</w:t>
            </w:r>
          </w:p>
        </w:tc>
        <w:tc>
          <w:tcPr>
            <w:tcW w:w="2165" w:type="dxa"/>
            <w:vAlign w:val="center"/>
          </w:tcPr>
          <w:p w14:paraId="10742500" w14:textId="77777777" w:rsidR="00A023D2" w:rsidRPr="00D77DBA" w:rsidRDefault="00A023D2" w:rsidP="00E36E29">
            <w:pPr>
              <w:pStyle w:val="Textvysvetlivky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BA">
              <w:rPr>
                <w:rFonts w:ascii="Arial" w:hAnsi="Arial" w:cs="Arial"/>
                <w:sz w:val="18"/>
                <w:szCs w:val="18"/>
              </w:rPr>
              <w:t>≤ 43 miliónov</w:t>
            </w:r>
          </w:p>
        </w:tc>
      </w:tr>
    </w:tbl>
    <w:p w14:paraId="15C1FA27" w14:textId="77777777" w:rsidR="00A023D2" w:rsidRDefault="00A023D2" w:rsidP="003C47B2">
      <w:pPr>
        <w:pStyle w:val="Textvysvetlivky"/>
      </w:pPr>
    </w:p>
  </w:endnote>
  <w:endnote w:id="7">
    <w:p w14:paraId="4DA660F1" w14:textId="77777777" w:rsidR="00A023D2" w:rsidRDefault="00A023D2" w:rsidP="004842C6">
      <w:pPr>
        <w:pStyle w:val="Textvysvetlivky"/>
        <w:ind w:left="170" w:hanging="170"/>
        <w:jc w:val="both"/>
      </w:pPr>
      <w:r>
        <w:rPr>
          <w:rStyle w:val="Odkaznavysvetlivku"/>
        </w:rPr>
        <w:endnoteRef/>
      </w:r>
      <w:r>
        <w:t xml:space="preserve"> </w:t>
      </w:r>
      <w:r w:rsidRPr="00B4607D">
        <w:rPr>
          <w:rFonts w:ascii="Arial" w:hAnsi="Arial" w:cs="Arial"/>
        </w:rPr>
        <w:t>Doplniť údaje za predposledné účtovné obdobie</w:t>
      </w:r>
      <w:r>
        <w:rPr>
          <w:rFonts w:ascii="Arial" w:hAnsi="Arial" w:cs="Arial"/>
        </w:rPr>
        <w:t>.</w:t>
      </w:r>
    </w:p>
  </w:endnote>
  <w:endnote w:id="8">
    <w:p w14:paraId="02E1CEED" w14:textId="77777777" w:rsidR="00A023D2" w:rsidRDefault="00A023D2" w:rsidP="004842C6">
      <w:pPr>
        <w:pStyle w:val="Textvysvetlivky"/>
        <w:ind w:left="170" w:hanging="170"/>
        <w:jc w:val="both"/>
      </w:pPr>
      <w:r>
        <w:rPr>
          <w:rStyle w:val="Odkaznavysvetlivku"/>
        </w:rPr>
        <w:endnoteRef/>
      </w:r>
      <w:r>
        <w:t xml:space="preserve"> </w:t>
      </w:r>
      <w:r w:rsidRPr="00C34BAC">
        <w:rPr>
          <w:rFonts w:ascii="Arial" w:hAnsi="Arial" w:cs="Arial"/>
        </w:rPr>
        <w:t>Doplniť údaje za posledné účtovné obdobie</w:t>
      </w:r>
      <w:r>
        <w:rPr>
          <w:rFonts w:ascii="Arial" w:hAnsi="Arial" w:cs="Arial"/>
        </w:rPr>
        <w:t>.</w:t>
      </w:r>
    </w:p>
  </w:endnote>
  <w:endnote w:id="9">
    <w:p w14:paraId="2BCC179E" w14:textId="77777777" w:rsidR="00A023D2" w:rsidRDefault="00A023D2" w:rsidP="004842C6">
      <w:pPr>
        <w:pStyle w:val="Textvysvetlivky"/>
        <w:ind w:left="170" w:hanging="170"/>
        <w:jc w:val="both"/>
      </w:pPr>
      <w:r>
        <w:rPr>
          <w:rStyle w:val="Odkaznavysvetlivku"/>
        </w:rPr>
        <w:endnoteRef/>
      </w:r>
      <w:r>
        <w:t xml:space="preserve"> V</w:t>
      </w:r>
      <w:r w:rsidRPr="0034725F">
        <w:rPr>
          <w:rFonts w:ascii="Arial" w:hAnsi="Arial" w:cs="Arial"/>
        </w:rPr>
        <w:t xml:space="preserve"> prvom stĺpci </w:t>
      </w:r>
      <w:r>
        <w:rPr>
          <w:rFonts w:ascii="Arial" w:hAnsi="Arial" w:cs="Arial"/>
        </w:rPr>
        <w:t>o</w:t>
      </w:r>
      <w:r w:rsidRPr="003A21FA">
        <w:rPr>
          <w:rFonts w:ascii="Arial" w:hAnsi="Arial" w:cs="Arial"/>
        </w:rPr>
        <w:t xml:space="preserve">značte </w:t>
      </w:r>
      <w:r>
        <w:rPr>
          <w:rFonts w:ascii="Arial" w:hAnsi="Arial" w:cs="Arial"/>
        </w:rPr>
        <w:t xml:space="preserve">„x“ </w:t>
      </w:r>
      <w:r w:rsidRPr="003A21FA">
        <w:rPr>
          <w:rFonts w:ascii="Arial" w:hAnsi="Arial" w:cs="Arial"/>
        </w:rPr>
        <w:t>prevažujúce miesto realizácie projektu</w:t>
      </w:r>
      <w:r>
        <w:rPr>
          <w:rFonts w:ascii="Arial" w:hAnsi="Arial" w:cs="Arial"/>
        </w:rPr>
        <w:t>.</w:t>
      </w:r>
    </w:p>
  </w:endnote>
  <w:endnote w:id="10">
    <w:p w14:paraId="4FB2C0BF" w14:textId="77777777" w:rsidR="00A023D2" w:rsidRDefault="00A023D2" w:rsidP="004842C6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1A39C0">
        <w:rPr>
          <w:rFonts w:ascii="Arial" w:hAnsi="Arial" w:cs="Arial"/>
          <w:lang w:eastAsia="sk-SK"/>
        </w:rPr>
        <w:t xml:space="preserve">Oblasti ANC (LFA) sú uvedené v prílohe č. 2 </w:t>
      </w:r>
      <w:r>
        <w:rPr>
          <w:rFonts w:ascii="Arial" w:hAnsi="Arial" w:cs="Arial"/>
          <w:lang w:eastAsia="sk-SK"/>
        </w:rPr>
        <w:t>n</w:t>
      </w:r>
      <w:r w:rsidRPr="001A39C0">
        <w:rPr>
          <w:rFonts w:ascii="Arial" w:hAnsi="Arial" w:cs="Arial"/>
          <w:lang w:eastAsia="sk-SK"/>
        </w:rPr>
        <w:t>ariadenia vlády SR č.75/2015 Z. z.</w:t>
      </w:r>
    </w:p>
  </w:endnote>
  <w:endnote w:id="11">
    <w:p w14:paraId="179940A5" w14:textId="77777777" w:rsidR="00A023D2" w:rsidRDefault="00A023D2" w:rsidP="004842C6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 xml:space="preserve">Majetkový podiel v % </w:t>
      </w:r>
      <w:r>
        <w:t xml:space="preserve">= </w:t>
      </w:r>
      <w:r>
        <w:rPr>
          <w:rFonts w:ascii="Arial" w:hAnsi="Arial" w:cs="Arial"/>
        </w:rPr>
        <w:t>Výška vkladu/Základné imanie</w:t>
      </w:r>
    </w:p>
  </w:endnote>
  <w:endnote w:id="12">
    <w:p w14:paraId="6D51CAF0" w14:textId="77777777" w:rsidR="00A023D2" w:rsidRPr="00983BD6" w:rsidRDefault="00A023D2" w:rsidP="004842C6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popíše splnenie všeobecných podmienok pre poskytnutie príspevku</w:t>
      </w:r>
      <w:r>
        <w:rPr>
          <w:rFonts w:ascii="Arial" w:hAnsi="Arial" w:cs="Arial"/>
        </w:rPr>
        <w:t>.</w:t>
      </w:r>
    </w:p>
  </w:endnote>
  <w:endnote w:id="13">
    <w:p w14:paraId="7F9FE5DF" w14:textId="09B84D53" w:rsidR="00A023D2" w:rsidRPr="00A023D2" w:rsidRDefault="00A023D2" w:rsidP="00A023D2">
      <w:pPr>
        <w:pStyle w:val="Textvysvetlivky"/>
        <w:jc w:val="both"/>
        <w:rPr>
          <w:rFonts w:ascii="Arial" w:hAnsi="Arial" w:cs="Arial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>žiadateľ uvedie,</w:t>
      </w:r>
      <w:r w:rsidRPr="00A023D2">
        <w:rPr>
          <w:rFonts w:ascii="Arial" w:hAnsi="Arial" w:cs="Arial"/>
        </w:rPr>
        <w:t xml:space="preserve"> že v prípade schválenia žiadosti o NFP a v prípade splnenia podmienok stanovených v zákone č. 315/2016 Z. z. o registri partnerov verejného sektora a o zmene a doplnení niektorých zákonov, požiada o zápis do príslušného registra.</w:t>
      </w:r>
    </w:p>
  </w:endnote>
  <w:endnote w:id="14">
    <w:p w14:paraId="75E34096" w14:textId="3F6BF9DE" w:rsidR="00A023D2" w:rsidRPr="00983BD6" w:rsidRDefault="00A023D2" w:rsidP="004842C6">
      <w:pPr>
        <w:pStyle w:val="Textvysvetlivky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 popíše splnenie </w:t>
      </w:r>
      <w:r>
        <w:rPr>
          <w:rFonts w:ascii="Arial" w:hAnsi="Arial" w:cs="Arial"/>
        </w:rPr>
        <w:t>ďalších podmienok pre poskytnutie príspevku</w:t>
      </w:r>
    </w:p>
  </w:endnote>
  <w:endnote w:id="15">
    <w:p w14:paraId="48914704" w14:textId="77777777" w:rsidR="00A023D2" w:rsidRPr="00983BD6" w:rsidRDefault="00A023D2" w:rsidP="00944119">
      <w:pPr>
        <w:pStyle w:val="Textvysvetlivky"/>
        <w:ind w:left="142" w:hanging="142"/>
        <w:jc w:val="both"/>
        <w:rPr>
          <w:rFonts w:ascii="Arial" w:hAnsi="Arial" w:cs="Arial"/>
        </w:rPr>
      </w:pPr>
      <w:r w:rsidRPr="00983BD6">
        <w:rPr>
          <w:rStyle w:val="Odkaznavysvetlivku"/>
          <w:rFonts w:ascii="Arial" w:hAnsi="Arial" w:cs="Arial"/>
        </w:rPr>
        <w:endnoteRef/>
      </w:r>
      <w:r w:rsidRPr="00983BD6">
        <w:rPr>
          <w:rFonts w:ascii="Arial" w:hAnsi="Arial" w:cs="Arial"/>
        </w:rPr>
        <w:t xml:space="preserve"> Žiadateľ, ktorým je právnická osoba, je povinný preukázať, že nemá právoplatným rozsudkom uložený trest zákazu prijímať dotácie alebo subvencie, trest zákazu prijímať pomoc a podporu poskytovanú z fondov EÚ alebo trest zákazu účasti vo VO podľa zákona o trestnej zodpovednosti právnických osôb. Táto podmienka poskytnutia príspevku sa nevzťahuje na fyzické osoby a na právnické osoby v súlade s § 5 uvedeného zákona.</w:t>
      </w:r>
    </w:p>
  </w:endnote>
  <w:endnote w:id="16">
    <w:p w14:paraId="4EE5A6A7" w14:textId="77777777" w:rsidR="00A023D2" w:rsidRPr="00B22D98" w:rsidRDefault="00A023D2" w:rsidP="004842C6">
      <w:pPr>
        <w:pStyle w:val="Textvysvetlivky"/>
        <w:ind w:left="142" w:hanging="142"/>
        <w:jc w:val="both"/>
        <w:rPr>
          <w:rFonts w:ascii="Arial" w:hAnsi="Arial" w:cs="Arial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 xml:space="preserve">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</w:t>
      </w:r>
      <w:r w:rsidRPr="00B22D98">
        <w:rPr>
          <w:rFonts w:ascii="Arial" w:hAnsi="Arial" w:cs="Arial"/>
        </w:rPr>
        <w:t>zriadené podľa Občianskeho zákonníka) zákona (právnické osoby zriadené na základe zákona)</w:t>
      </w:r>
    </w:p>
  </w:endnote>
  <w:endnote w:id="17">
    <w:p w14:paraId="108A2345" w14:textId="77777777" w:rsidR="00A023D2" w:rsidRDefault="00A023D2" w:rsidP="00A53932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6C2C5E">
        <w:rPr>
          <w:rFonts w:ascii="Arial" w:hAnsi="Arial" w:cs="Arial"/>
        </w:rPr>
        <w:t>nehodiace prečiarknuť</w:t>
      </w:r>
    </w:p>
  </w:endnote>
  <w:endnote w:id="18">
    <w:p w14:paraId="5B37474F" w14:textId="77777777" w:rsidR="00A023D2" w:rsidRPr="00315014" w:rsidRDefault="00A023D2" w:rsidP="00315014">
      <w:pPr>
        <w:pStyle w:val="Textvysvetlivky"/>
        <w:jc w:val="both"/>
        <w:rPr>
          <w:rFonts w:ascii="Arial" w:hAnsi="Arial" w:cs="Arial"/>
        </w:rPr>
      </w:pPr>
      <w:r>
        <w:rPr>
          <w:rStyle w:val="Odkaznavysvetlivku"/>
        </w:rPr>
        <w:endnoteRef/>
      </w:r>
      <w:r>
        <w:t xml:space="preserve"> </w:t>
      </w:r>
      <w:r w:rsidRPr="00315014">
        <w:rPr>
          <w:rFonts w:ascii="Arial" w:hAnsi="Arial" w:cs="Arial"/>
        </w:rPr>
        <w:t>V prípade, ak sa projekt realizuje vo viacerých okresoch, body sa pridelia na základe nezamestnanosti vypočítanej aritmetickým priemerom z údajov nezamestnanosti všetkých okresov, kde sa projekt realizuje.</w:t>
      </w:r>
    </w:p>
  </w:endnote>
  <w:endnote w:id="19">
    <w:p w14:paraId="72B77817" w14:textId="77777777" w:rsidR="00A023D2" w:rsidRPr="00315014" w:rsidRDefault="00A023D2" w:rsidP="00315014">
      <w:pPr>
        <w:pStyle w:val="Textvysvetlivky"/>
        <w:jc w:val="both"/>
        <w:rPr>
          <w:rFonts w:ascii="Arial" w:hAnsi="Arial" w:cs="Arial"/>
        </w:rPr>
      </w:pPr>
      <w:r w:rsidRPr="00315014">
        <w:rPr>
          <w:rStyle w:val="Odkaznavysvetlivku"/>
          <w:rFonts w:ascii="Arial" w:hAnsi="Arial" w:cs="Arial"/>
        </w:rPr>
        <w:endnoteRef/>
      </w:r>
      <w:r w:rsidRPr="00315014">
        <w:rPr>
          <w:rFonts w:ascii="Arial" w:hAnsi="Arial" w:cs="Arial"/>
        </w:rPr>
        <w:t xml:space="preserve"> V prípade, že 60% dosiahne v súčte za obidve kategórie, žiadateľ získa počet bodov vypočítaný váženým aritmetickým priemerom.</w:t>
      </w:r>
    </w:p>
  </w:endnote>
  <w:endnote w:id="20">
    <w:p w14:paraId="0386F4C2" w14:textId="77777777" w:rsidR="00A023D2" w:rsidRPr="00315014" w:rsidRDefault="00A023D2" w:rsidP="00315014">
      <w:pPr>
        <w:pStyle w:val="Textvysvetlivky"/>
        <w:rPr>
          <w:rFonts w:ascii="Arial" w:hAnsi="Arial" w:cs="Arial"/>
        </w:rPr>
      </w:pPr>
      <w:r w:rsidRPr="00315014">
        <w:rPr>
          <w:rStyle w:val="Odkaznavysvetlivku"/>
          <w:rFonts w:ascii="Arial" w:hAnsi="Arial" w:cs="Arial"/>
        </w:rPr>
        <w:endnoteRef/>
      </w:r>
      <w:r w:rsidRPr="00315014">
        <w:rPr>
          <w:rFonts w:ascii="Arial" w:hAnsi="Arial" w:cs="Arial"/>
        </w:rPr>
        <w:t xml:space="preserve"> Maximálny počet bodov je 8.Body sa pridelia podľa najvyššieho ukončeného vzdelania.</w:t>
      </w:r>
    </w:p>
  </w:endnote>
  <w:endnote w:id="21">
    <w:p w14:paraId="6B686741" w14:textId="77777777" w:rsidR="00A023D2" w:rsidRPr="00F27D0D" w:rsidRDefault="00A023D2" w:rsidP="00F27D0D">
      <w:pPr>
        <w:pStyle w:val="Textvysvetlivky"/>
        <w:rPr>
          <w:rFonts w:ascii="Arial" w:hAnsi="Arial" w:cs="Arial"/>
        </w:rPr>
      </w:pPr>
      <w:r>
        <w:rPr>
          <w:rStyle w:val="Odkaznavysvetlivku"/>
        </w:rPr>
        <w:endnoteRef/>
      </w:r>
      <w:r>
        <w:t xml:space="preserve"> </w:t>
      </w:r>
      <w:r w:rsidRPr="00F27D0D">
        <w:rPr>
          <w:rFonts w:ascii="Arial" w:hAnsi="Arial" w:cs="Arial"/>
        </w:rPr>
        <w:t>Spôsob uplatňovania bude uvedený  v zmluve o NFP. Maximálny počet bodov je 8.</w:t>
      </w:r>
    </w:p>
  </w:endnote>
  <w:endnote w:id="22">
    <w:p w14:paraId="1F4E0BF8" w14:textId="77777777" w:rsidR="00A023D2" w:rsidRDefault="00A023D2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F27D0D">
        <w:rPr>
          <w:rFonts w:ascii="Arial" w:hAnsi="Arial" w:cs="Arial"/>
          <w:lang w:eastAsia="sk-SK"/>
        </w:rPr>
        <w:t>Maximálny počet bodov je 8.</w:t>
      </w:r>
    </w:p>
  </w:endnote>
  <w:endnote w:id="23">
    <w:p w14:paraId="102DFD8B" w14:textId="77777777" w:rsidR="00A023D2" w:rsidRDefault="00A023D2" w:rsidP="008E4A41">
      <w:pPr>
        <w:spacing w:after="0"/>
        <w:jc w:val="both"/>
      </w:pPr>
      <w:r>
        <w:rPr>
          <w:rStyle w:val="Odkaznavysvetlivku"/>
        </w:rPr>
        <w:endnoteRef/>
      </w:r>
      <w:r>
        <w:t xml:space="preserve"> </w:t>
      </w:r>
      <w:r w:rsidRPr="008E4A41">
        <w:rPr>
          <w:rFonts w:ascii="Arial" w:hAnsi="Arial" w:cs="Arial"/>
          <w:sz w:val="20"/>
          <w:szCs w:val="20"/>
          <w:lang w:eastAsia="sk-SK"/>
        </w:rPr>
        <w:t>Maximálny počet bodov je 7. Body sa pridelia podľa deklarácie priamych platieb z roku 2017.</w:t>
      </w:r>
    </w:p>
  </w:endnote>
  <w:endnote w:id="24">
    <w:p w14:paraId="4F6465CF" w14:textId="77777777" w:rsidR="00A023D2" w:rsidRPr="008E4A41" w:rsidRDefault="00A023D2">
      <w:pPr>
        <w:pStyle w:val="Textvysvetlivky"/>
        <w:rPr>
          <w:rFonts w:ascii="Arial" w:hAnsi="Arial" w:cs="Arial"/>
        </w:rPr>
      </w:pPr>
      <w:r>
        <w:rPr>
          <w:rStyle w:val="Odkaznavysvetlivku"/>
        </w:rPr>
        <w:endnoteRef/>
      </w:r>
      <w:r>
        <w:t xml:space="preserve"> </w:t>
      </w:r>
      <w:r w:rsidRPr="008E4A41">
        <w:rPr>
          <w:rFonts w:ascii="Arial" w:hAnsi="Arial" w:cs="Arial"/>
        </w:rPr>
        <w:t>Maximálny počet bodov je 12.</w:t>
      </w:r>
    </w:p>
  </w:endnote>
  <w:endnote w:id="25">
    <w:p w14:paraId="59A28566" w14:textId="77777777" w:rsidR="00A023D2" w:rsidRDefault="00A023D2" w:rsidP="008E4A41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8E4A41">
        <w:rPr>
          <w:rFonts w:ascii="Arial" w:hAnsi="Arial" w:cs="Arial"/>
        </w:rPr>
        <w:t>Body sa uplatnia len v prípade  komodít (vrátane súvisiacich a spracovaných komodít v zmysle § 7a nariadenia vlády SR 360/2011 Z.z. – napr. hydina – vajcia, včely – med) z Tabuľky rozlíšenia ŠV, keďže dané nariadenie upravuje aj priamy predaj iných komodít ako sú napr. ryby.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E521C" w14:textId="77777777" w:rsidR="00A023D2" w:rsidRPr="00BB5CB2" w:rsidRDefault="00A023D2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 xml:space="preserve"> PAGE  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C772BC">
              <w:rPr>
                <w:rFonts w:ascii="Arial" w:hAnsi="Arial" w:cs="Arial"/>
                <w:bCs/>
                <w:noProof/>
                <w:sz w:val="16"/>
                <w:szCs w:val="18"/>
              </w:rPr>
              <w:t>1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8"/>
              </w:rPr>
              <w:t>/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>NUMPAGES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C772BC">
              <w:rPr>
                <w:rFonts w:ascii="Arial" w:hAnsi="Arial" w:cs="Arial"/>
                <w:bCs/>
                <w:noProof/>
                <w:sz w:val="16"/>
                <w:szCs w:val="18"/>
              </w:rPr>
              <w:t>20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4480BF75" w14:textId="77777777" w:rsidR="00A023D2" w:rsidRDefault="00A023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C79B" w14:textId="77777777" w:rsidR="002527C4" w:rsidRDefault="002527C4" w:rsidP="000B4A44">
      <w:pPr>
        <w:spacing w:after="0" w:line="240" w:lineRule="auto"/>
      </w:pPr>
      <w:r>
        <w:separator/>
      </w:r>
    </w:p>
  </w:footnote>
  <w:footnote w:type="continuationSeparator" w:id="0">
    <w:p w14:paraId="7858E014" w14:textId="77777777" w:rsidR="002527C4" w:rsidRDefault="002527C4" w:rsidP="000B4A44">
      <w:pPr>
        <w:spacing w:after="0" w:line="240" w:lineRule="auto"/>
      </w:pPr>
      <w:r>
        <w:continuationSeparator/>
      </w:r>
    </w:p>
  </w:footnote>
  <w:footnote w:id="1">
    <w:p w14:paraId="7BA2749F" w14:textId="77777777" w:rsidR="00A023D2" w:rsidRPr="00745E51" w:rsidRDefault="00A023D2" w:rsidP="00BC04DC">
      <w:pPr>
        <w:pStyle w:val="Textpoznmkypodiarou"/>
        <w:rPr>
          <w:rFonts w:ascii="Arial" w:hAnsi="Arial" w:cs="Arial"/>
          <w:sz w:val="18"/>
          <w:szCs w:val="18"/>
        </w:rPr>
      </w:pPr>
      <w:r w:rsidRPr="00745E51">
        <w:rPr>
          <w:rStyle w:val="Odkaznapoznmkupodiarou"/>
          <w:rFonts w:ascii="Arial" w:hAnsi="Arial" w:cs="Arial"/>
          <w:sz w:val="18"/>
          <w:szCs w:val="18"/>
        </w:rPr>
        <w:footnoteRef/>
      </w:r>
      <w:r w:rsidRPr="00745E51">
        <w:rPr>
          <w:rFonts w:ascii="Arial" w:hAnsi="Arial" w:cs="Arial"/>
          <w:sz w:val="18"/>
          <w:szCs w:val="18"/>
        </w:rPr>
        <w:t xml:space="preserve"> Zákon 91/2016 Z.z. o trestnej zodpovednosti právnických osôb.</w:t>
      </w:r>
    </w:p>
  </w:footnote>
  <w:footnote w:id="2">
    <w:p w14:paraId="22610215" w14:textId="77777777" w:rsidR="00A023D2" w:rsidRPr="008E4A41" w:rsidRDefault="00A023D2" w:rsidP="0082197D">
      <w:pPr>
        <w:pStyle w:val="Textpoznmkypodi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8E4A41">
        <w:rPr>
          <w:rStyle w:val="Odkaznapoznmkupodiarou"/>
          <w:rFonts w:ascii="Arial" w:hAnsi="Arial" w:cs="Arial"/>
          <w:sz w:val="16"/>
          <w:szCs w:val="18"/>
        </w:rPr>
        <w:footnoteRef/>
      </w:r>
      <w:r w:rsidRPr="008E4A41">
        <w:rPr>
          <w:rFonts w:ascii="Arial" w:hAnsi="Arial" w:cs="Arial"/>
          <w:sz w:val="16"/>
          <w:szCs w:val="18"/>
        </w:rPr>
        <w:t xml:space="preserve"> </w:t>
      </w:r>
      <w:r w:rsidRPr="008E4A41">
        <w:rPr>
          <w:rFonts w:ascii="Arial" w:hAnsi="Arial" w:cs="Arial"/>
          <w:sz w:val="16"/>
          <w:szCs w:val="18"/>
          <w:lang w:eastAsia="sk-SK"/>
        </w:rPr>
        <w:t>Nariadenie vlády SR 360/2011 Z.z., ktorým sa ustanovujú hygienické požiadavky na priamy predaj a dodávanie malého množstva prvotných produktov rastlinného a živočíšneho pôvodu a dodávanie mlieka a mliečnych výrobkov konečnému spotrebiteľovi a iným maloobchodným prevádzkarniam.</w:t>
      </w:r>
    </w:p>
  </w:footnote>
  <w:footnote w:id="3">
    <w:p w14:paraId="7E999F17" w14:textId="3B107027" w:rsidR="00A023D2" w:rsidRPr="008E4A41" w:rsidRDefault="00A023D2" w:rsidP="0082197D">
      <w:pPr>
        <w:pStyle w:val="Textpoznmkypodiarou"/>
        <w:ind w:left="142" w:hanging="142"/>
        <w:jc w:val="both"/>
        <w:rPr>
          <w:rFonts w:ascii="Arial" w:hAnsi="Arial" w:cs="Arial"/>
          <w:sz w:val="16"/>
          <w:szCs w:val="18"/>
          <w:lang w:eastAsia="sk-SK"/>
        </w:rPr>
      </w:pPr>
      <w:r w:rsidRPr="008E4A41">
        <w:rPr>
          <w:rFonts w:ascii="Arial" w:hAnsi="Arial" w:cs="Arial"/>
          <w:sz w:val="16"/>
          <w:szCs w:val="18"/>
          <w:vertAlign w:val="superscript"/>
          <w:lang w:eastAsia="sk-SK"/>
        </w:rPr>
        <w:footnoteRef/>
      </w:r>
      <w:r w:rsidRPr="008E4A41">
        <w:rPr>
          <w:rFonts w:ascii="Arial" w:hAnsi="Arial" w:cs="Arial"/>
          <w:sz w:val="16"/>
          <w:szCs w:val="18"/>
          <w:lang w:eastAsia="sk-SK"/>
        </w:rPr>
        <w:t xml:space="preserve"> Nariadenie vlády SR 359/2011 Z.z., ktorým sa ustanovujú požiadavky na niektoré potravinárske prevádzkarne a na malé množstvá.</w:t>
      </w:r>
    </w:p>
  </w:footnote>
  <w:footnote w:id="4">
    <w:p w14:paraId="66792FC9" w14:textId="77777777" w:rsidR="00A023D2" w:rsidRPr="008E4A41" w:rsidRDefault="00A023D2" w:rsidP="008E4A41">
      <w:pPr>
        <w:pStyle w:val="Textpoznmkypodiarou"/>
        <w:ind w:left="284" w:hanging="284"/>
        <w:jc w:val="both"/>
        <w:rPr>
          <w:rFonts w:ascii="Arial" w:hAnsi="Arial" w:cs="Arial"/>
          <w:sz w:val="16"/>
          <w:szCs w:val="18"/>
          <w:lang w:eastAsia="sk-SK"/>
        </w:rPr>
      </w:pPr>
      <w:r w:rsidRPr="008E4A41">
        <w:rPr>
          <w:rFonts w:ascii="Arial" w:hAnsi="Arial" w:cs="Arial"/>
          <w:sz w:val="16"/>
          <w:szCs w:val="18"/>
          <w:vertAlign w:val="superscript"/>
          <w:lang w:eastAsia="sk-SK"/>
        </w:rPr>
        <w:footnoteRef/>
      </w:r>
      <w:r w:rsidRPr="008E4A41">
        <w:rPr>
          <w:rFonts w:ascii="Arial" w:hAnsi="Arial" w:cs="Arial"/>
          <w:sz w:val="16"/>
          <w:szCs w:val="18"/>
          <w:vertAlign w:val="superscript"/>
          <w:lang w:eastAsia="sk-SK"/>
        </w:rPr>
        <w:t xml:space="preserve">  </w:t>
      </w:r>
      <w:r w:rsidRPr="008E4A41">
        <w:rPr>
          <w:rFonts w:ascii="Arial" w:hAnsi="Arial" w:cs="Arial"/>
          <w:sz w:val="16"/>
          <w:szCs w:val="18"/>
          <w:lang w:eastAsia="sk-SK"/>
        </w:rPr>
        <w:t>Nariadenie  (ES) č. 852/2004 o hygiene potravín.</w:t>
      </w:r>
    </w:p>
  </w:footnote>
  <w:footnote w:id="5">
    <w:p w14:paraId="522B2ABA" w14:textId="00AB490F" w:rsidR="00A023D2" w:rsidRPr="008E4A41" w:rsidRDefault="00A023D2" w:rsidP="008E4A41">
      <w:pPr>
        <w:pStyle w:val="Textpoznmkypodiarou"/>
        <w:ind w:left="142" w:hanging="142"/>
        <w:jc w:val="both"/>
        <w:rPr>
          <w:rFonts w:ascii="Arial" w:hAnsi="Arial" w:cs="Arial"/>
          <w:sz w:val="16"/>
          <w:szCs w:val="18"/>
          <w:lang w:eastAsia="sk-SK"/>
        </w:rPr>
      </w:pPr>
      <w:r w:rsidRPr="008E4A41">
        <w:rPr>
          <w:rFonts w:ascii="Arial" w:hAnsi="Arial" w:cs="Arial"/>
          <w:sz w:val="16"/>
          <w:szCs w:val="18"/>
          <w:vertAlign w:val="superscript"/>
          <w:lang w:eastAsia="sk-SK"/>
        </w:rPr>
        <w:footnoteRef/>
      </w:r>
      <w:r w:rsidRPr="008E4A41">
        <w:rPr>
          <w:rFonts w:ascii="Arial" w:hAnsi="Arial" w:cs="Arial"/>
          <w:sz w:val="16"/>
          <w:szCs w:val="18"/>
          <w:lang w:eastAsia="sk-SK"/>
        </w:rPr>
        <w:t xml:space="preserve"> Nariadenie (ES) č. 853/2004, ktorým sa ustanovujú osobitné hygienické predpisy pre potraviny živočíšneho pôvodu.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617"/>
    <w:multiLevelType w:val="hybridMultilevel"/>
    <w:tmpl w:val="3DE25732"/>
    <w:lvl w:ilvl="0" w:tplc="7DDC0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A04EF6"/>
    <w:multiLevelType w:val="hybridMultilevel"/>
    <w:tmpl w:val="DDC2F72E"/>
    <w:lvl w:ilvl="0" w:tplc="8E3E4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32E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1B9C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C3"/>
    <w:multiLevelType w:val="hybridMultilevel"/>
    <w:tmpl w:val="A8F67BB4"/>
    <w:lvl w:ilvl="0" w:tplc="1CA41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E3B9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D35B0"/>
    <w:multiLevelType w:val="hybridMultilevel"/>
    <w:tmpl w:val="D91A4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408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5AF0"/>
    <w:multiLevelType w:val="hybridMultilevel"/>
    <w:tmpl w:val="55809F0E"/>
    <w:lvl w:ilvl="0" w:tplc="D3C612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666A6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6D0DB1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31634B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1BB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B3D70"/>
    <w:multiLevelType w:val="hybridMultilevel"/>
    <w:tmpl w:val="CD3E3EB0"/>
    <w:lvl w:ilvl="0" w:tplc="DE96A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560EF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01CD"/>
    <w:multiLevelType w:val="hybridMultilevel"/>
    <w:tmpl w:val="9EB89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E08A2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DA5454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143AB"/>
    <w:multiLevelType w:val="hybridMultilevel"/>
    <w:tmpl w:val="8FDEBEDC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25B5056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9699E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A52"/>
    <w:multiLevelType w:val="hybridMultilevel"/>
    <w:tmpl w:val="C12424A2"/>
    <w:lvl w:ilvl="0" w:tplc="F814D9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3747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17"/>
  </w:num>
  <w:num w:numId="10">
    <w:abstractNumId w:val="33"/>
  </w:num>
  <w:num w:numId="11">
    <w:abstractNumId w:val="20"/>
  </w:num>
  <w:num w:numId="12">
    <w:abstractNumId w:val="14"/>
  </w:num>
  <w:num w:numId="13">
    <w:abstractNumId w:val="34"/>
  </w:num>
  <w:num w:numId="14">
    <w:abstractNumId w:val="30"/>
  </w:num>
  <w:num w:numId="15">
    <w:abstractNumId w:val="8"/>
  </w:num>
  <w:num w:numId="16">
    <w:abstractNumId w:val="5"/>
  </w:num>
  <w:num w:numId="17">
    <w:abstractNumId w:val="28"/>
  </w:num>
  <w:num w:numId="18">
    <w:abstractNumId w:val="16"/>
  </w:num>
  <w:num w:numId="19">
    <w:abstractNumId w:val="26"/>
  </w:num>
  <w:num w:numId="20">
    <w:abstractNumId w:val="12"/>
  </w:num>
  <w:num w:numId="21">
    <w:abstractNumId w:val="22"/>
  </w:num>
  <w:num w:numId="22">
    <w:abstractNumId w:val="19"/>
  </w:num>
  <w:num w:numId="23">
    <w:abstractNumId w:val="11"/>
  </w:num>
  <w:num w:numId="24">
    <w:abstractNumId w:val="24"/>
  </w:num>
  <w:num w:numId="25">
    <w:abstractNumId w:val="3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9"/>
  </w:num>
  <w:num w:numId="31">
    <w:abstractNumId w:val="15"/>
  </w:num>
  <w:num w:numId="32">
    <w:abstractNumId w:val="0"/>
  </w:num>
  <w:num w:numId="33">
    <w:abstractNumId w:val="27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0008D"/>
    <w:rsid w:val="00010ED4"/>
    <w:rsid w:val="000242E9"/>
    <w:rsid w:val="00033606"/>
    <w:rsid w:val="0003372C"/>
    <w:rsid w:val="00036CE3"/>
    <w:rsid w:val="00051620"/>
    <w:rsid w:val="0005241A"/>
    <w:rsid w:val="00054F4E"/>
    <w:rsid w:val="00064DC3"/>
    <w:rsid w:val="0007080E"/>
    <w:rsid w:val="00071B75"/>
    <w:rsid w:val="0007442F"/>
    <w:rsid w:val="000820BE"/>
    <w:rsid w:val="00083A40"/>
    <w:rsid w:val="000844AE"/>
    <w:rsid w:val="00093F00"/>
    <w:rsid w:val="000B4A44"/>
    <w:rsid w:val="000B4F28"/>
    <w:rsid w:val="000C24AD"/>
    <w:rsid w:val="000C779F"/>
    <w:rsid w:val="000D01AF"/>
    <w:rsid w:val="000D0307"/>
    <w:rsid w:val="000D04C3"/>
    <w:rsid w:val="000D1E4E"/>
    <w:rsid w:val="000D269B"/>
    <w:rsid w:val="000D6010"/>
    <w:rsid w:val="000E180C"/>
    <w:rsid w:val="00101B37"/>
    <w:rsid w:val="001121DE"/>
    <w:rsid w:val="00112849"/>
    <w:rsid w:val="0011342F"/>
    <w:rsid w:val="00121B26"/>
    <w:rsid w:val="001324A4"/>
    <w:rsid w:val="00150957"/>
    <w:rsid w:val="00153582"/>
    <w:rsid w:val="001539F1"/>
    <w:rsid w:val="001552B8"/>
    <w:rsid w:val="00167427"/>
    <w:rsid w:val="00171100"/>
    <w:rsid w:val="00172001"/>
    <w:rsid w:val="00174151"/>
    <w:rsid w:val="001742F7"/>
    <w:rsid w:val="00176807"/>
    <w:rsid w:val="0018006A"/>
    <w:rsid w:val="00195A16"/>
    <w:rsid w:val="001A3802"/>
    <w:rsid w:val="001A417C"/>
    <w:rsid w:val="001B4F1D"/>
    <w:rsid w:val="001B55EE"/>
    <w:rsid w:val="001E227A"/>
    <w:rsid w:val="001E2C75"/>
    <w:rsid w:val="001F4896"/>
    <w:rsid w:val="00211DD1"/>
    <w:rsid w:val="002145BE"/>
    <w:rsid w:val="002165A7"/>
    <w:rsid w:val="0022168C"/>
    <w:rsid w:val="0023717A"/>
    <w:rsid w:val="00237B42"/>
    <w:rsid w:val="00242DCE"/>
    <w:rsid w:val="00250128"/>
    <w:rsid w:val="002527C4"/>
    <w:rsid w:val="0025280F"/>
    <w:rsid w:val="00256C1D"/>
    <w:rsid w:val="0026442F"/>
    <w:rsid w:val="0028570D"/>
    <w:rsid w:val="00286C82"/>
    <w:rsid w:val="002914E4"/>
    <w:rsid w:val="002A35AF"/>
    <w:rsid w:val="002B57AE"/>
    <w:rsid w:val="002B76EC"/>
    <w:rsid w:val="002C66D0"/>
    <w:rsid w:val="002D14CA"/>
    <w:rsid w:val="002D3F8B"/>
    <w:rsid w:val="002E0B65"/>
    <w:rsid w:val="002E1B11"/>
    <w:rsid w:val="002E1E7A"/>
    <w:rsid w:val="002E4435"/>
    <w:rsid w:val="002E7283"/>
    <w:rsid w:val="002F387C"/>
    <w:rsid w:val="00307229"/>
    <w:rsid w:val="00315014"/>
    <w:rsid w:val="00321167"/>
    <w:rsid w:val="00322EDB"/>
    <w:rsid w:val="00323C94"/>
    <w:rsid w:val="00331AD7"/>
    <w:rsid w:val="003420C7"/>
    <w:rsid w:val="00343696"/>
    <w:rsid w:val="0034412C"/>
    <w:rsid w:val="0036273D"/>
    <w:rsid w:val="0036787A"/>
    <w:rsid w:val="00367893"/>
    <w:rsid w:val="00371F4E"/>
    <w:rsid w:val="00372ACD"/>
    <w:rsid w:val="00372F6B"/>
    <w:rsid w:val="00375723"/>
    <w:rsid w:val="00377217"/>
    <w:rsid w:val="003928E0"/>
    <w:rsid w:val="00393F78"/>
    <w:rsid w:val="00394C14"/>
    <w:rsid w:val="0039609E"/>
    <w:rsid w:val="003A0C42"/>
    <w:rsid w:val="003A0D33"/>
    <w:rsid w:val="003A29E0"/>
    <w:rsid w:val="003A3B96"/>
    <w:rsid w:val="003A6839"/>
    <w:rsid w:val="003B1792"/>
    <w:rsid w:val="003B37B7"/>
    <w:rsid w:val="003C47B2"/>
    <w:rsid w:val="003D0509"/>
    <w:rsid w:val="003D1622"/>
    <w:rsid w:val="003D3B6E"/>
    <w:rsid w:val="003E1BEB"/>
    <w:rsid w:val="003F137A"/>
    <w:rsid w:val="003F4D7A"/>
    <w:rsid w:val="004014D1"/>
    <w:rsid w:val="00412B35"/>
    <w:rsid w:val="00447F22"/>
    <w:rsid w:val="00466BF5"/>
    <w:rsid w:val="00472541"/>
    <w:rsid w:val="004725CB"/>
    <w:rsid w:val="004826AF"/>
    <w:rsid w:val="004842C6"/>
    <w:rsid w:val="00492DBC"/>
    <w:rsid w:val="00495BBE"/>
    <w:rsid w:val="004966F2"/>
    <w:rsid w:val="004B3875"/>
    <w:rsid w:val="004B680D"/>
    <w:rsid w:val="004C35C7"/>
    <w:rsid w:val="004D616A"/>
    <w:rsid w:val="004D6552"/>
    <w:rsid w:val="004D7991"/>
    <w:rsid w:val="004F359A"/>
    <w:rsid w:val="004F4AAA"/>
    <w:rsid w:val="00524DCB"/>
    <w:rsid w:val="00540E6E"/>
    <w:rsid w:val="00544BB1"/>
    <w:rsid w:val="00553059"/>
    <w:rsid w:val="0055699D"/>
    <w:rsid w:val="00557ECC"/>
    <w:rsid w:val="00560EC5"/>
    <w:rsid w:val="005709CA"/>
    <w:rsid w:val="00590DD6"/>
    <w:rsid w:val="005936C4"/>
    <w:rsid w:val="00596572"/>
    <w:rsid w:val="005965F7"/>
    <w:rsid w:val="00596B02"/>
    <w:rsid w:val="005B1FD2"/>
    <w:rsid w:val="005B2623"/>
    <w:rsid w:val="005B2AA2"/>
    <w:rsid w:val="005B4F9B"/>
    <w:rsid w:val="005C5313"/>
    <w:rsid w:val="005C7122"/>
    <w:rsid w:val="005D1413"/>
    <w:rsid w:val="005D6D6F"/>
    <w:rsid w:val="005E6A44"/>
    <w:rsid w:val="005F3A6C"/>
    <w:rsid w:val="005F707C"/>
    <w:rsid w:val="00600D92"/>
    <w:rsid w:val="006016AB"/>
    <w:rsid w:val="00610DC0"/>
    <w:rsid w:val="00615861"/>
    <w:rsid w:val="0062325B"/>
    <w:rsid w:val="0063192F"/>
    <w:rsid w:val="00631F31"/>
    <w:rsid w:val="006354B6"/>
    <w:rsid w:val="0063734C"/>
    <w:rsid w:val="00645C12"/>
    <w:rsid w:val="00661077"/>
    <w:rsid w:val="0066222D"/>
    <w:rsid w:val="006725EC"/>
    <w:rsid w:val="00674554"/>
    <w:rsid w:val="006756F6"/>
    <w:rsid w:val="00675BDE"/>
    <w:rsid w:val="00680F50"/>
    <w:rsid w:val="00682312"/>
    <w:rsid w:val="006831CC"/>
    <w:rsid w:val="00685876"/>
    <w:rsid w:val="00686967"/>
    <w:rsid w:val="006970DC"/>
    <w:rsid w:val="006A00A6"/>
    <w:rsid w:val="006A0E0F"/>
    <w:rsid w:val="006B38D0"/>
    <w:rsid w:val="006C2C5E"/>
    <w:rsid w:val="006D6468"/>
    <w:rsid w:val="006D712F"/>
    <w:rsid w:val="006E06F5"/>
    <w:rsid w:val="006E21CE"/>
    <w:rsid w:val="006F1159"/>
    <w:rsid w:val="00702805"/>
    <w:rsid w:val="00707E20"/>
    <w:rsid w:val="00711311"/>
    <w:rsid w:val="0072752A"/>
    <w:rsid w:val="00733C08"/>
    <w:rsid w:val="0073642D"/>
    <w:rsid w:val="00745E51"/>
    <w:rsid w:val="0074600A"/>
    <w:rsid w:val="007477F8"/>
    <w:rsid w:val="00764630"/>
    <w:rsid w:val="00766FC9"/>
    <w:rsid w:val="00775B76"/>
    <w:rsid w:val="00777DB8"/>
    <w:rsid w:val="007811B9"/>
    <w:rsid w:val="00786BDC"/>
    <w:rsid w:val="0078710A"/>
    <w:rsid w:val="007918E7"/>
    <w:rsid w:val="007A2676"/>
    <w:rsid w:val="007A4D6D"/>
    <w:rsid w:val="007A6147"/>
    <w:rsid w:val="007B2CDF"/>
    <w:rsid w:val="007B6386"/>
    <w:rsid w:val="007C3AB5"/>
    <w:rsid w:val="007C516C"/>
    <w:rsid w:val="007D15D9"/>
    <w:rsid w:val="007D64CA"/>
    <w:rsid w:val="007E2C60"/>
    <w:rsid w:val="007E4B26"/>
    <w:rsid w:val="007F2906"/>
    <w:rsid w:val="00802F1C"/>
    <w:rsid w:val="00806F37"/>
    <w:rsid w:val="0081306A"/>
    <w:rsid w:val="008206CE"/>
    <w:rsid w:val="0082197D"/>
    <w:rsid w:val="00821A21"/>
    <w:rsid w:val="008232E3"/>
    <w:rsid w:val="008300FA"/>
    <w:rsid w:val="00841375"/>
    <w:rsid w:val="008449CC"/>
    <w:rsid w:val="00851D0C"/>
    <w:rsid w:val="00857E44"/>
    <w:rsid w:val="008608D2"/>
    <w:rsid w:val="0087214B"/>
    <w:rsid w:val="00873C2F"/>
    <w:rsid w:val="00873D01"/>
    <w:rsid w:val="0087476E"/>
    <w:rsid w:val="00875538"/>
    <w:rsid w:val="008809EA"/>
    <w:rsid w:val="0088766A"/>
    <w:rsid w:val="00895941"/>
    <w:rsid w:val="008A59F9"/>
    <w:rsid w:val="008B3B92"/>
    <w:rsid w:val="008C05E9"/>
    <w:rsid w:val="008C5C69"/>
    <w:rsid w:val="008E1167"/>
    <w:rsid w:val="008E3EAF"/>
    <w:rsid w:val="008E4A41"/>
    <w:rsid w:val="008F007A"/>
    <w:rsid w:val="008F13EC"/>
    <w:rsid w:val="008F4E2C"/>
    <w:rsid w:val="0090026D"/>
    <w:rsid w:val="009119B7"/>
    <w:rsid w:val="00924A67"/>
    <w:rsid w:val="00926F61"/>
    <w:rsid w:val="00931698"/>
    <w:rsid w:val="009402D5"/>
    <w:rsid w:val="00941A12"/>
    <w:rsid w:val="009421AF"/>
    <w:rsid w:val="00944119"/>
    <w:rsid w:val="00946BE8"/>
    <w:rsid w:val="00953CBE"/>
    <w:rsid w:val="009551CE"/>
    <w:rsid w:val="00963059"/>
    <w:rsid w:val="009674E5"/>
    <w:rsid w:val="00970ADB"/>
    <w:rsid w:val="009971B8"/>
    <w:rsid w:val="009B60ED"/>
    <w:rsid w:val="009B70B3"/>
    <w:rsid w:val="009C261C"/>
    <w:rsid w:val="009C3F31"/>
    <w:rsid w:val="009D55FF"/>
    <w:rsid w:val="009E026A"/>
    <w:rsid w:val="009E6688"/>
    <w:rsid w:val="009E6CEA"/>
    <w:rsid w:val="009F1071"/>
    <w:rsid w:val="009F2B08"/>
    <w:rsid w:val="00A00574"/>
    <w:rsid w:val="00A01BE6"/>
    <w:rsid w:val="00A023D2"/>
    <w:rsid w:val="00A05642"/>
    <w:rsid w:val="00A0589E"/>
    <w:rsid w:val="00A05C43"/>
    <w:rsid w:val="00A12938"/>
    <w:rsid w:val="00A411FD"/>
    <w:rsid w:val="00A452A8"/>
    <w:rsid w:val="00A53932"/>
    <w:rsid w:val="00A62372"/>
    <w:rsid w:val="00A63142"/>
    <w:rsid w:val="00A72BF1"/>
    <w:rsid w:val="00AA35F0"/>
    <w:rsid w:val="00AA3CA8"/>
    <w:rsid w:val="00AA4042"/>
    <w:rsid w:val="00AB3625"/>
    <w:rsid w:val="00AB40DF"/>
    <w:rsid w:val="00AC489C"/>
    <w:rsid w:val="00AC6797"/>
    <w:rsid w:val="00AC6F3A"/>
    <w:rsid w:val="00AD2AA9"/>
    <w:rsid w:val="00AD4676"/>
    <w:rsid w:val="00AD5C50"/>
    <w:rsid w:val="00AE111F"/>
    <w:rsid w:val="00B00D16"/>
    <w:rsid w:val="00B062ED"/>
    <w:rsid w:val="00B15484"/>
    <w:rsid w:val="00B16013"/>
    <w:rsid w:val="00B16F36"/>
    <w:rsid w:val="00B22D98"/>
    <w:rsid w:val="00B3297B"/>
    <w:rsid w:val="00B34069"/>
    <w:rsid w:val="00B346F6"/>
    <w:rsid w:val="00B4607D"/>
    <w:rsid w:val="00B60A3D"/>
    <w:rsid w:val="00B611E9"/>
    <w:rsid w:val="00B6292D"/>
    <w:rsid w:val="00B63FAB"/>
    <w:rsid w:val="00B710FB"/>
    <w:rsid w:val="00B72245"/>
    <w:rsid w:val="00B72FFD"/>
    <w:rsid w:val="00B8580A"/>
    <w:rsid w:val="00B95BF4"/>
    <w:rsid w:val="00BB5CB2"/>
    <w:rsid w:val="00BC04DC"/>
    <w:rsid w:val="00BC7A97"/>
    <w:rsid w:val="00BD120F"/>
    <w:rsid w:val="00BE269C"/>
    <w:rsid w:val="00BE2F9F"/>
    <w:rsid w:val="00BE7656"/>
    <w:rsid w:val="00BF37BE"/>
    <w:rsid w:val="00BF3BF2"/>
    <w:rsid w:val="00C03100"/>
    <w:rsid w:val="00C05205"/>
    <w:rsid w:val="00C0537B"/>
    <w:rsid w:val="00C068F9"/>
    <w:rsid w:val="00C15764"/>
    <w:rsid w:val="00C21C1D"/>
    <w:rsid w:val="00C23D7A"/>
    <w:rsid w:val="00C24BA9"/>
    <w:rsid w:val="00C2721A"/>
    <w:rsid w:val="00C3080A"/>
    <w:rsid w:val="00C34BAC"/>
    <w:rsid w:val="00C41306"/>
    <w:rsid w:val="00C433D0"/>
    <w:rsid w:val="00C46377"/>
    <w:rsid w:val="00C50202"/>
    <w:rsid w:val="00C54D64"/>
    <w:rsid w:val="00C6356B"/>
    <w:rsid w:val="00C63B2F"/>
    <w:rsid w:val="00C7139F"/>
    <w:rsid w:val="00C737E7"/>
    <w:rsid w:val="00C753AB"/>
    <w:rsid w:val="00C772BC"/>
    <w:rsid w:val="00C82E00"/>
    <w:rsid w:val="00C96A87"/>
    <w:rsid w:val="00CA1B92"/>
    <w:rsid w:val="00CA7D8C"/>
    <w:rsid w:val="00CB75D3"/>
    <w:rsid w:val="00CC01E7"/>
    <w:rsid w:val="00CC1480"/>
    <w:rsid w:val="00CD029A"/>
    <w:rsid w:val="00CD2DB2"/>
    <w:rsid w:val="00CE2BDF"/>
    <w:rsid w:val="00CE355B"/>
    <w:rsid w:val="00CF7583"/>
    <w:rsid w:val="00D02FAB"/>
    <w:rsid w:val="00D04638"/>
    <w:rsid w:val="00D10FDE"/>
    <w:rsid w:val="00D1382B"/>
    <w:rsid w:val="00D201C1"/>
    <w:rsid w:val="00D23F69"/>
    <w:rsid w:val="00D241B3"/>
    <w:rsid w:val="00D25772"/>
    <w:rsid w:val="00D26B6D"/>
    <w:rsid w:val="00D30EA2"/>
    <w:rsid w:val="00D3161C"/>
    <w:rsid w:val="00D31CE5"/>
    <w:rsid w:val="00D32445"/>
    <w:rsid w:val="00D33750"/>
    <w:rsid w:val="00D3482B"/>
    <w:rsid w:val="00D34BD6"/>
    <w:rsid w:val="00D35655"/>
    <w:rsid w:val="00D36C14"/>
    <w:rsid w:val="00D43A93"/>
    <w:rsid w:val="00D4511B"/>
    <w:rsid w:val="00D50A4C"/>
    <w:rsid w:val="00D517AF"/>
    <w:rsid w:val="00D56468"/>
    <w:rsid w:val="00D67C11"/>
    <w:rsid w:val="00D80A16"/>
    <w:rsid w:val="00D92200"/>
    <w:rsid w:val="00D96754"/>
    <w:rsid w:val="00D9766D"/>
    <w:rsid w:val="00DB3EA5"/>
    <w:rsid w:val="00DB661F"/>
    <w:rsid w:val="00DC2435"/>
    <w:rsid w:val="00DC3AA1"/>
    <w:rsid w:val="00DC6B24"/>
    <w:rsid w:val="00DD72A6"/>
    <w:rsid w:val="00DD7D2A"/>
    <w:rsid w:val="00DE243C"/>
    <w:rsid w:val="00DE4AE7"/>
    <w:rsid w:val="00DF6646"/>
    <w:rsid w:val="00E00860"/>
    <w:rsid w:val="00E01E73"/>
    <w:rsid w:val="00E058B7"/>
    <w:rsid w:val="00E06055"/>
    <w:rsid w:val="00E070BD"/>
    <w:rsid w:val="00E10F64"/>
    <w:rsid w:val="00E14FEA"/>
    <w:rsid w:val="00E170C0"/>
    <w:rsid w:val="00E1780E"/>
    <w:rsid w:val="00E17D76"/>
    <w:rsid w:val="00E36E29"/>
    <w:rsid w:val="00E740FD"/>
    <w:rsid w:val="00E74A1C"/>
    <w:rsid w:val="00E86D11"/>
    <w:rsid w:val="00E91411"/>
    <w:rsid w:val="00E968D7"/>
    <w:rsid w:val="00EA76DE"/>
    <w:rsid w:val="00EB7EB7"/>
    <w:rsid w:val="00EE6968"/>
    <w:rsid w:val="00EF4644"/>
    <w:rsid w:val="00F0212B"/>
    <w:rsid w:val="00F05E5A"/>
    <w:rsid w:val="00F15827"/>
    <w:rsid w:val="00F233D3"/>
    <w:rsid w:val="00F27D0D"/>
    <w:rsid w:val="00F31264"/>
    <w:rsid w:val="00F5798A"/>
    <w:rsid w:val="00F65099"/>
    <w:rsid w:val="00F679FD"/>
    <w:rsid w:val="00F91E22"/>
    <w:rsid w:val="00FA6FC1"/>
    <w:rsid w:val="00FB38B4"/>
    <w:rsid w:val="00FB56B5"/>
    <w:rsid w:val="00FC29E5"/>
    <w:rsid w:val="00FC68D3"/>
    <w:rsid w:val="00FD4F6F"/>
    <w:rsid w:val="00FD6B6F"/>
    <w:rsid w:val="00FD6C8E"/>
    <w:rsid w:val="00FE0364"/>
    <w:rsid w:val="00FE664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2DC6"/>
  <w15:docId w15:val="{A3E5F47C-9D6C-4F3A-8391-19D54EB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3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uiPriority w:val="99"/>
    <w:unhideWhenUsed/>
    <w:qFormat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Revzia">
    <w:name w:val="Revision"/>
    <w:hidden/>
    <w:uiPriority w:val="99"/>
    <w:semiHidden/>
    <w:rsid w:val="00570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58DBD325784BB298180480BCE82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474C-33FF-4195-BBFC-7EAEBBA68AA5}"/>
      </w:docPartPr>
      <w:docPartBody>
        <w:p w:rsidR="00441AED" w:rsidRDefault="00441AED" w:rsidP="00441AED">
          <w:pPr>
            <w:pStyle w:val="6F58DBD325784BB298180480BCE82442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2"/>
    <w:rsid w:val="00000F83"/>
    <w:rsid w:val="00025355"/>
    <w:rsid w:val="00050106"/>
    <w:rsid w:val="00067139"/>
    <w:rsid w:val="000751DC"/>
    <w:rsid w:val="00082182"/>
    <w:rsid w:val="000B63DD"/>
    <w:rsid w:val="000E1A8D"/>
    <w:rsid w:val="000E2C7C"/>
    <w:rsid w:val="000F54BD"/>
    <w:rsid w:val="00170C98"/>
    <w:rsid w:val="001775D3"/>
    <w:rsid w:val="001945A5"/>
    <w:rsid w:val="00215387"/>
    <w:rsid w:val="002201C5"/>
    <w:rsid w:val="0022388B"/>
    <w:rsid w:val="00245E3E"/>
    <w:rsid w:val="002566E6"/>
    <w:rsid w:val="002572C9"/>
    <w:rsid w:val="002833DC"/>
    <w:rsid w:val="002C2B2F"/>
    <w:rsid w:val="002D5380"/>
    <w:rsid w:val="00300BB5"/>
    <w:rsid w:val="00314EFE"/>
    <w:rsid w:val="00325010"/>
    <w:rsid w:val="003272B8"/>
    <w:rsid w:val="00342626"/>
    <w:rsid w:val="0037131B"/>
    <w:rsid w:val="0038714E"/>
    <w:rsid w:val="003A0F94"/>
    <w:rsid w:val="00433922"/>
    <w:rsid w:val="0043395A"/>
    <w:rsid w:val="004352FE"/>
    <w:rsid w:val="00441AED"/>
    <w:rsid w:val="00444962"/>
    <w:rsid w:val="00457E45"/>
    <w:rsid w:val="00484B23"/>
    <w:rsid w:val="004928DA"/>
    <w:rsid w:val="004A2947"/>
    <w:rsid w:val="004A7B9A"/>
    <w:rsid w:val="004F26C8"/>
    <w:rsid w:val="00521607"/>
    <w:rsid w:val="0054734C"/>
    <w:rsid w:val="00564701"/>
    <w:rsid w:val="0058778C"/>
    <w:rsid w:val="00591627"/>
    <w:rsid w:val="005C48B1"/>
    <w:rsid w:val="005E2792"/>
    <w:rsid w:val="006047FF"/>
    <w:rsid w:val="00655C4C"/>
    <w:rsid w:val="00656CFF"/>
    <w:rsid w:val="006A0D44"/>
    <w:rsid w:val="006A1074"/>
    <w:rsid w:val="006F5306"/>
    <w:rsid w:val="007120FF"/>
    <w:rsid w:val="00716AA2"/>
    <w:rsid w:val="00733648"/>
    <w:rsid w:val="0073566E"/>
    <w:rsid w:val="00767CC3"/>
    <w:rsid w:val="007828A6"/>
    <w:rsid w:val="007B5914"/>
    <w:rsid w:val="007C17CC"/>
    <w:rsid w:val="007F461E"/>
    <w:rsid w:val="0081564A"/>
    <w:rsid w:val="00822760"/>
    <w:rsid w:val="00826B04"/>
    <w:rsid w:val="00840668"/>
    <w:rsid w:val="00840E0C"/>
    <w:rsid w:val="00854163"/>
    <w:rsid w:val="008762DE"/>
    <w:rsid w:val="00895BB8"/>
    <w:rsid w:val="008B0BD8"/>
    <w:rsid w:val="008D7284"/>
    <w:rsid w:val="008E2FC6"/>
    <w:rsid w:val="00911466"/>
    <w:rsid w:val="009178C3"/>
    <w:rsid w:val="00927C65"/>
    <w:rsid w:val="00977CFE"/>
    <w:rsid w:val="00977FF5"/>
    <w:rsid w:val="009A1E07"/>
    <w:rsid w:val="009B349D"/>
    <w:rsid w:val="009F4C67"/>
    <w:rsid w:val="00A06E0A"/>
    <w:rsid w:val="00A21FD1"/>
    <w:rsid w:val="00A52BAE"/>
    <w:rsid w:val="00AB030F"/>
    <w:rsid w:val="00AC4DF2"/>
    <w:rsid w:val="00AD2E41"/>
    <w:rsid w:val="00AD4CAF"/>
    <w:rsid w:val="00B12FC2"/>
    <w:rsid w:val="00B30824"/>
    <w:rsid w:val="00B4322D"/>
    <w:rsid w:val="00B471A9"/>
    <w:rsid w:val="00B847A4"/>
    <w:rsid w:val="00BC6024"/>
    <w:rsid w:val="00C22A3D"/>
    <w:rsid w:val="00C248F5"/>
    <w:rsid w:val="00C400BF"/>
    <w:rsid w:val="00C550DF"/>
    <w:rsid w:val="00C81528"/>
    <w:rsid w:val="00CD7049"/>
    <w:rsid w:val="00CF3227"/>
    <w:rsid w:val="00D12121"/>
    <w:rsid w:val="00D63DF9"/>
    <w:rsid w:val="00DD7DB5"/>
    <w:rsid w:val="00E466FA"/>
    <w:rsid w:val="00E96049"/>
    <w:rsid w:val="00EA699C"/>
    <w:rsid w:val="00ED3BC0"/>
    <w:rsid w:val="00EF038C"/>
    <w:rsid w:val="00F14634"/>
    <w:rsid w:val="00F202A0"/>
    <w:rsid w:val="00F30A0E"/>
    <w:rsid w:val="00F56C56"/>
    <w:rsid w:val="00F72C70"/>
    <w:rsid w:val="00F87F70"/>
    <w:rsid w:val="00FB34A4"/>
    <w:rsid w:val="00FD6A60"/>
    <w:rsid w:val="00FE47A0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1AED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  <w:style w:type="paragraph" w:customStyle="1" w:styleId="6F58DBD325784BB298180480BCE82442">
    <w:name w:val="6F58DBD325784BB298180480BCE82442"/>
    <w:rsid w:val="00441AED"/>
    <w:pPr>
      <w:spacing w:after="160" w:line="259" w:lineRule="auto"/>
    </w:pPr>
  </w:style>
  <w:style w:type="paragraph" w:customStyle="1" w:styleId="95B885D9F8E7462C9E2F4DCFB2CDB84C">
    <w:name w:val="95B885D9F8E7462C9E2F4DCFB2CDB84C"/>
    <w:rsid w:val="00441AED"/>
    <w:pPr>
      <w:spacing w:after="160" w:line="259" w:lineRule="auto"/>
    </w:pPr>
  </w:style>
  <w:style w:type="paragraph" w:customStyle="1" w:styleId="3A4977C845EC43F39249E69A9746DC17">
    <w:name w:val="3A4977C845EC43F39249E69A9746DC17"/>
    <w:rsid w:val="00441AED"/>
    <w:pPr>
      <w:spacing w:after="160" w:line="259" w:lineRule="auto"/>
    </w:pPr>
  </w:style>
  <w:style w:type="paragraph" w:customStyle="1" w:styleId="93C66A32FEC847CD978854629B48B16F">
    <w:name w:val="93C66A32FEC847CD978854629B48B16F"/>
    <w:rsid w:val="00441AED"/>
    <w:pPr>
      <w:spacing w:after="160" w:line="259" w:lineRule="auto"/>
    </w:pPr>
  </w:style>
  <w:style w:type="paragraph" w:customStyle="1" w:styleId="A61A9D9FC4F242B68545F635B75F3928">
    <w:name w:val="A61A9D9FC4F242B68545F635B75F3928"/>
    <w:rsid w:val="00441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B20C-888B-456B-8855-697230C7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5</cp:revision>
  <cp:lastPrinted>2015-11-11T07:22:00Z</cp:lastPrinted>
  <dcterms:created xsi:type="dcterms:W3CDTF">2017-11-28T07:36:00Z</dcterms:created>
  <dcterms:modified xsi:type="dcterms:W3CDTF">2017-12-13T05:21:00Z</dcterms:modified>
</cp:coreProperties>
</file>