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DA1A4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922253">
              <w:rPr>
                <w:rFonts w:ascii="Times New Roman" w:hAnsi="Times New Roman" w:cs="Times New Roman"/>
                <w:sz w:val="24"/>
                <w:szCs w:val="24"/>
              </w:rPr>
              <w:t xml:space="preserve"> Investície do hmotného majetku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A1A4F" w:rsidRPr="00CF5E35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53">
              <w:rPr>
                <w:rFonts w:ascii="Times New Roman" w:hAnsi="Times New Roman" w:cs="Times New Roman"/>
                <w:sz w:val="24"/>
                <w:szCs w:val="24"/>
              </w:rPr>
              <w:t xml:space="preserve">4.3 – </w:t>
            </w:r>
            <w:r w:rsidRPr="00CF5E35">
              <w:rPr>
                <w:rFonts w:ascii="Times New Roman" w:hAnsi="Times New Roman" w:cs="Times New Roman"/>
                <w:sz w:val="24"/>
                <w:szCs w:val="24"/>
              </w:rPr>
              <w:t>Podpora na investície do infraštruktúry</w:t>
            </w:r>
          </w:p>
          <w:p w:rsidR="00DA1A4F" w:rsidRPr="00CF5E35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5">
              <w:rPr>
                <w:rFonts w:ascii="Times New Roman" w:hAnsi="Times New Roman" w:cs="Times New Roman"/>
                <w:sz w:val="24"/>
                <w:szCs w:val="24"/>
              </w:rPr>
              <w:t>súvisiacej s vývojom, modernizáciou alebo</w:t>
            </w:r>
          </w:p>
          <w:p w:rsidR="00DA1A4F" w:rsidRPr="00CF5E35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5">
              <w:rPr>
                <w:rFonts w:ascii="Times New Roman" w:hAnsi="Times New Roman" w:cs="Times New Roman"/>
                <w:sz w:val="24"/>
                <w:szCs w:val="24"/>
              </w:rPr>
              <w:t>a prispôsobením poľnohospodárstva a lesného</w:t>
            </w:r>
          </w:p>
          <w:p w:rsidR="00DA1A4F" w:rsidRPr="00CF5E35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5">
              <w:rPr>
                <w:rFonts w:ascii="Times New Roman" w:hAnsi="Times New Roman" w:cs="Times New Roman"/>
                <w:sz w:val="24"/>
                <w:szCs w:val="24"/>
              </w:rPr>
              <w:t>hospodárstva – Investície týkajúce sa infraštruktúry</w:t>
            </w:r>
          </w:p>
          <w:p w:rsidR="00DA1A4F" w:rsidRPr="005863CA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5">
              <w:rPr>
                <w:rFonts w:ascii="Times New Roman" w:hAnsi="Times New Roman" w:cs="Times New Roman"/>
                <w:sz w:val="24"/>
                <w:szCs w:val="24"/>
              </w:rPr>
              <w:t>a prístupu k lesnej pôde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E35">
              <w:rPr>
                <w:rFonts w:ascii="Times New Roman" w:hAnsi="Times New Roman" w:cs="Times New Roman"/>
                <w:sz w:val="24"/>
                <w:szCs w:val="24"/>
              </w:rPr>
              <w:t>1/PRV/2015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b/>
                <w:bCs/>
              </w:rPr>
            </w:pPr>
            <w:r w:rsidRPr="00922253">
              <w:rPr>
                <w:rFonts w:ascii="Times New Roman" w:hAnsi="Times New Roman" w:cs="Times New Roman"/>
                <w:bCs/>
                <w:i/>
              </w:rPr>
              <w:t xml:space="preserve">Rekonštrukcia lesných ciest a nové lesné cesty Kováčová, </w:t>
            </w:r>
            <w:proofErr w:type="spellStart"/>
            <w:r w:rsidRPr="00922253">
              <w:rPr>
                <w:rFonts w:ascii="Times New Roman" w:hAnsi="Times New Roman" w:cs="Times New Roman"/>
                <w:bCs/>
                <w:i/>
              </w:rPr>
              <w:t>k.ú</w:t>
            </w:r>
            <w:proofErr w:type="spellEnd"/>
            <w:r w:rsidRPr="00922253">
              <w:rPr>
                <w:rFonts w:ascii="Times New Roman" w:hAnsi="Times New Roman" w:cs="Times New Roman"/>
                <w:bCs/>
                <w:i/>
              </w:rPr>
              <w:t>. Tehla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</w:tcPr>
          <w:p w:rsidR="00DA1A4F" w:rsidRPr="00AB3B52" w:rsidRDefault="00DA1A4F" w:rsidP="00DA1A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A1A4F" w:rsidRPr="00AB3B52" w:rsidRDefault="00DA1A4F" w:rsidP="00DA1A4F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Z</w:t>
            </w:r>
            <w:r w:rsidRPr="00922253">
              <w:rPr>
                <w:rFonts w:ascii="Times New Roman" w:hAnsi="Times New Roman" w:cs="Times New Roman"/>
                <w:bCs/>
                <w:i/>
              </w:rPr>
              <w:t xml:space="preserve">ákazka na </w:t>
            </w:r>
            <w:r>
              <w:rPr>
                <w:rFonts w:ascii="Times New Roman" w:hAnsi="Times New Roman" w:cs="Times New Roman"/>
                <w:bCs/>
                <w:i/>
              </w:rPr>
              <w:t>stavebné práce - rekonštrukcia 5</w:t>
            </w:r>
            <w:r w:rsidRPr="00922253">
              <w:rPr>
                <w:rFonts w:ascii="Times New Roman" w:hAnsi="Times New Roman" w:cs="Times New Roman"/>
                <w:bCs/>
                <w:i/>
              </w:rPr>
              <w:t xml:space="preserve"> vetiev lesnej cesty podľa projektovej dokumentácie a výkazu-výmer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A1A4F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CF5E35">
              <w:rPr>
                <w:rFonts w:ascii="Times New Roman" w:hAnsi="Times New Roman" w:cs="Times New Roman"/>
                <w:i/>
                <w:iCs/>
              </w:rPr>
              <w:t>EUROPALT plus, spol. s r.o.</w:t>
            </w:r>
          </w:p>
          <w:p w:rsidR="00DA1A4F" w:rsidRPr="00CF5E35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CF5E35">
              <w:rPr>
                <w:rFonts w:ascii="Times New Roman" w:hAnsi="Times New Roman" w:cs="Times New Roman"/>
                <w:i/>
                <w:iCs/>
              </w:rPr>
              <w:t>sídlo: Tehla 117, 935 35 Tehla</w:t>
            </w:r>
          </w:p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CF5E35">
              <w:rPr>
                <w:rFonts w:ascii="Times New Roman" w:hAnsi="Times New Roman" w:cs="Times New Roman"/>
                <w:i/>
                <w:iCs/>
              </w:rPr>
              <w:t>IČO: 36552470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10 </w:t>
            </w:r>
            <w:r w:rsidRPr="00C077C0">
              <w:rPr>
                <w:rFonts w:ascii="Times New Roman" w:hAnsi="Times New Roman" w:cs="Times New Roman"/>
                <w:i/>
                <w:iCs/>
              </w:rPr>
              <w:t xml:space="preserve">pracovných dní odo dňa zverejnenia </w:t>
            </w:r>
            <w:r>
              <w:rPr>
                <w:rFonts w:ascii="Times New Roman" w:hAnsi="Times New Roman" w:cs="Times New Roman"/>
                <w:i/>
                <w:iCs/>
              </w:rPr>
              <w:t>Predĺženia lehoty na predkladanie ponúk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CF5E35">
              <w:rPr>
                <w:rFonts w:ascii="Times New Roman" w:hAnsi="Times New Roman" w:cs="Times New Roman"/>
                <w:i/>
                <w:iCs/>
              </w:rPr>
              <w:t>043NR010003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DA1A4F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DA1A4F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e-mail:palovicsova@eurofondy.sk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 0915 849 857</w:t>
            </w:r>
          </w:p>
        </w:tc>
      </w:tr>
      <w:tr w:rsidR="00DA1A4F" w:rsidRPr="00427988" w:rsidTr="005863CA">
        <w:trPr>
          <w:trHeight w:val="600"/>
        </w:trPr>
        <w:tc>
          <w:tcPr>
            <w:tcW w:w="3256" w:type="dxa"/>
            <w:noWrap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A1A4F" w:rsidRPr="005863CA" w:rsidRDefault="00DA1A4F" w:rsidP="00DA1A4F">
            <w:pPr>
              <w:rPr>
                <w:rFonts w:ascii="Times New Roman" w:hAnsi="Times New Roman" w:cs="Times New Roman"/>
                <w:i/>
                <w:iCs/>
              </w:rPr>
            </w:pPr>
            <w:r w:rsidRPr="00DA1A4F">
              <w:rPr>
                <w:rFonts w:ascii="Times New Roman" w:hAnsi="Times New Roman" w:cs="Times New Roman"/>
                <w:i/>
                <w:iCs/>
              </w:rPr>
              <w:t>000050</w:t>
            </w:r>
          </w:p>
        </w:tc>
      </w:tr>
    </w:tbl>
    <w:p w:rsidR="00427988" w:rsidRDefault="00427988">
      <w:bookmarkStart w:id="0" w:name="_GoBack"/>
      <w:bookmarkEnd w:id="0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DA1A4F" w:rsidRDefault="00DA1A4F" w:rsidP="00DA1A4F">
      <w:pPr>
        <w:jc w:val="both"/>
        <w:rPr>
          <w:rFonts w:ascii="Times New Roman" w:hAnsi="Times New Roman" w:cs="Times New Roman"/>
        </w:rPr>
      </w:pPr>
      <w:r w:rsidRPr="00DA1A4F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 aktualizácia č. 2, bod 11.10.11. a) (ii).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DA1A4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69D1"/>
    <w:rsid w:val="005648F2"/>
    <w:rsid w:val="005863CA"/>
    <w:rsid w:val="005B683A"/>
    <w:rsid w:val="00710E7A"/>
    <w:rsid w:val="00714DB3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DA1A4F"/>
    <w:rsid w:val="00E245D0"/>
    <w:rsid w:val="00E510F9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F68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2019-09-24T14:14:00Z</dcterms:created>
  <dcterms:modified xsi:type="dcterms:W3CDTF">2019-09-25T13:16:00Z</dcterms:modified>
</cp:coreProperties>
</file>