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FD4" w:rsidRDefault="00D02FD4" w:rsidP="00D02FD4">
      <w:pPr>
        <w:jc w:val="both"/>
        <w:rPr>
          <w:rFonts w:eastAsia="Times New Roman" w:cstheme="minorHAnsi"/>
          <w:b/>
          <w:color w:val="0072BC"/>
          <w:sz w:val="28"/>
          <w:szCs w:val="28"/>
          <w:lang w:eastAsia="sk-SK"/>
        </w:rPr>
      </w:pPr>
      <w:r w:rsidRPr="00750C77">
        <w:rPr>
          <w:rFonts w:eastAsia="Times New Roman" w:cstheme="minorHAnsi"/>
          <w:b/>
          <w:color w:val="0072BC"/>
          <w:sz w:val="28"/>
          <w:szCs w:val="28"/>
          <w:lang w:eastAsia="sk-SK"/>
        </w:rPr>
        <w:t xml:space="preserve">Oznam o uzavretí výzvy na predkladanie žiadostí o poskytnutie nenávratného finančného príspevku z Programu rozvoja vidieka Slovenskej republiky 2014 – 2020, číslo výzvy </w:t>
      </w:r>
      <w:r>
        <w:rPr>
          <w:rFonts w:eastAsia="Times New Roman" w:cstheme="minorHAnsi"/>
          <w:b/>
          <w:color w:val="0072BC"/>
          <w:sz w:val="28"/>
          <w:szCs w:val="28"/>
          <w:lang w:eastAsia="sk-SK"/>
        </w:rPr>
        <w:t>24</w:t>
      </w:r>
      <w:r w:rsidRPr="00750C77">
        <w:rPr>
          <w:rFonts w:eastAsia="Times New Roman" w:cstheme="minorHAnsi"/>
          <w:b/>
          <w:color w:val="0072BC"/>
          <w:sz w:val="28"/>
          <w:szCs w:val="28"/>
          <w:lang w:eastAsia="sk-SK"/>
        </w:rPr>
        <w:t>/PRV/20</w:t>
      </w:r>
      <w:r>
        <w:rPr>
          <w:rFonts w:eastAsia="Times New Roman" w:cstheme="minorHAnsi"/>
          <w:b/>
          <w:color w:val="0072BC"/>
          <w:sz w:val="28"/>
          <w:szCs w:val="28"/>
          <w:lang w:eastAsia="sk-SK"/>
        </w:rPr>
        <w:t>17</w:t>
      </w:r>
    </w:p>
    <w:p w:rsidR="00D02FD4" w:rsidRDefault="00D02FD4" w:rsidP="00D02FD4">
      <w:pPr>
        <w:jc w:val="both"/>
        <w:rPr>
          <w:rFonts w:eastAsia="Times New Roman" w:cstheme="minorHAnsi"/>
          <w:b/>
          <w:color w:val="0072BC"/>
          <w:sz w:val="28"/>
          <w:szCs w:val="28"/>
          <w:lang w:eastAsia="sk-SK"/>
        </w:rPr>
      </w:pPr>
    </w:p>
    <w:p w:rsidR="00D02FD4" w:rsidRPr="00750C77" w:rsidRDefault="00D02FD4" w:rsidP="00D02FD4">
      <w:pPr>
        <w:jc w:val="both"/>
        <w:rPr>
          <w:rFonts w:eastAsia="Times New Roman" w:cstheme="minorHAnsi"/>
          <w:szCs w:val="28"/>
          <w:lang w:eastAsia="sk-SK"/>
        </w:rPr>
      </w:pPr>
      <w:r w:rsidRPr="00750C77">
        <w:rPr>
          <w:rFonts w:eastAsia="Times New Roman" w:cstheme="minorHAnsi"/>
          <w:sz w:val="24"/>
          <w:szCs w:val="28"/>
          <w:lang w:eastAsia="sk-SK"/>
        </w:rPr>
        <w:t>Pôdohospodárska platobná agentúra ako poskytovateľ nenávratného finančného príspevku z Programu rozvoja vidieka SR 2014 – 2020</w:t>
      </w:r>
      <w:r>
        <w:rPr>
          <w:rFonts w:eastAsia="Times New Roman" w:cstheme="minorHAnsi"/>
          <w:sz w:val="24"/>
          <w:szCs w:val="28"/>
          <w:lang w:eastAsia="sk-SK"/>
        </w:rPr>
        <w:t xml:space="preserve"> oznamuje </w:t>
      </w:r>
      <w:r w:rsidRPr="00D02FD4">
        <w:rPr>
          <w:rFonts w:eastAsia="Times New Roman" w:cstheme="minorHAnsi"/>
          <w:sz w:val="24"/>
          <w:szCs w:val="28"/>
          <w:lang w:eastAsia="sk-SK"/>
        </w:rPr>
        <w:t>Ministerstv</w:t>
      </w:r>
      <w:r>
        <w:rPr>
          <w:rFonts w:eastAsia="Times New Roman" w:cstheme="minorHAnsi"/>
          <w:sz w:val="24"/>
          <w:szCs w:val="28"/>
          <w:lang w:eastAsia="sk-SK"/>
        </w:rPr>
        <w:t>u</w:t>
      </w:r>
      <w:r w:rsidRPr="00D02FD4">
        <w:rPr>
          <w:rFonts w:eastAsia="Times New Roman" w:cstheme="minorHAnsi"/>
          <w:sz w:val="24"/>
          <w:szCs w:val="28"/>
          <w:lang w:eastAsia="sk-SK"/>
        </w:rPr>
        <w:t xml:space="preserve"> pôdohospodárstva a rozvoja vidieka SR</w:t>
      </w:r>
      <w:r>
        <w:rPr>
          <w:rFonts w:eastAsia="Times New Roman" w:cstheme="minorHAnsi"/>
          <w:sz w:val="24"/>
          <w:szCs w:val="28"/>
          <w:lang w:eastAsia="sk-SK"/>
        </w:rPr>
        <w:t xml:space="preserve">, </w:t>
      </w:r>
      <w:r w:rsidRPr="00D02FD4">
        <w:rPr>
          <w:rFonts w:eastAsia="Times New Roman" w:cstheme="minorHAnsi"/>
          <w:sz w:val="24"/>
          <w:szCs w:val="28"/>
          <w:lang w:eastAsia="sk-SK"/>
        </w:rPr>
        <w:t>že plánuje výzvu číslo 24/PRV/2017 pre opatrenie 4 – Investície do hmotného majetku, podopatrenie 4.3 – Podpora na investície do infraštruktúry súvisiacej s vývojom, modernizáciou alebo a prispôsobením poľnohospodárstva a lesného hospodárstva – časť C) Vypracovanie a vykonanie projektov pozemkových úprav</w:t>
      </w:r>
      <w:r>
        <w:rPr>
          <w:rFonts w:eastAsia="Times New Roman" w:cstheme="minorHAnsi"/>
          <w:sz w:val="24"/>
          <w:szCs w:val="28"/>
          <w:lang w:eastAsia="sk-SK"/>
        </w:rPr>
        <w:t xml:space="preserve"> </w:t>
      </w:r>
      <w:r w:rsidRPr="00D02FD4">
        <w:rPr>
          <w:rFonts w:eastAsia="Times New Roman" w:cstheme="minorHAnsi"/>
          <w:sz w:val="24"/>
          <w:szCs w:val="28"/>
          <w:lang w:eastAsia="sk-SK"/>
        </w:rPr>
        <w:t>uzatvoriť z dôvodu predpokladu vyčerpania finančných prostriedkov</w:t>
      </w:r>
      <w:r>
        <w:rPr>
          <w:rFonts w:eastAsia="Times New Roman" w:cstheme="minorHAnsi"/>
          <w:sz w:val="24"/>
          <w:szCs w:val="28"/>
          <w:lang w:eastAsia="sk-SK"/>
        </w:rPr>
        <w:t xml:space="preserve"> </w:t>
      </w:r>
      <w:r w:rsidRPr="00750C77">
        <w:rPr>
          <w:rFonts w:eastAsia="Times New Roman" w:cstheme="minorHAnsi"/>
          <w:iCs/>
          <w:sz w:val="24"/>
          <w:szCs w:val="28"/>
          <w:lang w:eastAsia="sk-SK"/>
        </w:rPr>
        <w:t>vyčlenených na výzvu (vzhľadom na výšku žiadaného nenávratného finančného príspevku v predložených žiadostiach o poskytnutie nenávratného finančného príspevku)</w:t>
      </w:r>
      <w:r>
        <w:rPr>
          <w:rFonts w:eastAsia="Times New Roman" w:cstheme="minorHAnsi"/>
          <w:iCs/>
          <w:sz w:val="24"/>
          <w:szCs w:val="28"/>
          <w:lang w:eastAsia="sk-SK"/>
        </w:rPr>
        <w:t>.</w:t>
      </w:r>
      <w:r w:rsidRPr="00D02FD4">
        <w:rPr>
          <w:rFonts w:eastAsia="Times New Roman" w:cstheme="minorHAnsi"/>
          <w:sz w:val="24"/>
          <w:szCs w:val="28"/>
          <w:lang w:eastAsia="sk-SK"/>
        </w:rPr>
        <w:t xml:space="preserve"> </w:t>
      </w:r>
    </w:p>
    <w:p w:rsidR="00D02FD4" w:rsidRPr="00750C77" w:rsidRDefault="00D02FD4" w:rsidP="00D02FD4">
      <w:pPr>
        <w:spacing w:after="0"/>
        <w:jc w:val="both"/>
        <w:rPr>
          <w:rFonts w:eastAsia="Times New Roman" w:cstheme="minorHAnsi"/>
          <w:b/>
          <w:color w:val="FF0000"/>
          <w:sz w:val="24"/>
          <w:szCs w:val="28"/>
          <w:lang w:eastAsia="sk-SK"/>
        </w:rPr>
      </w:pPr>
      <w:r w:rsidRPr="00750C77">
        <w:rPr>
          <w:rFonts w:eastAsia="Times New Roman" w:cstheme="minorHAnsi"/>
          <w:b/>
          <w:color w:val="FF0000"/>
          <w:sz w:val="24"/>
          <w:szCs w:val="28"/>
          <w:lang w:eastAsia="sk-SK"/>
        </w:rPr>
        <w:t xml:space="preserve">Pôdohospodárska platobná agentúra uzavrie výzvu dňa </w:t>
      </w:r>
      <w:sdt>
        <w:sdtPr>
          <w:rPr>
            <w:rFonts w:eastAsia="Times New Roman" w:cstheme="minorHAnsi"/>
            <w:b/>
            <w:color w:val="FF0000"/>
            <w:sz w:val="24"/>
            <w:szCs w:val="28"/>
            <w:lang w:eastAsia="sk-SK"/>
          </w:rPr>
          <w:id w:val="200060246"/>
          <w:placeholder>
            <w:docPart w:val="B70EED7357D84D5DBDCEC84207E575DE"/>
          </w:placeholder>
          <w:date w:fullDate="2020-07-17T00:00:00Z">
            <w:dateFormat w:val="d.M.yyyy"/>
            <w:lid w:val="sk-SK"/>
            <w:storeMappedDataAs w:val="dateTime"/>
            <w:calendar w:val="gregorian"/>
          </w:date>
        </w:sdtPr>
        <w:sdtEndPr/>
        <w:sdtContent>
          <w:r w:rsidR="007C1E1A">
            <w:rPr>
              <w:rFonts w:eastAsia="Times New Roman" w:cstheme="minorHAnsi"/>
              <w:b/>
              <w:color w:val="FF0000"/>
              <w:sz w:val="24"/>
              <w:szCs w:val="28"/>
              <w:lang w:eastAsia="sk-SK"/>
            </w:rPr>
            <w:t>17.7.2020</w:t>
          </w:r>
        </w:sdtContent>
      </w:sdt>
      <w:r w:rsidRPr="00750C77">
        <w:rPr>
          <w:rFonts w:eastAsia="Times New Roman" w:cstheme="minorHAnsi"/>
          <w:b/>
          <w:color w:val="FF0000"/>
          <w:sz w:val="24"/>
          <w:szCs w:val="28"/>
          <w:lang w:eastAsia="sk-SK"/>
        </w:rPr>
        <w:t>. Po uvedenom termíne nebude možné predkladať žiadosti o poskytnutie nenávratného finančného príspevku v rámci tejto výzvy.</w:t>
      </w:r>
    </w:p>
    <w:p w:rsidR="005D4273" w:rsidRDefault="005D4273">
      <w:bookmarkStart w:id="0" w:name="_GoBack"/>
      <w:bookmarkEnd w:id="0"/>
    </w:p>
    <w:sectPr w:rsidR="005D4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FD4"/>
    <w:rsid w:val="005722B8"/>
    <w:rsid w:val="005D4273"/>
    <w:rsid w:val="0077222F"/>
    <w:rsid w:val="007C1E1A"/>
    <w:rsid w:val="008F47C9"/>
    <w:rsid w:val="00D0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B32B8-4767-4D9C-8196-6E6BBC069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02FD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02F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70EED7357D84D5DBDCEC84207E575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D228A6-0624-4143-B1B4-43A7B429F977}"/>
      </w:docPartPr>
      <w:docPartBody>
        <w:p w:rsidR="00EE3D50" w:rsidRDefault="00EB7EF3" w:rsidP="00EB7EF3">
          <w:pPr>
            <w:pStyle w:val="B70EED7357D84D5DBDCEC84207E575DE"/>
          </w:pPr>
          <w:r w:rsidRPr="008A0A1B">
            <w:rPr>
              <w:rStyle w:val="Zstupntext"/>
            </w:rPr>
            <w:t>Kliknite alebo ťuknite a zadajte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EF3"/>
    <w:rsid w:val="00A450CB"/>
    <w:rsid w:val="00D965D0"/>
    <w:rsid w:val="00E651A1"/>
    <w:rsid w:val="00EB7EF3"/>
    <w:rsid w:val="00EE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B7EF3"/>
    <w:rPr>
      <w:color w:val="808080"/>
    </w:rPr>
  </w:style>
  <w:style w:type="paragraph" w:customStyle="1" w:styleId="B70EED7357D84D5DBDCEC84207E575DE">
    <w:name w:val="B70EED7357D84D5DBDCEC84207E575DE"/>
    <w:rsid w:val="00EB7E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Kužma Emil</dc:creator>
  <cp:keywords/>
  <dc:description/>
  <cp:lastModifiedBy>Kužma Emil</cp:lastModifiedBy>
  <cp:revision>4</cp:revision>
  <dcterms:created xsi:type="dcterms:W3CDTF">2020-06-12T04:39:00Z</dcterms:created>
  <dcterms:modified xsi:type="dcterms:W3CDTF">2020-06-25T04:37:00Z</dcterms:modified>
</cp:coreProperties>
</file>