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D4" w:rsidRDefault="00D02FD4" w:rsidP="00D02FD4">
      <w:pPr>
        <w:jc w:val="both"/>
        <w:rPr>
          <w:rFonts w:eastAsia="Times New Roman" w:cstheme="minorHAnsi"/>
          <w:b/>
          <w:color w:val="0072BC"/>
          <w:sz w:val="28"/>
          <w:szCs w:val="28"/>
          <w:lang w:eastAsia="sk-SK"/>
        </w:rPr>
      </w:pPr>
      <w:r w:rsidRPr="00750C77">
        <w:rPr>
          <w:rFonts w:eastAsia="Times New Roman" w:cstheme="minorHAnsi"/>
          <w:b/>
          <w:color w:val="0072BC"/>
          <w:sz w:val="28"/>
          <w:szCs w:val="28"/>
          <w:lang w:eastAsia="sk-SK"/>
        </w:rPr>
        <w:t xml:space="preserve">Oznam o uzavretí výzvy na predkladanie žiadostí o poskytnutie nenávratného finančného príspevku z Programu rozvoja vidieka Slovenskej republiky 2014 – 2020, číslo výzvy </w:t>
      </w:r>
      <w:r w:rsidR="004977C5">
        <w:rPr>
          <w:rFonts w:eastAsia="Times New Roman" w:cstheme="minorHAnsi"/>
          <w:b/>
          <w:color w:val="0072BC"/>
          <w:sz w:val="28"/>
          <w:szCs w:val="28"/>
          <w:lang w:eastAsia="sk-SK"/>
        </w:rPr>
        <w:t>36</w:t>
      </w:r>
      <w:r w:rsidRPr="00750C77">
        <w:rPr>
          <w:rFonts w:eastAsia="Times New Roman" w:cstheme="minorHAnsi"/>
          <w:b/>
          <w:color w:val="0072BC"/>
          <w:sz w:val="28"/>
          <w:szCs w:val="28"/>
          <w:lang w:eastAsia="sk-SK"/>
        </w:rPr>
        <w:t>/PRV/20</w:t>
      </w:r>
      <w:r w:rsidR="004977C5">
        <w:rPr>
          <w:rFonts w:eastAsia="Times New Roman" w:cstheme="minorHAnsi"/>
          <w:b/>
          <w:color w:val="0072BC"/>
          <w:sz w:val="28"/>
          <w:szCs w:val="28"/>
          <w:lang w:eastAsia="sk-SK"/>
        </w:rPr>
        <w:t>18</w:t>
      </w:r>
    </w:p>
    <w:p w:rsidR="00D02FD4" w:rsidRDefault="00D02FD4" w:rsidP="00D02FD4">
      <w:pPr>
        <w:jc w:val="both"/>
        <w:rPr>
          <w:rFonts w:eastAsia="Times New Roman" w:cstheme="minorHAnsi"/>
          <w:b/>
          <w:color w:val="0072BC"/>
          <w:sz w:val="28"/>
          <w:szCs w:val="28"/>
          <w:lang w:eastAsia="sk-SK"/>
        </w:rPr>
      </w:pPr>
    </w:p>
    <w:p w:rsidR="00D02FD4" w:rsidRPr="00750C77" w:rsidRDefault="00D02FD4" w:rsidP="00D02FD4">
      <w:pPr>
        <w:jc w:val="both"/>
        <w:rPr>
          <w:rFonts w:eastAsia="Times New Roman" w:cstheme="minorHAnsi"/>
          <w:szCs w:val="28"/>
          <w:lang w:eastAsia="sk-SK"/>
        </w:rPr>
      </w:pPr>
      <w:r w:rsidRPr="00750C77">
        <w:rPr>
          <w:rFonts w:eastAsia="Times New Roman" w:cstheme="minorHAnsi"/>
          <w:sz w:val="24"/>
          <w:szCs w:val="28"/>
          <w:lang w:eastAsia="sk-SK"/>
        </w:rPr>
        <w:t>Pôdohospodárska platobná agentúra ako poskytovateľ nenávratného finančného príspevku z Programu rozvoja vidieka SR 2014 – 2020</w:t>
      </w:r>
      <w:r>
        <w:rPr>
          <w:rFonts w:eastAsia="Times New Roman" w:cstheme="minorHAnsi"/>
          <w:sz w:val="24"/>
          <w:szCs w:val="28"/>
          <w:lang w:eastAsia="sk-SK"/>
        </w:rPr>
        <w:t xml:space="preserve"> oznamuje, </w:t>
      </w:r>
      <w:r w:rsidRPr="00D02FD4">
        <w:rPr>
          <w:rFonts w:eastAsia="Times New Roman" w:cstheme="minorHAnsi"/>
          <w:sz w:val="24"/>
          <w:szCs w:val="28"/>
          <w:lang w:eastAsia="sk-SK"/>
        </w:rPr>
        <w:t xml:space="preserve">že plánuje výzvu číslo </w:t>
      </w:r>
      <w:r w:rsidR="004977C5">
        <w:rPr>
          <w:rFonts w:eastAsia="Times New Roman" w:cstheme="minorHAnsi"/>
          <w:sz w:val="24"/>
          <w:szCs w:val="28"/>
          <w:lang w:eastAsia="sk-SK"/>
        </w:rPr>
        <w:t>36</w:t>
      </w:r>
      <w:r w:rsidRPr="00D02FD4">
        <w:rPr>
          <w:rFonts w:eastAsia="Times New Roman" w:cstheme="minorHAnsi"/>
          <w:sz w:val="24"/>
          <w:szCs w:val="28"/>
          <w:lang w:eastAsia="sk-SK"/>
        </w:rPr>
        <w:t>/PRV/20</w:t>
      </w:r>
      <w:r w:rsidR="004977C5">
        <w:rPr>
          <w:rFonts w:eastAsia="Times New Roman" w:cstheme="minorHAnsi"/>
          <w:sz w:val="24"/>
          <w:szCs w:val="28"/>
          <w:lang w:eastAsia="sk-SK"/>
        </w:rPr>
        <w:t>18</w:t>
      </w:r>
      <w:r w:rsidRPr="00D02FD4">
        <w:rPr>
          <w:rFonts w:eastAsia="Times New Roman" w:cstheme="minorHAnsi"/>
          <w:sz w:val="24"/>
          <w:szCs w:val="28"/>
          <w:lang w:eastAsia="sk-SK"/>
        </w:rPr>
        <w:t xml:space="preserve"> pre opatrenie </w:t>
      </w:r>
      <w:r w:rsidR="004977C5" w:rsidRPr="004977C5">
        <w:rPr>
          <w:rFonts w:eastAsia="Times New Roman" w:cstheme="minorHAnsi"/>
          <w:bCs/>
          <w:sz w:val="24"/>
          <w:szCs w:val="28"/>
          <w:lang w:eastAsia="sk-SK"/>
        </w:rPr>
        <w:t>1 – Prenos znalostí a informačné akcie, podopatrenie: 1.1 – Podpora na akcie odborného vzdelávania a získavania zručností b) vzdelávacie programy nepresahujúce 18 mesiacov</w:t>
      </w:r>
      <w:r w:rsidR="004977C5" w:rsidRPr="004977C5">
        <w:rPr>
          <w:rFonts w:eastAsia="Times New Roman" w:cstheme="minorHAnsi"/>
          <w:sz w:val="24"/>
          <w:szCs w:val="28"/>
          <w:lang w:eastAsia="sk-SK"/>
        </w:rPr>
        <w:t xml:space="preserve"> Programu rozvoja vidieka SR 2014 – 2020</w:t>
      </w:r>
      <w:r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D02FD4">
        <w:rPr>
          <w:rFonts w:eastAsia="Times New Roman" w:cstheme="minorHAnsi"/>
          <w:sz w:val="24"/>
          <w:szCs w:val="28"/>
          <w:lang w:eastAsia="sk-SK"/>
        </w:rPr>
        <w:t>uzatvoriť z dôvodu predpokladu vyčerpania finančných prostriedkov</w:t>
      </w:r>
      <w:r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750C77">
        <w:rPr>
          <w:rFonts w:eastAsia="Times New Roman" w:cstheme="minorHAnsi"/>
          <w:iCs/>
          <w:sz w:val="24"/>
          <w:szCs w:val="28"/>
          <w:lang w:eastAsia="sk-SK"/>
        </w:rPr>
        <w:t>vyčlenených na výzvu (vzhľadom na výšku žiadaného nenávratného finančného príspevku v predložených žiadostiach o poskytnutie nenávratného finančného príspevku)</w:t>
      </w:r>
      <w:r>
        <w:rPr>
          <w:rFonts w:eastAsia="Times New Roman" w:cstheme="minorHAnsi"/>
          <w:iCs/>
          <w:sz w:val="24"/>
          <w:szCs w:val="28"/>
          <w:lang w:eastAsia="sk-SK"/>
        </w:rPr>
        <w:t>.</w:t>
      </w:r>
      <w:r w:rsidRPr="00D02FD4">
        <w:rPr>
          <w:rFonts w:eastAsia="Times New Roman" w:cstheme="minorHAnsi"/>
          <w:sz w:val="24"/>
          <w:szCs w:val="28"/>
          <w:lang w:eastAsia="sk-SK"/>
        </w:rPr>
        <w:t xml:space="preserve"> </w:t>
      </w:r>
    </w:p>
    <w:p w:rsidR="00D02FD4" w:rsidRPr="00750C77" w:rsidRDefault="00D02FD4" w:rsidP="00D02FD4">
      <w:pPr>
        <w:spacing w:after="0"/>
        <w:jc w:val="both"/>
        <w:rPr>
          <w:rFonts w:eastAsia="Times New Roman" w:cstheme="minorHAnsi"/>
          <w:b/>
          <w:color w:val="FF0000"/>
          <w:sz w:val="24"/>
          <w:szCs w:val="28"/>
          <w:lang w:eastAsia="sk-SK"/>
        </w:rPr>
      </w:pPr>
      <w:r w:rsidRPr="00750C77">
        <w:rPr>
          <w:rFonts w:eastAsia="Times New Roman" w:cstheme="minorHAnsi"/>
          <w:b/>
          <w:color w:val="FF0000"/>
          <w:sz w:val="24"/>
          <w:szCs w:val="28"/>
          <w:lang w:eastAsia="sk-SK"/>
        </w:rPr>
        <w:t>Pôdohospodárska platobná agentúra uzavrie výzvu dňa</w:t>
      </w:r>
      <w:r w:rsidR="00924CC2">
        <w:rPr>
          <w:rFonts w:eastAsia="Times New Roman" w:cstheme="minorHAnsi"/>
          <w:b/>
          <w:color w:val="FF0000"/>
          <w:sz w:val="24"/>
          <w:szCs w:val="28"/>
          <w:lang w:eastAsia="sk-SK"/>
        </w:rPr>
        <w:t xml:space="preserve"> 12.08.2020</w:t>
      </w:r>
      <w:bookmarkStart w:id="0" w:name="_GoBack"/>
      <w:bookmarkEnd w:id="0"/>
      <w:r w:rsidRPr="00750C77">
        <w:rPr>
          <w:rFonts w:eastAsia="Times New Roman" w:cstheme="minorHAnsi"/>
          <w:b/>
          <w:color w:val="FF0000"/>
          <w:sz w:val="24"/>
          <w:szCs w:val="28"/>
          <w:lang w:eastAsia="sk-SK"/>
        </w:rPr>
        <w:t>. Po uvedenom termíne nebude možné predkladať žiadosti o poskytnutie nenávratného finančného príspevku v rámci tejto výzvy.</w:t>
      </w:r>
    </w:p>
    <w:p w:rsidR="005D4273" w:rsidRDefault="005D4273"/>
    <w:sectPr w:rsidR="005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4"/>
    <w:rsid w:val="004977C5"/>
    <w:rsid w:val="005722B8"/>
    <w:rsid w:val="005D4273"/>
    <w:rsid w:val="0077222F"/>
    <w:rsid w:val="007C1E1A"/>
    <w:rsid w:val="008F47C9"/>
    <w:rsid w:val="00924CC2"/>
    <w:rsid w:val="00D0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37AF"/>
  <w15:chartTrackingRefBased/>
  <w15:docId w15:val="{60FB32B8-4767-4D9C-8196-6E6BBC0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F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2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7</cp:revision>
  <dcterms:created xsi:type="dcterms:W3CDTF">2020-06-12T04:39:00Z</dcterms:created>
  <dcterms:modified xsi:type="dcterms:W3CDTF">2020-07-21T04:56:00Z</dcterms:modified>
</cp:coreProperties>
</file>