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C921" w14:textId="77777777" w:rsidR="005F2D07" w:rsidRPr="00622940" w:rsidRDefault="005F2D07" w:rsidP="005F2D07">
      <w:pPr>
        <w:spacing w:after="0" w:line="240" w:lineRule="auto"/>
        <w:jc w:val="center"/>
        <w:rPr>
          <w:b/>
        </w:rPr>
      </w:pPr>
      <w:r w:rsidRPr="00622940">
        <w:rPr>
          <w:b/>
        </w:rPr>
        <w:t>Zmluva o poskytnutí služieb</w:t>
      </w:r>
      <w:r w:rsidR="00A221C0" w:rsidRPr="00622940">
        <w:rPr>
          <w:b/>
        </w:rPr>
        <w:t xml:space="preserve"> zberu, odvozu a likvidácii odpadu</w:t>
      </w:r>
      <w:r w:rsidRPr="00622940">
        <w:rPr>
          <w:b/>
        </w:rPr>
        <w:t xml:space="preserve"> č....</w:t>
      </w:r>
    </w:p>
    <w:p w14:paraId="7DA4CC2E" w14:textId="77777777" w:rsidR="005F2D07" w:rsidRDefault="005F2D07" w:rsidP="005F2D07">
      <w:pPr>
        <w:spacing w:after="0" w:line="240" w:lineRule="auto"/>
        <w:jc w:val="center"/>
      </w:pPr>
      <w:r>
        <w:t xml:space="preserve">uzatvorená podľa § 269 ods. 2 a </w:t>
      </w:r>
      <w:proofErr w:type="spellStart"/>
      <w:r>
        <w:t>nasl</w:t>
      </w:r>
      <w:proofErr w:type="spellEnd"/>
      <w:r>
        <w:t>. zákona č. 513/1991 Zb. Obchodný zákonník v znení neskorších predpisov (ďalej len „Obchodný zákonník“)</w:t>
      </w:r>
    </w:p>
    <w:p w14:paraId="3639EEB5" w14:textId="77777777" w:rsidR="005F2D07" w:rsidRDefault="005F2D07" w:rsidP="005F2D07">
      <w:pPr>
        <w:spacing w:after="0" w:line="240" w:lineRule="auto"/>
        <w:jc w:val="center"/>
      </w:pPr>
    </w:p>
    <w:p w14:paraId="6787621B" w14:textId="77777777" w:rsidR="005F2D07" w:rsidRDefault="005F2D07" w:rsidP="005F2D07">
      <w:pPr>
        <w:spacing w:after="0" w:line="240" w:lineRule="auto"/>
        <w:jc w:val="center"/>
      </w:pPr>
      <w:r>
        <w:t>(ďalej len „Zmluva“)</w:t>
      </w:r>
    </w:p>
    <w:p w14:paraId="4FCB832B" w14:textId="77777777" w:rsidR="005F2D07" w:rsidRDefault="005F2D07" w:rsidP="005F2D07">
      <w:pPr>
        <w:spacing w:after="0" w:line="240" w:lineRule="auto"/>
        <w:jc w:val="center"/>
      </w:pPr>
    </w:p>
    <w:p w14:paraId="4D73EEE6" w14:textId="77777777" w:rsidR="005F2D07" w:rsidRDefault="005F2D07" w:rsidP="005F2D07">
      <w:pPr>
        <w:spacing w:after="0" w:line="240" w:lineRule="auto"/>
        <w:jc w:val="center"/>
      </w:pPr>
      <w:r>
        <w:t>medzi</w:t>
      </w:r>
    </w:p>
    <w:p w14:paraId="73A0C511" w14:textId="77777777" w:rsidR="005F2D07" w:rsidRDefault="005F2D07" w:rsidP="005F2D07">
      <w:pPr>
        <w:spacing w:after="0" w:line="240" w:lineRule="auto"/>
        <w:rPr>
          <w:b/>
        </w:rPr>
      </w:pPr>
      <w:r>
        <w:rPr>
          <w:b/>
        </w:rPr>
        <w:t>Objednávateľ:</w:t>
      </w:r>
    </w:p>
    <w:p w14:paraId="79B5235F" w14:textId="77777777" w:rsidR="005F2D07" w:rsidRDefault="005F2D07" w:rsidP="005F2D07">
      <w:pPr>
        <w:spacing w:after="0" w:line="240" w:lineRule="auto"/>
        <w:rPr>
          <w:b/>
        </w:rPr>
      </w:pPr>
      <w:r>
        <w:t xml:space="preserve">názov: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Pôdohospodárska platobná agentúra </w:t>
      </w:r>
    </w:p>
    <w:p w14:paraId="351AD9A4" w14:textId="77777777" w:rsidR="005F2D07" w:rsidRDefault="005F2D07" w:rsidP="005F2D07">
      <w:pPr>
        <w:spacing w:after="0" w:line="240" w:lineRule="auto"/>
      </w:pPr>
      <w:r>
        <w:t>sídlo :</w:t>
      </w:r>
      <w:r>
        <w:tab/>
      </w:r>
      <w:r>
        <w:tab/>
      </w:r>
      <w:r>
        <w:tab/>
      </w:r>
      <w:r>
        <w:tab/>
        <w:t>Hraničná 12, 815 26 Bratislava</w:t>
      </w:r>
    </w:p>
    <w:p w14:paraId="621C323B" w14:textId="77777777" w:rsidR="005F2D07" w:rsidRDefault="005F2D07" w:rsidP="005F2D07">
      <w:pPr>
        <w:spacing w:after="0" w:line="240" w:lineRule="auto"/>
      </w:pPr>
      <w:r>
        <w:t>IČO:</w:t>
      </w:r>
      <w:r>
        <w:tab/>
      </w:r>
      <w:r>
        <w:tab/>
      </w:r>
      <w:r>
        <w:tab/>
      </w:r>
      <w:r>
        <w:tab/>
        <w:t>30794323</w:t>
      </w:r>
    </w:p>
    <w:p w14:paraId="6EBFF07A" w14:textId="77777777" w:rsidR="005F2D07" w:rsidRDefault="005F2D07" w:rsidP="005F2D07">
      <w:pPr>
        <w:spacing w:after="0" w:line="240" w:lineRule="auto"/>
      </w:pPr>
      <w:r>
        <w:t>štatutárny orgán:</w:t>
      </w:r>
      <w:r>
        <w:tab/>
      </w:r>
      <w:r>
        <w:tab/>
        <w:t xml:space="preserve">Ing. </w:t>
      </w:r>
      <w:r w:rsidR="003A7CE6">
        <w:t>Jaroslav Jánoš,</w:t>
      </w:r>
      <w:r>
        <w:t xml:space="preserve"> generálny riaditeľ</w:t>
      </w:r>
    </w:p>
    <w:p w14:paraId="54795980" w14:textId="77777777" w:rsidR="005F2D07" w:rsidRDefault="005F2D07" w:rsidP="005F2D07">
      <w:pPr>
        <w:spacing w:after="0" w:line="240" w:lineRule="auto"/>
      </w:pPr>
      <w:r>
        <w:t>bankové spojenie:</w:t>
      </w:r>
    </w:p>
    <w:p w14:paraId="4E6B73F8" w14:textId="77777777" w:rsidR="005F2D07" w:rsidRDefault="005F2D07" w:rsidP="005F2D07">
      <w:pPr>
        <w:spacing w:after="0" w:line="240" w:lineRule="auto"/>
      </w:pPr>
      <w:bookmarkStart w:id="0" w:name="_GoBack"/>
    </w:p>
    <w:bookmarkEnd w:id="0"/>
    <w:p w14:paraId="0B4CBD39" w14:textId="77777777" w:rsidR="005F2D07" w:rsidRDefault="005F2D07" w:rsidP="005F2D07">
      <w:pPr>
        <w:spacing w:after="0" w:line="240" w:lineRule="auto"/>
      </w:pPr>
      <w:r>
        <w:t>(ďalej len „Objednávateľ“)</w:t>
      </w:r>
    </w:p>
    <w:p w14:paraId="1A03FC2A" w14:textId="77777777" w:rsidR="005F2D07" w:rsidRDefault="005F2D07" w:rsidP="005F2D07">
      <w:pPr>
        <w:spacing w:after="0" w:line="240" w:lineRule="auto"/>
      </w:pPr>
    </w:p>
    <w:p w14:paraId="25EDA389" w14:textId="77777777" w:rsidR="00AC63B0" w:rsidRDefault="00AC63B0" w:rsidP="005F2D07">
      <w:pPr>
        <w:spacing w:after="0" w:line="240" w:lineRule="auto"/>
      </w:pPr>
    </w:p>
    <w:p w14:paraId="28A7952A" w14:textId="77777777" w:rsidR="005F2D07" w:rsidRDefault="005F2D07" w:rsidP="005F2D07">
      <w:pPr>
        <w:spacing w:after="0" w:line="240" w:lineRule="auto"/>
        <w:rPr>
          <w:b/>
        </w:rPr>
      </w:pPr>
      <w:r>
        <w:rPr>
          <w:b/>
        </w:rPr>
        <w:t xml:space="preserve">Poskytovateľ: </w:t>
      </w:r>
    </w:p>
    <w:p w14:paraId="4012304B" w14:textId="77777777" w:rsidR="005F2D07" w:rsidRDefault="005F2D07" w:rsidP="005F2D07">
      <w:pPr>
        <w:spacing w:after="0" w:line="240" w:lineRule="auto"/>
      </w:pPr>
      <w:r>
        <w:t xml:space="preserve">Obchodné meno/názov: </w:t>
      </w:r>
    </w:p>
    <w:p w14:paraId="14D38464" w14:textId="77777777" w:rsidR="005F2D07" w:rsidRDefault="005F2D07" w:rsidP="005F2D07">
      <w:pPr>
        <w:spacing w:after="0" w:line="240" w:lineRule="auto"/>
      </w:pPr>
      <w:r>
        <w:t>sídlo:</w:t>
      </w:r>
    </w:p>
    <w:p w14:paraId="118AAD53" w14:textId="77777777" w:rsidR="005F2D07" w:rsidRDefault="005F2D07" w:rsidP="005F2D07">
      <w:pPr>
        <w:spacing w:after="0" w:line="240" w:lineRule="auto"/>
      </w:pPr>
      <w:r>
        <w:t>IČO:</w:t>
      </w:r>
    </w:p>
    <w:p w14:paraId="1027F716" w14:textId="77777777" w:rsidR="005F2D07" w:rsidRDefault="005F2D07" w:rsidP="005F2D07">
      <w:pPr>
        <w:spacing w:after="0" w:line="240" w:lineRule="auto"/>
      </w:pPr>
      <w:r>
        <w:t>DIČ</w:t>
      </w:r>
    </w:p>
    <w:p w14:paraId="683EC7BA" w14:textId="77777777" w:rsidR="005F2D07" w:rsidRDefault="005F2D07" w:rsidP="005F2D07">
      <w:pPr>
        <w:spacing w:after="0" w:line="240" w:lineRule="auto"/>
      </w:pPr>
      <w:r>
        <w:t xml:space="preserve">IČ DPH: </w:t>
      </w:r>
    </w:p>
    <w:p w14:paraId="4B812860" w14:textId="77777777" w:rsidR="005F2D07" w:rsidRDefault="005F2D07" w:rsidP="005F2D07">
      <w:pPr>
        <w:spacing w:after="0" w:line="240" w:lineRule="auto"/>
      </w:pPr>
      <w:r>
        <w:t xml:space="preserve">štatutárny orgán : </w:t>
      </w:r>
    </w:p>
    <w:p w14:paraId="34F6C3BE" w14:textId="77777777" w:rsidR="005F2D07" w:rsidRDefault="005F2D07" w:rsidP="005F2D07">
      <w:pPr>
        <w:spacing w:after="0" w:line="240" w:lineRule="auto"/>
      </w:pPr>
      <w:r>
        <w:t>bankové spojenie:</w:t>
      </w:r>
    </w:p>
    <w:p w14:paraId="79C013D5" w14:textId="77777777" w:rsidR="005F2D07" w:rsidRDefault="005F2D07" w:rsidP="005F2D07">
      <w:pPr>
        <w:spacing w:after="0" w:line="240" w:lineRule="auto"/>
      </w:pPr>
    </w:p>
    <w:p w14:paraId="58C5BAFA" w14:textId="77777777" w:rsidR="005F2D07" w:rsidRDefault="005F2D07" w:rsidP="005F2D07">
      <w:pPr>
        <w:spacing w:after="0" w:line="240" w:lineRule="auto"/>
      </w:pPr>
      <w:r>
        <w:t>(ďalej len „Poskytovateľ“)</w:t>
      </w:r>
    </w:p>
    <w:p w14:paraId="34A2F88A" w14:textId="77777777" w:rsidR="005F2D07" w:rsidRDefault="005F2D07" w:rsidP="005F2D07">
      <w:pPr>
        <w:spacing w:after="0" w:line="240" w:lineRule="auto"/>
        <w:jc w:val="both"/>
      </w:pPr>
    </w:p>
    <w:p w14:paraId="6B25994D" w14:textId="77777777" w:rsidR="005F2D07" w:rsidRDefault="005F2D07" w:rsidP="005F2D07">
      <w:pPr>
        <w:spacing w:after="0" w:line="240" w:lineRule="auto"/>
        <w:jc w:val="both"/>
      </w:pPr>
      <w:r>
        <w:t>(Objednávateľ a Poskytovateľ ďalej spoločne ako „Zmluvné strany“ alebo jednotlivo ako „Zmluvná strana“)</w:t>
      </w:r>
    </w:p>
    <w:p w14:paraId="1C7710A4" w14:textId="77777777" w:rsidR="005F2D07" w:rsidRDefault="005F2D07" w:rsidP="005F2D07">
      <w:pPr>
        <w:spacing w:after="0" w:line="240" w:lineRule="auto"/>
        <w:jc w:val="both"/>
      </w:pPr>
    </w:p>
    <w:p w14:paraId="1EC62C30" w14:textId="77777777" w:rsidR="005F2D07" w:rsidRDefault="005F2D07" w:rsidP="005F2D07">
      <w:pPr>
        <w:spacing w:after="120" w:line="240" w:lineRule="auto"/>
        <w:jc w:val="center"/>
        <w:rPr>
          <w:b/>
        </w:rPr>
      </w:pPr>
    </w:p>
    <w:p w14:paraId="3399E14A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Článok I.</w:t>
      </w:r>
    </w:p>
    <w:p w14:paraId="3164A209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Úvodné ustanovenie</w:t>
      </w:r>
    </w:p>
    <w:p w14:paraId="7CA8F80D" w14:textId="77777777" w:rsidR="005F2D07" w:rsidRDefault="005F2D07" w:rsidP="005F2D07">
      <w:pPr>
        <w:spacing w:after="0" w:line="240" w:lineRule="auto"/>
        <w:jc w:val="both"/>
      </w:pPr>
      <w:r>
        <w:t>Zmluvné strany uzatvárajú túto Zmluvu na základe výsledkov vyhodnotenia ponúk postupom zadávania zákaziek v zmysle zákona č. 343/2015 Z.</w:t>
      </w:r>
      <w:r w:rsidR="003A7CE6">
        <w:t xml:space="preserve"> </w:t>
      </w:r>
      <w:r>
        <w:t>z. o verejnom obstarávaní a o zmene a doplnení niektorých zákonov v znení neskorších predpisov (ďalej len „zákon o verejnom obstarávaní“).</w:t>
      </w:r>
    </w:p>
    <w:p w14:paraId="7941012E" w14:textId="77777777" w:rsidR="005F2D07" w:rsidRDefault="005F2D07" w:rsidP="005F2D07">
      <w:pPr>
        <w:spacing w:after="0" w:line="240" w:lineRule="auto"/>
        <w:jc w:val="both"/>
      </w:pPr>
    </w:p>
    <w:p w14:paraId="4DD748A8" w14:textId="77777777" w:rsidR="005F2D07" w:rsidRDefault="005F2D07" w:rsidP="005F2D07">
      <w:pPr>
        <w:spacing w:after="0" w:line="240" w:lineRule="auto"/>
        <w:jc w:val="center"/>
        <w:rPr>
          <w:b/>
        </w:rPr>
      </w:pPr>
    </w:p>
    <w:p w14:paraId="570B341D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II.</w:t>
      </w:r>
    </w:p>
    <w:p w14:paraId="63DB29A1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Predmet Zmluvy</w:t>
      </w:r>
    </w:p>
    <w:p w14:paraId="69D8F14F" w14:textId="77777777" w:rsidR="00F937C6" w:rsidRDefault="005F2D07" w:rsidP="00FD51DB">
      <w:pPr>
        <w:spacing w:after="0" w:line="240" w:lineRule="auto"/>
        <w:ind w:left="567" w:hanging="567"/>
        <w:jc w:val="both"/>
      </w:pPr>
      <w:r>
        <w:t>2.1</w:t>
      </w:r>
      <w:r>
        <w:tab/>
        <w:t xml:space="preserve">Predmetom Zmluvy je záväzok Poskytovateľa vo vlastnom mene, na vlastnú zodpovednosť, v rozsahu a za podmienok dohodnutých v tejto Zmluve poskytnúť služby spočívajúce </w:t>
      </w:r>
      <w:r w:rsidRPr="005D3BEC">
        <w:rPr>
          <w:b/>
        </w:rPr>
        <w:t>v</w:t>
      </w:r>
      <w:r w:rsidR="00F937C6">
        <w:rPr>
          <w:b/>
        </w:rPr>
        <w:t xml:space="preserve"> zbere, </w:t>
      </w:r>
      <w:r w:rsidR="008106C1" w:rsidRPr="005D3BEC">
        <w:rPr>
          <w:b/>
        </w:rPr>
        <w:t xml:space="preserve">odvoze a likvidácii </w:t>
      </w:r>
      <w:r w:rsidR="00F937C6">
        <w:rPr>
          <w:b/>
        </w:rPr>
        <w:t>odpadu</w:t>
      </w:r>
      <w:r w:rsidR="008106C1" w:rsidRPr="005D3BEC">
        <w:rPr>
          <w:b/>
        </w:rPr>
        <w:t xml:space="preserve"> </w:t>
      </w:r>
      <w:r>
        <w:t>(ďalej len „Plnenie“)</w:t>
      </w:r>
      <w:r w:rsidR="00F937C6">
        <w:t>, ktorý je podľa vyhlášky Ministerstva životného prostredia Slovenskej republiky</w:t>
      </w:r>
      <w:r w:rsidR="006477D7">
        <w:t xml:space="preserve"> (ďalej len „MŽP SR“)</w:t>
      </w:r>
      <w:r w:rsidR="00F937C6">
        <w:t xml:space="preserve"> č. 365/2015 Z. z.  zaradený do kategórie odpadov</w:t>
      </w:r>
      <w:r w:rsidR="00F33BC2">
        <w:t>:</w:t>
      </w:r>
    </w:p>
    <w:p w14:paraId="42AE4C26" w14:textId="77777777" w:rsidR="00F33BC2" w:rsidRPr="00F33BC2" w:rsidRDefault="00F33BC2" w:rsidP="00F33BC2">
      <w:pPr>
        <w:pStyle w:val="Odsekzoznamu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eastAsia="Times New Roman" w:cstheme="minorHAnsi"/>
          <w:lang w:eastAsia="sk-SK"/>
        </w:rPr>
      </w:pPr>
      <w:r w:rsidRPr="00F33BC2">
        <w:rPr>
          <w:rFonts w:eastAsia="Times New Roman" w:cstheme="minorHAnsi"/>
          <w:lang w:eastAsia="sk-SK"/>
        </w:rPr>
        <w:t>nebezpečné odpady označené písmenom „N“,</w:t>
      </w:r>
    </w:p>
    <w:p w14:paraId="33AC2F96" w14:textId="77777777" w:rsidR="00F33BC2" w:rsidRDefault="00F33BC2" w:rsidP="00F33BC2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eastAsia="Times New Roman" w:cstheme="minorHAnsi"/>
          <w:lang w:eastAsia="sk-SK"/>
        </w:rPr>
      </w:pPr>
      <w:r w:rsidRPr="00F33BC2">
        <w:rPr>
          <w:rFonts w:eastAsia="Times New Roman" w:cstheme="minorHAnsi"/>
          <w:lang w:eastAsia="sk-SK"/>
        </w:rPr>
        <w:t>odpady, ktoré nie sú nebezpečn</w:t>
      </w:r>
      <w:r>
        <w:rPr>
          <w:rFonts w:eastAsia="Times New Roman" w:cstheme="minorHAnsi"/>
          <w:lang w:eastAsia="sk-SK"/>
        </w:rPr>
        <w:t xml:space="preserve">é, </w:t>
      </w:r>
      <w:r w:rsidRPr="00F33BC2">
        <w:rPr>
          <w:rFonts w:eastAsia="Times New Roman" w:cstheme="minorHAnsi"/>
          <w:lang w:eastAsia="sk-SK"/>
        </w:rPr>
        <w:t>označené písmenom „O“.</w:t>
      </w:r>
    </w:p>
    <w:p w14:paraId="6FAA68E7" w14:textId="77777777" w:rsidR="00F937C6" w:rsidRPr="00AC63B0" w:rsidRDefault="0053762B" w:rsidP="00AC63B0">
      <w:pPr>
        <w:pStyle w:val="Odsekzoznamu"/>
        <w:tabs>
          <w:tab w:val="left" w:pos="993"/>
        </w:tabs>
        <w:spacing w:after="0" w:line="240" w:lineRule="auto"/>
        <w:ind w:left="426" w:firstLine="141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lang w:eastAsia="sk-SK"/>
        </w:rPr>
        <w:t>Požadované kategórie odpadu</w:t>
      </w:r>
      <w:r w:rsidR="00042ABA">
        <w:rPr>
          <w:rFonts w:eastAsia="Times New Roman" w:cstheme="minorHAnsi"/>
          <w:lang w:eastAsia="sk-SK"/>
        </w:rPr>
        <w:t xml:space="preserve"> </w:t>
      </w:r>
      <w:r w:rsidR="00C42AA8">
        <w:rPr>
          <w:rFonts w:eastAsia="Times New Roman" w:cstheme="minorHAnsi"/>
          <w:lang w:eastAsia="sk-SK"/>
        </w:rPr>
        <w:t>tvor</w:t>
      </w:r>
      <w:r>
        <w:rPr>
          <w:rFonts w:eastAsia="Times New Roman" w:cstheme="minorHAnsi"/>
          <w:lang w:eastAsia="sk-SK"/>
        </w:rPr>
        <w:t>ia</w:t>
      </w:r>
      <w:r w:rsidR="003C0ADB" w:rsidRPr="003C0ADB">
        <w:rPr>
          <w:rFonts w:eastAsia="Times New Roman" w:cstheme="minorHAnsi"/>
          <w:b/>
          <w:lang w:eastAsia="sk-SK"/>
        </w:rPr>
        <w:t> Príloh</w:t>
      </w:r>
      <w:r w:rsidR="00C42AA8">
        <w:rPr>
          <w:rFonts w:eastAsia="Times New Roman" w:cstheme="minorHAnsi"/>
          <w:b/>
          <w:lang w:eastAsia="sk-SK"/>
        </w:rPr>
        <w:t xml:space="preserve">u č. 1 </w:t>
      </w:r>
      <w:r w:rsidR="00AC63B0">
        <w:rPr>
          <w:rFonts w:eastAsia="Times New Roman" w:cstheme="minorHAnsi"/>
          <w:lang w:eastAsia="sk-SK"/>
        </w:rPr>
        <w:t>tejto Zmluvy.</w:t>
      </w:r>
    </w:p>
    <w:p w14:paraId="778756D5" w14:textId="77777777" w:rsidR="005F2D07" w:rsidRDefault="00C42AA8" w:rsidP="00C42AA8">
      <w:pPr>
        <w:spacing w:after="0" w:line="240" w:lineRule="auto"/>
        <w:ind w:left="567" w:hanging="567"/>
        <w:jc w:val="both"/>
      </w:pPr>
      <w:r>
        <w:t xml:space="preserve"> 2.2   Predmetom Zmluvy je </w:t>
      </w:r>
      <w:r w:rsidR="005F2D07">
        <w:t>záväzok Objednávateľa za riadne Plnenie vykonané v súlade s podmienkami tejto Zml</w:t>
      </w:r>
      <w:r w:rsidR="00622940">
        <w:t>uvy zaplatiť</w:t>
      </w:r>
      <w:r w:rsidR="00BE6882">
        <w:t xml:space="preserve"> Poskytovateľovi</w:t>
      </w:r>
      <w:r w:rsidR="00622940">
        <w:t xml:space="preserve"> cenu podľa článku </w:t>
      </w:r>
      <w:r w:rsidR="005F2D07">
        <w:t>V. tejto Zmluvy.</w:t>
      </w:r>
    </w:p>
    <w:p w14:paraId="1E1B1F65" w14:textId="77777777" w:rsidR="00AC63B0" w:rsidRPr="00C42AA8" w:rsidRDefault="00AC63B0" w:rsidP="00C42AA8">
      <w:pPr>
        <w:spacing w:after="0" w:line="240" w:lineRule="auto"/>
        <w:ind w:left="567" w:hanging="567"/>
        <w:jc w:val="both"/>
      </w:pPr>
    </w:p>
    <w:p w14:paraId="11901C78" w14:textId="77777777" w:rsidR="005F2D07" w:rsidRDefault="005F2D07" w:rsidP="00AC63B0">
      <w:pPr>
        <w:spacing w:after="0" w:line="240" w:lineRule="auto"/>
        <w:rPr>
          <w:b/>
        </w:rPr>
      </w:pPr>
    </w:p>
    <w:p w14:paraId="60A0D29A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III.</w:t>
      </w:r>
    </w:p>
    <w:p w14:paraId="14BC41D4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Termíny a miesto plnenia</w:t>
      </w:r>
    </w:p>
    <w:p w14:paraId="15361A5D" w14:textId="0B365A73" w:rsidR="005F2D07" w:rsidRPr="00DD01B7" w:rsidRDefault="005F2D07" w:rsidP="00FD51DB">
      <w:pPr>
        <w:spacing w:after="0" w:line="240" w:lineRule="auto"/>
        <w:ind w:left="567" w:hanging="567"/>
        <w:jc w:val="both"/>
        <w:rPr>
          <w:rFonts w:cstheme="minorHAnsi"/>
        </w:rPr>
      </w:pPr>
      <w:r>
        <w:t>3.1</w:t>
      </w:r>
      <w:r>
        <w:tab/>
        <w:t xml:space="preserve">Poskytovateľ sa zaväzuje poskytnúť Plnenie podľa Článku II. tejto </w:t>
      </w:r>
      <w:r w:rsidRPr="00DD01B7">
        <w:rPr>
          <w:rFonts w:cstheme="minorHAnsi"/>
        </w:rPr>
        <w:t xml:space="preserve">Zmluvy </w:t>
      </w:r>
      <w:r w:rsidR="008003D5" w:rsidRPr="00DD01B7">
        <w:rPr>
          <w:rFonts w:cstheme="minorHAnsi"/>
        </w:rPr>
        <w:t xml:space="preserve">vo forme čiastkových </w:t>
      </w:r>
      <w:r w:rsidR="00DD01B7" w:rsidRPr="00DD01B7">
        <w:rPr>
          <w:rFonts w:cstheme="minorHAnsi"/>
        </w:rPr>
        <w:t>objednávok</w:t>
      </w:r>
      <w:r w:rsidR="001C4097">
        <w:rPr>
          <w:rFonts w:cstheme="minorHAnsi"/>
        </w:rPr>
        <w:t xml:space="preserve"> mu </w:t>
      </w:r>
      <w:r w:rsidR="00BE6882">
        <w:rPr>
          <w:rFonts w:cstheme="minorHAnsi"/>
        </w:rPr>
        <w:t xml:space="preserve"> doručených</w:t>
      </w:r>
      <w:r w:rsidR="00B42AE0" w:rsidRPr="00DD01B7">
        <w:rPr>
          <w:rFonts w:cstheme="minorHAnsi"/>
        </w:rPr>
        <w:t xml:space="preserve"> elektronickou poštou </w:t>
      </w:r>
      <w:r w:rsidR="008003D5" w:rsidRPr="00DD01B7">
        <w:rPr>
          <w:rFonts w:cstheme="minorHAnsi"/>
        </w:rPr>
        <w:t xml:space="preserve">podľa potrieb </w:t>
      </w:r>
      <w:r w:rsidR="00BE6882">
        <w:rPr>
          <w:rFonts w:cstheme="minorHAnsi"/>
        </w:rPr>
        <w:t>O</w:t>
      </w:r>
      <w:r w:rsidR="008003D5" w:rsidRPr="00DD01B7">
        <w:rPr>
          <w:rFonts w:cstheme="minorHAnsi"/>
        </w:rPr>
        <w:t>bjednávateľa.</w:t>
      </w:r>
    </w:p>
    <w:p w14:paraId="579E2C0A" w14:textId="292EA209" w:rsidR="005F2D07" w:rsidRPr="00F01348" w:rsidRDefault="005F2D07" w:rsidP="00FD51DB">
      <w:pPr>
        <w:spacing w:after="0" w:line="240" w:lineRule="auto"/>
        <w:ind w:left="567" w:hanging="567"/>
        <w:jc w:val="both"/>
      </w:pPr>
      <w:r>
        <w:t>3.2</w:t>
      </w:r>
      <w:r>
        <w:tab/>
        <w:t>Miest</w:t>
      </w:r>
      <w:r w:rsidR="00DB0CC0">
        <w:t>a</w:t>
      </w:r>
      <w:r w:rsidR="00CD7599">
        <w:t xml:space="preserve"> realizácie</w:t>
      </w:r>
      <w:r>
        <w:t xml:space="preserve"> </w:t>
      </w:r>
      <w:r w:rsidR="00DB0CC0">
        <w:t>P</w:t>
      </w:r>
      <w:r>
        <w:t xml:space="preserve">lnenia </w:t>
      </w:r>
      <w:r w:rsidR="00F01348">
        <w:t>a predpokladané množstvá odpadu</w:t>
      </w:r>
      <w:r>
        <w:t xml:space="preserve"> </w:t>
      </w:r>
      <w:r w:rsidR="00F01348">
        <w:t>sú</w:t>
      </w:r>
      <w:r>
        <w:t xml:space="preserve"> </w:t>
      </w:r>
      <w:r w:rsidR="008003D5">
        <w:t xml:space="preserve">uvedené </w:t>
      </w:r>
      <w:r w:rsidR="008003D5" w:rsidRPr="00B42AE0">
        <w:rPr>
          <w:b/>
        </w:rPr>
        <w:t xml:space="preserve">v Prílohe č. </w:t>
      </w:r>
      <w:r w:rsidR="00F01348">
        <w:rPr>
          <w:b/>
        </w:rPr>
        <w:t xml:space="preserve">2 </w:t>
      </w:r>
      <w:r w:rsidR="00F01348" w:rsidRPr="00F01348">
        <w:t>tejto Zmluvy.</w:t>
      </w:r>
    </w:p>
    <w:p w14:paraId="6A0C55B2" w14:textId="77777777" w:rsidR="005F2D07" w:rsidRDefault="005F2D07" w:rsidP="007E1578">
      <w:pPr>
        <w:spacing w:after="0" w:line="240" w:lineRule="auto"/>
        <w:rPr>
          <w:b/>
        </w:rPr>
      </w:pPr>
    </w:p>
    <w:p w14:paraId="7640743D" w14:textId="77777777" w:rsidR="007E1578" w:rsidRPr="009F4B49" w:rsidRDefault="007E1578" w:rsidP="007E1578">
      <w:pPr>
        <w:spacing w:after="0" w:line="240" w:lineRule="auto"/>
        <w:jc w:val="center"/>
        <w:rPr>
          <w:b/>
        </w:rPr>
      </w:pPr>
      <w:r w:rsidRPr="009F4B49">
        <w:rPr>
          <w:b/>
        </w:rPr>
        <w:t>Článok IV.</w:t>
      </w:r>
    </w:p>
    <w:p w14:paraId="21B83B8D" w14:textId="3F38A5C0" w:rsidR="007E1578" w:rsidRDefault="007E1578" w:rsidP="007E1578">
      <w:pPr>
        <w:spacing w:after="0" w:line="240" w:lineRule="auto"/>
        <w:jc w:val="center"/>
        <w:rPr>
          <w:b/>
        </w:rPr>
      </w:pPr>
      <w:r w:rsidRPr="009F4B49">
        <w:rPr>
          <w:b/>
        </w:rPr>
        <w:t xml:space="preserve">Osobitné požiadavky na </w:t>
      </w:r>
      <w:r w:rsidR="00BE6882">
        <w:rPr>
          <w:b/>
        </w:rPr>
        <w:t>P</w:t>
      </w:r>
      <w:r w:rsidRPr="009F4B49">
        <w:rPr>
          <w:b/>
        </w:rPr>
        <w:t>lnenie</w:t>
      </w:r>
      <w:r>
        <w:rPr>
          <w:b/>
        </w:rPr>
        <w:t xml:space="preserve"> </w:t>
      </w:r>
    </w:p>
    <w:p w14:paraId="33D15F93" w14:textId="77777777" w:rsidR="007E1578" w:rsidRDefault="007E1578" w:rsidP="007E1578">
      <w:pPr>
        <w:spacing w:after="0" w:line="240" w:lineRule="auto"/>
        <w:jc w:val="center"/>
        <w:rPr>
          <w:b/>
        </w:rPr>
      </w:pPr>
    </w:p>
    <w:p w14:paraId="024C4B98" w14:textId="77777777" w:rsidR="009F4B49" w:rsidRDefault="0053762B" w:rsidP="009F4B49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4.1 </w:t>
      </w:r>
      <w:r w:rsidR="009F4B49">
        <w:rPr>
          <w:rFonts w:cs="Times New Roman"/>
          <w:color w:val="000000"/>
        </w:rPr>
        <w:t>    </w:t>
      </w:r>
      <w:r>
        <w:rPr>
          <w:rFonts w:cs="Times New Roman"/>
          <w:color w:val="000000"/>
        </w:rPr>
        <w:t>Poskytovateľ je povinný do  piatich pracovných dní  od uzatvorenia Zmluvy predložiť doklad o registrácii  Poskytovateľa u vecne a miestne príslušného orgánu štátnej správy odpadového hospodárstva; a to na nakladanie  s odpadmi požadovaných kategórií.</w:t>
      </w:r>
    </w:p>
    <w:p w14:paraId="43FCBABE" w14:textId="6C0BBF2A" w:rsidR="006477D7" w:rsidRDefault="00D6282B" w:rsidP="00346772">
      <w:pPr>
        <w:pStyle w:val="Odsekzoznamu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</w:t>
      </w:r>
      <w:r w:rsidR="00DD01B7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</w:t>
      </w:r>
      <w:r w:rsidR="006477D7">
        <w:rPr>
          <w:rFonts w:cs="Times New Roman"/>
          <w:color w:val="000000"/>
        </w:rPr>
        <w:t xml:space="preserve">Poskytovateľ je povinný pri </w:t>
      </w:r>
      <w:r w:rsidR="00346772">
        <w:rPr>
          <w:rFonts w:cs="Times New Roman"/>
          <w:color w:val="000000"/>
        </w:rPr>
        <w:t>Plnení Zmluvy d</w:t>
      </w:r>
      <w:r w:rsidR="006477D7">
        <w:rPr>
          <w:rFonts w:cs="Times New Roman"/>
          <w:color w:val="000000"/>
        </w:rPr>
        <w:t xml:space="preserve">održiavať ustanovenia zákona  </w:t>
      </w:r>
      <w:r w:rsidR="006477D7">
        <w:rPr>
          <w:rFonts w:cs="Times New Roman"/>
          <w:color w:val="000000"/>
        </w:rPr>
        <w:br/>
        <w:t xml:space="preserve">č. 79/2015 Z. z. o odpadoch a o zmene a doplnení niektorých zákonov a jeho vykonávacích predpisov a to najmä </w:t>
      </w:r>
      <w:r w:rsidR="006477D7" w:rsidRPr="006477D7">
        <w:rPr>
          <w:rFonts w:cs="Times New Roman"/>
          <w:color w:val="000000"/>
        </w:rPr>
        <w:t>vyhlášky MŽP SR</w:t>
      </w:r>
      <w:r w:rsidR="006477D7">
        <w:rPr>
          <w:rFonts w:cs="Times New Roman"/>
          <w:color w:val="000000"/>
        </w:rPr>
        <w:t xml:space="preserve"> č. 365/2015 Z. z. , ktorou sa ustanovuje  Katalóg odpadov, vyhlášky  MŽP SR č. 366/2015 Z. z. o evidenčnej a ohlasovacej povinnosti, vyhlášky  MŽP SR </w:t>
      </w:r>
      <w:r w:rsidR="006477D7">
        <w:rPr>
          <w:rFonts w:cs="Times New Roman"/>
          <w:color w:val="000000"/>
        </w:rPr>
        <w:br/>
        <w:t>č. 371/2015 Z. z. , ktorou sa vykonávajú niektoré ustanovenia zákona o odpadoch a vyhlášky MŽP SR č. 373/2015  Z. z. o rozšírenej zodpovednosti výrobcov vyhradených výrobkov a o nakladaní s vyhradenými prúdmi odpadov.</w:t>
      </w:r>
    </w:p>
    <w:p w14:paraId="5194F187" w14:textId="3557F75A" w:rsidR="007E1578" w:rsidRPr="009F4B49" w:rsidRDefault="009F4B49" w:rsidP="009F4B49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</w:t>
      </w:r>
      <w:r w:rsidR="00DD01B7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   </w:t>
      </w:r>
      <w:r w:rsidR="0085532A">
        <w:rPr>
          <w:rFonts w:cs="Times New Roman"/>
          <w:color w:val="000000"/>
        </w:rPr>
        <w:t xml:space="preserve">Poskytovateľ predloží kontaktné údaje osoby oprávnenej  vo veciach </w:t>
      </w:r>
      <w:r w:rsidR="001C4097">
        <w:rPr>
          <w:rFonts w:cs="Times New Roman"/>
          <w:color w:val="000000"/>
        </w:rPr>
        <w:t>P</w:t>
      </w:r>
      <w:r w:rsidR="0085532A">
        <w:rPr>
          <w:rFonts w:cs="Times New Roman"/>
          <w:color w:val="000000"/>
        </w:rPr>
        <w:t>lnenia Zmluvy do troch prac</w:t>
      </w:r>
      <w:r>
        <w:rPr>
          <w:rFonts w:cs="Times New Roman"/>
          <w:color w:val="000000"/>
        </w:rPr>
        <w:t>ovných dní od uzavretia Zmluvy.</w:t>
      </w:r>
    </w:p>
    <w:p w14:paraId="5A02A51A" w14:textId="77777777" w:rsidR="007E1578" w:rsidRDefault="007E1578" w:rsidP="007E1578">
      <w:pPr>
        <w:spacing w:after="0" w:line="240" w:lineRule="auto"/>
        <w:rPr>
          <w:b/>
        </w:rPr>
      </w:pPr>
    </w:p>
    <w:p w14:paraId="3284C737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9F4B49">
        <w:rPr>
          <w:b/>
        </w:rPr>
        <w:t>V</w:t>
      </w:r>
      <w:r>
        <w:rPr>
          <w:b/>
        </w:rPr>
        <w:t>.</w:t>
      </w:r>
    </w:p>
    <w:p w14:paraId="2ADB4A9F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Zmluvná cena</w:t>
      </w:r>
    </w:p>
    <w:p w14:paraId="39CA6DBC" w14:textId="468BD25C" w:rsidR="005F2D07" w:rsidRDefault="009F4B49" w:rsidP="00D847BF">
      <w:pPr>
        <w:spacing w:after="0" w:line="240" w:lineRule="auto"/>
        <w:ind w:left="567" w:hanging="567"/>
        <w:jc w:val="both"/>
      </w:pPr>
      <w:r>
        <w:t>5</w:t>
      </w:r>
      <w:r w:rsidR="005F2D07">
        <w:t>.1</w:t>
      </w:r>
      <w:r w:rsidR="005F2D07">
        <w:tab/>
      </w:r>
      <w:r w:rsidR="00CA1737">
        <w:t xml:space="preserve">Maximálna cena </w:t>
      </w:r>
      <w:r w:rsidR="005F2D07">
        <w:t xml:space="preserve">za poskytnutie Plnenia v rozsahu  Článku II. Zmluvy je stanovená v zmysle zákona č. 18/ 1996 Z. z. o cenách v znení neskorších predpisov a na základe dohody Zmluvných strán, a to vo výške: </w:t>
      </w:r>
      <w:r w:rsidR="005F2D07" w:rsidRPr="00F360B7">
        <w:rPr>
          <w:b/>
        </w:rPr>
        <w:t xml:space="preserve">................EUR </w:t>
      </w:r>
      <w:r w:rsidR="00F360B7" w:rsidRPr="00F360B7">
        <w:rPr>
          <w:b/>
        </w:rPr>
        <w:t>bez DPH</w:t>
      </w:r>
      <w:r w:rsidR="00F360B7">
        <w:t xml:space="preserve"> </w:t>
      </w:r>
      <w:r w:rsidR="005F2D07">
        <w:t>(slovom ....</w:t>
      </w:r>
      <w:r w:rsidR="00F360B7">
        <w:t>.................eur)</w:t>
      </w:r>
      <w:r w:rsidR="005F2D07">
        <w:t xml:space="preserve"> v ktorej sú započítané všetky náklady Poskytovateľa </w:t>
      </w:r>
      <w:r w:rsidR="00D847BF">
        <w:t>potrebné na poskytnutie Plnenia predmetu Zmluvy počas celej účinnosti Zmluvy, vrátane dopravných nákladov, prác manipulačných pracovníkov, naloženia, odvozu na skládku</w:t>
      </w:r>
      <w:r w:rsidR="00CA1737">
        <w:t xml:space="preserve"> a následného zneškodnenia/zhodnotenia odpadu.</w:t>
      </w:r>
      <w:r w:rsidR="00D847BF">
        <w:t xml:space="preserve"> </w:t>
      </w:r>
    </w:p>
    <w:p w14:paraId="25E09313" w14:textId="77777777" w:rsidR="007E1578" w:rsidRDefault="009F4B49" w:rsidP="0097295E">
      <w:pPr>
        <w:tabs>
          <w:tab w:val="left" w:pos="284"/>
          <w:tab w:val="left" w:pos="426"/>
          <w:tab w:val="left" w:pos="851"/>
        </w:tabs>
        <w:spacing w:after="0" w:line="240" w:lineRule="auto"/>
        <w:ind w:left="567" w:hanging="567"/>
        <w:jc w:val="both"/>
      </w:pPr>
      <w:r>
        <w:t>5</w:t>
      </w:r>
      <w:r w:rsidR="0085532A">
        <w:t>.</w:t>
      </w:r>
      <w:r w:rsidR="00D847BF">
        <w:t>2</w:t>
      </w:r>
      <w:r w:rsidR="0085532A">
        <w:t xml:space="preserve">       K cene uvedenej v bode </w:t>
      </w:r>
      <w:r>
        <w:t>5</w:t>
      </w:r>
      <w:r w:rsidR="0085532A">
        <w:t>.1 tohto Článku Zmluvy bude pripočítaná DPH podľa platných  predpisov v čase uskutočnenia zdaniteľného plnenia.</w:t>
      </w:r>
    </w:p>
    <w:p w14:paraId="33770836" w14:textId="77777777" w:rsidR="005F2D07" w:rsidRDefault="005F2D07" w:rsidP="005F2D07">
      <w:pPr>
        <w:spacing w:after="0" w:line="240" w:lineRule="auto"/>
        <w:jc w:val="both"/>
      </w:pPr>
    </w:p>
    <w:p w14:paraId="7882BDF4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V</w:t>
      </w:r>
      <w:r w:rsidR="0097295E">
        <w:rPr>
          <w:b/>
        </w:rPr>
        <w:t>I</w:t>
      </w:r>
      <w:r>
        <w:rPr>
          <w:b/>
        </w:rPr>
        <w:t>.</w:t>
      </w:r>
    </w:p>
    <w:p w14:paraId="4ABE3EA3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Platobné podmienky</w:t>
      </w:r>
    </w:p>
    <w:p w14:paraId="7F75DCEF" w14:textId="77777777" w:rsidR="005F2D07" w:rsidRDefault="0097295E" w:rsidP="002934F3">
      <w:pPr>
        <w:spacing w:after="0" w:line="240" w:lineRule="auto"/>
        <w:ind w:left="709" w:hanging="709"/>
        <w:jc w:val="both"/>
      </w:pPr>
      <w:r>
        <w:t>6</w:t>
      </w:r>
      <w:r w:rsidR="005F2D07">
        <w:t>.1</w:t>
      </w:r>
      <w:r w:rsidR="005F2D07">
        <w:tab/>
        <w:t xml:space="preserve">Poskytovateľovi vzniká právo na </w:t>
      </w:r>
      <w:r>
        <w:t xml:space="preserve">zaplatenie ceny uvedenej v Čl. </w:t>
      </w:r>
      <w:r w:rsidR="005F2D07">
        <w:t>V tejto Zmluvy riadnym splnením záväzku v zmysle Čl. II tejto Zmluvy.</w:t>
      </w:r>
    </w:p>
    <w:p w14:paraId="67A9C857" w14:textId="77777777" w:rsidR="005F2D07" w:rsidRDefault="0097295E" w:rsidP="002934F3">
      <w:pPr>
        <w:spacing w:after="0" w:line="240" w:lineRule="auto"/>
        <w:ind w:left="709" w:hanging="709"/>
        <w:jc w:val="both"/>
      </w:pPr>
      <w:r>
        <w:t>6</w:t>
      </w:r>
      <w:r w:rsidR="005F2D07">
        <w:t>.2</w:t>
      </w:r>
      <w:r w:rsidR="005F2D07">
        <w:tab/>
        <w:t>Podkladom pre zaplatenie je faktúra vystavená Poskytovateľom a preukázateľne doručená Objednávateľovi. Poskytovateľ má právo vystaviť faktúru až po riadnom poskytnutí Plnenia.</w:t>
      </w:r>
    </w:p>
    <w:p w14:paraId="777793D5" w14:textId="77777777" w:rsidR="005F2D07" w:rsidRDefault="0097295E" w:rsidP="002934F3">
      <w:pPr>
        <w:spacing w:after="0" w:line="240" w:lineRule="auto"/>
        <w:ind w:left="709" w:hanging="709"/>
        <w:jc w:val="both"/>
      </w:pPr>
      <w:r>
        <w:t>6</w:t>
      </w:r>
      <w:r w:rsidR="005F2D07">
        <w:t>.3</w:t>
      </w:r>
      <w:r w:rsidR="005F2D07">
        <w:tab/>
        <w:t>Všetky faktúry vystavené v zmysle tejto Zmluvy musia obsahovať všetky náležitosti ustanovené podľa zákona č. 222/2004 Z. z. o dani z pridanej hodnoty v znení neskorších predpisov, údaje v zmysle tejto Zmluvy, číslo tejto Zmluvy a číslo bankového účtu uvedené v záhlaví tejto Zmluvy.</w:t>
      </w:r>
    </w:p>
    <w:p w14:paraId="416F579A" w14:textId="017B7BB6" w:rsidR="005F2D07" w:rsidRDefault="0097295E" w:rsidP="002934F3">
      <w:pPr>
        <w:spacing w:after="0" w:line="240" w:lineRule="auto"/>
        <w:ind w:left="709" w:hanging="709"/>
        <w:jc w:val="both"/>
      </w:pPr>
      <w:r>
        <w:t>6</w:t>
      </w:r>
      <w:r w:rsidR="005F2D07">
        <w:t>.4</w:t>
      </w:r>
      <w:r w:rsidR="005F2D07">
        <w:tab/>
        <w:t xml:space="preserve">Ak akákoľvek faktúra vystavená v zmysle tejto Zmluvy nebude obsahovať náležitosti dohodnuté v tejto Zmluve, má Objednávateľ právo vrátiť faktúru Poskytovateľovi </w:t>
      </w:r>
      <w:r w:rsidR="002934F3">
        <w:br/>
      </w:r>
      <w:r w:rsidR="005F2D07">
        <w:t xml:space="preserve">na prepracovanie. Splatnosť takto vystavenej a vrátenej faktúry sa zruší a nová splatnosť v súlade s bodom </w:t>
      </w:r>
      <w:r>
        <w:t>6</w:t>
      </w:r>
      <w:r w:rsidR="005F2D07">
        <w:t xml:space="preserve">.5 tohto Článku </w:t>
      </w:r>
      <w:r w:rsidR="00176863">
        <w:t>Z</w:t>
      </w:r>
      <w:r w:rsidR="005F2D07">
        <w:t>mluvy začne plynúť dňom preukázateľného doručenia opravenej a správne vystavenej faktúry.</w:t>
      </w:r>
    </w:p>
    <w:p w14:paraId="67808749" w14:textId="77777777" w:rsidR="0097295E" w:rsidRDefault="0097295E" w:rsidP="002934F3">
      <w:pPr>
        <w:spacing w:after="0" w:line="240" w:lineRule="auto"/>
        <w:ind w:left="709" w:hanging="709"/>
        <w:jc w:val="both"/>
      </w:pPr>
      <w:r>
        <w:t>6</w:t>
      </w:r>
      <w:r w:rsidR="005F2D07">
        <w:t>.5</w:t>
      </w:r>
      <w:r w:rsidR="005F2D07">
        <w:tab/>
        <w:t xml:space="preserve">Lehota splatnosti riadne vystavenej a doručenej faktúry je do 30 dní odo dňa jej preukázateľného prvého doručenia Objednávateľovi. </w:t>
      </w:r>
    </w:p>
    <w:p w14:paraId="48D2DB47" w14:textId="77777777" w:rsidR="005D51B0" w:rsidRDefault="0097295E" w:rsidP="00DD01B7">
      <w:pPr>
        <w:spacing w:after="0" w:line="240" w:lineRule="auto"/>
        <w:ind w:left="709" w:hanging="709"/>
        <w:jc w:val="both"/>
      </w:pPr>
      <w:r>
        <w:lastRenderedPageBreak/>
        <w:t>6</w:t>
      </w:r>
      <w:r w:rsidR="005F2D07">
        <w:t>.6</w:t>
      </w:r>
      <w:r w:rsidR="005F2D07">
        <w:tab/>
        <w:t xml:space="preserve">Faktúra je uhradená v lehote splatnosti, ak deň odpísania z účtu Objednávateľa je v lehote uvedenej v bode </w:t>
      </w:r>
      <w:r>
        <w:t>6</w:t>
      </w:r>
      <w:r w:rsidR="005F2D07">
        <w:t xml:space="preserve">.5 tohto článku Zmluvy. Ak deň splatnosti pripadne na sobotu, nedeľu, sviatok, alebo deň pracovného pokoja v Slovenskej republike, posúva sa dátum splatnosti na najbližší nasledujúci pracovný deň. </w:t>
      </w:r>
    </w:p>
    <w:p w14:paraId="5C3311E0" w14:textId="77777777" w:rsidR="002934F3" w:rsidRDefault="002934F3" w:rsidP="005F2D07">
      <w:pPr>
        <w:spacing w:after="0" w:line="240" w:lineRule="auto"/>
        <w:jc w:val="center"/>
        <w:rPr>
          <w:b/>
        </w:rPr>
      </w:pPr>
    </w:p>
    <w:p w14:paraId="2E41AB79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VI</w:t>
      </w:r>
      <w:r w:rsidR="00DB30D4">
        <w:rPr>
          <w:b/>
        </w:rPr>
        <w:t>I</w:t>
      </w:r>
      <w:r>
        <w:rPr>
          <w:b/>
        </w:rPr>
        <w:t>.</w:t>
      </w:r>
    </w:p>
    <w:p w14:paraId="285C066B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Doba platnosti a ukončenie Zmluvy</w:t>
      </w:r>
    </w:p>
    <w:p w14:paraId="6D6EF8F5" w14:textId="77777777" w:rsidR="005F2D07" w:rsidRDefault="00DB30D4" w:rsidP="002934F3">
      <w:pPr>
        <w:spacing w:after="0" w:line="240" w:lineRule="auto"/>
        <w:ind w:left="709" w:hanging="709"/>
        <w:jc w:val="both"/>
      </w:pPr>
      <w:r>
        <w:t>7</w:t>
      </w:r>
      <w:r w:rsidR="005F2D07">
        <w:t>.1</w:t>
      </w:r>
      <w:r w:rsidR="005F2D07">
        <w:tab/>
        <w:t xml:space="preserve">Táto Zmluva sa uzatvára na dobu určitú, a to na </w:t>
      </w:r>
      <w:r w:rsidR="002934F3" w:rsidRPr="008B426E">
        <w:rPr>
          <w:b/>
        </w:rPr>
        <w:t>36 (tridsaťšesť) mesiacov</w:t>
      </w:r>
      <w:r w:rsidR="002934F3">
        <w:t xml:space="preserve"> </w:t>
      </w:r>
      <w:r w:rsidR="005F2D07">
        <w:t>odo dňa</w:t>
      </w:r>
      <w:r w:rsidR="0037217F">
        <w:t xml:space="preserve"> nadobudnutia účinnosti Zmluvy, alebo do vyčerpania finančného limitu, podľa toho, ktorá skutočnosť nastane skôr.</w:t>
      </w:r>
    </w:p>
    <w:p w14:paraId="5551B0C9" w14:textId="77777777" w:rsidR="005F2D07" w:rsidRDefault="00DB30D4" w:rsidP="002934F3">
      <w:pPr>
        <w:spacing w:after="0" w:line="240" w:lineRule="auto"/>
        <w:ind w:left="709" w:hanging="709"/>
        <w:jc w:val="both"/>
      </w:pPr>
      <w:r>
        <w:t>7</w:t>
      </w:r>
      <w:r w:rsidR="005F2D07">
        <w:t xml:space="preserve">.2 </w:t>
      </w:r>
      <w:r w:rsidR="005F2D07">
        <w:tab/>
        <w:t xml:space="preserve">Zmluvu je možné pred uplynutím doby, na ktorú bola </w:t>
      </w:r>
      <w:r w:rsidR="00752705">
        <w:t>uzatvorená ukončiť</w:t>
      </w:r>
      <w:r w:rsidR="005F2D07">
        <w:t>:</w:t>
      </w:r>
    </w:p>
    <w:p w14:paraId="39F7EA82" w14:textId="77777777" w:rsidR="005F2D07" w:rsidRDefault="005F2D07" w:rsidP="002934F3">
      <w:pPr>
        <w:spacing w:after="0" w:line="240" w:lineRule="auto"/>
        <w:ind w:left="709" w:hanging="709"/>
        <w:jc w:val="both"/>
      </w:pPr>
      <w:r>
        <w:tab/>
        <w:t xml:space="preserve">a) </w:t>
      </w:r>
      <w:r w:rsidR="00DB30D4">
        <w:t xml:space="preserve"> </w:t>
      </w:r>
      <w:r>
        <w:t>vzájomnou písomnou dohodou Zmluvných strán,</w:t>
      </w:r>
    </w:p>
    <w:p w14:paraId="76EC4EBF" w14:textId="77777777" w:rsidR="005F2D07" w:rsidRDefault="005F2D07" w:rsidP="00DB30D4">
      <w:pPr>
        <w:spacing w:after="0" w:line="240" w:lineRule="auto"/>
        <w:ind w:left="993" w:hanging="284"/>
        <w:jc w:val="both"/>
      </w:pPr>
      <w:r>
        <w:t xml:space="preserve">b) </w:t>
      </w:r>
      <w:r w:rsidR="00DB30D4">
        <w:t xml:space="preserve"> </w:t>
      </w:r>
      <w:r>
        <w:t xml:space="preserve">výpoveďou, a to bez uvedenia dôvodu s výpovednou dobou </w:t>
      </w:r>
      <w:r w:rsidR="002934F3">
        <w:t>dvoch mesiac</w:t>
      </w:r>
      <w:r>
        <w:t>ov, ktorá začína plynúť od prvého dňa mesiaca nasledujúceho po mesiaci, v ktorom bola výpoveď doručená druhej Zmluvnej strane,</w:t>
      </w:r>
    </w:p>
    <w:p w14:paraId="6295E733" w14:textId="77777777" w:rsidR="005F2D07" w:rsidRDefault="005F2D07" w:rsidP="00DB30D4">
      <w:pPr>
        <w:spacing w:after="0" w:line="240" w:lineRule="auto"/>
        <w:ind w:left="709"/>
        <w:jc w:val="both"/>
      </w:pPr>
      <w:r>
        <w:t xml:space="preserve">c) </w:t>
      </w:r>
      <w:r w:rsidR="00DB30D4">
        <w:t> </w:t>
      </w:r>
      <w:r>
        <w:t>odstúpením od Zmluvy.</w:t>
      </w:r>
    </w:p>
    <w:p w14:paraId="2BD38C6F" w14:textId="79459C44" w:rsidR="005F2D07" w:rsidRDefault="00752705" w:rsidP="002934F3">
      <w:pPr>
        <w:spacing w:after="0" w:line="240" w:lineRule="auto"/>
        <w:ind w:left="709" w:hanging="709"/>
        <w:jc w:val="both"/>
      </w:pPr>
      <w:r>
        <w:t>7</w:t>
      </w:r>
      <w:r w:rsidR="005F2D07">
        <w:t xml:space="preserve">.3 </w:t>
      </w:r>
      <w:r w:rsidR="005F2D07">
        <w:tab/>
        <w:t xml:space="preserve">Právo odstúpiť od Zmluvy vzniká porušením povinností dohodnutých Zmluvnými stranami </w:t>
      </w:r>
      <w:r w:rsidR="002934F3">
        <w:br/>
      </w:r>
      <w:r w:rsidR="005F2D07">
        <w:t xml:space="preserve">v Zmluve jednou zo </w:t>
      </w:r>
      <w:r w:rsidR="00176863">
        <w:t>Z</w:t>
      </w:r>
      <w:r w:rsidR="005F2D07">
        <w:t>mluvných strán.</w:t>
      </w:r>
    </w:p>
    <w:p w14:paraId="6DBF504B" w14:textId="77777777" w:rsidR="005F2D07" w:rsidRDefault="00752705" w:rsidP="002934F3">
      <w:pPr>
        <w:spacing w:after="0" w:line="240" w:lineRule="auto"/>
        <w:ind w:left="709" w:hanging="709"/>
        <w:jc w:val="both"/>
      </w:pPr>
      <w:r>
        <w:t>7</w:t>
      </w:r>
      <w:r w:rsidR="005F2D07">
        <w:t xml:space="preserve">.4 </w:t>
      </w:r>
      <w:r w:rsidR="005F2D07">
        <w:tab/>
        <w:t>Odstúpenie je možné aj od čiastočne splnenej Zmluvy.</w:t>
      </w:r>
    </w:p>
    <w:p w14:paraId="5F784282" w14:textId="77777777" w:rsidR="005F2D07" w:rsidRDefault="00752705" w:rsidP="002934F3">
      <w:pPr>
        <w:spacing w:after="0" w:line="240" w:lineRule="auto"/>
        <w:ind w:left="709" w:hanging="709"/>
        <w:jc w:val="both"/>
      </w:pPr>
      <w:r>
        <w:t>7</w:t>
      </w:r>
      <w:r w:rsidR="005F2D07">
        <w:t>.5</w:t>
      </w:r>
      <w:r w:rsidR="005F2D07">
        <w:tab/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239C5968" w14:textId="77777777" w:rsidR="005F2D07" w:rsidRDefault="00752705" w:rsidP="00BD0189">
      <w:pPr>
        <w:spacing w:after="0" w:line="240" w:lineRule="auto"/>
        <w:ind w:left="709" w:hanging="709"/>
        <w:jc w:val="both"/>
      </w:pPr>
      <w:r>
        <w:t>7</w:t>
      </w:r>
      <w:r w:rsidR="005F2D07">
        <w:t>.6</w:t>
      </w:r>
      <w:r w:rsidR="005F2D07">
        <w:tab/>
        <w:t>Zmluvné strany označujú porušenie Zmluvy za podstatné:</w:t>
      </w:r>
    </w:p>
    <w:p w14:paraId="401EBF00" w14:textId="77777777" w:rsidR="00176863" w:rsidRDefault="005F2D07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Poskytovateľ poskytuje Plnenie v rozpore s ustanoveniami tejto Zmluvy</w:t>
      </w:r>
      <w:r w:rsidR="00176863">
        <w:t xml:space="preserve"> alebo v rozpore zo všeobecne záväznými právnymi predpismi </w:t>
      </w:r>
      <w:r>
        <w:t>,</w:t>
      </w:r>
    </w:p>
    <w:p w14:paraId="76924321" w14:textId="77777777" w:rsidR="00176863" w:rsidRDefault="005F2D07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ak Poskytovateľ mešká z dôvodov spočívajúcich na jeho strane s poskytnutím Plnenia viac </w:t>
      </w:r>
      <w:r w:rsidR="00752705">
        <w:t> </w:t>
      </w:r>
      <w:r>
        <w:t>ako 30 kalendárnych dní,</w:t>
      </w:r>
    </w:p>
    <w:p w14:paraId="64264AE9" w14:textId="77777777" w:rsidR="00176863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Poskytovateľ poruší povinnosti vyplývajúce mu z tejto Zmluvy,</w:t>
      </w:r>
    </w:p>
    <w:p w14:paraId="2C14CBA6" w14:textId="77777777" w:rsidR="00176863" w:rsidRDefault="005F2D07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ak nastanú okolnosti uvedené v </w:t>
      </w:r>
      <w:proofErr w:type="spellStart"/>
      <w:r>
        <w:t>ust</w:t>
      </w:r>
      <w:proofErr w:type="spellEnd"/>
      <w:r>
        <w:t>. § 15 zákona o regis</w:t>
      </w:r>
      <w:r w:rsidR="00BD0189">
        <w:t>tri partnerov verejného sektora</w:t>
      </w:r>
      <w:r w:rsidR="00176863">
        <w:t>,</w:t>
      </w:r>
    </w:p>
    <w:p w14:paraId="34D57493" w14:textId="77777777" w:rsidR="00176863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sa preukáže, že Poskytovateľ  v ponuke predloženej vo verejnom obstarávaní predložil  nepravdivé doklady alebo uviedol nepravdivé, neúplné alebo skreslené údaje,</w:t>
      </w:r>
    </w:p>
    <w:p w14:paraId="7BE5FA00" w14:textId="77777777" w:rsidR="00176863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ak zanikne oprávnenie Poskytovateľa na poskytovanie Plnenia. Túto skutočnosť je Poskytovateľ povinný oznámiť Objednávateľovi ihneď, ako sa o tejto skutočnosti dozvie, </w:t>
      </w:r>
    </w:p>
    <w:p w14:paraId="40B4C098" w14:textId="77777777" w:rsidR="00176863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je voči Poskytovateľovi vedené konkurzné konanie alebo reštrukturalizačné konanie, je v konkurze, v reštrukturalizácii, bol proti nemu zamietnutý návrh na vyhlásenie konkurzu pre nedostatok majetku,</w:t>
      </w:r>
    </w:p>
    <w:p w14:paraId="714D64F4" w14:textId="77777777" w:rsidR="00176863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Poskytovateľ vstúpil do likvidácie, alebo bol na neho zriadená nútená správa,</w:t>
      </w:r>
    </w:p>
    <w:p w14:paraId="4126C765" w14:textId="77777777" w:rsidR="00176863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je voči Poskytovateľovi vedený výkon rozhodnutia (napr. podľa zákona č. 233/1995 Z. z. o 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07BC571F" w14:textId="7E88C62A" w:rsidR="005F2D07" w:rsidRDefault="00176863" w:rsidP="0017686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tak ustanovuje osobitný zákon.</w:t>
      </w:r>
    </w:p>
    <w:p w14:paraId="5F66E32D" w14:textId="77777777" w:rsidR="005F2D07" w:rsidRDefault="00752705" w:rsidP="002934F3">
      <w:pPr>
        <w:spacing w:after="0" w:line="240" w:lineRule="auto"/>
        <w:ind w:left="709" w:hanging="709"/>
        <w:jc w:val="both"/>
      </w:pPr>
      <w:r>
        <w:t>7</w:t>
      </w:r>
      <w:r w:rsidR="005F2D07">
        <w:t>.7</w:t>
      </w:r>
      <w:r w:rsidR="005F2D07">
        <w:tab/>
        <w:t>V prípade, že dôjde k porušeniu tejto Zmluvy, ktoré Zmluvné strany neoznačili ako podstatné, platia pri odstúpení od Zmluvy pravidlá upravené príslušnými ustanoveniami Obchodného zákonníka.</w:t>
      </w:r>
    </w:p>
    <w:p w14:paraId="092627EB" w14:textId="77777777" w:rsidR="005F2D07" w:rsidRDefault="00752705" w:rsidP="002934F3">
      <w:pPr>
        <w:spacing w:after="0" w:line="240" w:lineRule="auto"/>
        <w:ind w:left="709" w:hanging="709"/>
        <w:jc w:val="both"/>
      </w:pPr>
      <w:r>
        <w:t>7</w:t>
      </w:r>
      <w:r w:rsidR="005F2D07">
        <w:t>.8</w:t>
      </w:r>
      <w:r w:rsidR="005F2D07">
        <w:tab/>
        <w:t>Oznámenie o odstúpení musí byť podpísané štatutárnym orgánom odstupujúcej Zmluvnej strany a nadobúda účinnosť dňom jeho doručenia do sídla druhej Zmluvnej strany uvedeného v tejto Zmluve.</w:t>
      </w:r>
    </w:p>
    <w:p w14:paraId="17D60B6F" w14:textId="77777777" w:rsidR="005F2D07" w:rsidRDefault="00752705" w:rsidP="002934F3">
      <w:pPr>
        <w:spacing w:after="0" w:line="240" w:lineRule="auto"/>
        <w:ind w:left="709" w:hanging="709"/>
        <w:jc w:val="both"/>
      </w:pPr>
      <w:r>
        <w:lastRenderedPageBreak/>
        <w:t>7</w:t>
      </w:r>
      <w:r w:rsidR="005F2D07">
        <w:t>.9</w:t>
      </w:r>
      <w:r w:rsidR="005F2D07">
        <w:tab/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0981697C" w14:textId="77777777" w:rsidR="005F2D07" w:rsidRDefault="00752705" w:rsidP="002934F3">
      <w:pPr>
        <w:spacing w:after="0" w:line="240" w:lineRule="auto"/>
        <w:ind w:left="709" w:hanging="709"/>
        <w:jc w:val="both"/>
      </w:pPr>
      <w:r>
        <w:t>7</w:t>
      </w:r>
      <w:r w:rsidR="005F2D07">
        <w:t>.10</w:t>
      </w:r>
      <w:r w:rsidR="005F2D07">
        <w:tab/>
        <w:t xml:space="preserve"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</w:t>
      </w:r>
    </w:p>
    <w:p w14:paraId="44B86A73" w14:textId="77777777" w:rsidR="005F2D07" w:rsidRDefault="005F2D07" w:rsidP="002934F3">
      <w:pPr>
        <w:spacing w:after="0" w:line="240" w:lineRule="auto"/>
        <w:ind w:left="709" w:hanging="709"/>
        <w:jc w:val="both"/>
      </w:pPr>
    </w:p>
    <w:p w14:paraId="71D8A4A7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VI</w:t>
      </w:r>
      <w:r w:rsidR="00D5026B">
        <w:rPr>
          <w:b/>
        </w:rPr>
        <w:t>I</w:t>
      </w:r>
      <w:r>
        <w:rPr>
          <w:b/>
        </w:rPr>
        <w:t>I.</w:t>
      </w:r>
    </w:p>
    <w:p w14:paraId="1F318392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Náhrada škody</w:t>
      </w:r>
    </w:p>
    <w:p w14:paraId="499136E7" w14:textId="77777777" w:rsidR="005F2D07" w:rsidRDefault="00D5026B" w:rsidP="00460E8D">
      <w:pPr>
        <w:spacing w:after="0" w:line="240" w:lineRule="auto"/>
        <w:ind w:left="709" w:hanging="709"/>
        <w:jc w:val="both"/>
      </w:pPr>
      <w:r>
        <w:t>8</w:t>
      </w:r>
      <w:r w:rsidR="005F2D07">
        <w:t>.1</w:t>
      </w:r>
      <w:r w:rsidR="005F2D07">
        <w:tab/>
        <w:t xml:space="preserve">Zmluvná strana, ktorá poruší svoju povinnosť vyplývajúcu zo Zmluvy, je povinná nahradiť škodu </w:t>
      </w:r>
      <w:r w:rsidR="00460E8D">
        <w:t xml:space="preserve"> </w:t>
      </w:r>
      <w:r w:rsidR="005F2D07">
        <w:t xml:space="preserve">tým spôsobenú druhej Zmluvnej strane. Náhrada škody sa riadi príslušnými ustanoveniami Obchodného zákonníka. </w:t>
      </w:r>
    </w:p>
    <w:p w14:paraId="62F424F7" w14:textId="77777777" w:rsidR="005F2D07" w:rsidRDefault="00D5026B" w:rsidP="00460E8D">
      <w:pPr>
        <w:spacing w:after="0" w:line="240" w:lineRule="auto"/>
        <w:ind w:left="709" w:hanging="709"/>
        <w:jc w:val="both"/>
      </w:pPr>
      <w:r>
        <w:t>8</w:t>
      </w:r>
      <w:r w:rsidR="005F2D07">
        <w:t>.2</w:t>
      </w:r>
      <w:r w:rsidR="005F2D07">
        <w:tab/>
        <w:t>Každá zo Zmluvných strán je oprávnená požadovať od druhej Zmluvnej strany náhradu škody v celom rozsahu aj v prípade, že ide o porušenie povinnosti druhej Zmluvnej strany, na ktorú sa vzťahuje zmluvná pokuta.</w:t>
      </w:r>
    </w:p>
    <w:p w14:paraId="4B3B0AE5" w14:textId="77777777" w:rsidR="00622940" w:rsidRDefault="00622940" w:rsidP="00460E8D">
      <w:pPr>
        <w:spacing w:after="0" w:line="240" w:lineRule="auto"/>
        <w:rPr>
          <w:b/>
        </w:rPr>
      </w:pPr>
    </w:p>
    <w:p w14:paraId="331DD400" w14:textId="77777777" w:rsidR="005F2D07" w:rsidRPr="00622940" w:rsidRDefault="005F2D07" w:rsidP="005F2D07">
      <w:pPr>
        <w:spacing w:after="0" w:line="240" w:lineRule="auto"/>
        <w:jc w:val="center"/>
        <w:rPr>
          <w:b/>
        </w:rPr>
      </w:pPr>
      <w:r w:rsidRPr="00622940">
        <w:rPr>
          <w:b/>
        </w:rPr>
        <w:t xml:space="preserve">Článok </w:t>
      </w:r>
      <w:r w:rsidR="00D5026B" w:rsidRPr="00622940">
        <w:rPr>
          <w:b/>
        </w:rPr>
        <w:t>IX</w:t>
      </w:r>
      <w:r w:rsidRPr="00622940">
        <w:rPr>
          <w:b/>
        </w:rPr>
        <w:t>.</w:t>
      </w:r>
    </w:p>
    <w:p w14:paraId="1A5AD18E" w14:textId="77777777" w:rsidR="005F2D07" w:rsidRDefault="005F2D07" w:rsidP="005F2D07">
      <w:pPr>
        <w:spacing w:after="120" w:line="240" w:lineRule="auto"/>
        <w:jc w:val="center"/>
        <w:rPr>
          <w:b/>
        </w:rPr>
      </w:pPr>
      <w:r w:rsidRPr="00622940">
        <w:rPr>
          <w:b/>
        </w:rPr>
        <w:t>Zmluvná pokuta</w:t>
      </w:r>
    </w:p>
    <w:p w14:paraId="2925E7FD" w14:textId="602724C7" w:rsidR="005F2D07" w:rsidRDefault="00D5026B" w:rsidP="008D2B29">
      <w:pPr>
        <w:spacing w:after="0" w:line="240" w:lineRule="auto"/>
        <w:ind w:left="709" w:hanging="709"/>
        <w:jc w:val="both"/>
      </w:pPr>
      <w:r>
        <w:t>9</w:t>
      </w:r>
      <w:r w:rsidR="005F2D07">
        <w:t>.1</w:t>
      </w:r>
      <w:r w:rsidR="005F2D07">
        <w:tab/>
        <w:t xml:space="preserve">V prípade omeškania s poskytnutím Plnenia zo strany Poskytovateľa je Objednávateľ oprávnený fakturovať Poskytovateľovi zmluvnú  pokutu </w:t>
      </w:r>
      <w:r w:rsidR="00CE4E4C">
        <w:t xml:space="preserve"> vo výške 0,05 % z ceny Plnenia</w:t>
      </w:r>
      <w:r w:rsidR="005F2D07">
        <w:t xml:space="preserve">, uvedenej v článku V. tejto Zmluvy za každý aj začatý deň omeškania. </w:t>
      </w:r>
    </w:p>
    <w:p w14:paraId="2E419F9D" w14:textId="58BAD94F" w:rsidR="005F2D07" w:rsidRDefault="00D5026B" w:rsidP="004A3979">
      <w:pPr>
        <w:spacing w:after="0" w:line="240" w:lineRule="auto"/>
        <w:ind w:left="709" w:hanging="709"/>
        <w:jc w:val="both"/>
      </w:pPr>
      <w:r>
        <w:t>9</w:t>
      </w:r>
      <w:r w:rsidR="005F2D07">
        <w:t>.3</w:t>
      </w:r>
      <w:r w:rsidR="005F2D07">
        <w:tab/>
        <w:t xml:space="preserve">Splatnosť uplatnených sankcií v zmysle tohto článku </w:t>
      </w:r>
      <w:r w:rsidR="008C3372">
        <w:t>Z</w:t>
      </w:r>
      <w:r w:rsidR="005F2D07">
        <w:t xml:space="preserve">mluvy je do 30 dní odo dňa </w:t>
      </w:r>
      <w:r w:rsidR="004A3979">
        <w:t xml:space="preserve"> </w:t>
      </w:r>
      <w:r w:rsidR="005F2D07">
        <w:t xml:space="preserve">preukázateľného doručenia príslušnej faktúry druhej Zmluvnej strane. Platby za </w:t>
      </w:r>
      <w:proofErr w:type="spellStart"/>
      <w:r w:rsidR="005F2D07">
        <w:t>ne</w:t>
      </w:r>
      <w:proofErr w:type="spellEnd"/>
      <w:r w:rsidR="005F2D07">
        <w:t xml:space="preserve"> budú uhrádzané výlučne bezhotovostne na bankové účty uvedené v záhlaví tejto Zmluvy.</w:t>
      </w:r>
    </w:p>
    <w:p w14:paraId="2695278C" w14:textId="77777777" w:rsidR="00872141" w:rsidRDefault="00D5026B" w:rsidP="00AC63B0">
      <w:pPr>
        <w:spacing w:after="0" w:line="240" w:lineRule="auto"/>
        <w:ind w:left="709" w:hanging="709"/>
        <w:jc w:val="both"/>
      </w:pPr>
      <w:r>
        <w:t>9</w:t>
      </w:r>
      <w:r w:rsidR="005F2D07">
        <w:t>.4</w:t>
      </w:r>
      <w:r w:rsidR="005F2D07">
        <w:tab/>
        <w:t>Zaplatením zmluvnej pokuty nie je dotknutý nárok na náhradu škody vzniknutej škody, pričom zmluvná pokuta sa nezapočítava na náhradu škody.</w:t>
      </w:r>
    </w:p>
    <w:p w14:paraId="431AF3B6" w14:textId="77777777" w:rsidR="005D51B0" w:rsidRPr="00872141" w:rsidRDefault="005D51B0" w:rsidP="00AC63B0">
      <w:pPr>
        <w:spacing w:after="0" w:line="240" w:lineRule="auto"/>
        <w:ind w:left="709" w:hanging="709"/>
        <w:jc w:val="both"/>
      </w:pPr>
    </w:p>
    <w:p w14:paraId="7C045C63" w14:textId="77777777" w:rsidR="005F2D07" w:rsidRDefault="00D5026B" w:rsidP="005F2D07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5F2D07">
        <w:rPr>
          <w:b/>
        </w:rPr>
        <w:t>X.</w:t>
      </w:r>
    </w:p>
    <w:p w14:paraId="4E5948E9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Ostatné ustanovenia</w:t>
      </w:r>
    </w:p>
    <w:p w14:paraId="524EF1BA" w14:textId="77777777" w:rsidR="005F2D07" w:rsidRDefault="00D5026B" w:rsidP="00872141">
      <w:pPr>
        <w:spacing w:after="0" w:line="240" w:lineRule="auto"/>
        <w:ind w:left="709" w:hanging="709"/>
        <w:jc w:val="both"/>
      </w:pPr>
      <w:r>
        <w:t>10</w:t>
      </w:r>
      <w:r w:rsidR="005F2D07">
        <w:t>.1</w:t>
      </w:r>
      <w:r w:rsidR="005F2D07">
        <w:tab/>
        <w:t xml:space="preserve">Poskytovateľ je povinný pri plnení tejto Zmluvy postupovať s odbornou starostlivosťou </w:t>
      </w:r>
      <w:r w:rsidR="00872141">
        <w:br/>
      </w:r>
      <w:r w:rsidR="005F2D07">
        <w:t xml:space="preserve">a dodržiavať všeobecne záväzné predpisy, technické normy a podmienky tejto Zmluvy. </w:t>
      </w:r>
    </w:p>
    <w:p w14:paraId="399C59AB" w14:textId="77777777" w:rsidR="005F2D07" w:rsidRDefault="00D5026B" w:rsidP="00872141">
      <w:pPr>
        <w:spacing w:after="0" w:line="240" w:lineRule="auto"/>
        <w:ind w:left="709" w:hanging="709"/>
        <w:jc w:val="both"/>
      </w:pPr>
      <w:r>
        <w:t>10</w:t>
      </w:r>
      <w:r w:rsidR="005F2D07">
        <w:t>.2</w:t>
      </w:r>
      <w:r w:rsidR="005F2D07">
        <w:tab/>
        <w:t xml:space="preserve">V prípade, ak sa Poskytovateľ zapisuje do registra partnerov verejného sektora (ďalej len „register") v zmysle zákona o registri partnerov verejného sektora, zaväzuje sa, že bude </w:t>
      </w:r>
      <w:r w:rsidR="00872141">
        <w:br/>
      </w:r>
      <w:r w:rsidR="005F2D07">
        <w:t>v registri zapísaný aspoň počas doby trvania tohto zmluvného vzťahu. Poskytovateľ sa zároveň zaväzuje zapísať sa do registra aj kedykoľvek počas trvania tohto zmluvného vzťahu, pokiaľ dôjde k takej zmene okolností, ktorá zápis Poskytovateľa do registra v zmysle zákona o registri partnerov verejného sektora vyžaduje.</w:t>
      </w:r>
    </w:p>
    <w:p w14:paraId="3E28BA94" w14:textId="77777777" w:rsidR="005F2D07" w:rsidRDefault="00D5026B" w:rsidP="00872141">
      <w:pPr>
        <w:spacing w:after="0" w:line="240" w:lineRule="auto"/>
        <w:ind w:left="709" w:hanging="709"/>
        <w:jc w:val="both"/>
      </w:pPr>
      <w:r>
        <w:t>10</w:t>
      </w:r>
      <w:r w:rsidR="005F2D07">
        <w:t>.3</w:t>
      </w:r>
      <w:r w:rsidR="005F2D07">
        <w:tab/>
        <w:t xml:space="preserve">Poskytovateľ je povinný oznámiť Objednávateľovi všetky zmeny, ktoré budú v registri podľa bodu </w:t>
      </w:r>
      <w:r>
        <w:t>10</w:t>
      </w:r>
      <w:r w:rsidR="005F2D07">
        <w:t>.2 tohto Článku Zmluvy vo vzťahu k nemu vykonané, a to do 5 dní, odkedy k zápisu zmeny do registra došlo.</w:t>
      </w:r>
    </w:p>
    <w:p w14:paraId="3B8AA837" w14:textId="77777777" w:rsidR="005F2D07" w:rsidRDefault="00D5026B" w:rsidP="00872141">
      <w:pPr>
        <w:spacing w:after="0" w:line="240" w:lineRule="auto"/>
        <w:ind w:left="709" w:hanging="709"/>
        <w:jc w:val="both"/>
      </w:pPr>
      <w:r>
        <w:t>10</w:t>
      </w:r>
      <w:r w:rsidR="005F2D07">
        <w:t>.4</w:t>
      </w:r>
      <w:r w:rsidR="005F2D07">
        <w:tab/>
        <w:t xml:space="preserve">Ak si Poskytovateľ nesplní povinnosti uvedené v bode </w:t>
      </w:r>
      <w:r>
        <w:t>10</w:t>
      </w:r>
      <w:r w:rsidR="005F2D07">
        <w:t>.2 tohto Článku Zmluvy</w:t>
      </w:r>
      <w:r>
        <w:t>,</w:t>
      </w:r>
      <w:r w:rsidR="005F2D07">
        <w:t xml:space="preserve"> alebo ak nastanú okolnosti uvedené v </w:t>
      </w:r>
      <w:proofErr w:type="spellStart"/>
      <w:r w:rsidR="005F2D07">
        <w:t>ust</w:t>
      </w:r>
      <w:proofErr w:type="spellEnd"/>
      <w:r w:rsidR="005F2D07">
        <w:t xml:space="preserve">. § 15 zákona o registri partnerov verejného sektora, Objednávateľ je oprávnený neplniť, čo mu ukladá táto Zmluva, pričom nie je v omeškaní a toto neplnenie sa nepovažuje za porušenie Zmluvy. Poskytovateľ nie je oprávnený uplatňovať si </w:t>
      </w:r>
      <w:r>
        <w:br/>
      </w:r>
      <w:r w:rsidR="005F2D07">
        <w:t>v tomto prípade voči Objednávateľovi akúkoľvek náhradu škody alebo sankcie.</w:t>
      </w:r>
    </w:p>
    <w:p w14:paraId="516427C3" w14:textId="77777777" w:rsidR="005F2D07" w:rsidRDefault="005F2D07" w:rsidP="005F2D07">
      <w:pPr>
        <w:spacing w:after="0" w:line="240" w:lineRule="auto"/>
        <w:jc w:val="both"/>
      </w:pPr>
    </w:p>
    <w:p w14:paraId="0A563F42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X</w:t>
      </w:r>
      <w:r w:rsidR="00D5026B">
        <w:rPr>
          <w:b/>
        </w:rPr>
        <w:t>I</w:t>
      </w:r>
      <w:r>
        <w:rPr>
          <w:b/>
        </w:rPr>
        <w:t>.</w:t>
      </w:r>
    </w:p>
    <w:p w14:paraId="29C56B2B" w14:textId="77777777" w:rsidR="005F2D07" w:rsidRDefault="005F2D07" w:rsidP="005F2D07">
      <w:pPr>
        <w:spacing w:after="120" w:line="240" w:lineRule="auto"/>
        <w:jc w:val="center"/>
        <w:rPr>
          <w:b/>
        </w:rPr>
      </w:pPr>
      <w:r>
        <w:rPr>
          <w:b/>
        </w:rPr>
        <w:t>Doručovanie</w:t>
      </w:r>
    </w:p>
    <w:p w14:paraId="15AD2033" w14:textId="77777777" w:rsidR="005F2D07" w:rsidRDefault="005F2D07" w:rsidP="00D5026B">
      <w:pPr>
        <w:tabs>
          <w:tab w:val="left" w:pos="709"/>
        </w:tabs>
        <w:spacing w:after="0" w:line="240" w:lineRule="auto"/>
        <w:ind w:left="709" w:hanging="709"/>
        <w:jc w:val="both"/>
      </w:pPr>
      <w:r>
        <w:t>1</w:t>
      </w:r>
      <w:r w:rsidR="00D5026B">
        <w:t>1</w:t>
      </w:r>
      <w:r>
        <w:t xml:space="preserve">.1 </w:t>
      </w:r>
      <w:r w:rsidR="00B0525B">
        <w:t xml:space="preserve">     </w:t>
      </w:r>
      <w:r>
        <w:t>Zmluvné  strany sa dohodli, že všetky písomnosti sa budú doručovať  na adresu ich sídla uvedenú v záhlaví tejto Zmluvy</w:t>
      </w:r>
      <w:r w:rsidR="008C3372">
        <w:t xml:space="preserve"> s výnimkou doručovania objednávok Objednávateľa v zmysle Čl. III tejto Zmluvy</w:t>
      </w:r>
      <w:r>
        <w:t xml:space="preserve">. Písomnosti budú doručované prostredníctvom pošty doporučene, pričom zásielka </w:t>
      </w:r>
      <w:r>
        <w:lastRenderedPageBreak/>
        <w:t xml:space="preserve">(písomnosť) sa bude považovať za doručenú dňom jej prevzatia adresátom </w:t>
      </w:r>
      <w:r w:rsidR="00552109">
        <w:t>-</w:t>
      </w:r>
      <w:r>
        <w:t>Zmluvnou stranou, dňom, kedy Zmluvná strana odmietne zásielku prevziať, alebo dňom, kedy pošta vráti doručovanú zásielku odosielajúcej Zmluvnej strane ako neprevzatú v odbernej (úložnej) lehote alebo s oznámením adresát neznámy, prípadne ako zásielka nedoručená.</w:t>
      </w:r>
    </w:p>
    <w:p w14:paraId="2DB8F442" w14:textId="77777777" w:rsidR="005F2D07" w:rsidRDefault="005F2D07" w:rsidP="00DD01B7">
      <w:pPr>
        <w:spacing w:after="0" w:line="240" w:lineRule="auto"/>
      </w:pPr>
    </w:p>
    <w:p w14:paraId="2B7F5681" w14:textId="77777777" w:rsidR="005F2D07" w:rsidRDefault="005F2D07" w:rsidP="005F2D07">
      <w:pPr>
        <w:spacing w:after="0" w:line="240" w:lineRule="auto"/>
        <w:jc w:val="center"/>
        <w:rPr>
          <w:b/>
        </w:rPr>
      </w:pPr>
      <w:r>
        <w:rPr>
          <w:b/>
        </w:rPr>
        <w:t>Článok XI</w:t>
      </w:r>
      <w:r w:rsidR="00D5026B">
        <w:rPr>
          <w:b/>
        </w:rPr>
        <w:t>I</w:t>
      </w:r>
      <w:r>
        <w:rPr>
          <w:b/>
        </w:rPr>
        <w:t>.</w:t>
      </w:r>
    </w:p>
    <w:p w14:paraId="4F265420" w14:textId="77777777" w:rsidR="00380740" w:rsidRDefault="005F2D07" w:rsidP="00380740">
      <w:pPr>
        <w:spacing w:after="120" w:line="240" w:lineRule="auto"/>
        <w:jc w:val="center"/>
        <w:rPr>
          <w:b/>
        </w:rPr>
      </w:pPr>
      <w:r>
        <w:rPr>
          <w:b/>
        </w:rPr>
        <w:t>Záverečné ustanovenia</w:t>
      </w:r>
    </w:p>
    <w:p w14:paraId="0C76317C" w14:textId="77777777" w:rsidR="005F2D07" w:rsidRDefault="005F2D07" w:rsidP="006F12DD">
      <w:pPr>
        <w:spacing w:after="0" w:line="240" w:lineRule="auto"/>
        <w:ind w:left="709" w:hanging="709"/>
        <w:jc w:val="both"/>
      </w:pPr>
      <w:r>
        <w:t>1</w:t>
      </w:r>
      <w:r w:rsidR="00D5026B">
        <w:t>2</w:t>
      </w:r>
      <w:r>
        <w:t>.1</w:t>
      </w:r>
      <w:r>
        <w:tab/>
        <w:t>Práva a povinnosti Zmluvných strán, ktoré nie sú upravené touto Zmluvou, sa riadia právnymi predpismi SR, najmä ustanoveniami Obchodného zákonníka.</w:t>
      </w:r>
    </w:p>
    <w:p w14:paraId="2D551E11" w14:textId="77777777" w:rsidR="005F2D07" w:rsidRDefault="005F2D07" w:rsidP="006F12DD">
      <w:pPr>
        <w:spacing w:after="0" w:line="240" w:lineRule="auto"/>
        <w:ind w:left="709" w:hanging="709"/>
        <w:jc w:val="both"/>
      </w:pPr>
      <w:r>
        <w:t>1</w:t>
      </w:r>
      <w:r w:rsidR="00D5026B">
        <w:t>2</w:t>
      </w:r>
      <w:r>
        <w:t>.2</w:t>
      </w:r>
      <w:r>
        <w:tab/>
        <w:t xml:space="preserve">Všetky spory, ktoré vzniknú z plnenia tejto zmluvy budú Zmluvné strany riešiť predovšetkým dohodou a vzájomným rokovaním.  </w:t>
      </w:r>
    </w:p>
    <w:p w14:paraId="356F389C" w14:textId="77777777" w:rsidR="005F2D07" w:rsidRDefault="005F2D07" w:rsidP="006F12DD">
      <w:pPr>
        <w:spacing w:after="0" w:line="240" w:lineRule="auto"/>
        <w:ind w:left="709" w:hanging="709"/>
        <w:jc w:val="both"/>
      </w:pPr>
      <w:r>
        <w:t>1</w:t>
      </w:r>
      <w:r w:rsidR="00D5026B">
        <w:t>2</w:t>
      </w:r>
      <w:r>
        <w:t>.3</w:t>
      </w:r>
      <w:r>
        <w:tab/>
        <w:t>Akákoľvek zmena tejto Zmluvy sa môže urobiť len formou chronologicky očíslovaných písomných dodatkov k nej, ak nie je v tejto Zmluve uvedené inak.</w:t>
      </w:r>
    </w:p>
    <w:p w14:paraId="06DB88A0" w14:textId="132F7E93" w:rsidR="005F2D07" w:rsidRDefault="005F2D07" w:rsidP="006F12DD">
      <w:pPr>
        <w:spacing w:after="0" w:line="240" w:lineRule="auto"/>
        <w:ind w:left="709" w:hanging="709"/>
        <w:jc w:val="both"/>
      </w:pPr>
      <w:r>
        <w:t>1</w:t>
      </w:r>
      <w:r w:rsidR="00D5026B">
        <w:t>2</w:t>
      </w:r>
      <w:r>
        <w:t>.4</w:t>
      </w:r>
      <w:r>
        <w:tab/>
        <w:t xml:space="preserve">Táto </w:t>
      </w:r>
      <w:r w:rsidR="008C3372">
        <w:t>Z</w:t>
      </w:r>
      <w:r>
        <w:t xml:space="preserve">mluva je vyhotovená v piatich rovnopisoch, pričom Objednávateľ </w:t>
      </w:r>
      <w:proofErr w:type="spellStart"/>
      <w:r>
        <w:t>obdrží</w:t>
      </w:r>
      <w:proofErr w:type="spellEnd"/>
      <w:r>
        <w:t xml:space="preserve"> po tri vyhotovenia a</w:t>
      </w:r>
      <w:r w:rsidR="00024FFC">
        <w:t xml:space="preserve"> Poskytovateľ </w:t>
      </w:r>
      <w:r>
        <w:t>po dve vyhotovenia.</w:t>
      </w:r>
    </w:p>
    <w:p w14:paraId="2F150E56" w14:textId="2C738471" w:rsidR="005F2D07" w:rsidRDefault="005F2D07" w:rsidP="006F12DD">
      <w:pPr>
        <w:spacing w:after="0" w:line="240" w:lineRule="auto"/>
        <w:ind w:left="709" w:hanging="709"/>
        <w:jc w:val="both"/>
      </w:pPr>
      <w:r>
        <w:t>1</w:t>
      </w:r>
      <w:r w:rsidR="00D5026B">
        <w:t>2</w:t>
      </w:r>
      <w:r>
        <w:t>.5</w:t>
      </w:r>
      <w:r>
        <w:tab/>
        <w:t xml:space="preserve">Táto Zmluva nadobúda platnosť dňom jej podpísania oboma Zmluvnými stranami a účinnosť dňom nasledujúcim  po dni jej zverejnenia v Centrálnom registri zmlúv v zmysle ustanovenia  </w:t>
      </w:r>
      <w:r w:rsidR="00024FFC">
        <w:br/>
      </w:r>
      <w:r>
        <w:t>§ 47a  ods. 1  Občianskeho zákonníka</w:t>
      </w:r>
      <w:r w:rsidR="009A2D5C">
        <w:t>,</w:t>
      </w:r>
      <w:r w:rsidR="00DD049C">
        <w:t xml:space="preserve"> nie však skôr ako 01.03.2020</w:t>
      </w:r>
    </w:p>
    <w:p w14:paraId="55D3B329" w14:textId="77777777" w:rsidR="005F2D07" w:rsidRDefault="005F2D07" w:rsidP="006F12DD">
      <w:pPr>
        <w:spacing w:after="0" w:line="240" w:lineRule="auto"/>
        <w:ind w:left="709" w:hanging="709"/>
        <w:jc w:val="both"/>
      </w:pPr>
      <w:r>
        <w:t>1</w:t>
      </w:r>
      <w:r w:rsidR="00D5026B">
        <w:t>2</w:t>
      </w:r>
      <w:r>
        <w:t xml:space="preserve">.6 </w:t>
      </w:r>
      <w:r w:rsidR="00024FFC">
        <w:t xml:space="preserve"> </w:t>
      </w:r>
      <w:r>
        <w:t xml:space="preserve">Zmluvné strany vyhlasujú, že táto Zmluva bola uzatvorená slobodne a vážne, určite </w:t>
      </w:r>
      <w:r w:rsidR="00024FFC">
        <w:br/>
      </w:r>
      <w:r>
        <w:t xml:space="preserve">a zrozumiteľne, nie v tiesni a za nápadne nevýhodných podmienok a na znak súhlasu </w:t>
      </w:r>
      <w:r w:rsidR="00024FFC">
        <w:br/>
      </w:r>
      <w:r>
        <w:t xml:space="preserve">so Zmluvou k nej pripájajú svoje podpisy. </w:t>
      </w:r>
    </w:p>
    <w:p w14:paraId="358D1565" w14:textId="77777777" w:rsidR="00AC63B0" w:rsidRDefault="005F2D07" w:rsidP="00AC63B0">
      <w:pPr>
        <w:spacing w:after="0" w:line="240" w:lineRule="auto"/>
        <w:ind w:left="851" w:hanging="851"/>
        <w:jc w:val="both"/>
      </w:pPr>
      <w:r>
        <w:t>1</w:t>
      </w:r>
      <w:r w:rsidR="00D5026B">
        <w:t>2</w:t>
      </w:r>
      <w:r>
        <w:t xml:space="preserve">.7 </w:t>
      </w:r>
      <w:r w:rsidR="006F12DD">
        <w:t xml:space="preserve">     </w:t>
      </w:r>
      <w:r>
        <w:t xml:space="preserve">Žiadna zo Zmluvných strán nie je oprávnená svoju pohľadávku postúpiť inému. </w:t>
      </w:r>
    </w:p>
    <w:p w14:paraId="007A93F2" w14:textId="77777777" w:rsidR="00AC63B0" w:rsidRPr="00380740" w:rsidRDefault="00AC63B0" w:rsidP="00AC63B0">
      <w:pPr>
        <w:spacing w:after="0" w:line="240" w:lineRule="auto"/>
        <w:ind w:left="851" w:hanging="851"/>
        <w:jc w:val="both"/>
        <w:rPr>
          <w:rFonts w:cstheme="minorHAnsi"/>
        </w:rPr>
      </w:pPr>
      <w:r>
        <w:t xml:space="preserve">12.8      </w:t>
      </w:r>
      <w:r w:rsidRPr="00380740">
        <w:rPr>
          <w:rFonts w:cstheme="minorHAnsi"/>
        </w:rPr>
        <w:t>Nedeliteľnou súčasťou tejto Zmluvy sú:</w:t>
      </w:r>
    </w:p>
    <w:p w14:paraId="798A4CA1" w14:textId="77777777" w:rsidR="00AC63B0" w:rsidRPr="00AC63B0" w:rsidRDefault="00AC63B0" w:rsidP="00AC63B0">
      <w:pPr>
        <w:pStyle w:val="Odsekzoznamu"/>
        <w:tabs>
          <w:tab w:val="left" w:pos="993"/>
        </w:tabs>
        <w:spacing w:after="0" w:line="240" w:lineRule="auto"/>
        <w:rPr>
          <w:rFonts w:eastAsia="Times New Roman" w:cstheme="minorHAnsi"/>
          <w:lang w:eastAsia="sk-SK"/>
        </w:rPr>
      </w:pPr>
      <w:r w:rsidRPr="00AC63B0">
        <w:rPr>
          <w:rFonts w:eastAsia="Times New Roman" w:cstheme="minorHAnsi"/>
          <w:lang w:eastAsia="sk-SK"/>
        </w:rPr>
        <w:t xml:space="preserve">Príloha č. 1  </w:t>
      </w:r>
      <w:r w:rsidR="00380740">
        <w:rPr>
          <w:rFonts w:eastAsia="Times New Roman" w:cstheme="minorHAnsi"/>
          <w:lang w:eastAsia="sk-SK"/>
        </w:rPr>
        <w:t>Požadované kategórie odpadu</w:t>
      </w:r>
      <w:r w:rsidRPr="00AC63B0">
        <w:rPr>
          <w:rFonts w:eastAsia="Times New Roman" w:cstheme="minorHAnsi"/>
          <w:lang w:eastAsia="sk-SK"/>
        </w:rPr>
        <w:t xml:space="preserve"> </w:t>
      </w:r>
    </w:p>
    <w:p w14:paraId="49AAB2A7" w14:textId="316B49CF" w:rsidR="00AC63B0" w:rsidRPr="00AC63B0" w:rsidRDefault="00AC63B0" w:rsidP="00AC63B0">
      <w:pPr>
        <w:pStyle w:val="Odsekzoznamu"/>
        <w:tabs>
          <w:tab w:val="left" w:pos="993"/>
        </w:tabs>
        <w:spacing w:after="0" w:line="240" w:lineRule="auto"/>
      </w:pPr>
      <w:r w:rsidRPr="00AC63B0">
        <w:t>Príloha č. 2  Miest</w:t>
      </w:r>
      <w:r w:rsidR="00DB0CC0">
        <w:t xml:space="preserve">a realizácie Plnenia </w:t>
      </w:r>
      <w:r w:rsidRPr="00AC63B0">
        <w:t xml:space="preserve">a predpokladané množstvá odpadu </w:t>
      </w:r>
      <w:r w:rsidR="00DB0CC0">
        <w:t>v kg</w:t>
      </w:r>
    </w:p>
    <w:p w14:paraId="349480EB" w14:textId="77777777" w:rsidR="00AC63B0" w:rsidRPr="00AC63B0" w:rsidRDefault="00AC63B0" w:rsidP="00AC63B0">
      <w:pPr>
        <w:pStyle w:val="Odsekzoznamu"/>
        <w:tabs>
          <w:tab w:val="left" w:pos="993"/>
        </w:tabs>
        <w:spacing w:after="0" w:line="240" w:lineRule="auto"/>
        <w:rPr>
          <w:rFonts w:eastAsia="Times New Roman" w:cstheme="minorHAnsi"/>
          <w:lang w:eastAsia="sk-SK"/>
        </w:rPr>
      </w:pPr>
      <w:r w:rsidRPr="00AC63B0">
        <w:t>Príloha č. 3  Návrh na plnenie kritérií</w:t>
      </w:r>
    </w:p>
    <w:p w14:paraId="40227F74" w14:textId="77777777" w:rsidR="00AC63B0" w:rsidRPr="00AC63B0" w:rsidRDefault="00AC63B0" w:rsidP="00AC63B0">
      <w:pPr>
        <w:spacing w:after="0" w:line="240" w:lineRule="auto"/>
        <w:ind w:left="567" w:hanging="11"/>
        <w:jc w:val="both"/>
      </w:pPr>
    </w:p>
    <w:p w14:paraId="068054F1" w14:textId="77777777" w:rsidR="00AC63B0" w:rsidRPr="00AC63B0" w:rsidRDefault="00AC63B0" w:rsidP="00AC63B0">
      <w:pPr>
        <w:spacing w:after="0" w:line="240" w:lineRule="auto"/>
        <w:ind w:left="851" w:hanging="851"/>
        <w:jc w:val="both"/>
      </w:pPr>
    </w:p>
    <w:p w14:paraId="04476630" w14:textId="77777777" w:rsidR="00AC63B0" w:rsidRPr="00C4134C" w:rsidRDefault="00AC63B0" w:rsidP="00AC63B0">
      <w:pPr>
        <w:tabs>
          <w:tab w:val="left" w:pos="552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2280199" w14:textId="77777777" w:rsidR="00AC63B0" w:rsidRPr="00AC63B0" w:rsidRDefault="00AC63B0" w:rsidP="00AC63B0">
      <w:pPr>
        <w:tabs>
          <w:tab w:val="left" w:pos="5529"/>
        </w:tabs>
        <w:spacing w:after="120"/>
        <w:rPr>
          <w:rFonts w:cstheme="minorHAnsi"/>
        </w:rPr>
      </w:pPr>
      <w:r w:rsidRPr="00AC63B0">
        <w:rPr>
          <w:rFonts w:cstheme="minorHAnsi"/>
        </w:rPr>
        <w:t>Za Poskytovateľa:</w:t>
      </w:r>
      <w:r w:rsidRPr="00AC63B0">
        <w:rPr>
          <w:rFonts w:cstheme="minorHAnsi"/>
        </w:rPr>
        <w:tab/>
        <w:t>Za Objednávateľa:</w:t>
      </w:r>
    </w:p>
    <w:p w14:paraId="13D23356" w14:textId="77777777" w:rsidR="00AC63B0" w:rsidRPr="00AC63B0" w:rsidRDefault="00AC63B0" w:rsidP="00AC63B0">
      <w:pPr>
        <w:tabs>
          <w:tab w:val="left" w:pos="5529"/>
        </w:tabs>
        <w:spacing w:after="120"/>
        <w:rPr>
          <w:rFonts w:cstheme="minorHAnsi"/>
        </w:rPr>
      </w:pPr>
    </w:p>
    <w:p w14:paraId="02081B2D" w14:textId="77777777" w:rsidR="00AC63B0" w:rsidRPr="00AC63B0" w:rsidRDefault="00AC63B0" w:rsidP="00AC63B0">
      <w:pPr>
        <w:tabs>
          <w:tab w:val="left" w:pos="5529"/>
        </w:tabs>
        <w:spacing w:after="120"/>
        <w:rPr>
          <w:rFonts w:cstheme="minorHAnsi"/>
        </w:rPr>
      </w:pPr>
      <w:r w:rsidRPr="00AC63B0">
        <w:rPr>
          <w:rFonts w:cstheme="minorHAnsi"/>
        </w:rPr>
        <w:t>V   ..............................., dňa ..................</w:t>
      </w:r>
      <w:r w:rsidRPr="00AC63B0">
        <w:rPr>
          <w:rFonts w:cstheme="minorHAnsi"/>
        </w:rPr>
        <w:tab/>
        <w:t>V Bratislave, dňa ..................</w:t>
      </w:r>
    </w:p>
    <w:p w14:paraId="0C0731EB" w14:textId="77777777" w:rsidR="00AC63B0" w:rsidRPr="00AC63B0" w:rsidRDefault="00AC63B0" w:rsidP="00AC63B0">
      <w:pPr>
        <w:tabs>
          <w:tab w:val="center" w:pos="7230"/>
        </w:tabs>
        <w:rPr>
          <w:rFonts w:cstheme="minorHAnsi"/>
        </w:rPr>
      </w:pPr>
    </w:p>
    <w:p w14:paraId="0B12AA11" w14:textId="77777777" w:rsidR="00AC63B0" w:rsidRDefault="00AC63B0" w:rsidP="00AC63B0">
      <w:pPr>
        <w:tabs>
          <w:tab w:val="center" w:pos="7230"/>
        </w:tabs>
        <w:rPr>
          <w:rFonts w:cstheme="minorHAnsi"/>
        </w:rPr>
      </w:pPr>
    </w:p>
    <w:p w14:paraId="6613004B" w14:textId="77777777" w:rsidR="00F77E58" w:rsidRDefault="00F77E58" w:rsidP="00AC63B0">
      <w:pPr>
        <w:tabs>
          <w:tab w:val="center" w:pos="7230"/>
        </w:tabs>
        <w:rPr>
          <w:rFonts w:cstheme="minorHAnsi"/>
        </w:rPr>
      </w:pPr>
    </w:p>
    <w:p w14:paraId="01FF1BB0" w14:textId="77777777" w:rsidR="00F77E58" w:rsidRPr="00AC63B0" w:rsidRDefault="00F77E58" w:rsidP="00AC63B0">
      <w:pPr>
        <w:tabs>
          <w:tab w:val="center" w:pos="7230"/>
        </w:tabs>
        <w:rPr>
          <w:rFonts w:cstheme="minorHAnsi"/>
        </w:rPr>
      </w:pPr>
    </w:p>
    <w:p w14:paraId="32D5E4BD" w14:textId="77777777" w:rsidR="00AC63B0" w:rsidRPr="00AC63B0" w:rsidRDefault="00AC63B0" w:rsidP="00AC63B0">
      <w:pPr>
        <w:tabs>
          <w:tab w:val="center" w:pos="7230"/>
        </w:tabs>
        <w:rPr>
          <w:rFonts w:cstheme="minorHAnsi"/>
        </w:rPr>
      </w:pPr>
    </w:p>
    <w:p w14:paraId="52B4EA2C" w14:textId="77777777" w:rsidR="00AC63B0" w:rsidRPr="00AC63B0" w:rsidRDefault="00AC63B0" w:rsidP="00AC63B0">
      <w:pPr>
        <w:tabs>
          <w:tab w:val="center" w:pos="7230"/>
        </w:tabs>
        <w:rPr>
          <w:rFonts w:cstheme="minorHAnsi"/>
        </w:rPr>
      </w:pPr>
      <w:r w:rsidRPr="00AC63B0">
        <w:rPr>
          <w:rFonts w:cstheme="minorHAnsi"/>
        </w:rPr>
        <w:t>____________________________</w:t>
      </w:r>
      <w:r w:rsidRPr="00AC63B0">
        <w:rPr>
          <w:rFonts w:cstheme="minorHAnsi"/>
        </w:rPr>
        <w:tab/>
        <w:t>_______________________________</w:t>
      </w:r>
    </w:p>
    <w:p w14:paraId="01887DB8" w14:textId="77777777" w:rsidR="00AC63B0" w:rsidRPr="00AC63B0" w:rsidRDefault="00AC63B0" w:rsidP="00AC63B0">
      <w:pPr>
        <w:tabs>
          <w:tab w:val="center" w:pos="7230"/>
        </w:tabs>
        <w:spacing w:after="0"/>
        <w:rPr>
          <w:rFonts w:cstheme="minorHAnsi"/>
          <w:b/>
          <w:spacing w:val="-3"/>
        </w:rPr>
      </w:pPr>
      <w:r w:rsidRPr="00AC63B0">
        <w:rPr>
          <w:rFonts w:cstheme="minorHAnsi"/>
          <w:i/>
        </w:rPr>
        <w:t>meno, priezvisko, titul, funkcia</w:t>
      </w:r>
      <w:r w:rsidRPr="00AC63B0">
        <w:rPr>
          <w:rFonts w:cstheme="minorHAnsi"/>
        </w:rPr>
        <w:t xml:space="preserve">                                           </w:t>
      </w:r>
      <w:r w:rsidRPr="00AC63B0">
        <w:rPr>
          <w:rFonts w:cstheme="minorHAnsi"/>
          <w:spacing w:val="-3"/>
        </w:rPr>
        <w:tab/>
      </w:r>
      <w:r w:rsidRPr="00AC63B0">
        <w:rPr>
          <w:rFonts w:cstheme="minorHAnsi"/>
          <w:b/>
          <w:spacing w:val="-3"/>
        </w:rPr>
        <w:t xml:space="preserve">Ing. </w:t>
      </w:r>
      <w:r>
        <w:rPr>
          <w:rFonts w:cstheme="minorHAnsi"/>
          <w:b/>
          <w:spacing w:val="-3"/>
        </w:rPr>
        <w:t>Jaroslav Jánoš</w:t>
      </w:r>
    </w:p>
    <w:p w14:paraId="6C4BA640" w14:textId="77777777" w:rsidR="00AC63B0" w:rsidRPr="00AC63B0" w:rsidRDefault="00AC63B0" w:rsidP="00AC63B0">
      <w:pPr>
        <w:tabs>
          <w:tab w:val="center" w:pos="6237"/>
        </w:tabs>
        <w:spacing w:after="0"/>
        <w:rPr>
          <w:rFonts w:cstheme="minorHAnsi"/>
        </w:rPr>
      </w:pPr>
      <w:r w:rsidRPr="00AC63B0">
        <w:rPr>
          <w:rFonts w:cstheme="minorHAnsi"/>
          <w:i/>
        </w:rPr>
        <w:t>podpis oprávnenej osoby (osôb)</w:t>
      </w:r>
      <w:r w:rsidRPr="00AC63B0">
        <w:rPr>
          <w:rFonts w:cstheme="minorHAnsi"/>
        </w:rPr>
        <w:t xml:space="preserve">               </w:t>
      </w:r>
      <w:r w:rsidRPr="00AC63B0">
        <w:rPr>
          <w:rFonts w:cstheme="minorHAnsi"/>
        </w:rPr>
        <w:tab/>
        <w:t xml:space="preserve">                                     </w:t>
      </w:r>
      <w:r>
        <w:rPr>
          <w:rFonts w:cstheme="minorHAnsi"/>
        </w:rPr>
        <w:t xml:space="preserve">   </w:t>
      </w:r>
      <w:r w:rsidRPr="00AC63B0">
        <w:rPr>
          <w:rFonts w:cstheme="minorHAnsi"/>
        </w:rPr>
        <w:t>generálny riaditeľ PPA</w:t>
      </w:r>
    </w:p>
    <w:p w14:paraId="2D35DE1D" w14:textId="77777777" w:rsidR="00AC63B0" w:rsidRPr="00AC63B0" w:rsidRDefault="00AC63B0" w:rsidP="00AC63B0">
      <w:pPr>
        <w:tabs>
          <w:tab w:val="center" w:pos="6237"/>
        </w:tabs>
        <w:rPr>
          <w:rFonts w:cstheme="minorHAnsi"/>
        </w:rPr>
      </w:pPr>
    </w:p>
    <w:p w14:paraId="0696BD1B" w14:textId="77777777" w:rsidR="00AC63B0" w:rsidRPr="00AC63B0" w:rsidRDefault="00AC63B0" w:rsidP="00AC63B0">
      <w:pPr>
        <w:ind w:left="-5"/>
        <w:rPr>
          <w:rFonts w:cstheme="minorHAnsi"/>
        </w:rPr>
      </w:pPr>
    </w:p>
    <w:sectPr w:rsidR="00AC63B0" w:rsidRPr="00AC63B0" w:rsidSect="005D51B0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D911" w14:textId="77777777" w:rsidR="000B3C37" w:rsidRDefault="000B3C37" w:rsidP="009372A3">
      <w:pPr>
        <w:spacing w:after="0" w:line="240" w:lineRule="auto"/>
      </w:pPr>
      <w:r>
        <w:separator/>
      </w:r>
    </w:p>
  </w:endnote>
  <w:endnote w:type="continuationSeparator" w:id="0">
    <w:p w14:paraId="72001527" w14:textId="77777777" w:rsidR="000B3C37" w:rsidRDefault="000B3C37" w:rsidP="009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1230" w14:textId="77777777" w:rsidR="000B3C37" w:rsidRDefault="000B3C37" w:rsidP="009372A3">
      <w:pPr>
        <w:spacing w:after="0" w:line="240" w:lineRule="auto"/>
      </w:pPr>
      <w:r>
        <w:separator/>
      </w:r>
    </w:p>
  </w:footnote>
  <w:footnote w:type="continuationSeparator" w:id="0">
    <w:p w14:paraId="08D75839" w14:textId="77777777" w:rsidR="000B3C37" w:rsidRDefault="000B3C37" w:rsidP="009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DF3A" w14:textId="3989A01C" w:rsidR="009372A3" w:rsidRPr="009372A3" w:rsidRDefault="009372A3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18C"/>
    <w:multiLevelType w:val="hybridMultilevel"/>
    <w:tmpl w:val="097C18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1657FC"/>
    <w:multiLevelType w:val="hybridMultilevel"/>
    <w:tmpl w:val="AD98508E"/>
    <w:lvl w:ilvl="0" w:tplc="BF70A0C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00EB"/>
    <w:multiLevelType w:val="hybridMultilevel"/>
    <w:tmpl w:val="B6209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620D"/>
    <w:multiLevelType w:val="hybridMultilevel"/>
    <w:tmpl w:val="9F565078"/>
    <w:lvl w:ilvl="0" w:tplc="CDDC24E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7"/>
    <w:rsid w:val="00024FFC"/>
    <w:rsid w:val="00042ABA"/>
    <w:rsid w:val="000B3C37"/>
    <w:rsid w:val="001064B0"/>
    <w:rsid w:val="00176863"/>
    <w:rsid w:val="001C4097"/>
    <w:rsid w:val="001C6CAE"/>
    <w:rsid w:val="001F0642"/>
    <w:rsid w:val="00200C15"/>
    <w:rsid w:val="002934F3"/>
    <w:rsid w:val="002E04C8"/>
    <w:rsid w:val="00346772"/>
    <w:rsid w:val="0037217F"/>
    <w:rsid w:val="00380740"/>
    <w:rsid w:val="003A7CE6"/>
    <w:rsid w:val="003C0ADB"/>
    <w:rsid w:val="0042277A"/>
    <w:rsid w:val="00433645"/>
    <w:rsid w:val="00460E8D"/>
    <w:rsid w:val="004A3979"/>
    <w:rsid w:val="0053762B"/>
    <w:rsid w:val="00552109"/>
    <w:rsid w:val="005D3BEC"/>
    <w:rsid w:val="005D51B0"/>
    <w:rsid w:val="005F2D07"/>
    <w:rsid w:val="00622940"/>
    <w:rsid w:val="006477D7"/>
    <w:rsid w:val="00692893"/>
    <w:rsid w:val="00696095"/>
    <w:rsid w:val="006E744C"/>
    <w:rsid w:val="006F12DD"/>
    <w:rsid w:val="00710E35"/>
    <w:rsid w:val="00752705"/>
    <w:rsid w:val="007E1578"/>
    <w:rsid w:val="008003D5"/>
    <w:rsid w:val="008106C1"/>
    <w:rsid w:val="0085532A"/>
    <w:rsid w:val="00872141"/>
    <w:rsid w:val="00896AE6"/>
    <w:rsid w:val="008B426E"/>
    <w:rsid w:val="008C3372"/>
    <w:rsid w:val="008D2B29"/>
    <w:rsid w:val="009372A3"/>
    <w:rsid w:val="0097295E"/>
    <w:rsid w:val="009A2D5C"/>
    <w:rsid w:val="009B3F06"/>
    <w:rsid w:val="009F4B49"/>
    <w:rsid w:val="00A221C0"/>
    <w:rsid w:val="00AC63B0"/>
    <w:rsid w:val="00B0525B"/>
    <w:rsid w:val="00B42AE0"/>
    <w:rsid w:val="00BD0189"/>
    <w:rsid w:val="00BE6882"/>
    <w:rsid w:val="00C42AA8"/>
    <w:rsid w:val="00CA1737"/>
    <w:rsid w:val="00CD7599"/>
    <w:rsid w:val="00CE4E4C"/>
    <w:rsid w:val="00D5026B"/>
    <w:rsid w:val="00D6282B"/>
    <w:rsid w:val="00D847BF"/>
    <w:rsid w:val="00DB0CC0"/>
    <w:rsid w:val="00DB30D4"/>
    <w:rsid w:val="00DD01B7"/>
    <w:rsid w:val="00DD049C"/>
    <w:rsid w:val="00DD4F93"/>
    <w:rsid w:val="00DF5473"/>
    <w:rsid w:val="00F01348"/>
    <w:rsid w:val="00F33BC2"/>
    <w:rsid w:val="00F360B7"/>
    <w:rsid w:val="00F77E58"/>
    <w:rsid w:val="00F937C6"/>
    <w:rsid w:val="00FD51DB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E586"/>
  <w15:chartTrackingRefBased/>
  <w15:docId w15:val="{4E5406D1-D94A-4E48-BF0B-BC814D04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D0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3B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86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C40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0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0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0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09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3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72A3"/>
  </w:style>
  <w:style w:type="paragraph" w:styleId="Pta">
    <w:name w:val="footer"/>
    <w:basedOn w:val="Normlny"/>
    <w:link w:val="PtaChar"/>
    <w:uiPriority w:val="99"/>
    <w:unhideWhenUsed/>
    <w:rsid w:val="0093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8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51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Váczyová Iveta</dc:creator>
  <cp:keywords/>
  <dc:description/>
  <cp:lastModifiedBy>Piliar Pavel</cp:lastModifiedBy>
  <cp:revision>8</cp:revision>
  <dcterms:created xsi:type="dcterms:W3CDTF">2021-01-29T07:22:00Z</dcterms:created>
  <dcterms:modified xsi:type="dcterms:W3CDTF">2021-02-09T09:02:00Z</dcterms:modified>
</cp:coreProperties>
</file>