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6E12499A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F47078">
        <w:rPr>
          <w:b/>
          <w:bCs/>
          <w:i/>
          <w:sz w:val="20"/>
          <w:szCs w:val="20"/>
        </w:rPr>
        <w:t>6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F47078">
        <w:rPr>
          <w:b/>
          <w:bCs/>
          <w:i/>
          <w:sz w:val="20"/>
          <w:szCs w:val="20"/>
        </w:rPr>
        <w:t>NZOV</w:t>
      </w:r>
      <w:r w:rsidR="00123060">
        <w:rPr>
          <w:b/>
          <w:bCs/>
          <w:i/>
          <w:sz w:val="20"/>
          <w:szCs w:val="20"/>
        </w:rPr>
        <w:t xml:space="preserve">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71C5E4FE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FEED9AF" w14:textId="2E63D851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F47078">
        <w:rPr>
          <w:b/>
          <w:bCs/>
          <w:sz w:val="32"/>
        </w:rPr>
        <w:t> </w:t>
      </w:r>
      <w:r w:rsidRPr="0038134B">
        <w:rPr>
          <w:b/>
          <w:bCs/>
          <w:sz w:val="32"/>
        </w:rPr>
        <w:t>uznanie</w:t>
      </w:r>
      <w:r w:rsidR="00F47078">
        <w:rPr>
          <w:b/>
          <w:bCs/>
          <w:sz w:val="32"/>
        </w:rPr>
        <w:t xml:space="preserve"> nadnárodného</w:t>
      </w:r>
      <w:r w:rsidR="00DC76D1">
        <w:rPr>
          <w:b/>
          <w:bCs/>
          <w:sz w:val="32"/>
        </w:rPr>
        <w:t xml:space="preserve"> združeni</w:t>
      </w:r>
      <w:r w:rsidR="003D3869">
        <w:rPr>
          <w:b/>
          <w:bCs/>
          <w:sz w:val="32"/>
        </w:rPr>
        <w:t>a</w:t>
      </w:r>
      <w:r w:rsidRPr="0038134B">
        <w:rPr>
          <w:b/>
          <w:bCs/>
          <w:sz w:val="32"/>
        </w:rPr>
        <w:t xml:space="preserve"> organizáci</w:t>
      </w:r>
      <w:r w:rsidR="00DC76D1">
        <w:rPr>
          <w:b/>
          <w:bCs/>
          <w:sz w:val="32"/>
        </w:rPr>
        <w:t>í</w:t>
      </w:r>
      <w:r w:rsidRPr="0038134B">
        <w:rPr>
          <w:b/>
          <w:bCs/>
          <w:sz w:val="32"/>
        </w:rPr>
        <w:t xml:space="preserve"> výrobcov (</w:t>
      </w:r>
      <w:r w:rsidR="00F47078">
        <w:rPr>
          <w:b/>
          <w:bCs/>
          <w:sz w:val="32"/>
        </w:rPr>
        <w:t>NZOV</w:t>
      </w:r>
      <w:r w:rsidRPr="0038134B">
        <w:rPr>
          <w:b/>
          <w:bCs/>
          <w:sz w:val="32"/>
        </w:rPr>
        <w:t>)</w:t>
      </w:r>
      <w:r w:rsidR="009D6CD5">
        <w:rPr>
          <w:b/>
          <w:bCs/>
          <w:sz w:val="32"/>
        </w:rPr>
        <w:t xml:space="preserve"> za komoditu zemiaky</w:t>
      </w:r>
      <w:r w:rsidRPr="0038134B">
        <w:rPr>
          <w:b/>
          <w:bCs/>
          <w:sz w:val="32"/>
        </w:rPr>
        <w:t xml:space="preserve"> 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3A76B409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</w:t>
      </w:r>
      <w:r w:rsidR="00B83BB2" w:rsidRPr="0038134B">
        <w:rPr>
          <w:b/>
          <w:bCs/>
          <w:i/>
          <w:iCs/>
        </w:rPr>
        <w:t>1</w:t>
      </w:r>
      <w:r w:rsidR="00B83BB2">
        <w:rPr>
          <w:b/>
          <w:bCs/>
          <w:i/>
          <w:iCs/>
        </w:rPr>
        <w:t>56</w:t>
      </w:r>
      <w:r w:rsidR="00B83BB2" w:rsidRPr="0038134B">
        <w:rPr>
          <w:b/>
          <w:bCs/>
          <w:i/>
          <w:iCs/>
        </w:rPr>
        <w:t xml:space="preserve"> </w:t>
      </w:r>
      <w:r w:rsidRPr="0038134B">
        <w:rPr>
          <w:b/>
          <w:bCs/>
          <w:i/>
          <w:iCs/>
        </w:rPr>
        <w:t xml:space="preserve">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51DE5563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F47078">
              <w:rPr>
                <w:b/>
                <w:bCs/>
                <w:sz w:val="22"/>
              </w:rPr>
              <w:t>NZOV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6A23C25F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F47078">
              <w:rPr>
                <w:b/>
                <w:bCs/>
                <w:sz w:val="22"/>
              </w:rPr>
              <w:t>NZOV</w:t>
            </w:r>
            <w:r w:rsidRPr="0038134B">
              <w:rPr>
                <w:b/>
                <w:bCs/>
                <w:sz w:val="22"/>
              </w:rPr>
              <w:t>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7905FEDD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F47078">
              <w:rPr>
                <w:b/>
                <w:bCs/>
                <w:sz w:val="22"/>
              </w:rPr>
              <w:t>NZOV</w:t>
            </w:r>
            <w:r w:rsidRPr="0038134B">
              <w:rPr>
                <w:b/>
                <w:bCs/>
                <w:sz w:val="22"/>
              </w:rPr>
              <w:t>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26B9E698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14:paraId="44D00C4B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469"/>
        <w:gridCol w:w="2039"/>
        <w:gridCol w:w="1559"/>
        <w:gridCol w:w="1418"/>
      </w:tblGrid>
      <w:tr w:rsidR="00F47078" w:rsidRPr="0038134B" w14:paraId="0B5AD0A6" w14:textId="77777777" w:rsidTr="00F47078">
        <w:tc>
          <w:tcPr>
            <w:tcW w:w="866" w:type="dxa"/>
            <w:shd w:val="clear" w:color="auto" w:fill="auto"/>
          </w:tcPr>
          <w:p w14:paraId="017F21A9" w14:textId="77777777" w:rsidR="00F47078" w:rsidRPr="0064611F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3469" w:type="dxa"/>
            <w:shd w:val="clear" w:color="auto" w:fill="auto"/>
          </w:tcPr>
          <w:p w14:paraId="053AFCC2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2039" w:type="dxa"/>
          </w:tcPr>
          <w:p w14:paraId="42FF4B78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559" w:type="dxa"/>
          </w:tcPr>
          <w:p w14:paraId="3024824F" w14:textId="6F27A88D" w:rsidR="00F47078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členský štát</w:t>
            </w:r>
          </w:p>
        </w:tc>
        <w:tc>
          <w:tcPr>
            <w:tcW w:w="1418" w:type="dxa"/>
          </w:tcPr>
          <w:p w14:paraId="56FF1381" w14:textId="2A844A56" w:rsidR="00F47078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F47078" w:rsidRPr="0038134B" w14:paraId="626BB4DE" w14:textId="77777777" w:rsidTr="00F47078">
        <w:tc>
          <w:tcPr>
            <w:tcW w:w="866" w:type="dxa"/>
            <w:shd w:val="clear" w:color="auto" w:fill="auto"/>
          </w:tcPr>
          <w:p w14:paraId="36032C06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32BCB31A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0C2FCCE2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5C141F59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20D3A4D0" w14:textId="03A7EBF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3DE5320C" w14:textId="77777777" w:rsidTr="00F47078">
        <w:tc>
          <w:tcPr>
            <w:tcW w:w="866" w:type="dxa"/>
            <w:shd w:val="clear" w:color="auto" w:fill="auto"/>
          </w:tcPr>
          <w:p w14:paraId="590697C4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6CF9225A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2CA7C2F8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1E189427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3AEF69B4" w14:textId="0B03712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18074252" w14:textId="77777777" w:rsidTr="00F47078">
        <w:tc>
          <w:tcPr>
            <w:tcW w:w="866" w:type="dxa"/>
            <w:shd w:val="clear" w:color="auto" w:fill="auto"/>
          </w:tcPr>
          <w:p w14:paraId="1CBDD286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39422231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39267E87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637065FC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14D0DAE3" w14:textId="2FF84B60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34A51C8F" w14:textId="77777777" w:rsidTr="00F47078">
        <w:tc>
          <w:tcPr>
            <w:tcW w:w="866" w:type="dxa"/>
            <w:shd w:val="clear" w:color="auto" w:fill="auto"/>
          </w:tcPr>
          <w:p w14:paraId="69881203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2427EF35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2B10903C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6940D643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357A0851" w14:textId="6A0552A8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5E4B0271" w14:textId="77777777" w:rsidTr="00F47078">
        <w:tc>
          <w:tcPr>
            <w:tcW w:w="866" w:type="dxa"/>
            <w:shd w:val="clear" w:color="auto" w:fill="auto"/>
          </w:tcPr>
          <w:p w14:paraId="3D456507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2A419789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315F1C04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091BF718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28C2969A" w14:textId="7768C35E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361F6A3F" w14:textId="77777777" w:rsidTr="00F47078">
        <w:tc>
          <w:tcPr>
            <w:tcW w:w="866" w:type="dxa"/>
            <w:shd w:val="clear" w:color="auto" w:fill="auto"/>
          </w:tcPr>
          <w:p w14:paraId="7EA9988A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4B4DF120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0828305F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72E80031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08D45487" w14:textId="10E316A2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25A0E3E1" w14:textId="77777777" w:rsidTr="00F47078">
        <w:tc>
          <w:tcPr>
            <w:tcW w:w="866" w:type="dxa"/>
            <w:shd w:val="clear" w:color="auto" w:fill="auto"/>
          </w:tcPr>
          <w:p w14:paraId="6E3BD484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0854BFCC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364EA1B1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75D9F96B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019DE011" w14:textId="495C529C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01E3E863" w14:textId="77777777" w:rsidTr="00F47078">
        <w:tc>
          <w:tcPr>
            <w:tcW w:w="866" w:type="dxa"/>
            <w:shd w:val="clear" w:color="auto" w:fill="auto"/>
          </w:tcPr>
          <w:p w14:paraId="2852F0B7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10E960A2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642CCEE6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7F5E970F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260A3DE9" w14:textId="46427A6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F47078" w:rsidRPr="0038134B" w14:paraId="49361C09" w14:textId="77777777" w:rsidTr="00F47078">
        <w:tc>
          <w:tcPr>
            <w:tcW w:w="866" w:type="dxa"/>
            <w:shd w:val="clear" w:color="auto" w:fill="auto"/>
          </w:tcPr>
          <w:p w14:paraId="1F56D8A3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469" w:type="dxa"/>
            <w:shd w:val="clear" w:color="auto" w:fill="auto"/>
          </w:tcPr>
          <w:p w14:paraId="61C1A14F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2039" w:type="dxa"/>
          </w:tcPr>
          <w:p w14:paraId="5C56381A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</w:tcPr>
          <w:p w14:paraId="309303F8" w14:textId="77777777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14:paraId="72B32691" w14:textId="6AD60BE3" w:rsidR="00F47078" w:rsidRPr="0038134B" w:rsidRDefault="00F4707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58A5B9DD" w14:textId="77777777"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2ABBB19F" w14:textId="48F910DD" w:rsidR="00C22E70" w:rsidRPr="0038134B" w:rsidRDefault="009D6CD5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F47078">
        <w:rPr>
          <w:b/>
          <w:bCs/>
          <w:i/>
          <w:sz w:val="22"/>
          <w:szCs w:val="22"/>
        </w:rPr>
        <w:t>NZOV</w:t>
      </w:r>
      <w:r w:rsidR="00C22E70" w:rsidRPr="0038134B">
        <w:rPr>
          <w:b/>
          <w:bCs/>
          <w:i/>
          <w:sz w:val="22"/>
          <w:szCs w:val="22"/>
        </w:rPr>
        <w:t xml:space="preserve">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6E593F5" w:rsidR="00C22E70" w:rsidRPr="0038134B" w:rsidRDefault="00C22E70" w:rsidP="006D4529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 xml:space="preserve">najmenej </w:t>
            </w:r>
            <w:r w:rsidR="006D4529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0F53EDE6" w14:textId="67DB9D59" w:rsidR="00C22E70" w:rsidRDefault="009D6CD5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F47078">
        <w:rPr>
          <w:b/>
          <w:bCs/>
          <w:i/>
          <w:sz w:val="22"/>
          <w:szCs w:val="22"/>
        </w:rPr>
        <w:t>NZOV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00A146DB" w14:textId="4627F296" w:rsidR="00DF3FA1" w:rsidRDefault="00DF3FA1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059232B9" w14:textId="2D9FDE83" w:rsidR="00DF3FA1" w:rsidRPr="00F11899" w:rsidRDefault="00F47078" w:rsidP="00F11899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NZOV</w:t>
      </w:r>
      <w:r w:rsidR="00F11899">
        <w:rPr>
          <w:b/>
          <w:bCs/>
          <w:i/>
          <w:sz w:val="22"/>
          <w:szCs w:val="22"/>
        </w:rPr>
        <w:t xml:space="preserve"> by mala </w:t>
      </w:r>
      <w:r w:rsidR="00DF3FA1" w:rsidRPr="00F11899">
        <w:rPr>
          <w:b/>
          <w:bCs/>
          <w:i/>
          <w:sz w:val="22"/>
          <w:szCs w:val="22"/>
        </w:rPr>
        <w:t>vykonáva</w:t>
      </w:r>
      <w:r w:rsidR="00F11899">
        <w:rPr>
          <w:b/>
          <w:bCs/>
          <w:i/>
          <w:sz w:val="22"/>
          <w:szCs w:val="22"/>
        </w:rPr>
        <w:t>ť</w:t>
      </w:r>
      <w:r w:rsidR="00DF3FA1" w:rsidRPr="00F11899">
        <w:rPr>
          <w:b/>
          <w:bCs/>
          <w:i/>
          <w:sz w:val="22"/>
          <w:szCs w:val="22"/>
        </w:rPr>
        <w:t xml:space="preserve"> aspoň jednu z týchto činností</w:t>
      </w:r>
    </w:p>
    <w:p w14:paraId="6081AF63" w14:textId="7777777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DF3FA1" w:rsidRPr="0038134B" w14:paraId="115E0FA2" w14:textId="77777777" w:rsidTr="00351E46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722" w14:textId="205684FD" w:rsidR="00DF3FA1" w:rsidRPr="0038134B" w:rsidRDefault="00DF3FA1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Činnosť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D8" w14:textId="3AE1ACC5" w:rsidR="00DF3FA1" w:rsidRPr="0038134B" w:rsidRDefault="00DF3FA1" w:rsidP="00DF3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6D9" w14:textId="7AFEFFB2" w:rsidR="00DF3FA1" w:rsidRPr="0038134B" w:rsidRDefault="00DF3FA1" w:rsidP="00351E46">
            <w:pPr>
              <w:jc w:val="center"/>
            </w:pPr>
            <w:r>
              <w:t>NIE</w:t>
            </w:r>
          </w:p>
        </w:tc>
      </w:tr>
      <w:tr w:rsidR="00DF3FA1" w:rsidRPr="0038134B" w14:paraId="372DA37A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36F" w14:textId="4032DBF6" w:rsidR="00DF3FA1" w:rsidRPr="0038134B" w:rsidRDefault="00F11899" w:rsidP="00DF3FA1">
            <w:pPr>
              <w:jc w:val="both"/>
              <w:rPr>
                <w:b/>
                <w:bCs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spracúvanie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242" w14:textId="534DF665" w:rsidR="00DF3FA1" w:rsidRPr="0038134B" w:rsidRDefault="00DF3FA1" w:rsidP="00DF3FA1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E43" w14:textId="45FBD66A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0BADC35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EF3" w14:textId="26E4D483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balenie, označovanie alebo propagáciu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BCE" w14:textId="70F25CDA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B45" w14:textId="695D6E0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51E3DA3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7AC" w14:textId="3059665A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distribúciu vrátane spoločných predajných platforiem alebo spoločnej prepravy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FB4" w14:textId="1CE10112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DB9" w14:textId="40540F37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DF3FA1" w:rsidRPr="0038134B" w14:paraId="314F97A4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D23" w14:textId="3C097316" w:rsidR="00DF3FA1" w:rsidRPr="0038134B" w:rsidRDefault="00F11899" w:rsidP="00DF3FA1">
            <w:pPr>
              <w:jc w:val="both"/>
              <w:rPr>
                <w:b/>
                <w:bCs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spoločnú organizáciu kontroly kvality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0EB" w14:textId="7EF2DC56" w:rsidR="00DF3FA1" w:rsidRPr="0038134B" w:rsidRDefault="00DF3FA1" w:rsidP="00DF3F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2F9" w14:textId="73D87BAE" w:rsidR="00DF3FA1" w:rsidRPr="0038134B" w:rsidRDefault="00DF3FA1" w:rsidP="00DF3FA1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5501182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DB" w14:textId="67311AB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využívanie zariadení alebo skladovacích priestorov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D21" w14:textId="28D25707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A25" w14:textId="286169C3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34DEBD5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9A4" w14:textId="798F3578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nakladanie s odpadom, ktorý je priamo spojený s výrobou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202" w14:textId="3C232F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0DD" w14:textId="2CD14EC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1813E2DF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349" w14:textId="38BC4EF0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spoločné obstarávanie vstupných surovín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73F" w14:textId="74C72910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98E" w14:textId="177F3AAF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11899" w:rsidRPr="0038134B" w14:paraId="4AEAC561" w14:textId="77777777" w:rsidTr="00351E46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06" w14:textId="360F50C5" w:rsidR="00F11899" w:rsidRPr="00DF3FA1" w:rsidRDefault="00F11899" w:rsidP="00F1189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F3FA1">
              <w:rPr>
                <w:b/>
                <w:bCs/>
                <w:i/>
                <w:sz w:val="22"/>
                <w:szCs w:val="22"/>
              </w:rPr>
              <w:t>akékoľvek iné spoločné činnosti spojené so službami, ktorými sa plní jeden z cieľov uvedených v písmene c) tohto odseku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BFF" w14:textId="2509E452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ECF" w14:textId="0788E4E6" w:rsidR="00F11899" w:rsidRPr="00AC51AE" w:rsidRDefault="00F11899" w:rsidP="00F11899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3A6287A0" w14:textId="77777777" w:rsidR="00F11899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</w:p>
    <w:p w14:paraId="58A48104" w14:textId="41EDDDC6" w:rsidR="00F11899" w:rsidRPr="0038134B" w:rsidRDefault="00F11899" w:rsidP="00F11899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</w:t>
      </w:r>
      <w:r>
        <w:rPr>
          <w:b/>
          <w:bCs/>
          <w:sz w:val="22"/>
          <w:szCs w:val="22"/>
        </w:rPr>
        <w:t xml:space="preserve">vybraných činností </w:t>
      </w:r>
      <w:r w:rsidR="00F47078">
        <w:rPr>
          <w:b/>
          <w:bCs/>
          <w:sz w:val="22"/>
          <w:szCs w:val="22"/>
        </w:rPr>
        <w:t>NZOV</w:t>
      </w:r>
    </w:p>
    <w:p w14:paraId="39F66DE4" w14:textId="0B9F74BE" w:rsidR="00F11899" w:rsidRPr="00005343" w:rsidRDefault="00F11899" w:rsidP="00F11899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</w:t>
      </w:r>
      <w:r>
        <w:rPr>
          <w:i/>
          <w:iCs/>
          <w:sz w:val="22"/>
          <w:szCs w:val="22"/>
          <w:lang w:eastAsia="sk-SK"/>
        </w:rPr>
        <w:t xml:space="preserve">obsahovať ako </w:t>
      </w:r>
      <w:r w:rsidR="00F47078">
        <w:rPr>
          <w:i/>
          <w:iCs/>
          <w:sz w:val="22"/>
          <w:szCs w:val="22"/>
          <w:lang w:eastAsia="sk-SK"/>
        </w:rPr>
        <w:t>NZOV</w:t>
      </w:r>
      <w:r>
        <w:rPr>
          <w:i/>
          <w:iCs/>
          <w:sz w:val="22"/>
          <w:szCs w:val="22"/>
          <w:lang w:eastAsia="sk-SK"/>
        </w:rPr>
        <w:t xml:space="preserve"> tieto činnosti vykonáva </w:t>
      </w:r>
    </w:p>
    <w:p w14:paraId="3DE28BD6" w14:textId="77777777" w:rsidR="00F11899" w:rsidRPr="0038134B" w:rsidRDefault="00F11899" w:rsidP="00F11899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899" w:rsidRPr="0038134B" w14:paraId="5A194CA7" w14:textId="77777777" w:rsidTr="00351E46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993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2F482529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7DC657AE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  <w:p w14:paraId="3D1E9A7C" w14:textId="77777777" w:rsidR="00F11899" w:rsidRPr="0038134B" w:rsidRDefault="00F11899" w:rsidP="00351E46">
            <w:pPr>
              <w:jc w:val="both"/>
              <w:rPr>
                <w:i/>
                <w:iCs/>
              </w:rPr>
            </w:pPr>
          </w:p>
        </w:tc>
      </w:tr>
    </w:tbl>
    <w:p w14:paraId="24DACEC7" w14:textId="1D7456D7" w:rsidR="00DF3FA1" w:rsidRDefault="00DF3FA1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133442AF" w14:textId="56EEFF7A" w:rsidR="001329CF" w:rsidRDefault="001329CF" w:rsidP="00DF3FA1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29CBC53C" w14:textId="7BB501AF" w:rsidR="001329CF" w:rsidRPr="001329CF" w:rsidRDefault="00F47078" w:rsidP="001329CF">
      <w:pPr>
        <w:pStyle w:val="Odsekzoznamu"/>
        <w:numPr>
          <w:ilvl w:val="0"/>
          <w:numId w:val="7"/>
        </w:num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NZOV</w:t>
      </w:r>
      <w:r w:rsidR="001329CF" w:rsidRPr="001329CF">
        <w:rPr>
          <w:b/>
          <w:bCs/>
          <w:i/>
          <w:sz w:val="22"/>
          <w:szCs w:val="22"/>
        </w:rPr>
        <w:t xml:space="preserve"> by mala mať  konkrétne zameranie, ktoré môže zahŕňať aspoň jeden z týchto cieľov:</w:t>
      </w:r>
    </w:p>
    <w:p w14:paraId="2976525B" w14:textId="5387F5C4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EC46DB" w14:textId="0067138F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A3347C" w:rsidRPr="0038134B" w14:paraId="3545FF81" w14:textId="20D2BD6F" w:rsidTr="00A3347C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C76" w14:textId="4C87291D" w:rsidR="00A3347C" w:rsidRPr="0038134B" w:rsidRDefault="00A3347C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6E4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8E6" w14:textId="77777777" w:rsidR="00A3347C" w:rsidRPr="0038134B" w:rsidRDefault="00A3347C" w:rsidP="00351E46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0F9" w14:textId="4C81A4A0" w:rsidR="00A3347C" w:rsidRPr="00A3347C" w:rsidRDefault="00A3347C" w:rsidP="00A3347C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 xml:space="preserve">Bližšia charakteristika predmetného zamerania </w:t>
            </w:r>
            <w:r w:rsidR="00F47078">
              <w:rPr>
                <w:b/>
                <w:bCs/>
              </w:rPr>
              <w:t>NZOV</w:t>
            </w:r>
            <w:r w:rsidRPr="00A3347C">
              <w:rPr>
                <w:b/>
                <w:bCs/>
              </w:rPr>
              <w:t xml:space="preserve"> (v prípade označenia stĺpca „ÁNO“)  </w:t>
            </w:r>
          </w:p>
        </w:tc>
      </w:tr>
      <w:tr w:rsidR="00A3347C" w:rsidRPr="0038134B" w14:paraId="387A9073" w14:textId="2DC42C65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993" w14:textId="41DCFD3B" w:rsidR="00A3347C" w:rsidRPr="00F11899" w:rsidRDefault="00A3347C" w:rsidP="001329CF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14:paraId="5967CA6F" w14:textId="0D8A60CF" w:rsidR="00A3347C" w:rsidRPr="0038134B" w:rsidRDefault="00A3347C" w:rsidP="00351E4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49B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7CE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3A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763A67A1" w14:textId="327B737C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DC" w14:textId="4E9E8032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B9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3D8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4C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5080E1C1" w14:textId="3396F914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3D" w14:textId="4557270A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AFE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C27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EBF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6F894CA6" w14:textId="0619EDF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704" w14:textId="31A8E3B1" w:rsidR="00A3347C" w:rsidRPr="00F11899" w:rsidRDefault="00A3347C" w:rsidP="00A3347C">
            <w:pPr>
              <w:tabs>
                <w:tab w:val="num" w:pos="68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vedenie výskumu a rozvojových iniciatív zameraných na udržateľné spôsoby výroby, inovatívne postupy, hospodársku konkurencieschopnosť a vývoj trhu</w:t>
            </w:r>
          </w:p>
          <w:p w14:paraId="7B617DEE" w14:textId="0F807601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FA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BDA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37D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2FEBADD6" w14:textId="4CAEA08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013" w14:textId="4CF22742" w:rsidR="00A3347C" w:rsidRPr="00DF3FA1" w:rsidRDefault="00A3347C" w:rsidP="00A3347C">
            <w:pPr>
              <w:tabs>
                <w:tab w:val="num" w:pos="0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pestovateľských postupov a výrobných techník bez nepriaznivého vplyvu na životné prostredie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E7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EF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91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5DD9831" w14:textId="10FC842F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7FD" w14:textId="5A64FD3E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podpora a poskytovanie technickej pomoci pri využívaní výrobných noriem, zlepšovanie kvality výrobkov a vývoj výrobkov s chráneným označením pôvodu a chráneným zemepisným označením </w:t>
            </w:r>
            <w:r w:rsidRPr="00F11899">
              <w:rPr>
                <w:b/>
                <w:bCs/>
                <w:i/>
                <w:sz w:val="22"/>
                <w:szCs w:val="22"/>
              </w:rPr>
              <w:lastRenderedPageBreak/>
              <w:t>alebo výrobkov, na ktoré sa vzťahujú vnútroštátne označenia kvality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8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961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93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985535D" w14:textId="20397163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0C7" w14:textId="3733DBDC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 xml:space="preserve">nakladanie s vedľajšími produktmi, s tokmi rezíduí a s odpadom a ich zhodnocovanie najmä na účely ochrany kvality vody, pôdy a krajiny a na zachovanie alebo podporu biodiverzity a zvýšenie </w:t>
            </w:r>
            <w:proofErr w:type="spellStart"/>
            <w:r w:rsidRPr="00F11899">
              <w:rPr>
                <w:b/>
                <w:bCs/>
                <w:i/>
                <w:sz w:val="22"/>
                <w:szCs w:val="22"/>
              </w:rPr>
              <w:t>obehovosti</w:t>
            </w:r>
            <w:proofErr w:type="spellEnd"/>
            <w:r w:rsidRPr="00F1189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21243D22" w14:textId="432ADC21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1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F95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D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3A273789" w14:textId="1170C267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DE7" w14:textId="5B86699A" w:rsidR="00A3347C" w:rsidRPr="00F11899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prispievanie k udržateľnému využívaniu prírodných zdrojov a k zmierňovaniu zmeny klímy</w:t>
            </w:r>
          </w:p>
          <w:p w14:paraId="5ADBD067" w14:textId="5E4BBDE5" w:rsidR="00A3347C" w:rsidRPr="00DF3FA1" w:rsidRDefault="00A3347C" w:rsidP="00351E4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368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D8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EA7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522B4D9" w14:textId="52DF103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3BD" w14:textId="4E8E1B40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príprava iniciatív v oblasti propagácie a uvádzania na trh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F8F" w14:textId="3114A859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25A" w14:textId="008B31FE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5C3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00CA3FDB" w14:textId="407E7421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D9D" w14:textId="3CB84C14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riadenie vzájomných fondov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67F" w14:textId="77099C53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6B9" w14:textId="46BF0371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B1B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AC51AE" w14:paraId="1D8C22E3" w14:textId="1EFD51D6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A2" w14:textId="054B6F57" w:rsidR="00A3347C" w:rsidRDefault="00A3347C" w:rsidP="0082224C">
            <w:pPr>
              <w:tabs>
                <w:tab w:val="num" w:pos="0"/>
                <w:tab w:val="num" w:pos="76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poskytovanie potrebnej technickej pomoci na využívanie budúcich trhov a poisťovacích systémov</w:t>
            </w:r>
          </w:p>
          <w:p w14:paraId="7CFAF42D" w14:textId="77777777" w:rsidR="00A3347C" w:rsidRDefault="00A3347C" w:rsidP="00A3347C">
            <w:pPr>
              <w:tabs>
                <w:tab w:val="num" w:pos="360"/>
                <w:tab w:val="num" w:pos="760"/>
              </w:tabs>
              <w:ind w:left="360" w:hanging="36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6A007452" w14:textId="77777777" w:rsidR="00A3347C" w:rsidRPr="00DF3FA1" w:rsidRDefault="00A3347C" w:rsidP="001329CF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93C" w14:textId="28F3E73C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C31" w14:textId="2FFAB2D4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581B60">
              <w:rPr>
                <w:rFonts w:ascii="Book Antiqua" w:hAnsi="Book Antiqua" w:cs="Tahoma"/>
                <w:sz w:val="22"/>
                <w:szCs w:val="22"/>
              </w:rPr>
            </w:r>
            <w:r w:rsidR="00581B60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F36" w14:textId="77777777" w:rsidR="00A3347C" w:rsidRPr="00AC51AE" w:rsidRDefault="00A3347C" w:rsidP="001329CF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0D65F9D1" w14:textId="1C2D887E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1496CB53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F47078">
        <w:rPr>
          <w:b/>
          <w:bCs/>
          <w:sz w:val="22"/>
          <w:szCs w:val="22"/>
        </w:rPr>
        <w:t>NZOV</w:t>
      </w:r>
    </w:p>
    <w:p w14:paraId="435839EF" w14:textId="247D4C7A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F47078">
        <w:rPr>
          <w:i/>
          <w:iCs/>
          <w:sz w:val="22"/>
          <w:szCs w:val="22"/>
          <w:lang w:eastAsia="sk-SK"/>
        </w:rPr>
        <w:t>NZOV</w:t>
      </w:r>
      <w:r w:rsidRPr="00005343">
        <w:rPr>
          <w:i/>
          <w:iCs/>
          <w:sz w:val="22"/>
          <w:szCs w:val="22"/>
          <w:lang w:eastAsia="sk-SK"/>
        </w:rPr>
        <w:t xml:space="preserve">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932C71B" w14:textId="1B37CF96" w:rsidR="00C22E70" w:rsidRDefault="00C22E70" w:rsidP="00C22E70">
      <w:pPr>
        <w:ind w:hanging="360"/>
        <w:rPr>
          <w:b/>
          <w:bCs/>
          <w:sz w:val="22"/>
          <w:szCs w:val="22"/>
        </w:rPr>
      </w:pP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35B7AAB5" w14:textId="39FB0870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F47078">
        <w:rPr>
          <w:b/>
          <w:bCs/>
          <w:sz w:val="22"/>
          <w:szCs w:val="22"/>
        </w:rPr>
        <w:t>NZOV</w:t>
      </w:r>
      <w:r w:rsidRPr="0038134B">
        <w:rPr>
          <w:b/>
          <w:bCs/>
          <w:sz w:val="22"/>
          <w:szCs w:val="22"/>
        </w:rPr>
        <w:t xml:space="preserve"> zaisťuje v súčasnej dobe technické zabezpečenie </w:t>
      </w:r>
      <w:r w:rsidR="00B83BB2">
        <w:rPr>
          <w:b/>
          <w:bCs/>
          <w:sz w:val="22"/>
          <w:szCs w:val="22"/>
        </w:rPr>
        <w:t>vo</w:t>
      </w:r>
      <w:r w:rsidR="00B83BB2" w:rsidRPr="0038134B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vzťahu </w:t>
      </w:r>
      <w:r w:rsidR="00B83BB2">
        <w:rPr>
          <w:b/>
          <w:bCs/>
          <w:sz w:val="22"/>
          <w:szCs w:val="22"/>
        </w:rPr>
        <w:t xml:space="preserve">k </w:t>
      </w:r>
      <w:r w:rsidR="00500633">
        <w:rPr>
          <w:b/>
          <w:bCs/>
          <w:sz w:val="22"/>
          <w:szCs w:val="22"/>
        </w:rPr>
        <w:t>ochrane životného prostredia</w:t>
      </w:r>
    </w:p>
    <w:p w14:paraId="621CC27C" w14:textId="42E23EFA"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F47078">
        <w:rPr>
          <w:i/>
          <w:iCs/>
          <w:sz w:val="22"/>
          <w:szCs w:val="22"/>
        </w:rPr>
        <w:t>NZOV</w:t>
      </w:r>
      <w:r w:rsidRPr="0038134B">
        <w:rPr>
          <w:i/>
          <w:iCs/>
          <w:sz w:val="22"/>
          <w:szCs w:val="22"/>
        </w:rPr>
        <w:t xml:space="preserve"> z pohľadu technickej pomoci, ktoré poskytuje </w:t>
      </w:r>
      <w:r w:rsidR="00F47078">
        <w:rPr>
          <w:i/>
          <w:iCs/>
          <w:sz w:val="22"/>
          <w:szCs w:val="22"/>
        </w:rPr>
        <w:t>NZOV</w:t>
      </w:r>
      <w:r w:rsidRPr="0038134B">
        <w:rPr>
          <w:i/>
          <w:iCs/>
          <w:sz w:val="22"/>
          <w:szCs w:val="22"/>
        </w:rPr>
        <w:t xml:space="preserve"> svojim členom  pri používaní pestovateľských postupov, ktoré sú v súlade s ochranou životného prostredia, vedú k zlepšeniu kvality  vody, pôdy,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220DA9A2" w14:textId="77777777" w:rsidR="004F46EB" w:rsidRDefault="004F46EB" w:rsidP="00021785">
      <w:pPr>
        <w:tabs>
          <w:tab w:val="num" w:pos="-360"/>
        </w:tabs>
        <w:ind w:right="-491"/>
        <w:jc w:val="both"/>
        <w:rPr>
          <w:b/>
          <w:bCs/>
          <w:sz w:val="22"/>
          <w:szCs w:val="22"/>
        </w:rPr>
      </w:pPr>
    </w:p>
    <w:p w14:paraId="013180C0" w14:textId="409C2FBE"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</w:t>
      </w:r>
      <w:r w:rsidR="00F47078">
        <w:rPr>
          <w:b/>
          <w:bCs/>
          <w:sz w:val="22"/>
          <w:szCs w:val="22"/>
        </w:rPr>
        <w:t>NZOV</w:t>
      </w:r>
      <w:r w:rsidRPr="0038134B">
        <w:rPr>
          <w:b/>
          <w:bCs/>
          <w:sz w:val="22"/>
          <w:szCs w:val="22"/>
        </w:rPr>
        <w:t xml:space="preserve"> zabezpečí svojim členom potrebné skladovacie priestory, baliarne, monitorovanie  výrobkov a zaistenie riadneho obchodného a rozpočtového riadenia svojich aktivít </w:t>
      </w:r>
    </w:p>
    <w:p w14:paraId="6324F182" w14:textId="480DBDCE" w:rsidR="00C22E70" w:rsidRPr="0038134B" w:rsidRDefault="00C22E70" w:rsidP="00C22E70">
      <w:pPr>
        <w:pStyle w:val="Oznaitext"/>
        <w:tabs>
          <w:tab w:val="num" w:pos="-360"/>
        </w:tabs>
      </w:pPr>
      <w:r w:rsidRPr="0038134B">
        <w:t xml:space="preserve">Zahrnúť informácie o súčasnom stave počtu zamestnancov </w:t>
      </w:r>
      <w:r w:rsidR="00F47078">
        <w:t>NZOV</w:t>
      </w:r>
      <w:r w:rsidRPr="0038134B">
        <w:t>, vrátane osôb, ktoré vykonávajú niektoré činnosti pre</w:t>
      </w:r>
      <w:r w:rsidR="00DC76D1">
        <w:t xml:space="preserve"> </w:t>
      </w:r>
      <w:r w:rsidR="00F47078">
        <w:t>NZOV</w:t>
      </w:r>
      <w:r w:rsidRPr="0038134B">
        <w:t xml:space="preserve">. Činnosť mimo zamestnaneckého pomeru a rozdelenie zodpovednosti v rámci </w:t>
      </w:r>
      <w:r w:rsidR="00F47078">
        <w:t>NZOV</w:t>
      </w:r>
      <w:r>
        <w:t>*</w:t>
      </w:r>
    </w:p>
    <w:p w14:paraId="1B51E511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0BB461A3" w14:textId="77777777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E2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796CF10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6368BF50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4804B6F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08DAC655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BF758A9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6B11248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22125C0B" w14:textId="6E7F947D"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</w:t>
      </w:r>
      <w:r w:rsidR="00F47078">
        <w:rPr>
          <w:i/>
          <w:iCs/>
          <w:sz w:val="18"/>
          <w:szCs w:val="18"/>
        </w:rPr>
        <w:t>NZOV</w:t>
      </w:r>
      <w:r>
        <w:rPr>
          <w:i/>
          <w:iCs/>
          <w:sz w:val="18"/>
          <w:szCs w:val="18"/>
        </w:rPr>
        <w:t xml:space="preserve"> zabezpečené formou outsourcingu v súlade s čl.</w:t>
      </w:r>
      <w:r w:rsidR="00B83BB2">
        <w:rPr>
          <w:i/>
          <w:iCs/>
          <w:sz w:val="18"/>
          <w:szCs w:val="18"/>
        </w:rPr>
        <w:t xml:space="preserve"> </w:t>
      </w:r>
      <w:r w:rsidR="00524EE0">
        <w:rPr>
          <w:i/>
          <w:iCs/>
          <w:sz w:val="18"/>
          <w:szCs w:val="18"/>
        </w:rPr>
        <w:t>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B83BB2">
        <w:rPr>
          <w:i/>
          <w:iCs/>
          <w:sz w:val="18"/>
          <w:szCs w:val="18"/>
        </w:rPr>
        <w:t xml:space="preserve"> 2016/232</w:t>
      </w:r>
      <w:r w:rsidR="00524EE0">
        <w:rPr>
          <w:i/>
          <w:iCs/>
          <w:sz w:val="18"/>
          <w:szCs w:val="18"/>
        </w:rPr>
        <w:t>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14:paraId="3561E3D2" w14:textId="77777777"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076DB041" w14:textId="5714D417"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 xml:space="preserve">Stručné vysvetlenie ako </w:t>
      </w:r>
      <w:r w:rsidR="00F47078">
        <w:rPr>
          <w:b/>
          <w:sz w:val="22"/>
          <w:szCs w:val="22"/>
        </w:rPr>
        <w:t>NZOV</w:t>
      </w:r>
      <w:r w:rsidRPr="00E87974">
        <w:rPr>
          <w:b/>
          <w:sz w:val="22"/>
          <w:szCs w:val="22"/>
        </w:rPr>
        <w:t xml:space="preserve"> zabezpečí finančné prostriedky pre svojich členov</w:t>
      </w:r>
    </w:p>
    <w:p w14:paraId="160F7399" w14:textId="46ECE26C"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F47078">
        <w:rPr>
          <w:i/>
          <w:sz w:val="22"/>
        </w:rPr>
        <w:t>NZOV</w:t>
      </w:r>
      <w:r w:rsidRPr="00E87974">
        <w:rPr>
          <w:i/>
          <w:sz w:val="22"/>
        </w:rPr>
        <w:t xml:space="preserve"> vo vlastníctve alebo v užívaní, a ktorý sprístupňuje svojim členom</w:t>
      </w:r>
      <w:r w:rsidRPr="00E87974">
        <w:rPr>
          <w:sz w:val="22"/>
        </w:rPr>
        <w:t>.</w:t>
      </w:r>
    </w:p>
    <w:p w14:paraId="69D28115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A95AE55" w14:textId="77777777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E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0EA7B2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829F9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44324930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82E99A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C9154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342F3F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6B4DD2C9" w14:textId="70ECD949" w:rsidR="00C22E70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B6FD532" w14:textId="7C52A9CA" w:rsidR="009D6CD5" w:rsidRDefault="009D6CD5" w:rsidP="00021785">
      <w:pPr>
        <w:jc w:val="both"/>
        <w:rPr>
          <w:b/>
          <w:bCs/>
          <w:sz w:val="22"/>
          <w:szCs w:val="22"/>
        </w:rPr>
      </w:pPr>
    </w:p>
    <w:p w14:paraId="0A48A74B" w14:textId="77777777" w:rsidR="009D6CD5" w:rsidRPr="0038134B" w:rsidRDefault="009D6CD5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3F9DA290" w14:textId="75929885" w:rsidR="00C22E70" w:rsidRDefault="00500633" w:rsidP="00C22E70">
      <w:pPr>
        <w:ind w:left="708" w:hanging="108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K</w:t>
      </w:r>
      <w:r w:rsidR="00C22E70" w:rsidRPr="0038134B">
        <w:rPr>
          <w:i/>
          <w:iCs/>
          <w:sz w:val="22"/>
          <w:szCs w:val="22"/>
        </w:rPr>
        <w:t>vantitatívne a kvalitatívne aspekty, odrod</w:t>
      </w:r>
      <w:r w:rsidR="00C22E70">
        <w:rPr>
          <w:i/>
          <w:iCs/>
          <w:sz w:val="22"/>
          <w:szCs w:val="22"/>
        </w:rPr>
        <w:t xml:space="preserve">y a rozloha plodín pestovaných </w:t>
      </w:r>
      <w:r w:rsidR="00F47078">
        <w:rPr>
          <w:i/>
          <w:iCs/>
          <w:sz w:val="22"/>
          <w:szCs w:val="22"/>
        </w:rPr>
        <w:t>NZOV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99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1"/>
      </w:tblGrid>
      <w:tr w:rsidR="00C22E70" w:rsidRPr="0038134B" w14:paraId="05DABA2E" w14:textId="77777777" w:rsidTr="00A44AF6">
        <w:trPr>
          <w:trHeight w:val="3143"/>
        </w:trPr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59CC34CA" w14:textId="259E2DD2" w:rsidR="009D6CD5" w:rsidRDefault="009D6CD5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FC08921" w14:textId="4859B518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485282B" w14:textId="77777777" w:rsidR="0082224C" w:rsidRDefault="0082224C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332539EC" w14:textId="48AEB13D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 xml:space="preserve">C. Obsah stanov </w:t>
      </w:r>
      <w:r w:rsidR="00F47078">
        <w:rPr>
          <w:b/>
          <w:bCs/>
          <w:sz w:val="28"/>
          <w:szCs w:val="22"/>
        </w:rPr>
        <w:t>NZOV</w:t>
      </w:r>
      <w:r w:rsidRPr="0038134B">
        <w:rPr>
          <w:b/>
          <w:bCs/>
          <w:sz w:val="28"/>
          <w:szCs w:val="22"/>
        </w:rPr>
        <w:t xml:space="preserve">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14:paraId="362BE9F4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14:paraId="1906591F" w14:textId="77777777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AF99A" w14:textId="77777777"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14:paraId="6AE74E4E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BB60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25CB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C75E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5EDD4D32" w14:textId="77777777"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14:paraId="55F3B476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9B1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FFBE" w14:textId="77777777"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14:paraId="7D18110F" w14:textId="50D016EF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 w:rsidR="00F47078">
              <w:rPr>
                <w:sz w:val="22"/>
                <w:szCs w:val="22"/>
              </w:rPr>
              <w:t>NZOV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14:paraId="1F53622A" w14:textId="3635EAD2" w:rsidR="00C22E70" w:rsidRPr="0038134B" w:rsidRDefault="00B83BB2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udú</w:t>
            </w:r>
            <w:r w:rsidR="00500633">
              <w:rPr>
                <w:sz w:val="22"/>
                <w:szCs w:val="22"/>
              </w:rPr>
              <w:t xml:space="preserve"> </w:t>
            </w:r>
            <w:r w:rsidR="00C22E70" w:rsidRPr="002938CE">
              <w:rPr>
                <w:sz w:val="22"/>
                <w:szCs w:val="22"/>
              </w:rPr>
              <w:t xml:space="preserve">členmi iba jednej </w:t>
            </w:r>
            <w:r w:rsidR="00F47078">
              <w:rPr>
                <w:sz w:val="22"/>
                <w:szCs w:val="22"/>
              </w:rPr>
              <w:t>NZOV</w:t>
            </w:r>
            <w:r w:rsidR="00C22E70"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="00C22E70" w:rsidRPr="0038134B">
              <w:rPr>
                <w:sz w:val="22"/>
                <w:szCs w:val="22"/>
              </w:rPr>
              <w:t>;</w:t>
            </w:r>
          </w:p>
          <w:p w14:paraId="5CE9A685" w14:textId="03E9B698" w:rsidR="00986686" w:rsidRDefault="00B83BB2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2E70">
              <w:rPr>
                <w:sz w:val="22"/>
                <w:szCs w:val="22"/>
              </w:rPr>
              <w:t xml:space="preserve">budú </w:t>
            </w:r>
            <w:r w:rsidR="00C22E70" w:rsidRPr="002938CE">
              <w:rPr>
                <w:sz w:val="22"/>
                <w:szCs w:val="22"/>
              </w:rPr>
              <w:t>poskytova</w:t>
            </w:r>
            <w:r w:rsidR="00C22E70">
              <w:rPr>
                <w:sz w:val="22"/>
                <w:szCs w:val="22"/>
              </w:rPr>
              <w:t>ť</w:t>
            </w:r>
            <w:r w:rsidR="00C22E70" w:rsidRPr="002938CE">
              <w:rPr>
                <w:sz w:val="22"/>
                <w:szCs w:val="22"/>
              </w:rPr>
              <w:t xml:space="preserve"> informácie, ktoré </w:t>
            </w:r>
            <w:r w:rsidR="00F47078">
              <w:rPr>
                <w:sz w:val="22"/>
                <w:szCs w:val="22"/>
              </w:rPr>
              <w:t>NZOV</w:t>
            </w:r>
            <w:r w:rsidR="00C22E70"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14:paraId="2B51CF07" w14:textId="204693EE" w:rsidR="00C22E70" w:rsidRPr="00CD0A32" w:rsidRDefault="00C22E70" w:rsidP="009D6CD5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02AD" w14:textId="77777777"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14:paraId="5D603CA7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F866" w14:textId="77777777"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C1941" w14:textId="21EB0303"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 w:rsidR="00F47078">
              <w:rPr>
                <w:sz w:val="22"/>
                <w:szCs w:val="22"/>
              </w:rPr>
              <w:t>NZOV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14:paraId="55118EEE" w14:textId="77777777"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14:paraId="1DA52E45" w14:textId="30860C6C" w:rsidR="00C22E70" w:rsidRPr="008267C0" w:rsidRDefault="00C22E70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14:paraId="093DADC9" w14:textId="45409335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určenie finančných príspevkov členov potrebné na financovanie </w:t>
            </w:r>
            <w:r w:rsidR="00F47078">
              <w:rPr>
                <w:sz w:val="22"/>
                <w:szCs w:val="22"/>
              </w:rPr>
              <w:t>NZOV</w:t>
            </w:r>
            <w:r w:rsidR="00DC76D1">
              <w:rPr>
                <w:sz w:val="22"/>
                <w:szCs w:val="22"/>
              </w:rPr>
              <w:t>;</w:t>
            </w:r>
          </w:p>
          <w:p w14:paraId="1E40B071" w14:textId="741734C6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>pravidlá, ktoré vyrábajúcim členom umožnia demokraticky kontrolovať organizáciu</w:t>
            </w:r>
            <w:bookmarkStart w:id="0" w:name="_GoBack"/>
            <w:r w:rsidR="006407BC">
              <w:rPr>
                <w:sz w:val="22"/>
                <w:szCs w:val="22"/>
              </w:rPr>
              <w:t>;</w:t>
            </w:r>
            <w:bookmarkEnd w:id="0"/>
            <w:r w:rsidRPr="009D6CD5">
              <w:rPr>
                <w:sz w:val="22"/>
                <w:szCs w:val="22"/>
              </w:rPr>
              <w:t xml:space="preserve"> </w:t>
            </w:r>
          </w:p>
          <w:p w14:paraId="32BDB046" w14:textId="77777777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a jej rozhodnutia, ako aj jej účty a rozpočty; </w:t>
            </w:r>
          </w:p>
          <w:p w14:paraId="32204360" w14:textId="3ED86CF7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sankcie za porušenie povinností podľa stanov, najmä za nezaplatenie finančných príspevkov členov do operačného fondu, alebo v rámci pravidiel stanovených </w:t>
            </w:r>
            <w:r w:rsidR="00F47078">
              <w:rPr>
                <w:sz w:val="22"/>
                <w:szCs w:val="22"/>
              </w:rPr>
              <w:t>NZOV</w:t>
            </w:r>
            <w:r w:rsidRPr="009D6CD5">
              <w:rPr>
                <w:sz w:val="22"/>
                <w:szCs w:val="22"/>
              </w:rPr>
              <w:t xml:space="preserve">; </w:t>
            </w:r>
          </w:p>
          <w:p w14:paraId="1AC57A77" w14:textId="54766F6A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pravidlá pre prijatie nových členov a najmä minimálnu dobu členstva, ktorá nemôže byť kratšia ako jeden rok; </w:t>
            </w:r>
          </w:p>
          <w:p w14:paraId="24F7F0BD" w14:textId="5E9D0F92" w:rsidR="009D6CD5" w:rsidRPr="009D6CD5" w:rsidRDefault="009D6CD5" w:rsidP="009D6CD5">
            <w:pPr>
              <w:pStyle w:val="Zarkazkladnhotextu3"/>
              <w:numPr>
                <w:ilvl w:val="0"/>
                <w:numId w:val="5"/>
              </w:numPr>
              <w:ind w:left="604" w:hanging="284"/>
              <w:jc w:val="both"/>
              <w:rPr>
                <w:sz w:val="22"/>
                <w:szCs w:val="22"/>
              </w:rPr>
            </w:pPr>
            <w:r w:rsidRPr="009D6CD5">
              <w:rPr>
                <w:sz w:val="22"/>
                <w:szCs w:val="22"/>
              </w:rPr>
              <w:t xml:space="preserve">účtovné a rozpočtové pravidlá potrebné na fungovanie organizácie. </w:t>
            </w:r>
          </w:p>
          <w:p w14:paraId="5700152C" w14:textId="6C04A513" w:rsidR="00A90314" w:rsidRPr="0038134B" w:rsidRDefault="00A90314" w:rsidP="00A9031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17A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</w:tr>
    </w:tbl>
    <w:p w14:paraId="74A47AC2" w14:textId="7A9D81CA" w:rsidR="00C22E70" w:rsidRDefault="00C22E70" w:rsidP="00C22E70">
      <w:pPr>
        <w:ind w:left="360"/>
        <w:jc w:val="both"/>
        <w:rPr>
          <w:sz w:val="18"/>
          <w:szCs w:val="18"/>
        </w:rPr>
      </w:pPr>
    </w:p>
    <w:p w14:paraId="07891540" w14:textId="3100FD43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E00B1FC" w14:textId="4BB8BE54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96A75AF" w14:textId="543173E5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0837F050" w14:textId="650AD18D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6B15F9AB" w14:textId="7362DA47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325CBBC6" w14:textId="62753424" w:rsidR="0082224C" w:rsidRDefault="0082224C" w:rsidP="00C22E70">
      <w:pPr>
        <w:ind w:left="360"/>
        <w:jc w:val="both"/>
        <w:rPr>
          <w:sz w:val="18"/>
          <w:szCs w:val="18"/>
        </w:rPr>
      </w:pPr>
    </w:p>
    <w:p w14:paraId="455E2158" w14:textId="473205C2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6513C6AE" w14:textId="42B9EDEF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71E9B2CD" w14:textId="2D7D5F88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3DC69E07" w14:textId="07A9402C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030F925C" w14:textId="076E73A5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33573877" w14:textId="341E0E8E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0021264F" w14:textId="77777777" w:rsidR="00A44AF6" w:rsidRDefault="00A44AF6" w:rsidP="00C22E70">
      <w:pPr>
        <w:ind w:left="360"/>
        <w:jc w:val="both"/>
        <w:rPr>
          <w:sz w:val="18"/>
          <w:szCs w:val="18"/>
        </w:rPr>
      </w:pPr>
    </w:p>
    <w:p w14:paraId="46AD933A" w14:textId="0BF604CB" w:rsidR="00DC76D1" w:rsidRDefault="00DC76D1" w:rsidP="00C22E70">
      <w:pPr>
        <w:ind w:left="360"/>
        <w:jc w:val="both"/>
        <w:rPr>
          <w:sz w:val="18"/>
          <w:szCs w:val="18"/>
        </w:rPr>
      </w:pPr>
    </w:p>
    <w:p w14:paraId="42960A45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13416F8C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oboznámený s obsahom procesu uznávania</w:t>
      </w:r>
      <w:r w:rsidR="00DC76D1">
        <w:rPr>
          <w:sz w:val="22"/>
          <w:szCs w:val="22"/>
        </w:rPr>
        <w:t xml:space="preserve"> združenia</w:t>
      </w:r>
      <w:r w:rsidRPr="00664DDB">
        <w:rPr>
          <w:sz w:val="22"/>
          <w:szCs w:val="22"/>
        </w:rPr>
        <w:t xml:space="preserve"> organizácie výrobcov</w:t>
      </w:r>
      <w:r w:rsidR="00DC76D1">
        <w:rPr>
          <w:sz w:val="22"/>
          <w:szCs w:val="22"/>
        </w:rPr>
        <w:t xml:space="preserve"> (</w:t>
      </w:r>
      <w:r w:rsidR="00F47078">
        <w:rPr>
          <w:sz w:val="22"/>
          <w:szCs w:val="22"/>
        </w:rPr>
        <w:t>NZOV</w:t>
      </w:r>
      <w:r w:rsidR="00DC76D1">
        <w:rPr>
          <w:sz w:val="22"/>
          <w:szCs w:val="22"/>
        </w:rPr>
        <w:t>)</w:t>
      </w:r>
      <w:r w:rsidRPr="00664DDB">
        <w:rPr>
          <w:sz w:val="22"/>
          <w:szCs w:val="22"/>
        </w:rPr>
        <w:t xml:space="preserve">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05CF0EB2" w14:textId="08E67E1A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 w:rsidR="00DF3FA1">
        <w:rPr>
          <w:sz w:val="22"/>
          <w:szCs w:val="22"/>
        </w:rPr>
        <w:t>zemiakov</w:t>
      </w:r>
      <w:r w:rsidRPr="00664DDB">
        <w:rPr>
          <w:sz w:val="22"/>
          <w:szCs w:val="22"/>
        </w:rPr>
        <w:t xml:space="preserve"> medzi sebou a svojimi členmi podľa zákona</w:t>
      </w:r>
      <w:r w:rsidR="00A56BD3"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14:paraId="737375FD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2F825503" w14:textId="34EA4D00"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si vedomý toho, že uznávanie </w:t>
      </w:r>
      <w:r w:rsidR="00F47078">
        <w:rPr>
          <w:sz w:val="22"/>
          <w:szCs w:val="22"/>
        </w:rPr>
        <w:t>NZOV</w:t>
      </w:r>
      <w:r w:rsidRPr="00664DDB">
        <w:rPr>
          <w:sz w:val="22"/>
          <w:szCs w:val="22"/>
        </w:rPr>
        <w:t xml:space="preserve"> je podmienené splnením všetkých požiadaviek, ktoré vyplývajú z nariadenia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>ustanoveniami delegovaného nariadenia Komisie (EÚ) 20</w:t>
      </w:r>
      <w:r w:rsidR="00DF3FA1">
        <w:rPr>
          <w:sz w:val="22"/>
          <w:szCs w:val="22"/>
        </w:rPr>
        <w:t>16</w:t>
      </w:r>
      <w:r w:rsidR="009D5D3A" w:rsidRPr="009D5D3A">
        <w:rPr>
          <w:sz w:val="22"/>
          <w:szCs w:val="22"/>
        </w:rPr>
        <w:t>/</w:t>
      </w:r>
      <w:r w:rsidR="00DF3FA1">
        <w:rPr>
          <w:sz w:val="22"/>
          <w:szCs w:val="22"/>
        </w:rPr>
        <w:t>232</w:t>
      </w:r>
      <w:r w:rsidR="003D3869">
        <w:rPr>
          <w:sz w:val="22"/>
          <w:szCs w:val="22"/>
        </w:rPr>
        <w:t xml:space="preserve">; </w:t>
      </w:r>
    </w:p>
    <w:p w14:paraId="36040F5C" w14:textId="505359FC" w:rsidR="00C22E70" w:rsidRPr="00664DDB" w:rsidRDefault="00F47078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NZOV</w:t>
      </w:r>
      <w:r w:rsidR="00C22E70" w:rsidRPr="00664DDB">
        <w:rPr>
          <w:sz w:val="22"/>
          <w:szCs w:val="22"/>
        </w:rPr>
        <w:t xml:space="preserve"> bola založená a bude plniť ciele ustanovené v nariadení EP a Rady (E</w:t>
      </w:r>
      <w:r w:rsidR="00A56BD3">
        <w:rPr>
          <w:sz w:val="22"/>
          <w:szCs w:val="22"/>
        </w:rPr>
        <w:t>Ú</w:t>
      </w:r>
      <w:r w:rsidR="00C22E70"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="00C22E70"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="00C22E70"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14:paraId="54CE09E6" w14:textId="77777777"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14:paraId="7F5E8F59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14:paraId="69AE3E85" w14:textId="76A27E8A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</w:t>
      </w:r>
      <w:r w:rsidR="00F47078">
        <w:rPr>
          <w:sz w:val="22"/>
          <w:szCs w:val="22"/>
        </w:rPr>
        <w:t>NZOV</w:t>
      </w:r>
      <w:r w:rsidRPr="00664DDB">
        <w:rPr>
          <w:sz w:val="22"/>
          <w:szCs w:val="22"/>
        </w:rPr>
        <w:t xml:space="preserve"> budú s platobnou agentúrou spolupracovať v maximálne možnej miere, tak že jej poskytnú akékoľvek potrebné informácie, ktoré bude platobná agentúra v súvislosti s procesom uznávania </w:t>
      </w:r>
      <w:r w:rsidR="00F47078">
        <w:rPr>
          <w:sz w:val="22"/>
          <w:szCs w:val="22"/>
        </w:rPr>
        <w:t>NZOV</w:t>
      </w:r>
      <w:r w:rsidRPr="00664DDB">
        <w:rPr>
          <w:sz w:val="22"/>
          <w:szCs w:val="22"/>
        </w:rPr>
        <w:t xml:space="preserve"> požadovať;</w:t>
      </w:r>
    </w:p>
    <w:p w14:paraId="5CA15173" w14:textId="118BDE09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F47078">
        <w:rPr>
          <w:sz w:val="22"/>
          <w:szCs w:val="22"/>
        </w:rPr>
        <w:t>NZOV</w:t>
      </w:r>
      <w:r w:rsidRPr="00664DDB">
        <w:rPr>
          <w:sz w:val="22"/>
          <w:szCs w:val="22"/>
        </w:rPr>
        <w:t xml:space="preserve"> umožnia všetkým oprávneným orgánom kontrolovať akékoľvek zariadenia, skladovacie priestory, dokumenty a  záznamy za účelom overenia informácií uvedených organizáciou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0678CB4F" w14:textId="2FB7C716" w:rsidR="00C22E70" w:rsidRPr="00664DDB" w:rsidRDefault="00F47078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NZOV</w:t>
      </w:r>
      <w:r w:rsidR="00C22E70" w:rsidRPr="00664DDB">
        <w:rPr>
          <w:sz w:val="22"/>
          <w:szCs w:val="22"/>
        </w:rPr>
        <w:t xml:space="preserve"> poskytne údaje pre účely štatistiky a ostatných trhových informácií pre platobnú agentúru alebo ňou poverené inštitúcie. </w:t>
      </w: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12C74FD3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034E0672" w14:textId="6359F0C3" w:rsidR="00A44AF6" w:rsidRDefault="00A44AF6" w:rsidP="00C22E70">
      <w:pPr>
        <w:ind w:left="-360"/>
        <w:jc w:val="both"/>
        <w:rPr>
          <w:b/>
          <w:bCs/>
          <w:sz w:val="22"/>
          <w:szCs w:val="22"/>
        </w:rPr>
      </w:pPr>
    </w:p>
    <w:p w14:paraId="0C765D14" w14:textId="77777777" w:rsidR="00A44AF6" w:rsidRPr="0038134B" w:rsidRDefault="00A44AF6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lastRenderedPageBreak/>
        <w:t>Obchodné meno /názov organizácie/žiadateľa:</w:t>
      </w:r>
    </w:p>
    <w:p w14:paraId="348F9DAA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4A050D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7F2347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1ED44BE6" w14:textId="77777777"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14:paraId="517086F4" w14:textId="77777777" w:rsidR="00C5792D" w:rsidRDefault="00C5792D"/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236C" w14:textId="77777777" w:rsidR="00581B60" w:rsidRDefault="00581B60" w:rsidP="00C22E70">
      <w:r>
        <w:separator/>
      </w:r>
    </w:p>
  </w:endnote>
  <w:endnote w:type="continuationSeparator" w:id="0">
    <w:p w14:paraId="4B1432B4" w14:textId="77777777" w:rsidR="00581B60" w:rsidRDefault="00581B60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4D28" w14:textId="77777777" w:rsidR="00581B60" w:rsidRDefault="00581B60" w:rsidP="00C22E70">
      <w:r>
        <w:separator/>
      </w:r>
    </w:p>
  </w:footnote>
  <w:footnote w:type="continuationSeparator" w:id="0">
    <w:p w14:paraId="30F308D3" w14:textId="77777777" w:rsidR="00581B60" w:rsidRDefault="00581B60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3816E0B6">
                <wp:extent cx="2771775" cy="8191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7454C"/>
    <w:multiLevelType w:val="hybridMultilevel"/>
    <w:tmpl w:val="A37A2416"/>
    <w:lvl w:ilvl="0" w:tplc="2514C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21785"/>
    <w:rsid w:val="000221C8"/>
    <w:rsid w:val="00062EB6"/>
    <w:rsid w:val="000712EC"/>
    <w:rsid w:val="000729AB"/>
    <w:rsid w:val="00073566"/>
    <w:rsid w:val="000970B6"/>
    <w:rsid w:val="000E15DE"/>
    <w:rsid w:val="00120DF9"/>
    <w:rsid w:val="00123060"/>
    <w:rsid w:val="001329CF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324FD"/>
    <w:rsid w:val="00256C2D"/>
    <w:rsid w:val="002653FA"/>
    <w:rsid w:val="00284782"/>
    <w:rsid w:val="002C66AC"/>
    <w:rsid w:val="002D404B"/>
    <w:rsid w:val="002E2DCB"/>
    <w:rsid w:val="002E5D15"/>
    <w:rsid w:val="002F319E"/>
    <w:rsid w:val="00303E88"/>
    <w:rsid w:val="00306152"/>
    <w:rsid w:val="003123C6"/>
    <w:rsid w:val="003574CD"/>
    <w:rsid w:val="00374933"/>
    <w:rsid w:val="00374B62"/>
    <w:rsid w:val="003B5B96"/>
    <w:rsid w:val="003B6A65"/>
    <w:rsid w:val="003C678D"/>
    <w:rsid w:val="003D3869"/>
    <w:rsid w:val="003F39B1"/>
    <w:rsid w:val="003F5632"/>
    <w:rsid w:val="003F5AFF"/>
    <w:rsid w:val="00402B02"/>
    <w:rsid w:val="0042099E"/>
    <w:rsid w:val="00433DB1"/>
    <w:rsid w:val="004342E1"/>
    <w:rsid w:val="004364AD"/>
    <w:rsid w:val="004A2C1C"/>
    <w:rsid w:val="004C5F20"/>
    <w:rsid w:val="004F46EB"/>
    <w:rsid w:val="004F52AC"/>
    <w:rsid w:val="00500633"/>
    <w:rsid w:val="00524EE0"/>
    <w:rsid w:val="00527E81"/>
    <w:rsid w:val="00535453"/>
    <w:rsid w:val="00581B60"/>
    <w:rsid w:val="0059246A"/>
    <w:rsid w:val="005B19BC"/>
    <w:rsid w:val="005C66A9"/>
    <w:rsid w:val="005F1394"/>
    <w:rsid w:val="006407BC"/>
    <w:rsid w:val="00647ECC"/>
    <w:rsid w:val="00664BB3"/>
    <w:rsid w:val="006730D0"/>
    <w:rsid w:val="00683D22"/>
    <w:rsid w:val="006A7F34"/>
    <w:rsid w:val="006B62B9"/>
    <w:rsid w:val="006D4529"/>
    <w:rsid w:val="006E0039"/>
    <w:rsid w:val="006E2DB7"/>
    <w:rsid w:val="006F1A6A"/>
    <w:rsid w:val="007107A9"/>
    <w:rsid w:val="007172A5"/>
    <w:rsid w:val="0072174F"/>
    <w:rsid w:val="00723DF4"/>
    <w:rsid w:val="00734996"/>
    <w:rsid w:val="00791432"/>
    <w:rsid w:val="007D2992"/>
    <w:rsid w:val="0082224C"/>
    <w:rsid w:val="00822DD2"/>
    <w:rsid w:val="008331FE"/>
    <w:rsid w:val="0083415F"/>
    <w:rsid w:val="008723C6"/>
    <w:rsid w:val="00872E3B"/>
    <w:rsid w:val="008B0A7C"/>
    <w:rsid w:val="008B0BBC"/>
    <w:rsid w:val="008D7514"/>
    <w:rsid w:val="008E11CE"/>
    <w:rsid w:val="008F1D90"/>
    <w:rsid w:val="009244F1"/>
    <w:rsid w:val="009518D2"/>
    <w:rsid w:val="00975282"/>
    <w:rsid w:val="00986686"/>
    <w:rsid w:val="00993D11"/>
    <w:rsid w:val="009D47FB"/>
    <w:rsid w:val="009D5D3A"/>
    <w:rsid w:val="009D6CD5"/>
    <w:rsid w:val="009F1748"/>
    <w:rsid w:val="009F4DE4"/>
    <w:rsid w:val="00A23127"/>
    <w:rsid w:val="00A253BA"/>
    <w:rsid w:val="00A263BD"/>
    <w:rsid w:val="00A31D39"/>
    <w:rsid w:val="00A3200A"/>
    <w:rsid w:val="00A3347C"/>
    <w:rsid w:val="00A44AF6"/>
    <w:rsid w:val="00A56BD3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61CF5"/>
    <w:rsid w:val="00B804B6"/>
    <w:rsid w:val="00B83BB2"/>
    <w:rsid w:val="00B9697C"/>
    <w:rsid w:val="00BD5433"/>
    <w:rsid w:val="00C22B73"/>
    <w:rsid w:val="00C22E70"/>
    <w:rsid w:val="00C32580"/>
    <w:rsid w:val="00C5792D"/>
    <w:rsid w:val="00CB53DA"/>
    <w:rsid w:val="00CC64AB"/>
    <w:rsid w:val="00CE5D8C"/>
    <w:rsid w:val="00CF1351"/>
    <w:rsid w:val="00CF1CEC"/>
    <w:rsid w:val="00D357CC"/>
    <w:rsid w:val="00DA4318"/>
    <w:rsid w:val="00DC76D1"/>
    <w:rsid w:val="00DF2D7B"/>
    <w:rsid w:val="00DF3FA1"/>
    <w:rsid w:val="00E04BAE"/>
    <w:rsid w:val="00E26E95"/>
    <w:rsid w:val="00E40C94"/>
    <w:rsid w:val="00E45B30"/>
    <w:rsid w:val="00E87EFD"/>
    <w:rsid w:val="00EA73EF"/>
    <w:rsid w:val="00F02EEA"/>
    <w:rsid w:val="00F060AC"/>
    <w:rsid w:val="00F11899"/>
    <w:rsid w:val="00F24D62"/>
    <w:rsid w:val="00F344BD"/>
    <w:rsid w:val="00F47078"/>
    <w:rsid w:val="00F54C9C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1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6</cp:revision>
  <cp:lastPrinted>2017-06-13T08:07:00Z</cp:lastPrinted>
  <dcterms:created xsi:type="dcterms:W3CDTF">2022-06-20T11:36:00Z</dcterms:created>
  <dcterms:modified xsi:type="dcterms:W3CDTF">2022-07-01T07:08:00Z</dcterms:modified>
</cp:coreProperties>
</file>