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EF" w:rsidRPr="000A23EF" w:rsidRDefault="000A23EF" w:rsidP="003B516D">
      <w:pPr>
        <w:pStyle w:val="Odsekzoznamu"/>
        <w:spacing w:before="0" w:after="0"/>
        <w:ind w:left="709" w:hanging="709"/>
        <w:rPr>
          <w:b/>
        </w:rPr>
      </w:pPr>
      <w:bookmarkStart w:id="0" w:name="_Toc256000078"/>
      <w:bookmarkStart w:id="1" w:name="_GoBack"/>
      <w:bookmarkEnd w:id="1"/>
      <w:r w:rsidRPr="000A23EF">
        <w:rPr>
          <w:b/>
        </w:rPr>
        <w:t xml:space="preserve">Príloha č. 1. </w:t>
      </w:r>
      <w:r w:rsidR="005C586E">
        <w:rPr>
          <w:b/>
        </w:rPr>
        <w:t>k</w:t>
      </w:r>
      <w:r w:rsidR="003A4359">
        <w:rPr>
          <w:b/>
        </w:rPr>
        <w:t xml:space="preserve"> </w:t>
      </w:r>
      <w:r>
        <w:rPr>
          <w:b/>
        </w:rPr>
        <w:t>Príučke pre žiadateľa o</w:t>
      </w:r>
      <w:r w:rsidR="003A4359">
        <w:rPr>
          <w:b/>
        </w:rPr>
        <w:t xml:space="preserve"> </w:t>
      </w:r>
      <w:r>
        <w:rPr>
          <w:b/>
        </w:rPr>
        <w:t>poskytnutie nenávratného finančného príspevku</w:t>
      </w:r>
      <w:r w:rsidR="0015751F">
        <w:rPr>
          <w:b/>
        </w:rPr>
        <w:t xml:space="preserve"> PRV 2014 - 2020 </w:t>
      </w:r>
    </w:p>
    <w:p w:rsidR="000A23EF" w:rsidRPr="000A23EF" w:rsidRDefault="000A23EF" w:rsidP="003B516D">
      <w:pPr>
        <w:pStyle w:val="Odsekzoznamu"/>
        <w:spacing w:before="0" w:after="0"/>
        <w:ind w:left="0"/>
        <w:rPr>
          <w:b/>
        </w:rPr>
      </w:pPr>
    </w:p>
    <w:p w:rsidR="000A23EF" w:rsidRDefault="000A23EF" w:rsidP="003B516D">
      <w:pPr>
        <w:pStyle w:val="Odsekzoznamu"/>
        <w:spacing w:before="0" w:after="0"/>
        <w:ind w:left="0"/>
        <w:rPr>
          <w:b/>
        </w:rPr>
      </w:pPr>
      <w:r w:rsidRPr="00A16335">
        <w:rPr>
          <w:b/>
        </w:rPr>
        <w:t>Charakteristika podopatrení (v členení : všeobecný opis podopatrenia, príspevok k</w:t>
      </w:r>
      <w:r w:rsidR="003A4359" w:rsidRPr="00A16335">
        <w:rPr>
          <w:b/>
        </w:rPr>
        <w:t xml:space="preserve"> </w:t>
      </w:r>
      <w:r w:rsidRPr="00A16335">
        <w:rPr>
          <w:b/>
        </w:rPr>
        <w:t>fokusovej oblasti, typ podpory, súvislosť s</w:t>
      </w:r>
      <w:r w:rsidR="003A4359" w:rsidRPr="00A16335">
        <w:rPr>
          <w:b/>
        </w:rPr>
        <w:t xml:space="preserve"> </w:t>
      </w:r>
      <w:r w:rsidRPr="00A16335">
        <w:rPr>
          <w:b/>
        </w:rPr>
        <w:t>inou legislatívou, oprávnený žiadateľ, oprávnené výdavky, neoprávnené výdavky, výška a</w:t>
      </w:r>
      <w:r w:rsidR="003A4359" w:rsidRPr="00A16335">
        <w:rPr>
          <w:b/>
        </w:rPr>
        <w:t xml:space="preserve"> </w:t>
      </w:r>
      <w:r w:rsidRPr="00A16335">
        <w:rPr>
          <w:b/>
        </w:rPr>
        <w:t>miera podpory, iné.)</w:t>
      </w: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Pr="009565E1" w:rsidRDefault="00265AA1" w:rsidP="006C3F47">
      <w:pPr>
        <w:pStyle w:val="Odsekzoznamu"/>
        <w:spacing w:before="0" w:after="0"/>
        <w:ind w:left="0"/>
        <w:rPr>
          <w:b/>
        </w:rPr>
      </w:pPr>
      <w:r w:rsidRPr="009565E1">
        <w:rPr>
          <w:b/>
        </w:rPr>
        <w:t>OBSAH</w:t>
      </w:r>
    </w:p>
    <w:p w:rsidR="006C3F47" w:rsidRPr="002C3E5B" w:rsidRDefault="00EA186C"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r w:rsidRPr="009565E1">
        <w:rPr>
          <w:b/>
          <w:bCs/>
          <w:caps w:val="0"/>
          <w:szCs w:val="24"/>
        </w:rPr>
        <w:fldChar w:fldCharType="begin"/>
      </w:r>
      <w:r w:rsidRPr="009565E1">
        <w:rPr>
          <w:b/>
          <w:bCs/>
          <w:caps w:val="0"/>
          <w:szCs w:val="24"/>
        </w:rPr>
        <w:instrText xml:space="preserve"> TOC \o "1-5" \h \z \u </w:instrText>
      </w:r>
      <w:r w:rsidRPr="009565E1">
        <w:rPr>
          <w:b/>
          <w:bCs/>
          <w:caps w:val="0"/>
          <w:szCs w:val="24"/>
        </w:rPr>
        <w:fldChar w:fldCharType="separate"/>
      </w:r>
      <w:hyperlink w:anchor="_Toc417996822" w:history="1">
        <w:r w:rsidR="006C3F47" w:rsidRPr="002C3E5B">
          <w:rPr>
            <w:rStyle w:val="Hypertextovprepojenie"/>
            <w:noProof/>
          </w:rPr>
          <w:t>1. Opis opatrení všeobecná časť</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_Toc417996822 \h </w:instrText>
        </w:r>
        <w:r w:rsidR="006C3F47" w:rsidRPr="002C3E5B">
          <w:rPr>
            <w:noProof/>
            <w:webHidden/>
          </w:rPr>
        </w:r>
        <w:r w:rsidR="006C3F47" w:rsidRPr="002C3E5B">
          <w:rPr>
            <w:noProof/>
            <w:webHidden/>
          </w:rPr>
          <w:fldChar w:fldCharType="separate"/>
        </w:r>
        <w:r w:rsidR="00FB7E29">
          <w:rPr>
            <w:noProof/>
            <w:webHidden/>
          </w:rPr>
          <w:t>6</w:t>
        </w:r>
        <w:r w:rsidR="006C3F47" w:rsidRPr="002C3E5B">
          <w:rPr>
            <w:noProof/>
            <w:webHidden/>
          </w:rPr>
          <w:fldChar w:fldCharType="end"/>
        </w:r>
      </w:hyperlink>
    </w:p>
    <w:p w:rsidR="006C3F47" w:rsidRPr="002C3E5B"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3" w:history="1">
        <w:r w:rsidR="006C3F47" w:rsidRPr="002C3E5B">
          <w:rPr>
            <w:rStyle w:val="Hypertextovprepojenie"/>
            <w:rFonts w:eastAsia="Arial"/>
            <w:noProof/>
          </w:rPr>
          <w:t>1.1.Definícia vidieckych oblastí na úrovni programu</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_Toc417996823 \h </w:instrText>
        </w:r>
        <w:r w:rsidR="006C3F47" w:rsidRPr="002C3E5B">
          <w:rPr>
            <w:noProof/>
            <w:webHidden/>
          </w:rPr>
        </w:r>
        <w:r w:rsidR="006C3F47" w:rsidRPr="002C3E5B">
          <w:rPr>
            <w:noProof/>
            <w:webHidden/>
          </w:rPr>
          <w:fldChar w:fldCharType="separate"/>
        </w:r>
        <w:r>
          <w:rPr>
            <w:noProof/>
            <w:webHidden/>
          </w:rPr>
          <w:t>6</w:t>
        </w:r>
        <w:r w:rsidR="006C3F47" w:rsidRPr="002C3E5B">
          <w:rPr>
            <w:noProof/>
            <w:webHidden/>
          </w:rPr>
          <w:fldChar w:fldCharType="end"/>
        </w:r>
      </w:hyperlink>
    </w:p>
    <w:p w:rsidR="006C3F47" w:rsidRPr="002C3E5B"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4" w:history="1">
        <w:r w:rsidR="006C3F47" w:rsidRPr="002C3E5B">
          <w:rPr>
            <w:rStyle w:val="Hypertextovprepojenie"/>
            <w:rFonts w:eastAsia="Arial"/>
            <w:noProof/>
          </w:rPr>
          <w:t>1.2. Všeobecné podmienky oprávnenosti pre projektové opatrenia</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_Toc417996824 \h </w:instrText>
        </w:r>
        <w:r w:rsidR="006C3F47" w:rsidRPr="002C3E5B">
          <w:rPr>
            <w:noProof/>
            <w:webHidden/>
          </w:rPr>
        </w:r>
        <w:r w:rsidR="006C3F47" w:rsidRPr="002C3E5B">
          <w:rPr>
            <w:noProof/>
            <w:webHidden/>
          </w:rPr>
          <w:fldChar w:fldCharType="separate"/>
        </w:r>
        <w:r>
          <w:rPr>
            <w:noProof/>
            <w:webHidden/>
          </w:rPr>
          <w:t>6</w:t>
        </w:r>
        <w:r w:rsidR="006C3F47" w:rsidRPr="002C3E5B">
          <w:rPr>
            <w:noProof/>
            <w:webHidden/>
          </w:rPr>
          <w:fldChar w:fldCharType="end"/>
        </w:r>
      </w:hyperlink>
    </w:p>
    <w:p w:rsidR="006C3F47" w:rsidRDefault="00FB7E29" w:rsidP="00D029BF">
      <w:pPr>
        <w:spacing w:before="0" w:after="0"/>
        <w:rPr>
          <w:rFonts w:asciiTheme="minorHAnsi" w:eastAsiaTheme="minorEastAsia" w:hAnsiTheme="minorHAnsi" w:cstheme="minorBidi"/>
          <w:noProof/>
          <w:sz w:val="22"/>
          <w:szCs w:val="22"/>
          <w:lang w:eastAsia="sk-SK"/>
        </w:rPr>
      </w:pPr>
      <w:hyperlink w:anchor="_Toc417996825" w:history="1">
        <w:r w:rsidR="006C3F47" w:rsidRPr="002C3E5B">
          <w:rPr>
            <w:rStyle w:val="Hypertextovprepojenie"/>
            <w:rFonts w:eastAsia="Arial"/>
            <w:noProof/>
          </w:rPr>
          <w:t>1.3. Poskytovanie záloh konečným prijímateľom</w:t>
        </w:r>
        <w:r w:rsidR="00D029BF">
          <w:rPr>
            <w:rStyle w:val="Hypertextovprepojenie"/>
            <w:rFonts w:eastAsia="Arial"/>
            <w:noProof/>
          </w:rPr>
          <w:t>.......................................................................</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_Toc417996825 \h </w:instrText>
        </w:r>
        <w:r w:rsidR="006C3F47" w:rsidRPr="002C3E5B">
          <w:rPr>
            <w:noProof/>
            <w:webHidden/>
          </w:rPr>
        </w:r>
        <w:r w:rsidR="006C3F47" w:rsidRPr="002C3E5B">
          <w:rPr>
            <w:noProof/>
            <w:webHidden/>
          </w:rPr>
          <w:fldChar w:fldCharType="separate"/>
        </w:r>
        <w:r>
          <w:rPr>
            <w:noProof/>
            <w:webHidden/>
          </w:rPr>
          <w:t>8</w:t>
        </w:r>
        <w:r w:rsidR="006C3F47" w:rsidRPr="002C3E5B">
          <w:rPr>
            <w:noProof/>
            <w:webHidden/>
          </w:rPr>
          <w:fldChar w:fldCharType="end"/>
        </w:r>
      </w:hyperlink>
      <w:r w:rsidR="00950FE2" w:rsidRPr="00950FE2">
        <w:rPr>
          <w:sz w:val="23"/>
          <w:szCs w:val="23"/>
        </w:rPr>
        <w:t xml:space="preserve"> </w:t>
      </w:r>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6" w:history="1">
        <w:r w:rsidR="006C3F47" w:rsidRPr="009F7441">
          <w:rPr>
            <w:rStyle w:val="Hypertextovprepojenie"/>
            <w:rFonts w:eastAsia="Arial"/>
            <w:noProof/>
          </w:rPr>
          <w:t>1.4. Využívanie systému zjednodušených výdavkov</w:t>
        </w:r>
        <w:r w:rsidR="006C3F47">
          <w:rPr>
            <w:noProof/>
            <w:webHidden/>
          </w:rPr>
          <w:tab/>
        </w:r>
        <w:r w:rsidR="006C3F47">
          <w:rPr>
            <w:noProof/>
            <w:webHidden/>
          </w:rPr>
          <w:fldChar w:fldCharType="begin"/>
        </w:r>
        <w:r w:rsidR="006C3F47">
          <w:rPr>
            <w:noProof/>
            <w:webHidden/>
          </w:rPr>
          <w:instrText xml:space="preserve"> PAGEREF _Toc417996826 \h </w:instrText>
        </w:r>
        <w:r w:rsidR="006C3F47">
          <w:rPr>
            <w:noProof/>
            <w:webHidden/>
          </w:rPr>
        </w:r>
        <w:r w:rsidR="006C3F47">
          <w:rPr>
            <w:noProof/>
            <w:webHidden/>
          </w:rPr>
          <w:fldChar w:fldCharType="separate"/>
        </w:r>
        <w:r>
          <w:rPr>
            <w:noProof/>
            <w:webHidden/>
          </w:rPr>
          <w:t>9</w:t>
        </w:r>
        <w:r w:rsidR="006C3F47">
          <w:rPr>
            <w:noProof/>
            <w:webHidden/>
          </w:rPr>
          <w:fldChar w:fldCharType="end"/>
        </w:r>
      </w:hyperlink>
    </w:p>
    <w:p w:rsidR="006C3F47" w:rsidRDefault="00FB7E29"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27" w:history="1">
        <w:r w:rsidR="006C3F47" w:rsidRPr="009F7441">
          <w:rPr>
            <w:rStyle w:val="Hypertextovprepojenie"/>
            <w:noProof/>
          </w:rPr>
          <w:t>2. Opatrenie 1 Prenos znalostí a informačné akcie (článok 14)</w:t>
        </w:r>
        <w:r w:rsidR="006C3F47">
          <w:rPr>
            <w:noProof/>
            <w:webHidden/>
          </w:rPr>
          <w:tab/>
        </w:r>
        <w:r w:rsidR="006C3F47">
          <w:rPr>
            <w:noProof/>
            <w:webHidden/>
          </w:rPr>
          <w:fldChar w:fldCharType="begin"/>
        </w:r>
        <w:r w:rsidR="006C3F47">
          <w:rPr>
            <w:noProof/>
            <w:webHidden/>
          </w:rPr>
          <w:instrText xml:space="preserve"> PAGEREF _Toc417996827 \h </w:instrText>
        </w:r>
        <w:r w:rsidR="006C3F47">
          <w:rPr>
            <w:noProof/>
            <w:webHidden/>
          </w:rPr>
        </w:r>
        <w:r w:rsidR="006C3F47">
          <w:rPr>
            <w:noProof/>
            <w:webHidden/>
          </w:rPr>
          <w:fldChar w:fldCharType="separate"/>
        </w:r>
        <w:r>
          <w:rPr>
            <w:noProof/>
            <w:webHidden/>
          </w:rPr>
          <w:t>10</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28" w:history="1">
        <w:r w:rsidR="006C3F47" w:rsidRPr="009F7441">
          <w:rPr>
            <w:rStyle w:val="Hypertextovprepojenie"/>
            <w:noProof/>
          </w:rPr>
          <w:t>2.1</w:t>
        </w:r>
        <w:r w:rsidR="006C3F47" w:rsidRPr="009F7441">
          <w:rPr>
            <w:rStyle w:val="Hypertextovprepojenie"/>
            <w:rFonts w:eastAsia="Arial"/>
            <w:noProof/>
            <w:lang w:val="fr-BE" w:eastAsia="sk-SK"/>
          </w:rPr>
          <w:t>. Všeobecný opis opatrenia vrátane intervenčnej logiky a príspevku k fokusovej oblasti a prierezovým cieľom</w:t>
        </w:r>
        <w:r w:rsidR="006C3F47">
          <w:rPr>
            <w:noProof/>
            <w:webHidden/>
          </w:rPr>
          <w:tab/>
        </w:r>
        <w:r w:rsidR="006C3F47">
          <w:rPr>
            <w:noProof/>
            <w:webHidden/>
          </w:rPr>
          <w:fldChar w:fldCharType="begin"/>
        </w:r>
        <w:r w:rsidR="006C3F47">
          <w:rPr>
            <w:noProof/>
            <w:webHidden/>
          </w:rPr>
          <w:instrText xml:space="preserve"> PAGEREF _Toc417996828 \h </w:instrText>
        </w:r>
        <w:r w:rsidR="006C3F47">
          <w:rPr>
            <w:noProof/>
            <w:webHidden/>
          </w:rPr>
        </w:r>
        <w:r w:rsidR="006C3F47">
          <w:rPr>
            <w:noProof/>
            <w:webHidden/>
          </w:rPr>
          <w:fldChar w:fldCharType="separate"/>
        </w:r>
        <w:r>
          <w:rPr>
            <w:noProof/>
            <w:webHidden/>
          </w:rPr>
          <w:t>10</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9" w:history="1">
        <w:r w:rsidR="006C3F47" w:rsidRPr="009F7441">
          <w:rPr>
            <w:rStyle w:val="Hypertextovprepojenie"/>
            <w:rFonts w:eastAsia="Arial"/>
            <w:noProof/>
            <w:lang w:val="fr-BE" w:eastAsia="sk-SK"/>
          </w:rPr>
          <w:t>2</w:t>
        </w:r>
        <w:r w:rsidR="006C3F47" w:rsidRPr="009F7441">
          <w:rPr>
            <w:rStyle w:val="Hypertextovprepojenie"/>
            <w:noProof/>
          </w:rPr>
          <w:t>.2. Podopatrenie: 1.1 Podpora na akcie odborného vzdelávania a získavania zručností</w:t>
        </w:r>
        <w:r w:rsidR="006C3F47">
          <w:rPr>
            <w:noProof/>
            <w:webHidden/>
          </w:rPr>
          <w:tab/>
        </w:r>
        <w:r w:rsidR="006C3F47">
          <w:rPr>
            <w:noProof/>
            <w:webHidden/>
          </w:rPr>
          <w:fldChar w:fldCharType="begin"/>
        </w:r>
        <w:r w:rsidR="006C3F47">
          <w:rPr>
            <w:noProof/>
            <w:webHidden/>
          </w:rPr>
          <w:instrText xml:space="preserve"> PAGEREF _Toc417996829 \h </w:instrText>
        </w:r>
        <w:r w:rsidR="006C3F47">
          <w:rPr>
            <w:noProof/>
            <w:webHidden/>
          </w:rPr>
        </w:r>
        <w:r w:rsidR="006C3F47">
          <w:rPr>
            <w:noProof/>
            <w:webHidden/>
          </w:rPr>
          <w:fldChar w:fldCharType="separate"/>
        </w:r>
        <w:r>
          <w:rPr>
            <w:noProof/>
            <w:webHidden/>
          </w:rPr>
          <w:t>14</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0" w:history="1">
        <w:r w:rsidR="006C3F47" w:rsidRPr="009F7441">
          <w:rPr>
            <w:rStyle w:val="Hypertextovprepojenie"/>
            <w:noProof/>
          </w:rPr>
          <w:t>2.3. Podopatrenie: 1.2 Podpora na demonštračné činnosti a informačné akcie</w:t>
        </w:r>
        <w:r w:rsidR="006C3F47">
          <w:rPr>
            <w:noProof/>
            <w:webHidden/>
          </w:rPr>
          <w:tab/>
        </w:r>
        <w:r w:rsidR="006C3F47">
          <w:rPr>
            <w:noProof/>
            <w:webHidden/>
          </w:rPr>
          <w:fldChar w:fldCharType="begin"/>
        </w:r>
        <w:r w:rsidR="006C3F47">
          <w:rPr>
            <w:noProof/>
            <w:webHidden/>
          </w:rPr>
          <w:instrText xml:space="preserve"> PAGEREF _Toc417996830 \h </w:instrText>
        </w:r>
        <w:r w:rsidR="006C3F47">
          <w:rPr>
            <w:noProof/>
            <w:webHidden/>
          </w:rPr>
        </w:r>
        <w:r w:rsidR="006C3F47">
          <w:rPr>
            <w:noProof/>
            <w:webHidden/>
          </w:rPr>
          <w:fldChar w:fldCharType="separate"/>
        </w:r>
        <w:r>
          <w:rPr>
            <w:noProof/>
            <w:webHidden/>
          </w:rPr>
          <w:t>18</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284" w:hanging="284"/>
        <w:rPr>
          <w:rFonts w:asciiTheme="minorHAnsi" w:eastAsiaTheme="minorEastAsia" w:hAnsiTheme="minorHAnsi" w:cstheme="minorBidi"/>
          <w:caps w:val="0"/>
          <w:noProof/>
          <w:sz w:val="22"/>
          <w:szCs w:val="22"/>
          <w:lang w:eastAsia="sk-SK"/>
        </w:rPr>
      </w:pPr>
      <w:hyperlink w:anchor="_Toc417996831" w:history="1">
        <w:r w:rsidR="006C3F47" w:rsidRPr="009F7441">
          <w:rPr>
            <w:rStyle w:val="Hypertextovprepojenie"/>
            <w:noProof/>
          </w:rPr>
          <w:t>3. Opatrenie 2 Poradenské služby, služby pomoci pri riadení poľnohospodárskych podnikov a výpomoci pre poľnohospodárske podniky (článok 15)</w:t>
        </w:r>
        <w:r w:rsidR="006C3F47">
          <w:rPr>
            <w:noProof/>
            <w:webHidden/>
          </w:rPr>
          <w:tab/>
        </w:r>
        <w:r w:rsidR="006C3F47">
          <w:rPr>
            <w:noProof/>
            <w:webHidden/>
          </w:rPr>
          <w:fldChar w:fldCharType="begin"/>
        </w:r>
        <w:r w:rsidR="006C3F47">
          <w:rPr>
            <w:noProof/>
            <w:webHidden/>
          </w:rPr>
          <w:instrText xml:space="preserve"> PAGEREF _Toc417996831 \h </w:instrText>
        </w:r>
        <w:r w:rsidR="006C3F47">
          <w:rPr>
            <w:noProof/>
            <w:webHidden/>
          </w:rPr>
        </w:r>
        <w:r w:rsidR="006C3F47">
          <w:rPr>
            <w:noProof/>
            <w:webHidden/>
          </w:rPr>
          <w:fldChar w:fldCharType="separate"/>
        </w:r>
        <w:r>
          <w:rPr>
            <w:noProof/>
            <w:webHidden/>
          </w:rPr>
          <w:t>23</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2" w:history="1">
        <w:r w:rsidR="006C3F47" w:rsidRPr="009F7441">
          <w:rPr>
            <w:rStyle w:val="Hypertextovprepojenie"/>
            <w:noProof/>
          </w:rPr>
          <w:t>3.1.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_Toc417996832 \h </w:instrText>
        </w:r>
        <w:r w:rsidR="006C3F47">
          <w:rPr>
            <w:noProof/>
            <w:webHidden/>
          </w:rPr>
        </w:r>
        <w:r w:rsidR="006C3F47">
          <w:rPr>
            <w:noProof/>
            <w:webHidden/>
          </w:rPr>
          <w:fldChar w:fldCharType="separate"/>
        </w:r>
        <w:r>
          <w:rPr>
            <w:noProof/>
            <w:webHidden/>
          </w:rPr>
          <w:t>23</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3" w:history="1">
        <w:r w:rsidR="006C3F47" w:rsidRPr="009F7441">
          <w:rPr>
            <w:rStyle w:val="Hypertextovprepojenie"/>
            <w:noProof/>
          </w:rPr>
          <w:t>3.2.  Podopatrenie: 2.1 Podpora na pomoc pri využívaní poradenských služieb</w:t>
        </w:r>
        <w:r w:rsidR="006C3F47">
          <w:rPr>
            <w:noProof/>
            <w:webHidden/>
          </w:rPr>
          <w:tab/>
        </w:r>
        <w:r w:rsidR="006C3F47">
          <w:rPr>
            <w:noProof/>
            <w:webHidden/>
          </w:rPr>
          <w:fldChar w:fldCharType="begin"/>
        </w:r>
        <w:r w:rsidR="006C3F47">
          <w:rPr>
            <w:noProof/>
            <w:webHidden/>
          </w:rPr>
          <w:instrText xml:space="preserve"> PAGEREF _Toc417996833 \h </w:instrText>
        </w:r>
        <w:r w:rsidR="006C3F47">
          <w:rPr>
            <w:noProof/>
            <w:webHidden/>
          </w:rPr>
        </w:r>
        <w:r w:rsidR="006C3F47">
          <w:rPr>
            <w:noProof/>
            <w:webHidden/>
          </w:rPr>
          <w:fldChar w:fldCharType="separate"/>
        </w:r>
        <w:r>
          <w:rPr>
            <w:noProof/>
            <w:webHidden/>
          </w:rPr>
          <w:t>26</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4" w:history="1">
        <w:r w:rsidR="006C3F47" w:rsidRPr="009F7441">
          <w:rPr>
            <w:rStyle w:val="Hypertextovprepojenie"/>
            <w:noProof/>
          </w:rPr>
          <w:t>3.3. Podopatrenie: 2.3 Podpora na odbornú prípravu poradcov</w:t>
        </w:r>
        <w:r w:rsidR="006C3F47">
          <w:rPr>
            <w:noProof/>
            <w:webHidden/>
          </w:rPr>
          <w:tab/>
        </w:r>
        <w:r w:rsidR="006C3F47">
          <w:rPr>
            <w:noProof/>
            <w:webHidden/>
          </w:rPr>
          <w:fldChar w:fldCharType="begin"/>
        </w:r>
        <w:r w:rsidR="006C3F47">
          <w:rPr>
            <w:noProof/>
            <w:webHidden/>
          </w:rPr>
          <w:instrText xml:space="preserve"> PAGEREF _Toc417996834 \h </w:instrText>
        </w:r>
        <w:r w:rsidR="006C3F47">
          <w:rPr>
            <w:noProof/>
            <w:webHidden/>
          </w:rPr>
        </w:r>
        <w:r w:rsidR="006C3F47">
          <w:rPr>
            <w:noProof/>
            <w:webHidden/>
          </w:rPr>
          <w:fldChar w:fldCharType="separate"/>
        </w:r>
        <w:r>
          <w:rPr>
            <w:noProof/>
            <w:webHidden/>
          </w:rPr>
          <w:t>29</w:t>
        </w:r>
        <w:r w:rsidR="006C3F47">
          <w:rPr>
            <w:noProof/>
            <w:webHidden/>
          </w:rPr>
          <w:fldChar w:fldCharType="end"/>
        </w:r>
      </w:hyperlink>
    </w:p>
    <w:p w:rsidR="006C3F47" w:rsidRDefault="00FB7E29"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35" w:history="1">
        <w:r w:rsidR="006C3F47" w:rsidRPr="009F7441">
          <w:rPr>
            <w:rStyle w:val="Hypertextovprepojenie"/>
            <w:noProof/>
          </w:rPr>
          <w:t>4.Opatrenie 4  Investície do hmotného majetku (článok 17)</w:t>
        </w:r>
        <w:r w:rsidR="006C3F47">
          <w:rPr>
            <w:noProof/>
            <w:webHidden/>
          </w:rPr>
          <w:tab/>
        </w:r>
        <w:r w:rsidR="006C3F47">
          <w:rPr>
            <w:noProof/>
            <w:webHidden/>
          </w:rPr>
          <w:fldChar w:fldCharType="begin"/>
        </w:r>
        <w:r w:rsidR="006C3F47">
          <w:rPr>
            <w:noProof/>
            <w:webHidden/>
          </w:rPr>
          <w:instrText xml:space="preserve"> PAGEREF _Toc417996835 \h </w:instrText>
        </w:r>
        <w:r w:rsidR="006C3F47">
          <w:rPr>
            <w:noProof/>
            <w:webHidden/>
          </w:rPr>
        </w:r>
        <w:r w:rsidR="006C3F47">
          <w:rPr>
            <w:noProof/>
            <w:webHidden/>
          </w:rPr>
          <w:fldChar w:fldCharType="separate"/>
        </w:r>
        <w:r>
          <w:rPr>
            <w:noProof/>
            <w:webHidden/>
          </w:rPr>
          <w:t>32</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6" w:history="1">
        <w:r w:rsidR="006C3F47" w:rsidRPr="009F7441">
          <w:rPr>
            <w:rStyle w:val="Hypertextovprepojenie"/>
            <w:noProof/>
          </w:rPr>
          <w:t>4.1.</w:t>
        </w:r>
        <w:r w:rsidR="006C3F47">
          <w:rPr>
            <w:rFonts w:asciiTheme="minorHAnsi" w:eastAsiaTheme="minorEastAsia" w:hAnsiTheme="minorHAnsi" w:cstheme="minorBidi"/>
            <w:noProof/>
            <w:sz w:val="22"/>
            <w:szCs w:val="22"/>
            <w:lang w:eastAsia="sk-SK"/>
          </w:rPr>
          <w:tab/>
        </w:r>
        <w:r w:rsidR="006C3F47" w:rsidRPr="009F7441">
          <w:rPr>
            <w:rStyle w:val="Hypertextovprepojenie"/>
            <w:noProof/>
          </w:rPr>
          <w:t>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_Toc417996836 \h </w:instrText>
        </w:r>
        <w:r w:rsidR="006C3F47">
          <w:rPr>
            <w:noProof/>
            <w:webHidden/>
          </w:rPr>
        </w:r>
        <w:r w:rsidR="006C3F47">
          <w:rPr>
            <w:noProof/>
            <w:webHidden/>
          </w:rPr>
          <w:fldChar w:fldCharType="separate"/>
        </w:r>
        <w:r>
          <w:rPr>
            <w:noProof/>
            <w:webHidden/>
          </w:rPr>
          <w:t>32</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7" w:history="1">
        <w:r w:rsidR="006C3F47" w:rsidRPr="009F7441">
          <w:rPr>
            <w:rStyle w:val="Hypertextovprepojenie"/>
            <w:rFonts w:eastAsiaTheme="majorEastAsia"/>
            <w:bCs/>
            <w:noProof/>
          </w:rPr>
          <w:t>A) Investície do hmotného majetku prispievajúce k zlepšeniu konkurencieschopnosti, využívania vody a OZE v poľnohospodárstve</w:t>
        </w:r>
        <w:r w:rsidR="006C3F47">
          <w:rPr>
            <w:noProof/>
            <w:webHidden/>
          </w:rPr>
          <w:tab/>
        </w:r>
        <w:r w:rsidR="006C3F47">
          <w:rPr>
            <w:noProof/>
            <w:webHidden/>
          </w:rPr>
          <w:fldChar w:fldCharType="begin"/>
        </w:r>
        <w:r w:rsidR="006C3F47">
          <w:rPr>
            <w:noProof/>
            <w:webHidden/>
          </w:rPr>
          <w:instrText xml:space="preserve"> PAGEREF _Toc417996837 \h </w:instrText>
        </w:r>
        <w:r w:rsidR="006C3F47">
          <w:rPr>
            <w:noProof/>
            <w:webHidden/>
          </w:rPr>
        </w:r>
        <w:r w:rsidR="006C3F47">
          <w:rPr>
            <w:noProof/>
            <w:webHidden/>
          </w:rPr>
          <w:fldChar w:fldCharType="separate"/>
        </w:r>
        <w:r>
          <w:rPr>
            <w:noProof/>
            <w:webHidden/>
          </w:rPr>
          <w:t>39</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8" w:history="1">
        <w:r w:rsidR="006C3F47" w:rsidRPr="009F7441">
          <w:rPr>
            <w:rStyle w:val="Hypertextovprepojenie"/>
            <w:noProof/>
          </w:rPr>
          <w:t>4.2. Podopatrenie: 4.1 Podpora na investície do poľnohospodárskych podnikov</w:t>
        </w:r>
        <w:r w:rsidR="006C3F47">
          <w:rPr>
            <w:noProof/>
            <w:webHidden/>
          </w:rPr>
          <w:tab/>
        </w:r>
        <w:r w:rsidR="006C3F47">
          <w:rPr>
            <w:noProof/>
            <w:webHidden/>
          </w:rPr>
          <w:fldChar w:fldCharType="begin"/>
        </w:r>
        <w:r w:rsidR="006C3F47">
          <w:rPr>
            <w:noProof/>
            <w:webHidden/>
          </w:rPr>
          <w:instrText xml:space="preserve"> PAGEREF _Toc417996838 \h </w:instrText>
        </w:r>
        <w:r w:rsidR="006C3F47">
          <w:rPr>
            <w:noProof/>
            <w:webHidden/>
          </w:rPr>
        </w:r>
        <w:r w:rsidR="006C3F47">
          <w:rPr>
            <w:noProof/>
            <w:webHidden/>
          </w:rPr>
          <w:fldChar w:fldCharType="separate"/>
        </w:r>
        <w:r>
          <w:rPr>
            <w:noProof/>
            <w:webHidden/>
          </w:rPr>
          <w:t>39</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9" w:history="1">
        <w:r w:rsidR="006C3F47" w:rsidRPr="009F7441">
          <w:rPr>
            <w:rStyle w:val="Hypertextovprepojenie"/>
            <w:rFonts w:eastAsiaTheme="majorEastAsia"/>
            <w:bCs/>
            <w:noProof/>
          </w:rPr>
          <w:t>B) Investície do spracovania, uvádzania na trh, vývoja poľnohosp. výrobkov a prispievajúce k úsporám energetickej spotreby</w:t>
        </w:r>
        <w:r w:rsidR="006C3F47">
          <w:rPr>
            <w:noProof/>
            <w:webHidden/>
          </w:rPr>
          <w:tab/>
        </w:r>
        <w:r w:rsidR="006C3F47">
          <w:rPr>
            <w:noProof/>
            <w:webHidden/>
          </w:rPr>
          <w:fldChar w:fldCharType="begin"/>
        </w:r>
        <w:r w:rsidR="006C3F47">
          <w:rPr>
            <w:noProof/>
            <w:webHidden/>
          </w:rPr>
          <w:instrText xml:space="preserve"> PAGEREF _Toc417996839 \h </w:instrText>
        </w:r>
        <w:r w:rsidR="006C3F47">
          <w:rPr>
            <w:noProof/>
            <w:webHidden/>
          </w:rPr>
        </w:r>
        <w:r w:rsidR="006C3F47">
          <w:rPr>
            <w:noProof/>
            <w:webHidden/>
          </w:rPr>
          <w:fldChar w:fldCharType="separate"/>
        </w:r>
        <w:r>
          <w:rPr>
            <w:noProof/>
            <w:webHidden/>
          </w:rPr>
          <w:t>47</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0" w:history="1">
        <w:r w:rsidR="006C3F47" w:rsidRPr="009F7441">
          <w:rPr>
            <w:rStyle w:val="Hypertextovprepojenie"/>
            <w:noProof/>
          </w:rPr>
          <w:t>4.3. Podopatrenie: 4.2 Podpora pre investície na spracovanie/uvádzanie na trh a/alebo vývoj poľnohospodárskych výrobkov</w:t>
        </w:r>
        <w:r w:rsidR="006C3F47">
          <w:rPr>
            <w:noProof/>
            <w:webHidden/>
          </w:rPr>
          <w:tab/>
        </w:r>
        <w:r w:rsidR="006C3F47">
          <w:rPr>
            <w:noProof/>
            <w:webHidden/>
          </w:rPr>
          <w:fldChar w:fldCharType="begin"/>
        </w:r>
        <w:r w:rsidR="006C3F47">
          <w:rPr>
            <w:noProof/>
            <w:webHidden/>
          </w:rPr>
          <w:instrText xml:space="preserve"> PAGEREF _Toc417996840 \h </w:instrText>
        </w:r>
        <w:r w:rsidR="006C3F47">
          <w:rPr>
            <w:noProof/>
            <w:webHidden/>
          </w:rPr>
        </w:r>
        <w:r w:rsidR="006C3F47">
          <w:rPr>
            <w:noProof/>
            <w:webHidden/>
          </w:rPr>
          <w:fldChar w:fldCharType="separate"/>
        </w:r>
        <w:r>
          <w:rPr>
            <w:noProof/>
            <w:webHidden/>
          </w:rPr>
          <w:t>47</w:t>
        </w:r>
        <w:r w:rsidR="006C3F47">
          <w:rPr>
            <w:noProof/>
            <w:webHidden/>
          </w:rPr>
          <w:fldChar w:fldCharType="end"/>
        </w:r>
      </w:hyperlink>
    </w:p>
    <w:p w:rsidR="006C3F47" w:rsidRDefault="00FB7E29"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1" w:history="1">
        <w:r w:rsidR="006C3F47" w:rsidRPr="009F7441">
          <w:rPr>
            <w:rStyle w:val="Hypertextovprepojenie"/>
            <w:rFonts w:eastAsiaTheme="majorEastAsia"/>
            <w:bCs/>
            <w:noProof/>
          </w:rPr>
          <w:t>C) Vypracovanie a vykonanie projektov pozemkových úprav</w:t>
        </w:r>
        <w:r w:rsidR="006C3F47">
          <w:rPr>
            <w:noProof/>
            <w:webHidden/>
          </w:rPr>
          <w:tab/>
        </w:r>
        <w:r w:rsidR="006C3F47">
          <w:rPr>
            <w:noProof/>
            <w:webHidden/>
          </w:rPr>
          <w:fldChar w:fldCharType="begin"/>
        </w:r>
        <w:r w:rsidR="006C3F47">
          <w:rPr>
            <w:noProof/>
            <w:webHidden/>
          </w:rPr>
          <w:instrText xml:space="preserve"> PAGEREF _Toc417996841 \h </w:instrText>
        </w:r>
        <w:r w:rsidR="006C3F47">
          <w:rPr>
            <w:noProof/>
            <w:webHidden/>
          </w:rPr>
        </w:r>
        <w:r w:rsidR="006C3F47">
          <w:rPr>
            <w:noProof/>
            <w:webHidden/>
          </w:rPr>
          <w:fldChar w:fldCharType="separate"/>
        </w:r>
        <w:r>
          <w:rPr>
            <w:noProof/>
            <w:webHidden/>
          </w:rPr>
          <w:t>51</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2" w:history="1">
        <w:r w:rsidR="006C3F47" w:rsidRPr="009F7441">
          <w:rPr>
            <w:rStyle w:val="Hypertextovprepojenie"/>
            <w:noProof/>
          </w:rPr>
          <w:t>4.4.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_Toc417996842 \h </w:instrText>
        </w:r>
        <w:r w:rsidR="006C3F47">
          <w:rPr>
            <w:noProof/>
            <w:webHidden/>
          </w:rPr>
        </w:r>
        <w:r w:rsidR="006C3F47">
          <w:rPr>
            <w:noProof/>
            <w:webHidden/>
          </w:rPr>
          <w:fldChar w:fldCharType="separate"/>
        </w:r>
        <w:r>
          <w:rPr>
            <w:noProof/>
            <w:webHidden/>
          </w:rPr>
          <w:t>52</w:t>
        </w:r>
        <w:r w:rsidR="006C3F47">
          <w:rPr>
            <w:noProof/>
            <w:webHidden/>
          </w:rPr>
          <w:fldChar w:fldCharType="end"/>
        </w:r>
      </w:hyperlink>
    </w:p>
    <w:p w:rsidR="006C3F47" w:rsidRDefault="00FB7E29"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3" w:history="1">
        <w:r w:rsidR="006C3F47" w:rsidRPr="009F7441">
          <w:rPr>
            <w:rStyle w:val="Hypertextovprepojenie"/>
            <w:rFonts w:eastAsiaTheme="majorEastAsia"/>
            <w:bCs/>
            <w:noProof/>
          </w:rPr>
          <w:t>D) Vybudovanie spoločných zariadení a opatrení</w:t>
        </w:r>
        <w:r w:rsidR="006C3F47">
          <w:rPr>
            <w:noProof/>
            <w:webHidden/>
          </w:rPr>
          <w:tab/>
        </w:r>
        <w:r w:rsidR="006C3F47">
          <w:rPr>
            <w:noProof/>
            <w:webHidden/>
          </w:rPr>
          <w:fldChar w:fldCharType="begin"/>
        </w:r>
        <w:r w:rsidR="006C3F47">
          <w:rPr>
            <w:noProof/>
            <w:webHidden/>
          </w:rPr>
          <w:instrText xml:space="preserve"> PAGEREF _Toc417996843 \h </w:instrText>
        </w:r>
        <w:r w:rsidR="006C3F47">
          <w:rPr>
            <w:noProof/>
            <w:webHidden/>
          </w:rPr>
        </w:r>
        <w:r w:rsidR="006C3F47">
          <w:rPr>
            <w:noProof/>
            <w:webHidden/>
          </w:rPr>
          <w:fldChar w:fldCharType="separate"/>
        </w:r>
        <w:r>
          <w:rPr>
            <w:noProof/>
            <w:webHidden/>
          </w:rPr>
          <w:t>55</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4" w:history="1">
        <w:r w:rsidR="006C3F47" w:rsidRPr="009F7441">
          <w:rPr>
            <w:rStyle w:val="Hypertextovprepojenie"/>
            <w:noProof/>
          </w:rPr>
          <w:t>4.5.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_Toc417996844 \h </w:instrText>
        </w:r>
        <w:r w:rsidR="006C3F47">
          <w:rPr>
            <w:noProof/>
            <w:webHidden/>
          </w:rPr>
        </w:r>
        <w:r w:rsidR="006C3F47">
          <w:rPr>
            <w:noProof/>
            <w:webHidden/>
          </w:rPr>
          <w:fldChar w:fldCharType="separate"/>
        </w:r>
        <w:r>
          <w:rPr>
            <w:noProof/>
            <w:webHidden/>
          </w:rPr>
          <w:t>55</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5" w:history="1">
        <w:r w:rsidR="006C3F47" w:rsidRPr="009F7441">
          <w:rPr>
            <w:rStyle w:val="Hypertextovprepojenie"/>
            <w:noProof/>
          </w:rPr>
          <w:t>E) Investície týkajúce sa infraštruktúry a prístupu k lesnej pôde</w:t>
        </w:r>
        <w:r w:rsidR="006C3F47">
          <w:rPr>
            <w:noProof/>
            <w:webHidden/>
          </w:rPr>
          <w:tab/>
        </w:r>
        <w:r w:rsidR="006C3F47">
          <w:rPr>
            <w:noProof/>
            <w:webHidden/>
          </w:rPr>
          <w:fldChar w:fldCharType="begin"/>
        </w:r>
        <w:r w:rsidR="006C3F47">
          <w:rPr>
            <w:noProof/>
            <w:webHidden/>
          </w:rPr>
          <w:instrText xml:space="preserve"> PAGEREF _Toc417996845 \h </w:instrText>
        </w:r>
        <w:r w:rsidR="006C3F47">
          <w:rPr>
            <w:noProof/>
            <w:webHidden/>
          </w:rPr>
        </w:r>
        <w:r w:rsidR="006C3F47">
          <w:rPr>
            <w:noProof/>
            <w:webHidden/>
          </w:rPr>
          <w:fldChar w:fldCharType="separate"/>
        </w:r>
        <w:r>
          <w:rPr>
            <w:noProof/>
            <w:webHidden/>
          </w:rPr>
          <w:t>58</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6" w:history="1">
        <w:r w:rsidR="006C3F47" w:rsidRPr="009F7441">
          <w:rPr>
            <w:rStyle w:val="Hypertextovprepojenie"/>
            <w:noProof/>
          </w:rPr>
          <w:t>4.6.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_Toc417996846 \h </w:instrText>
        </w:r>
        <w:r w:rsidR="006C3F47">
          <w:rPr>
            <w:noProof/>
            <w:webHidden/>
          </w:rPr>
        </w:r>
        <w:r w:rsidR="006C3F47">
          <w:rPr>
            <w:noProof/>
            <w:webHidden/>
          </w:rPr>
          <w:fldChar w:fldCharType="separate"/>
        </w:r>
        <w:r>
          <w:rPr>
            <w:noProof/>
            <w:webHidden/>
          </w:rPr>
          <w:t>58</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7" w:history="1">
        <w:r w:rsidR="006C3F47" w:rsidRPr="009F7441">
          <w:rPr>
            <w:rStyle w:val="Hypertextovprepojenie"/>
            <w:noProof/>
          </w:rPr>
          <w:t>5. Opatrenie 5  Obnova potenciálu poľnohospodárskej výroby poškodeného prírodnými katastrofami a katastrofickými udalosťami a zavedenie vhodných preventívnych opatrení (článok 18)</w:t>
        </w:r>
        <w:r w:rsidR="006C3F47">
          <w:rPr>
            <w:noProof/>
            <w:webHidden/>
          </w:rPr>
          <w:tab/>
        </w:r>
        <w:r w:rsidR="006C3F47">
          <w:rPr>
            <w:noProof/>
            <w:webHidden/>
          </w:rPr>
          <w:fldChar w:fldCharType="begin"/>
        </w:r>
        <w:r w:rsidR="006C3F47">
          <w:rPr>
            <w:noProof/>
            <w:webHidden/>
          </w:rPr>
          <w:instrText xml:space="preserve"> PAGEREF _Toc417996847 \h </w:instrText>
        </w:r>
        <w:r w:rsidR="006C3F47">
          <w:rPr>
            <w:noProof/>
            <w:webHidden/>
          </w:rPr>
        </w:r>
        <w:r w:rsidR="006C3F47">
          <w:rPr>
            <w:noProof/>
            <w:webHidden/>
          </w:rPr>
          <w:fldChar w:fldCharType="separate"/>
        </w:r>
        <w:r>
          <w:rPr>
            <w:noProof/>
            <w:webHidden/>
          </w:rPr>
          <w:t>62</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8" w:history="1">
        <w:r w:rsidR="006C3F47" w:rsidRPr="009F7441">
          <w:rPr>
            <w:rStyle w:val="Hypertextovprepojenie"/>
            <w:noProof/>
          </w:rPr>
          <w:t>5.1.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_Toc417996848 \h </w:instrText>
        </w:r>
        <w:r w:rsidR="006C3F47">
          <w:rPr>
            <w:noProof/>
            <w:webHidden/>
          </w:rPr>
        </w:r>
        <w:r w:rsidR="006C3F47">
          <w:rPr>
            <w:noProof/>
            <w:webHidden/>
          </w:rPr>
          <w:fldChar w:fldCharType="separate"/>
        </w:r>
        <w:r>
          <w:rPr>
            <w:noProof/>
            <w:webHidden/>
          </w:rPr>
          <w:t>62</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9" w:history="1">
        <w:r w:rsidR="006C3F47" w:rsidRPr="009F7441">
          <w:rPr>
            <w:rStyle w:val="Hypertextovprepojenie"/>
            <w:noProof/>
          </w:rPr>
          <w:t>A) Preventívne opatrenia pred negatívnymi dôsledkami katastrof na potenciál poľnohospodárskej výroby</w:t>
        </w:r>
        <w:r w:rsidR="006C3F47">
          <w:rPr>
            <w:noProof/>
            <w:webHidden/>
          </w:rPr>
          <w:tab/>
        </w:r>
        <w:r w:rsidR="006C3F47">
          <w:rPr>
            <w:noProof/>
            <w:webHidden/>
          </w:rPr>
          <w:fldChar w:fldCharType="begin"/>
        </w:r>
        <w:r w:rsidR="006C3F47">
          <w:rPr>
            <w:noProof/>
            <w:webHidden/>
          </w:rPr>
          <w:instrText xml:space="preserve"> PAGEREF _Toc417996849 \h </w:instrText>
        </w:r>
        <w:r w:rsidR="006C3F47">
          <w:rPr>
            <w:noProof/>
            <w:webHidden/>
          </w:rPr>
        </w:r>
        <w:r w:rsidR="006C3F47">
          <w:rPr>
            <w:noProof/>
            <w:webHidden/>
          </w:rPr>
          <w:fldChar w:fldCharType="separate"/>
        </w:r>
        <w:r>
          <w:rPr>
            <w:noProof/>
            <w:webHidden/>
          </w:rPr>
          <w:t>64</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0" w:history="1">
        <w:r w:rsidR="006C3F47" w:rsidRPr="009F7441">
          <w:rPr>
            <w:rStyle w:val="Hypertextovprepojenie"/>
            <w:noProof/>
          </w:rPr>
          <w:t>5.2. Podopatrenie: 5.1  Podpora na investície do preventívnych opatrení zameraných na zníženie následkov pravdepodobných prírodných katastrof, nepriaznivých poveternostných udalostí a katastrofických udalostí</w:t>
        </w:r>
        <w:r w:rsidR="006C3F47">
          <w:rPr>
            <w:noProof/>
            <w:webHidden/>
          </w:rPr>
          <w:tab/>
        </w:r>
        <w:r w:rsidR="006C3F47">
          <w:rPr>
            <w:noProof/>
            <w:webHidden/>
          </w:rPr>
          <w:fldChar w:fldCharType="begin"/>
        </w:r>
        <w:r w:rsidR="006C3F47">
          <w:rPr>
            <w:noProof/>
            <w:webHidden/>
          </w:rPr>
          <w:instrText xml:space="preserve"> PAGEREF _Toc417996850 \h </w:instrText>
        </w:r>
        <w:r w:rsidR="006C3F47">
          <w:rPr>
            <w:noProof/>
            <w:webHidden/>
          </w:rPr>
        </w:r>
        <w:r w:rsidR="006C3F47">
          <w:rPr>
            <w:noProof/>
            <w:webHidden/>
          </w:rPr>
          <w:fldChar w:fldCharType="separate"/>
        </w:r>
        <w:r>
          <w:rPr>
            <w:noProof/>
            <w:webHidden/>
          </w:rPr>
          <w:t>64</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1" w:history="1">
        <w:r w:rsidR="006C3F47" w:rsidRPr="009F7441">
          <w:rPr>
            <w:rStyle w:val="Hypertextovprepojenie"/>
            <w:noProof/>
          </w:rPr>
          <w:t>6. Opatrenie 6  Rozvoj poľnohospodárskych podnikov a podnikateľskej činnosti (článok 19)</w:t>
        </w:r>
        <w:r w:rsidR="006C3F47">
          <w:rPr>
            <w:noProof/>
            <w:webHidden/>
          </w:rPr>
          <w:tab/>
        </w:r>
        <w:r w:rsidR="006C3F47">
          <w:rPr>
            <w:noProof/>
            <w:webHidden/>
          </w:rPr>
          <w:fldChar w:fldCharType="begin"/>
        </w:r>
        <w:r w:rsidR="006C3F47">
          <w:rPr>
            <w:noProof/>
            <w:webHidden/>
          </w:rPr>
          <w:instrText xml:space="preserve"> PAGEREF _Toc417996851 \h </w:instrText>
        </w:r>
        <w:r w:rsidR="006C3F47">
          <w:rPr>
            <w:noProof/>
            <w:webHidden/>
          </w:rPr>
        </w:r>
        <w:r w:rsidR="006C3F47">
          <w:rPr>
            <w:noProof/>
            <w:webHidden/>
          </w:rPr>
          <w:fldChar w:fldCharType="separate"/>
        </w:r>
        <w:r>
          <w:rPr>
            <w:noProof/>
            <w:webHidden/>
          </w:rPr>
          <w:t>67</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2" w:history="1">
        <w:r w:rsidR="006C3F47" w:rsidRPr="009F7441">
          <w:rPr>
            <w:rStyle w:val="Hypertextovprepojenie"/>
            <w:noProof/>
          </w:rPr>
          <w:t>6.1.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_Toc417996852 \h </w:instrText>
        </w:r>
        <w:r w:rsidR="006C3F47">
          <w:rPr>
            <w:noProof/>
            <w:webHidden/>
          </w:rPr>
        </w:r>
        <w:r w:rsidR="006C3F47">
          <w:rPr>
            <w:noProof/>
            <w:webHidden/>
          </w:rPr>
          <w:fldChar w:fldCharType="separate"/>
        </w:r>
        <w:r>
          <w:rPr>
            <w:noProof/>
            <w:webHidden/>
          </w:rPr>
          <w:t>67</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3" w:history="1">
        <w:r w:rsidR="006C3F47" w:rsidRPr="009F7441">
          <w:rPr>
            <w:rStyle w:val="Hypertextovprepojenie"/>
            <w:noProof/>
          </w:rPr>
          <w:t>A) Podpora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_Toc417996853 \h </w:instrText>
        </w:r>
        <w:r w:rsidR="006C3F47">
          <w:rPr>
            <w:noProof/>
            <w:webHidden/>
          </w:rPr>
        </w:r>
        <w:r w:rsidR="006C3F47">
          <w:rPr>
            <w:noProof/>
            <w:webHidden/>
          </w:rPr>
          <w:fldChar w:fldCharType="separate"/>
        </w:r>
        <w:r>
          <w:rPr>
            <w:noProof/>
            <w:webHidden/>
          </w:rPr>
          <w:t>71</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4" w:history="1">
        <w:r w:rsidR="006C3F47" w:rsidRPr="009F7441">
          <w:rPr>
            <w:rStyle w:val="Hypertextovprepojenie"/>
            <w:noProof/>
          </w:rPr>
          <w:t>6.2. Podopatrenie: 6.1 Pomoc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_Toc417996854 \h </w:instrText>
        </w:r>
        <w:r w:rsidR="006C3F47">
          <w:rPr>
            <w:noProof/>
            <w:webHidden/>
          </w:rPr>
        </w:r>
        <w:r w:rsidR="006C3F47">
          <w:rPr>
            <w:noProof/>
            <w:webHidden/>
          </w:rPr>
          <w:fldChar w:fldCharType="separate"/>
        </w:r>
        <w:r>
          <w:rPr>
            <w:noProof/>
            <w:webHidden/>
          </w:rPr>
          <w:t>71</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5" w:history="1">
        <w:r w:rsidR="006C3F47" w:rsidRPr="009F7441">
          <w:rPr>
            <w:rStyle w:val="Hypertextovprepojenie"/>
            <w:noProof/>
          </w:rPr>
          <w:t>B )Podpora na začatie podnikateľskej činnosti pre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_Toc417996855 \h </w:instrText>
        </w:r>
        <w:r w:rsidR="006C3F47">
          <w:rPr>
            <w:noProof/>
            <w:webHidden/>
          </w:rPr>
        </w:r>
        <w:r w:rsidR="006C3F47">
          <w:rPr>
            <w:noProof/>
            <w:webHidden/>
          </w:rPr>
          <w:fldChar w:fldCharType="separate"/>
        </w:r>
        <w:r>
          <w:rPr>
            <w:noProof/>
            <w:webHidden/>
          </w:rPr>
          <w:t>74</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6" w:history="1">
        <w:r w:rsidR="006C3F47" w:rsidRPr="009F7441">
          <w:rPr>
            <w:rStyle w:val="Hypertextovprepojenie"/>
            <w:noProof/>
          </w:rPr>
          <w:t>6.3. Podopatrenie: 6.3 Pomoc na začatie podnikateľskej činnosti na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_Toc417996856 \h </w:instrText>
        </w:r>
        <w:r w:rsidR="006C3F47">
          <w:rPr>
            <w:noProof/>
            <w:webHidden/>
          </w:rPr>
        </w:r>
        <w:r w:rsidR="006C3F47">
          <w:rPr>
            <w:noProof/>
            <w:webHidden/>
          </w:rPr>
          <w:fldChar w:fldCharType="separate"/>
        </w:r>
        <w:r>
          <w:rPr>
            <w:noProof/>
            <w:webHidden/>
          </w:rPr>
          <w:t>74</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7" w:history="1">
        <w:r w:rsidR="006C3F47" w:rsidRPr="009F7441">
          <w:rPr>
            <w:rStyle w:val="Hypertextovprepojenie"/>
            <w:noProof/>
          </w:rPr>
          <w:t>C) Podpora investícií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_Toc417996857 \h </w:instrText>
        </w:r>
        <w:r w:rsidR="006C3F47">
          <w:rPr>
            <w:noProof/>
            <w:webHidden/>
          </w:rPr>
        </w:r>
        <w:r w:rsidR="006C3F47">
          <w:rPr>
            <w:noProof/>
            <w:webHidden/>
          </w:rPr>
          <w:fldChar w:fldCharType="separate"/>
        </w:r>
        <w:r>
          <w:rPr>
            <w:noProof/>
            <w:webHidden/>
          </w:rPr>
          <w:t>77</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8" w:history="1">
        <w:r w:rsidR="006C3F47" w:rsidRPr="009F7441">
          <w:rPr>
            <w:rStyle w:val="Hypertextovprepojenie"/>
            <w:noProof/>
          </w:rPr>
          <w:t>6.4. Podopatrenie: 6.4 Podpora na investície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_Toc417996858 \h </w:instrText>
        </w:r>
        <w:r w:rsidR="006C3F47">
          <w:rPr>
            <w:noProof/>
            <w:webHidden/>
          </w:rPr>
        </w:r>
        <w:r w:rsidR="006C3F47">
          <w:rPr>
            <w:noProof/>
            <w:webHidden/>
          </w:rPr>
          <w:fldChar w:fldCharType="separate"/>
        </w:r>
        <w:r>
          <w:rPr>
            <w:noProof/>
            <w:webHidden/>
          </w:rPr>
          <w:t>77</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9" w:history="1">
        <w:r w:rsidR="006C3F47" w:rsidRPr="009F7441">
          <w:rPr>
            <w:rStyle w:val="Hypertextovprepojenie"/>
            <w:noProof/>
          </w:rPr>
          <w:t>7. Opatrenie 7 Základné služby a obnova dedín vo vidieckych oblastiach (článok 20)</w:t>
        </w:r>
        <w:r w:rsidR="006C3F47">
          <w:rPr>
            <w:noProof/>
            <w:webHidden/>
          </w:rPr>
          <w:tab/>
        </w:r>
        <w:r w:rsidR="006C3F47">
          <w:rPr>
            <w:noProof/>
            <w:webHidden/>
          </w:rPr>
          <w:fldChar w:fldCharType="begin"/>
        </w:r>
        <w:r w:rsidR="006C3F47">
          <w:rPr>
            <w:noProof/>
            <w:webHidden/>
          </w:rPr>
          <w:instrText xml:space="preserve"> PAGEREF _Toc417996859 \h </w:instrText>
        </w:r>
        <w:r w:rsidR="006C3F47">
          <w:rPr>
            <w:noProof/>
            <w:webHidden/>
          </w:rPr>
        </w:r>
        <w:r w:rsidR="006C3F47">
          <w:rPr>
            <w:noProof/>
            <w:webHidden/>
          </w:rPr>
          <w:fldChar w:fldCharType="separate"/>
        </w:r>
        <w:r>
          <w:rPr>
            <w:noProof/>
            <w:webHidden/>
          </w:rPr>
          <w:t>83</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0" w:history="1">
        <w:r w:rsidR="006C3F47" w:rsidRPr="009F7441">
          <w:rPr>
            <w:rStyle w:val="Hypertextovprepojenie"/>
            <w:noProof/>
          </w:rPr>
          <w:t>7.1.Všeobecný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_Toc417996860 \h </w:instrText>
        </w:r>
        <w:r w:rsidR="006C3F47">
          <w:rPr>
            <w:noProof/>
            <w:webHidden/>
          </w:rPr>
        </w:r>
        <w:r w:rsidR="006C3F47">
          <w:rPr>
            <w:noProof/>
            <w:webHidden/>
          </w:rPr>
          <w:fldChar w:fldCharType="separate"/>
        </w:r>
        <w:r>
          <w:rPr>
            <w:noProof/>
            <w:webHidden/>
          </w:rPr>
          <w:t>83</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1"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širokopásmového internetu</w:t>
        </w:r>
        <w:r w:rsidR="006C3F47">
          <w:rPr>
            <w:noProof/>
            <w:webHidden/>
          </w:rPr>
          <w:tab/>
        </w:r>
        <w:r w:rsidR="006C3F47">
          <w:rPr>
            <w:noProof/>
            <w:webHidden/>
          </w:rPr>
          <w:fldChar w:fldCharType="begin"/>
        </w:r>
        <w:r w:rsidR="006C3F47">
          <w:rPr>
            <w:noProof/>
            <w:webHidden/>
          </w:rPr>
          <w:instrText xml:space="preserve"> PAGEREF _Toc417996861 \h </w:instrText>
        </w:r>
        <w:r w:rsidR="006C3F47">
          <w:rPr>
            <w:noProof/>
            <w:webHidden/>
          </w:rPr>
        </w:r>
        <w:r w:rsidR="006C3F47">
          <w:rPr>
            <w:noProof/>
            <w:webHidden/>
          </w:rPr>
          <w:fldChar w:fldCharType="separate"/>
        </w:r>
        <w:r>
          <w:rPr>
            <w:noProof/>
            <w:webHidden/>
          </w:rPr>
          <w:t>86</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2" w:history="1">
        <w:r w:rsidR="006C3F47" w:rsidRPr="009F7441">
          <w:rPr>
            <w:rStyle w:val="Hypertextovprepojenie"/>
            <w:noProof/>
          </w:rPr>
          <w:t>7.2. Podopatrenie: 7.3 Podpora na širokopásmovú infraštruktúru vrátane jej budovania, zlepšovania a rozširovania, pasívnu širokopásmovú infraštruktúru a poskytovanie širokopásmového prístupu a elektronickej verejnej správy</w:t>
        </w:r>
        <w:r w:rsidR="006C3F47">
          <w:rPr>
            <w:noProof/>
            <w:webHidden/>
          </w:rPr>
          <w:tab/>
        </w:r>
        <w:r w:rsidR="006C3F47">
          <w:rPr>
            <w:noProof/>
            <w:webHidden/>
          </w:rPr>
          <w:fldChar w:fldCharType="begin"/>
        </w:r>
        <w:r w:rsidR="006C3F47">
          <w:rPr>
            <w:noProof/>
            <w:webHidden/>
          </w:rPr>
          <w:instrText xml:space="preserve"> PAGEREF _Toc417996862 \h </w:instrText>
        </w:r>
        <w:r w:rsidR="006C3F47">
          <w:rPr>
            <w:noProof/>
            <w:webHidden/>
          </w:rPr>
        </w:r>
        <w:r w:rsidR="006C3F47">
          <w:rPr>
            <w:noProof/>
            <w:webHidden/>
          </w:rPr>
          <w:fldChar w:fldCharType="separate"/>
        </w:r>
        <w:r>
          <w:rPr>
            <w:noProof/>
            <w:webHidden/>
          </w:rPr>
          <w:t>86</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3"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Investície do vytvárania, zlepšovania alebo rozširovania všetkých druhov infraštruktúr malých rozmerov</w:t>
        </w:r>
        <w:r w:rsidR="006C3F47">
          <w:rPr>
            <w:noProof/>
            <w:webHidden/>
          </w:rPr>
          <w:tab/>
        </w:r>
        <w:r w:rsidR="006C3F47">
          <w:rPr>
            <w:noProof/>
            <w:webHidden/>
          </w:rPr>
          <w:fldChar w:fldCharType="begin"/>
        </w:r>
        <w:r w:rsidR="006C3F47">
          <w:rPr>
            <w:noProof/>
            <w:webHidden/>
          </w:rPr>
          <w:instrText xml:space="preserve"> PAGEREF _Toc417996863 \h </w:instrText>
        </w:r>
        <w:r w:rsidR="006C3F47">
          <w:rPr>
            <w:noProof/>
            <w:webHidden/>
          </w:rPr>
        </w:r>
        <w:r w:rsidR="006C3F47">
          <w:rPr>
            <w:noProof/>
            <w:webHidden/>
          </w:rPr>
          <w:fldChar w:fldCharType="separate"/>
        </w:r>
        <w:r>
          <w:rPr>
            <w:noProof/>
            <w:webHidden/>
          </w:rPr>
          <w:t>88</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4" w:history="1">
        <w:r w:rsidR="006C3F47" w:rsidRPr="009F7441">
          <w:rPr>
            <w:rStyle w:val="Hypertextovprepojenie"/>
            <w:noProof/>
          </w:rPr>
          <w:t>7.3. Podopatrenie: 7.2 Podpora na investície do vytvárania, zlepšovania alebo rozširovania všetkých druhov infraštruktúr malých rozmerov vrátane investícií do energie z obnoviteľných zdrojov a úspor energie</w:t>
        </w:r>
        <w:r w:rsidR="006C3F47">
          <w:rPr>
            <w:noProof/>
            <w:webHidden/>
          </w:rPr>
          <w:tab/>
        </w:r>
        <w:r w:rsidR="006C3F47">
          <w:rPr>
            <w:noProof/>
            <w:webHidden/>
          </w:rPr>
          <w:fldChar w:fldCharType="begin"/>
        </w:r>
        <w:r w:rsidR="006C3F47">
          <w:rPr>
            <w:noProof/>
            <w:webHidden/>
          </w:rPr>
          <w:instrText xml:space="preserve"> PAGEREF _Toc417996864 \h </w:instrText>
        </w:r>
        <w:r w:rsidR="006C3F47">
          <w:rPr>
            <w:noProof/>
            <w:webHidden/>
          </w:rPr>
        </w:r>
        <w:r w:rsidR="006C3F47">
          <w:rPr>
            <w:noProof/>
            <w:webHidden/>
          </w:rPr>
          <w:fldChar w:fldCharType="separate"/>
        </w:r>
        <w:r>
          <w:rPr>
            <w:noProof/>
            <w:webHidden/>
          </w:rPr>
          <w:t>88</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5"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Rozvoj vidieckeho cestovného ruchu</w:t>
        </w:r>
        <w:r w:rsidR="006C3F47">
          <w:rPr>
            <w:noProof/>
            <w:webHidden/>
          </w:rPr>
          <w:tab/>
        </w:r>
        <w:r w:rsidR="006C3F47">
          <w:rPr>
            <w:noProof/>
            <w:webHidden/>
          </w:rPr>
          <w:fldChar w:fldCharType="begin"/>
        </w:r>
        <w:r w:rsidR="006C3F47">
          <w:rPr>
            <w:noProof/>
            <w:webHidden/>
          </w:rPr>
          <w:instrText xml:space="preserve"> PAGEREF _Toc417996865 \h </w:instrText>
        </w:r>
        <w:r w:rsidR="006C3F47">
          <w:rPr>
            <w:noProof/>
            <w:webHidden/>
          </w:rPr>
        </w:r>
        <w:r w:rsidR="006C3F47">
          <w:rPr>
            <w:noProof/>
            <w:webHidden/>
          </w:rPr>
          <w:fldChar w:fldCharType="separate"/>
        </w:r>
        <w:r>
          <w:rPr>
            <w:noProof/>
            <w:webHidden/>
          </w:rPr>
          <w:t>90</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6" w:history="1">
        <w:r w:rsidR="006C3F47" w:rsidRPr="009F7441">
          <w:rPr>
            <w:rStyle w:val="Hypertextovprepojenie"/>
            <w:noProof/>
          </w:rPr>
          <w:t>7.4. Podopatrenie 7.5 Podpora na investície do rekreačnej infraštruktúry, turistických informácií a do turistickej infraštruktúry malých rozmerov na verejné využitie:</w:t>
        </w:r>
        <w:r w:rsidR="006C3F47">
          <w:rPr>
            <w:noProof/>
            <w:webHidden/>
          </w:rPr>
          <w:tab/>
        </w:r>
        <w:r w:rsidR="006C3F47">
          <w:rPr>
            <w:noProof/>
            <w:webHidden/>
          </w:rPr>
          <w:fldChar w:fldCharType="begin"/>
        </w:r>
        <w:r w:rsidR="006C3F47">
          <w:rPr>
            <w:noProof/>
            <w:webHidden/>
          </w:rPr>
          <w:instrText xml:space="preserve"> PAGEREF _Toc417996866 \h </w:instrText>
        </w:r>
        <w:r w:rsidR="006C3F47">
          <w:rPr>
            <w:noProof/>
            <w:webHidden/>
          </w:rPr>
        </w:r>
        <w:r w:rsidR="006C3F47">
          <w:rPr>
            <w:noProof/>
            <w:webHidden/>
          </w:rPr>
          <w:fldChar w:fldCharType="separate"/>
        </w:r>
        <w:r>
          <w:rPr>
            <w:noProof/>
            <w:webHidden/>
          </w:rPr>
          <w:t>90</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7"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Vytváranie, zlepšovanie alebo rozširovanie miestnych služieb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_Toc417996867 \h </w:instrText>
        </w:r>
        <w:r w:rsidR="006C3F47">
          <w:rPr>
            <w:noProof/>
            <w:webHidden/>
          </w:rPr>
        </w:r>
        <w:r w:rsidR="006C3F47">
          <w:rPr>
            <w:noProof/>
            <w:webHidden/>
          </w:rPr>
          <w:fldChar w:fldCharType="separate"/>
        </w:r>
        <w:r>
          <w:rPr>
            <w:noProof/>
            <w:webHidden/>
          </w:rPr>
          <w:t>92</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8" w:history="1">
        <w:r w:rsidR="006C3F47" w:rsidRPr="009F7441">
          <w:rPr>
            <w:rStyle w:val="Hypertextovprepojenie"/>
            <w:noProof/>
          </w:rPr>
          <w:t>7.5. Podopatrenie: 7.4 Podpora na investície do vytvárania, zlepšovania alebo rozširovania miestnych základných služieb pre vidiecke obyvateľstvo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_Toc417996868 \h </w:instrText>
        </w:r>
        <w:r w:rsidR="006C3F47">
          <w:rPr>
            <w:noProof/>
            <w:webHidden/>
          </w:rPr>
        </w:r>
        <w:r w:rsidR="006C3F47">
          <w:rPr>
            <w:noProof/>
            <w:webHidden/>
          </w:rPr>
          <w:fldChar w:fldCharType="separate"/>
        </w:r>
        <w:r>
          <w:rPr>
            <w:noProof/>
            <w:webHidden/>
          </w:rPr>
          <w:t>92</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9" w:history="1">
        <w:r w:rsidR="006C3F47" w:rsidRPr="009F7441">
          <w:rPr>
            <w:rStyle w:val="Hypertextovprepojenie"/>
            <w:noProof/>
          </w:rPr>
          <w:t>8. Opatrenie 8  Investície do rozvoja lesných oblastí a zlepšenia životaschopnosti lesov (články 21 – 26)</w:t>
        </w:r>
        <w:r w:rsidR="006C3F47">
          <w:rPr>
            <w:noProof/>
            <w:webHidden/>
          </w:rPr>
          <w:tab/>
        </w:r>
        <w:r w:rsidR="006C3F47">
          <w:rPr>
            <w:noProof/>
            <w:webHidden/>
          </w:rPr>
          <w:fldChar w:fldCharType="begin"/>
        </w:r>
        <w:r w:rsidR="006C3F47">
          <w:rPr>
            <w:noProof/>
            <w:webHidden/>
          </w:rPr>
          <w:instrText xml:space="preserve"> PAGEREF _Toc417996869 \h </w:instrText>
        </w:r>
        <w:r w:rsidR="006C3F47">
          <w:rPr>
            <w:noProof/>
            <w:webHidden/>
          </w:rPr>
        </w:r>
        <w:r w:rsidR="006C3F47">
          <w:rPr>
            <w:noProof/>
            <w:webHidden/>
          </w:rPr>
          <w:fldChar w:fldCharType="separate"/>
        </w:r>
        <w:r>
          <w:rPr>
            <w:noProof/>
            <w:webHidden/>
          </w:rPr>
          <w:t>95</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0" w:history="1">
        <w:r w:rsidR="006C3F47" w:rsidRPr="009F7441">
          <w:rPr>
            <w:rStyle w:val="Hypertextovprepojenie"/>
            <w:noProof/>
          </w:rPr>
          <w:t>8.1.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_Toc417996870 \h </w:instrText>
        </w:r>
        <w:r w:rsidR="006C3F47">
          <w:rPr>
            <w:noProof/>
            <w:webHidden/>
          </w:rPr>
        </w:r>
        <w:r w:rsidR="006C3F47">
          <w:rPr>
            <w:noProof/>
            <w:webHidden/>
          </w:rPr>
          <w:fldChar w:fldCharType="separate"/>
        </w:r>
        <w:r>
          <w:rPr>
            <w:noProof/>
            <w:webHidden/>
          </w:rPr>
          <w:t>95</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1" w:history="1">
        <w:r w:rsidR="006C3F47" w:rsidRPr="009F7441">
          <w:rPr>
            <w:rStyle w:val="Hypertextovprepojenie"/>
            <w:noProof/>
          </w:rPr>
          <w:t>8.2. Neprekrývanie podpory v rámci OP Kvalita životného prostredia a OP Výskum a inovácie</w:t>
        </w:r>
        <w:r w:rsidR="006C3F47">
          <w:rPr>
            <w:noProof/>
            <w:webHidden/>
          </w:rPr>
          <w:tab/>
        </w:r>
        <w:r w:rsidR="006C3F47">
          <w:rPr>
            <w:noProof/>
            <w:webHidden/>
          </w:rPr>
          <w:fldChar w:fldCharType="begin"/>
        </w:r>
        <w:r w:rsidR="006C3F47">
          <w:rPr>
            <w:noProof/>
            <w:webHidden/>
          </w:rPr>
          <w:instrText xml:space="preserve"> PAGEREF _Toc417996871 \h </w:instrText>
        </w:r>
        <w:r w:rsidR="006C3F47">
          <w:rPr>
            <w:noProof/>
            <w:webHidden/>
          </w:rPr>
        </w:r>
        <w:r w:rsidR="006C3F47">
          <w:rPr>
            <w:noProof/>
            <w:webHidden/>
          </w:rPr>
          <w:fldChar w:fldCharType="separate"/>
        </w:r>
        <w:r>
          <w:rPr>
            <w:noProof/>
            <w:webHidden/>
          </w:rPr>
          <w:t>98</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2" w:history="1">
        <w:r w:rsidR="006C3F47" w:rsidRPr="009F7441">
          <w:rPr>
            <w:rStyle w:val="Hypertextovprepojenie"/>
            <w:noProof/>
          </w:rPr>
          <w:t>A)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_Toc417996872 \h </w:instrText>
        </w:r>
        <w:r w:rsidR="006C3F47">
          <w:rPr>
            <w:noProof/>
            <w:webHidden/>
          </w:rPr>
        </w:r>
        <w:r w:rsidR="006C3F47">
          <w:rPr>
            <w:noProof/>
            <w:webHidden/>
          </w:rPr>
          <w:fldChar w:fldCharType="separate"/>
        </w:r>
        <w:r>
          <w:rPr>
            <w:noProof/>
            <w:webHidden/>
          </w:rPr>
          <w:t>100</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3" w:history="1">
        <w:r w:rsidR="006C3F47" w:rsidRPr="009F7441">
          <w:rPr>
            <w:rStyle w:val="Hypertextovprepojenie"/>
            <w:noProof/>
          </w:rPr>
          <w:t>8.3 Podopatrenie: 8.3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_Toc417996873 \h </w:instrText>
        </w:r>
        <w:r w:rsidR="006C3F47">
          <w:rPr>
            <w:noProof/>
            <w:webHidden/>
          </w:rPr>
        </w:r>
        <w:r w:rsidR="006C3F47">
          <w:rPr>
            <w:noProof/>
            <w:webHidden/>
          </w:rPr>
          <w:fldChar w:fldCharType="separate"/>
        </w:r>
        <w:r>
          <w:rPr>
            <w:noProof/>
            <w:webHidden/>
          </w:rPr>
          <w:t>100</w:t>
        </w:r>
        <w:r w:rsidR="006C3F47">
          <w:rPr>
            <w:noProof/>
            <w:webHidden/>
          </w:rPr>
          <w:fldChar w:fldCharType="end"/>
        </w:r>
      </w:hyperlink>
    </w:p>
    <w:p w:rsidR="006C3F47" w:rsidRDefault="00FB7E29" w:rsidP="006C3F47">
      <w:pPr>
        <w:pStyle w:val="Obsah5"/>
        <w:tabs>
          <w:tab w:val="clear" w:pos="8641"/>
          <w:tab w:val="left" w:pos="8647"/>
        </w:tabs>
        <w:spacing w:before="0" w:after="0"/>
        <w:ind w:left="426" w:hanging="426"/>
        <w:rPr>
          <w:rFonts w:asciiTheme="minorHAnsi" w:eastAsiaTheme="minorEastAsia" w:hAnsiTheme="minorHAnsi" w:cstheme="minorBidi"/>
          <w:caps w:val="0"/>
          <w:noProof/>
          <w:sz w:val="22"/>
          <w:szCs w:val="22"/>
          <w:lang w:eastAsia="sk-SK"/>
        </w:rPr>
      </w:pPr>
      <w:hyperlink w:anchor="_Toc417996874" w:history="1">
        <w:r w:rsidR="006C3F47" w:rsidRPr="009F7441">
          <w:rPr>
            <w:rStyle w:val="Hypertextovprepojenie"/>
            <w:noProof/>
          </w:rPr>
          <w:t>B) Podpora na obnovu lesov poškodených lesnými požiarmi a priírodnými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_Toc417996874 \h </w:instrText>
        </w:r>
        <w:r w:rsidR="006C3F47">
          <w:rPr>
            <w:noProof/>
            <w:webHidden/>
          </w:rPr>
        </w:r>
        <w:r w:rsidR="006C3F47">
          <w:rPr>
            <w:noProof/>
            <w:webHidden/>
          </w:rPr>
          <w:fldChar w:fldCharType="separate"/>
        </w:r>
        <w:r>
          <w:rPr>
            <w:noProof/>
            <w:webHidden/>
          </w:rPr>
          <w:t>104</w:t>
        </w:r>
        <w:r w:rsidR="006C3F47">
          <w:rPr>
            <w:noProof/>
            <w:webHidden/>
          </w:rPr>
          <w:fldChar w:fldCharType="end"/>
        </w:r>
      </w:hyperlink>
    </w:p>
    <w:p w:rsidR="006C3F47" w:rsidRDefault="00FB7E29" w:rsidP="006C3F47">
      <w:pPr>
        <w:pStyle w:val="Obsah2"/>
        <w:tabs>
          <w:tab w:val="clear" w:pos="10206"/>
          <w:tab w:val="left" w:pos="42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5" w:history="1">
        <w:r w:rsidR="006C3F47" w:rsidRPr="009F7441">
          <w:rPr>
            <w:rStyle w:val="Hypertextovprepojenie"/>
            <w:noProof/>
          </w:rPr>
          <w:t>8.4. Podopatrenie: 8.4 Podpora na obnovu lesov poškodených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_Toc417996875 \h </w:instrText>
        </w:r>
        <w:r w:rsidR="006C3F47">
          <w:rPr>
            <w:noProof/>
            <w:webHidden/>
          </w:rPr>
        </w:r>
        <w:r w:rsidR="006C3F47">
          <w:rPr>
            <w:noProof/>
            <w:webHidden/>
          </w:rPr>
          <w:fldChar w:fldCharType="separate"/>
        </w:r>
        <w:r>
          <w:rPr>
            <w:noProof/>
            <w:webHidden/>
          </w:rPr>
          <w:t>104</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6" w:history="1">
        <w:r w:rsidR="006C3F47" w:rsidRPr="009F7441">
          <w:rPr>
            <w:rStyle w:val="Hypertextovprepojenie"/>
            <w:noProof/>
          </w:rPr>
          <w:t>C)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_Toc417996876 \h </w:instrText>
        </w:r>
        <w:r w:rsidR="006C3F47">
          <w:rPr>
            <w:noProof/>
            <w:webHidden/>
          </w:rPr>
        </w:r>
        <w:r w:rsidR="006C3F47">
          <w:rPr>
            <w:noProof/>
            <w:webHidden/>
          </w:rPr>
          <w:fldChar w:fldCharType="separate"/>
        </w:r>
        <w:r>
          <w:rPr>
            <w:noProof/>
            <w:webHidden/>
          </w:rPr>
          <w:t>108</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7" w:history="1">
        <w:r w:rsidR="006C3F47" w:rsidRPr="009F7441">
          <w:rPr>
            <w:rStyle w:val="Hypertextovprepojenie"/>
            <w:noProof/>
          </w:rPr>
          <w:t>8.5. Podopatrenie: 8.5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_Toc417996877 \h </w:instrText>
        </w:r>
        <w:r w:rsidR="006C3F47">
          <w:rPr>
            <w:noProof/>
            <w:webHidden/>
          </w:rPr>
        </w:r>
        <w:r w:rsidR="006C3F47">
          <w:rPr>
            <w:noProof/>
            <w:webHidden/>
          </w:rPr>
          <w:fldChar w:fldCharType="separate"/>
        </w:r>
        <w:r>
          <w:rPr>
            <w:noProof/>
            <w:webHidden/>
          </w:rPr>
          <w:t>108</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8" w:history="1">
        <w:r w:rsidR="006C3F47" w:rsidRPr="009F7441">
          <w:rPr>
            <w:rStyle w:val="Hypertextovprepojenie"/>
            <w:noProof/>
          </w:rPr>
          <w:t>D)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_Toc417996878 \h </w:instrText>
        </w:r>
        <w:r w:rsidR="006C3F47">
          <w:rPr>
            <w:noProof/>
            <w:webHidden/>
          </w:rPr>
        </w:r>
        <w:r w:rsidR="006C3F47">
          <w:rPr>
            <w:noProof/>
            <w:webHidden/>
          </w:rPr>
          <w:fldChar w:fldCharType="separate"/>
        </w:r>
        <w:r>
          <w:rPr>
            <w:noProof/>
            <w:webHidden/>
          </w:rPr>
          <w:t>111</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9" w:history="1">
        <w:r w:rsidR="006C3F47" w:rsidRPr="009F7441">
          <w:rPr>
            <w:rStyle w:val="Hypertextovprepojenie"/>
            <w:noProof/>
          </w:rPr>
          <w:t>8.6. Podopatrenie: 8.6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_Toc417996879 \h </w:instrText>
        </w:r>
        <w:r w:rsidR="006C3F47">
          <w:rPr>
            <w:noProof/>
            <w:webHidden/>
          </w:rPr>
        </w:r>
        <w:r w:rsidR="006C3F47">
          <w:rPr>
            <w:noProof/>
            <w:webHidden/>
          </w:rPr>
          <w:fldChar w:fldCharType="separate"/>
        </w:r>
        <w:r>
          <w:rPr>
            <w:noProof/>
            <w:webHidden/>
          </w:rPr>
          <w:t>111</w:t>
        </w:r>
        <w:r w:rsidR="006C3F47">
          <w:rPr>
            <w:noProof/>
            <w:webHidden/>
          </w:rPr>
          <w:fldChar w:fldCharType="end"/>
        </w:r>
      </w:hyperlink>
    </w:p>
    <w:p w:rsidR="006C3F47" w:rsidRDefault="00FB7E29"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80" w:history="1">
        <w:r w:rsidR="006C3F47" w:rsidRPr="009F7441">
          <w:rPr>
            <w:rStyle w:val="Hypertextovprepojenie"/>
            <w:noProof/>
          </w:rPr>
          <w:t>9. Opatrenie 16 Spolupráca (článok 35)</w:t>
        </w:r>
        <w:r w:rsidR="006C3F47">
          <w:rPr>
            <w:noProof/>
            <w:webHidden/>
          </w:rPr>
          <w:tab/>
        </w:r>
        <w:r w:rsidR="006C3F47">
          <w:rPr>
            <w:noProof/>
            <w:webHidden/>
          </w:rPr>
          <w:fldChar w:fldCharType="begin"/>
        </w:r>
        <w:r w:rsidR="006C3F47">
          <w:rPr>
            <w:noProof/>
            <w:webHidden/>
          </w:rPr>
          <w:instrText xml:space="preserve"> PAGEREF _Toc417996880 \h </w:instrText>
        </w:r>
        <w:r w:rsidR="006C3F47">
          <w:rPr>
            <w:noProof/>
            <w:webHidden/>
          </w:rPr>
        </w:r>
        <w:r w:rsidR="006C3F47">
          <w:rPr>
            <w:noProof/>
            <w:webHidden/>
          </w:rPr>
          <w:fldChar w:fldCharType="separate"/>
        </w:r>
        <w:r>
          <w:rPr>
            <w:noProof/>
            <w:webHidden/>
          </w:rPr>
          <w:t>114</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1" w:history="1">
        <w:r w:rsidR="006C3F47" w:rsidRPr="009F7441">
          <w:rPr>
            <w:rStyle w:val="Hypertextovprepojenie"/>
            <w:noProof/>
          </w:rPr>
          <w:t>9.1.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_Toc417996881 \h </w:instrText>
        </w:r>
        <w:r w:rsidR="006C3F47">
          <w:rPr>
            <w:noProof/>
            <w:webHidden/>
          </w:rPr>
        </w:r>
        <w:r w:rsidR="006C3F47">
          <w:rPr>
            <w:noProof/>
            <w:webHidden/>
          </w:rPr>
          <w:fldChar w:fldCharType="separate"/>
        </w:r>
        <w:r>
          <w:rPr>
            <w:noProof/>
            <w:webHidden/>
          </w:rPr>
          <w:t>114</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8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Zriadenie a prevádzka operačných skupín EIP</w:t>
        </w:r>
        <w:r w:rsidR="006C3F47">
          <w:rPr>
            <w:noProof/>
            <w:webHidden/>
          </w:rPr>
          <w:tab/>
        </w:r>
        <w:r w:rsidR="006C3F47">
          <w:rPr>
            <w:noProof/>
            <w:webHidden/>
          </w:rPr>
          <w:fldChar w:fldCharType="begin"/>
        </w:r>
        <w:r w:rsidR="006C3F47">
          <w:rPr>
            <w:noProof/>
            <w:webHidden/>
          </w:rPr>
          <w:instrText xml:space="preserve"> PAGEREF _Toc417996882 \h </w:instrText>
        </w:r>
        <w:r w:rsidR="006C3F47">
          <w:rPr>
            <w:noProof/>
            <w:webHidden/>
          </w:rPr>
        </w:r>
        <w:r w:rsidR="006C3F47">
          <w:rPr>
            <w:noProof/>
            <w:webHidden/>
          </w:rPr>
          <w:fldChar w:fldCharType="separate"/>
        </w:r>
        <w:r>
          <w:rPr>
            <w:noProof/>
            <w:webHidden/>
          </w:rPr>
          <w:t>116</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3" w:history="1">
        <w:r w:rsidR="006C3F47" w:rsidRPr="009F7441">
          <w:rPr>
            <w:rStyle w:val="Hypertextovprepojenie"/>
            <w:noProof/>
          </w:rPr>
          <w:t>9.2. Podopatrenie: 16.1 Podpora na zriaďovanie a prevádzku operačných skupín EIP zameraných na produktivitu a udržateľnosť poľnohospodárstva</w:t>
        </w:r>
        <w:r w:rsidR="006C3F47">
          <w:rPr>
            <w:noProof/>
            <w:webHidden/>
          </w:rPr>
          <w:tab/>
        </w:r>
        <w:r w:rsidR="006C3F47">
          <w:rPr>
            <w:noProof/>
            <w:webHidden/>
          </w:rPr>
          <w:fldChar w:fldCharType="begin"/>
        </w:r>
        <w:r w:rsidR="006C3F47">
          <w:rPr>
            <w:noProof/>
            <w:webHidden/>
          </w:rPr>
          <w:instrText xml:space="preserve"> PAGEREF _Toc417996883 \h </w:instrText>
        </w:r>
        <w:r w:rsidR="006C3F47">
          <w:rPr>
            <w:noProof/>
            <w:webHidden/>
          </w:rPr>
        </w:r>
        <w:r w:rsidR="006C3F47">
          <w:rPr>
            <w:noProof/>
            <w:webHidden/>
          </w:rPr>
          <w:fldChar w:fldCharType="separate"/>
        </w:r>
        <w:r>
          <w:rPr>
            <w:noProof/>
            <w:webHidden/>
          </w:rPr>
          <w:t>116</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_Toc417996884 \h </w:instrText>
        </w:r>
        <w:r w:rsidR="006C3F47">
          <w:rPr>
            <w:noProof/>
            <w:webHidden/>
          </w:rPr>
        </w:r>
        <w:r w:rsidR="006C3F47">
          <w:rPr>
            <w:noProof/>
            <w:webHidden/>
          </w:rPr>
          <w:fldChar w:fldCharType="separate"/>
        </w:r>
        <w:r>
          <w:rPr>
            <w:noProof/>
            <w:webHidden/>
          </w:rPr>
          <w:t>120</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5" w:history="1">
        <w:r w:rsidR="006C3F47" w:rsidRPr="009F7441">
          <w:rPr>
            <w:rStyle w:val="Hypertextovprepojenie"/>
            <w:noProof/>
          </w:rPr>
          <w:t>9.3. Podopatrenie: 16.2 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_Toc417996885 \h </w:instrText>
        </w:r>
        <w:r w:rsidR="006C3F47">
          <w:rPr>
            <w:noProof/>
            <w:webHidden/>
          </w:rPr>
        </w:r>
        <w:r w:rsidR="006C3F47">
          <w:rPr>
            <w:noProof/>
            <w:webHidden/>
          </w:rPr>
          <w:fldChar w:fldCharType="separate"/>
        </w:r>
        <w:r>
          <w:rPr>
            <w:noProof/>
            <w:webHidden/>
          </w:rPr>
          <w:t>120</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6" w:history="1">
        <w:r w:rsidR="006C3F47" w:rsidRPr="009F7441">
          <w:rPr>
            <w:rStyle w:val="Hypertextovprepojenie"/>
            <w:noProof/>
          </w:rPr>
          <w:t>C) Podpora spolupráce medzi malými hospodárskymi subjektmi</w:t>
        </w:r>
        <w:r w:rsidR="006C3F47">
          <w:rPr>
            <w:noProof/>
            <w:webHidden/>
          </w:rPr>
          <w:tab/>
        </w:r>
        <w:r w:rsidR="006C3F47">
          <w:rPr>
            <w:noProof/>
            <w:webHidden/>
          </w:rPr>
          <w:fldChar w:fldCharType="begin"/>
        </w:r>
        <w:r w:rsidR="006C3F47">
          <w:rPr>
            <w:noProof/>
            <w:webHidden/>
          </w:rPr>
          <w:instrText xml:space="preserve"> PAGEREF _Toc417996886 \h </w:instrText>
        </w:r>
        <w:r w:rsidR="006C3F47">
          <w:rPr>
            <w:noProof/>
            <w:webHidden/>
          </w:rPr>
        </w:r>
        <w:r w:rsidR="006C3F47">
          <w:rPr>
            <w:noProof/>
            <w:webHidden/>
          </w:rPr>
          <w:fldChar w:fldCharType="separate"/>
        </w:r>
        <w:r>
          <w:rPr>
            <w:noProof/>
            <w:webHidden/>
          </w:rPr>
          <w:t>122</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7" w:history="1">
        <w:r w:rsidR="006C3F47" w:rsidRPr="009F7441">
          <w:rPr>
            <w:rStyle w:val="Hypertextovprepojenie"/>
            <w:noProof/>
          </w:rPr>
          <w:t>9.4. Podopatrenie: 16.3 (Iná) spolupráca medzi malými hospodárskymi subjektmi pri organizácii spoločných pracovných procesov a spoločnom využívaní zariadení a zdrojov a pri rozvoji služieb v oblasti cestovného ruchu/ich uvádzania na trh</w:t>
        </w:r>
        <w:r w:rsidR="006C3F47">
          <w:rPr>
            <w:noProof/>
            <w:webHidden/>
          </w:rPr>
          <w:tab/>
        </w:r>
        <w:r w:rsidR="006C3F47">
          <w:rPr>
            <w:noProof/>
            <w:webHidden/>
          </w:rPr>
          <w:fldChar w:fldCharType="begin"/>
        </w:r>
        <w:r w:rsidR="006C3F47">
          <w:rPr>
            <w:noProof/>
            <w:webHidden/>
          </w:rPr>
          <w:instrText xml:space="preserve"> PAGEREF _Toc417996887 \h </w:instrText>
        </w:r>
        <w:r w:rsidR="006C3F47">
          <w:rPr>
            <w:noProof/>
            <w:webHidden/>
          </w:rPr>
        </w:r>
        <w:r w:rsidR="006C3F47">
          <w:rPr>
            <w:noProof/>
            <w:webHidden/>
          </w:rPr>
          <w:fldChar w:fldCharType="separate"/>
        </w:r>
        <w:r>
          <w:rPr>
            <w:noProof/>
            <w:webHidden/>
          </w:rPr>
          <w:t>122</w:t>
        </w:r>
        <w:r w:rsidR="006C3F47">
          <w:rPr>
            <w:noProof/>
            <w:webHidden/>
          </w:rPr>
          <w:fldChar w:fldCharType="end"/>
        </w:r>
      </w:hyperlink>
    </w:p>
    <w:p w:rsidR="006C3F47" w:rsidRDefault="00FB7E29"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8" w:history="1">
        <w:r w:rsidR="006C3F47" w:rsidRPr="009F7441">
          <w:rPr>
            <w:rStyle w:val="Hypertextovprepojenie"/>
            <w:noProof/>
          </w:rPr>
          <w:t>D) Podpora horizontálnej a vertikálnej spolupráce medzi subjektmi krátkeho dodávateľského reťazca</w:t>
        </w:r>
        <w:r w:rsidR="006C3F47">
          <w:rPr>
            <w:noProof/>
            <w:webHidden/>
          </w:rPr>
          <w:tab/>
        </w:r>
        <w:r w:rsidR="006C3F47">
          <w:rPr>
            <w:noProof/>
            <w:webHidden/>
          </w:rPr>
          <w:fldChar w:fldCharType="begin"/>
        </w:r>
        <w:r w:rsidR="006C3F47">
          <w:rPr>
            <w:noProof/>
            <w:webHidden/>
          </w:rPr>
          <w:instrText xml:space="preserve"> PAGEREF _Toc417996888 \h </w:instrText>
        </w:r>
        <w:r w:rsidR="006C3F47">
          <w:rPr>
            <w:noProof/>
            <w:webHidden/>
          </w:rPr>
        </w:r>
        <w:r w:rsidR="006C3F47">
          <w:rPr>
            <w:noProof/>
            <w:webHidden/>
          </w:rPr>
          <w:fldChar w:fldCharType="separate"/>
        </w:r>
        <w:r>
          <w:rPr>
            <w:noProof/>
            <w:webHidden/>
          </w:rPr>
          <w:t>124</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9" w:history="1">
        <w:r w:rsidR="006C3F47" w:rsidRPr="009F7441">
          <w:rPr>
            <w:rStyle w:val="Hypertextovprepojenie"/>
            <w:noProof/>
          </w:rPr>
          <w:t>9.5. 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6C3F47">
          <w:rPr>
            <w:noProof/>
            <w:webHidden/>
          </w:rPr>
          <w:tab/>
        </w:r>
        <w:r w:rsidR="006C3F47">
          <w:rPr>
            <w:noProof/>
            <w:webHidden/>
          </w:rPr>
          <w:fldChar w:fldCharType="begin"/>
        </w:r>
        <w:r w:rsidR="006C3F47">
          <w:rPr>
            <w:noProof/>
            <w:webHidden/>
          </w:rPr>
          <w:instrText xml:space="preserve"> PAGEREF _Toc417996889 \h </w:instrText>
        </w:r>
        <w:r w:rsidR="006C3F47">
          <w:rPr>
            <w:noProof/>
            <w:webHidden/>
          </w:rPr>
        </w:r>
        <w:r w:rsidR="006C3F47">
          <w:rPr>
            <w:noProof/>
            <w:webHidden/>
          </w:rPr>
          <w:fldChar w:fldCharType="separate"/>
        </w:r>
        <w:r>
          <w:rPr>
            <w:noProof/>
            <w:webHidden/>
          </w:rPr>
          <w:t>124</w:t>
        </w:r>
        <w:r w:rsidR="006C3F47">
          <w:rPr>
            <w:noProof/>
            <w:webHidden/>
          </w:rPr>
          <w:fldChar w:fldCharType="end"/>
        </w:r>
      </w:hyperlink>
    </w:p>
    <w:p w:rsidR="006C3F47" w:rsidRDefault="00FB7E29"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0" w:history="1">
        <w:r w:rsidR="006C3F47" w:rsidRPr="009F7441">
          <w:rPr>
            <w:rStyle w:val="Hypertextovprepojenie"/>
            <w:noProof/>
          </w:rPr>
          <w:t>10. Opatrenie 19 Podpora na miestny rozvoj v rámci iniciatívy LEADER (MRVK – miestny rozvoj vedený komunitou) (článok 35 nariadenia (EÚ) č. 1303/2013)</w:t>
        </w:r>
        <w:r w:rsidR="006C3F47">
          <w:rPr>
            <w:noProof/>
            <w:webHidden/>
          </w:rPr>
          <w:tab/>
        </w:r>
        <w:r w:rsidR="006C3F47">
          <w:rPr>
            <w:noProof/>
            <w:webHidden/>
          </w:rPr>
          <w:fldChar w:fldCharType="begin"/>
        </w:r>
        <w:r w:rsidR="006C3F47">
          <w:rPr>
            <w:noProof/>
            <w:webHidden/>
          </w:rPr>
          <w:instrText xml:space="preserve"> PAGEREF _Toc417996890 \h </w:instrText>
        </w:r>
        <w:r w:rsidR="006C3F47">
          <w:rPr>
            <w:noProof/>
            <w:webHidden/>
          </w:rPr>
        </w:r>
        <w:r w:rsidR="006C3F47">
          <w:rPr>
            <w:noProof/>
            <w:webHidden/>
          </w:rPr>
          <w:fldChar w:fldCharType="separate"/>
        </w:r>
        <w:r>
          <w:rPr>
            <w:noProof/>
            <w:webHidden/>
          </w:rPr>
          <w:t>128</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1" w:history="1">
        <w:r w:rsidR="006C3F47" w:rsidRPr="009F7441">
          <w:rPr>
            <w:rStyle w:val="Hypertextovprepojenie"/>
            <w:noProof/>
          </w:rPr>
          <w:t>10.1.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_Toc417996891 \h </w:instrText>
        </w:r>
        <w:r w:rsidR="006C3F47">
          <w:rPr>
            <w:noProof/>
            <w:webHidden/>
          </w:rPr>
        </w:r>
        <w:r w:rsidR="006C3F47">
          <w:rPr>
            <w:noProof/>
            <w:webHidden/>
          </w:rPr>
          <w:fldChar w:fldCharType="separate"/>
        </w:r>
        <w:r>
          <w:rPr>
            <w:noProof/>
            <w:webHidden/>
          </w:rPr>
          <w:t>128</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kapacít, tréningy a sieťovanie za účelom prípravy a implementácie stratégie miestneho rozvoja</w:t>
        </w:r>
        <w:r w:rsidR="006C3F47">
          <w:rPr>
            <w:noProof/>
            <w:webHidden/>
          </w:rPr>
          <w:tab/>
        </w:r>
        <w:r w:rsidR="006C3F47">
          <w:rPr>
            <w:noProof/>
            <w:webHidden/>
          </w:rPr>
          <w:fldChar w:fldCharType="begin"/>
        </w:r>
        <w:r w:rsidR="006C3F47">
          <w:rPr>
            <w:noProof/>
            <w:webHidden/>
          </w:rPr>
          <w:instrText xml:space="preserve"> PAGEREF _Toc417996892 \h </w:instrText>
        </w:r>
        <w:r w:rsidR="006C3F47">
          <w:rPr>
            <w:noProof/>
            <w:webHidden/>
          </w:rPr>
        </w:r>
        <w:r w:rsidR="006C3F47">
          <w:rPr>
            <w:noProof/>
            <w:webHidden/>
          </w:rPr>
          <w:fldChar w:fldCharType="separate"/>
        </w:r>
        <w:r>
          <w:rPr>
            <w:noProof/>
            <w:webHidden/>
          </w:rPr>
          <w:t>133</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3" w:history="1">
        <w:r w:rsidR="006C3F47" w:rsidRPr="009F7441">
          <w:rPr>
            <w:rStyle w:val="Hypertextovprepojenie"/>
            <w:noProof/>
          </w:rPr>
          <w:t>10.2.Podopatrenie: 19.1 Prípravná podpora</w:t>
        </w:r>
        <w:r w:rsidR="006C3F47">
          <w:rPr>
            <w:noProof/>
            <w:webHidden/>
          </w:rPr>
          <w:tab/>
        </w:r>
        <w:r w:rsidR="006C3F47">
          <w:rPr>
            <w:noProof/>
            <w:webHidden/>
          </w:rPr>
          <w:fldChar w:fldCharType="begin"/>
        </w:r>
        <w:r w:rsidR="006C3F47">
          <w:rPr>
            <w:noProof/>
            <w:webHidden/>
          </w:rPr>
          <w:instrText xml:space="preserve"> PAGEREF _Toc417996893 \h </w:instrText>
        </w:r>
        <w:r w:rsidR="006C3F47">
          <w:rPr>
            <w:noProof/>
            <w:webHidden/>
          </w:rPr>
        </w:r>
        <w:r w:rsidR="006C3F47">
          <w:rPr>
            <w:noProof/>
            <w:webHidden/>
          </w:rPr>
          <w:fldChar w:fldCharType="separate"/>
        </w:r>
        <w:r>
          <w:rPr>
            <w:noProof/>
            <w:webHidden/>
          </w:rPr>
          <w:t>133</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Chod miestnej akčnej skupiny a animácia</w:t>
        </w:r>
        <w:r w:rsidR="006C3F47">
          <w:rPr>
            <w:noProof/>
            <w:webHidden/>
          </w:rPr>
          <w:tab/>
        </w:r>
        <w:r w:rsidR="006C3F47">
          <w:rPr>
            <w:noProof/>
            <w:webHidden/>
          </w:rPr>
          <w:fldChar w:fldCharType="begin"/>
        </w:r>
        <w:r w:rsidR="006C3F47">
          <w:rPr>
            <w:noProof/>
            <w:webHidden/>
          </w:rPr>
          <w:instrText xml:space="preserve"> PAGEREF _Toc417996894 \h </w:instrText>
        </w:r>
        <w:r w:rsidR="006C3F47">
          <w:rPr>
            <w:noProof/>
            <w:webHidden/>
          </w:rPr>
        </w:r>
        <w:r w:rsidR="006C3F47">
          <w:rPr>
            <w:noProof/>
            <w:webHidden/>
          </w:rPr>
          <w:fldChar w:fldCharType="separate"/>
        </w:r>
        <w:r>
          <w:rPr>
            <w:noProof/>
            <w:webHidden/>
          </w:rPr>
          <w:t>135</w:t>
        </w:r>
        <w:r w:rsidR="006C3F47">
          <w:rPr>
            <w:noProof/>
            <w:webHidden/>
          </w:rPr>
          <w:fldChar w:fldCharType="end"/>
        </w:r>
      </w:hyperlink>
    </w:p>
    <w:p w:rsidR="006C3F47" w:rsidRDefault="00FB7E29"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5" w:history="1">
        <w:r w:rsidR="006C3F47" w:rsidRPr="009F7441">
          <w:rPr>
            <w:rStyle w:val="Hypertextovprepojenie"/>
            <w:noProof/>
          </w:rPr>
          <w:t>10.3. Podopatrenie: 19.4 Podpora na prevádzkové náklady a oživenie</w:t>
        </w:r>
        <w:r w:rsidR="006C3F47">
          <w:rPr>
            <w:noProof/>
            <w:webHidden/>
          </w:rPr>
          <w:tab/>
        </w:r>
        <w:r w:rsidR="006C3F47">
          <w:rPr>
            <w:noProof/>
            <w:webHidden/>
          </w:rPr>
          <w:fldChar w:fldCharType="begin"/>
        </w:r>
        <w:r w:rsidR="006C3F47">
          <w:rPr>
            <w:noProof/>
            <w:webHidden/>
          </w:rPr>
          <w:instrText xml:space="preserve"> PAGEREF _Toc417996895 \h </w:instrText>
        </w:r>
        <w:r w:rsidR="006C3F47">
          <w:rPr>
            <w:noProof/>
            <w:webHidden/>
          </w:rPr>
        </w:r>
        <w:r w:rsidR="006C3F47">
          <w:rPr>
            <w:noProof/>
            <w:webHidden/>
          </w:rPr>
          <w:fldChar w:fldCharType="separate"/>
        </w:r>
        <w:r>
          <w:rPr>
            <w:noProof/>
            <w:webHidden/>
          </w:rPr>
          <w:t>135</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6"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Implementácia operácií v rámci stratégií CLLD</w:t>
        </w:r>
        <w:r w:rsidR="006C3F47">
          <w:rPr>
            <w:noProof/>
            <w:webHidden/>
          </w:rPr>
          <w:tab/>
        </w:r>
        <w:r w:rsidR="006C3F47">
          <w:rPr>
            <w:noProof/>
            <w:webHidden/>
          </w:rPr>
          <w:fldChar w:fldCharType="begin"/>
        </w:r>
        <w:r w:rsidR="006C3F47">
          <w:rPr>
            <w:noProof/>
            <w:webHidden/>
          </w:rPr>
          <w:instrText xml:space="preserve"> PAGEREF _Toc417996896 \h </w:instrText>
        </w:r>
        <w:r w:rsidR="006C3F47">
          <w:rPr>
            <w:noProof/>
            <w:webHidden/>
          </w:rPr>
        </w:r>
        <w:r w:rsidR="006C3F47">
          <w:rPr>
            <w:noProof/>
            <w:webHidden/>
          </w:rPr>
          <w:fldChar w:fldCharType="separate"/>
        </w:r>
        <w:r>
          <w:rPr>
            <w:noProof/>
            <w:webHidden/>
          </w:rPr>
          <w:t>136</w:t>
        </w:r>
        <w:r w:rsidR="006C3F47">
          <w:rPr>
            <w:noProof/>
            <w:webHidden/>
          </w:rPr>
          <w:fldChar w:fldCharType="end"/>
        </w:r>
      </w:hyperlink>
    </w:p>
    <w:p w:rsidR="006C3F47" w:rsidRDefault="00FB7E29"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7" w:history="1">
        <w:r w:rsidR="006C3F47" w:rsidRPr="009F7441">
          <w:rPr>
            <w:rStyle w:val="Hypertextovprepojenie"/>
            <w:noProof/>
          </w:rPr>
          <w:t>10.4. Podopatrenie: 19.2 Podpora na  vykonávanie operácií v rámci stratégie miestneho rozvoja vedeného komunitou</w:t>
        </w:r>
        <w:r w:rsidR="006C3F47">
          <w:rPr>
            <w:noProof/>
            <w:webHidden/>
          </w:rPr>
          <w:tab/>
        </w:r>
        <w:r w:rsidR="006C3F47">
          <w:rPr>
            <w:noProof/>
            <w:webHidden/>
          </w:rPr>
          <w:fldChar w:fldCharType="begin"/>
        </w:r>
        <w:r w:rsidR="006C3F47">
          <w:rPr>
            <w:noProof/>
            <w:webHidden/>
          </w:rPr>
          <w:instrText xml:space="preserve"> PAGEREF _Toc417996897 \h </w:instrText>
        </w:r>
        <w:r w:rsidR="006C3F47">
          <w:rPr>
            <w:noProof/>
            <w:webHidden/>
          </w:rPr>
        </w:r>
        <w:r w:rsidR="006C3F47">
          <w:rPr>
            <w:noProof/>
            <w:webHidden/>
          </w:rPr>
          <w:fldChar w:fldCharType="separate"/>
        </w:r>
        <w:r>
          <w:rPr>
            <w:noProof/>
            <w:webHidden/>
          </w:rPr>
          <w:t>136</w:t>
        </w:r>
        <w:r w:rsidR="006C3F47">
          <w:rPr>
            <w:noProof/>
            <w:webHidden/>
          </w:rPr>
          <w:fldChar w:fldCharType="end"/>
        </w:r>
      </w:hyperlink>
    </w:p>
    <w:p w:rsidR="006C3F47" w:rsidRDefault="00FB7E29"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8"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Príprava a vykonávanie projektov spolupráce MAS</w:t>
        </w:r>
        <w:r w:rsidR="006C3F47">
          <w:rPr>
            <w:noProof/>
            <w:webHidden/>
          </w:rPr>
          <w:tab/>
        </w:r>
        <w:r w:rsidR="006C3F47">
          <w:rPr>
            <w:noProof/>
            <w:webHidden/>
          </w:rPr>
          <w:fldChar w:fldCharType="begin"/>
        </w:r>
        <w:r w:rsidR="006C3F47">
          <w:rPr>
            <w:noProof/>
            <w:webHidden/>
          </w:rPr>
          <w:instrText xml:space="preserve"> PAGEREF _Toc417996898 \h </w:instrText>
        </w:r>
        <w:r w:rsidR="006C3F47">
          <w:rPr>
            <w:noProof/>
            <w:webHidden/>
          </w:rPr>
        </w:r>
        <w:r w:rsidR="006C3F47">
          <w:rPr>
            <w:noProof/>
            <w:webHidden/>
          </w:rPr>
          <w:fldChar w:fldCharType="separate"/>
        </w:r>
        <w:r>
          <w:rPr>
            <w:noProof/>
            <w:webHidden/>
          </w:rPr>
          <w:t>140</w:t>
        </w:r>
        <w:r w:rsidR="006C3F47">
          <w:rPr>
            <w:noProof/>
            <w:webHidden/>
          </w:rPr>
          <w:fldChar w:fldCharType="end"/>
        </w:r>
      </w:hyperlink>
    </w:p>
    <w:p w:rsidR="00402190" w:rsidRDefault="00FB7E29" w:rsidP="006C3F47">
      <w:pPr>
        <w:pStyle w:val="Obsah2"/>
        <w:tabs>
          <w:tab w:val="clear" w:pos="10206"/>
          <w:tab w:val="right" w:leader="dot" w:pos="9072"/>
        </w:tabs>
        <w:spacing w:before="0" w:after="0"/>
        <w:rPr>
          <w:rStyle w:val="Hypertextovprepojenie"/>
          <w:noProof/>
        </w:rPr>
      </w:pPr>
      <w:hyperlink w:anchor="_Toc417996899" w:history="1">
        <w:r w:rsidR="006C3F47" w:rsidRPr="009F7441">
          <w:rPr>
            <w:rStyle w:val="Hypertextovprepojenie"/>
            <w:noProof/>
          </w:rPr>
          <w:t>10.5. Podopatrenie:19.3 Príprava a vykonávanie činností spolupráce miestnej akčnej skupiny</w:t>
        </w:r>
        <w:r w:rsidR="006C3F47">
          <w:rPr>
            <w:noProof/>
            <w:webHidden/>
          </w:rPr>
          <w:tab/>
        </w:r>
        <w:r w:rsidR="006C3F47">
          <w:rPr>
            <w:noProof/>
            <w:webHidden/>
          </w:rPr>
          <w:fldChar w:fldCharType="begin"/>
        </w:r>
        <w:r w:rsidR="006C3F47">
          <w:rPr>
            <w:noProof/>
            <w:webHidden/>
          </w:rPr>
          <w:instrText xml:space="preserve"> PAGEREF _Toc417996899 \h </w:instrText>
        </w:r>
        <w:r w:rsidR="006C3F47">
          <w:rPr>
            <w:noProof/>
            <w:webHidden/>
          </w:rPr>
        </w:r>
        <w:r w:rsidR="006C3F47">
          <w:rPr>
            <w:noProof/>
            <w:webHidden/>
          </w:rPr>
          <w:fldChar w:fldCharType="separate"/>
        </w:r>
        <w:r>
          <w:rPr>
            <w:noProof/>
            <w:webHidden/>
          </w:rPr>
          <w:t>140</w:t>
        </w:r>
        <w:r w:rsidR="006C3F47">
          <w:rPr>
            <w:noProof/>
            <w:webHidden/>
          </w:rPr>
          <w:fldChar w:fldCharType="end"/>
        </w:r>
      </w:hyperlink>
    </w:p>
    <w:p w:rsidR="00402190" w:rsidRDefault="00402190">
      <w:pPr>
        <w:spacing w:before="0" w:after="200" w:line="276" w:lineRule="auto"/>
        <w:jc w:val="left"/>
        <w:rPr>
          <w:rStyle w:val="Hypertextovprepojenie"/>
          <w:noProof/>
        </w:rPr>
      </w:pPr>
      <w:r>
        <w:rPr>
          <w:rStyle w:val="Hypertextovprepojenie"/>
          <w:noProof/>
        </w:rPr>
        <w:br w:type="page"/>
      </w:r>
    </w:p>
    <w:p w:rsidR="003A000B" w:rsidRPr="009565E1" w:rsidRDefault="00EA186C" w:rsidP="006C3F47">
      <w:pPr>
        <w:pStyle w:val="Nadpis1"/>
        <w:numPr>
          <w:ilvl w:val="0"/>
          <w:numId w:val="0"/>
        </w:numPr>
        <w:tabs>
          <w:tab w:val="right" w:leader="dot" w:pos="8364"/>
          <w:tab w:val="right" w:leader="dot" w:pos="9072"/>
        </w:tabs>
        <w:spacing w:before="0"/>
        <w:rPr>
          <w:rFonts w:ascii="Times New Roman" w:hAnsi="Times New Roman" w:cs="Times New Roman"/>
          <w:color w:val="auto"/>
          <w:sz w:val="24"/>
          <w:szCs w:val="24"/>
        </w:rPr>
      </w:pPr>
      <w:r w:rsidRPr="009565E1">
        <w:rPr>
          <w:rFonts w:ascii="Times New Roman" w:eastAsia="Times New Roman" w:hAnsi="Times New Roman" w:cs="Times New Roman"/>
          <w:b w:val="0"/>
          <w:bCs w:val="0"/>
          <w:caps/>
          <w:color w:val="auto"/>
          <w:sz w:val="24"/>
          <w:szCs w:val="24"/>
        </w:rPr>
        <w:lastRenderedPageBreak/>
        <w:fldChar w:fldCharType="end"/>
      </w:r>
      <w:bookmarkStart w:id="2" w:name="_Toc417996822"/>
      <w:r w:rsidR="003A000B" w:rsidRPr="009565E1">
        <w:rPr>
          <w:rFonts w:ascii="Times New Roman" w:hAnsi="Times New Roman" w:cs="Times New Roman"/>
          <w:color w:val="auto"/>
          <w:sz w:val="24"/>
          <w:szCs w:val="24"/>
        </w:rPr>
        <w:t>1.</w:t>
      </w:r>
      <w:r w:rsidR="0053174A">
        <w:rPr>
          <w:rFonts w:ascii="Times New Roman" w:hAnsi="Times New Roman" w:cs="Times New Roman"/>
          <w:color w:val="auto"/>
          <w:sz w:val="24"/>
          <w:szCs w:val="24"/>
        </w:rPr>
        <w:t xml:space="preserve"> </w:t>
      </w:r>
      <w:r w:rsidR="003A000B" w:rsidRPr="009565E1">
        <w:rPr>
          <w:rFonts w:ascii="Times New Roman" w:hAnsi="Times New Roman" w:cs="Times New Roman"/>
          <w:color w:val="auto"/>
          <w:sz w:val="24"/>
          <w:szCs w:val="24"/>
        </w:rPr>
        <w:t>Opis opatrení všeobecná časť</w:t>
      </w:r>
      <w:bookmarkEnd w:id="2"/>
    </w:p>
    <w:bookmarkEnd w:id="0"/>
    <w:p w:rsidR="00E4594F" w:rsidRPr="009565E1" w:rsidRDefault="00E4594F" w:rsidP="00B4756D">
      <w:pPr>
        <w:tabs>
          <w:tab w:val="right" w:leader="dot" w:pos="8364"/>
        </w:tabs>
        <w:spacing w:before="0" w:after="0"/>
        <w:rPr>
          <w:rFonts w:eastAsia="Arial"/>
          <w:lang w:eastAsia="sk-SK"/>
        </w:rPr>
      </w:pPr>
    </w:p>
    <w:p w:rsidR="00E4594F" w:rsidRPr="00245670" w:rsidRDefault="0053174A" w:rsidP="0053174A">
      <w:pPr>
        <w:pStyle w:val="Nadpis2"/>
        <w:numPr>
          <w:ilvl w:val="1"/>
          <w:numId w:val="284"/>
        </w:numPr>
        <w:spacing w:before="0"/>
        <w:rPr>
          <w:rFonts w:eastAsia="Arial"/>
        </w:rPr>
      </w:pPr>
      <w:r w:rsidRPr="00245670">
        <w:rPr>
          <w:rFonts w:eastAsia="Arial"/>
        </w:rPr>
        <w:t xml:space="preserve"> </w:t>
      </w:r>
      <w:bookmarkStart w:id="3" w:name="_Toc417996823"/>
      <w:r w:rsidR="00E4594F" w:rsidRPr="00245670">
        <w:rPr>
          <w:rFonts w:eastAsia="Arial"/>
        </w:rPr>
        <w:t>Definícia vidieckych oblastí na úrovni programu</w:t>
      </w:r>
      <w:bookmarkEnd w:id="3"/>
      <w:r w:rsidR="00E4594F" w:rsidRPr="00245670">
        <w:rPr>
          <w:rFonts w:eastAsia="Arial"/>
        </w:rPr>
        <w:t xml:space="preserve"> </w:t>
      </w:r>
    </w:p>
    <w:p w:rsidR="007D531C" w:rsidRPr="00245670" w:rsidRDefault="007D531C" w:rsidP="003B516D">
      <w:pPr>
        <w:spacing w:before="0" w:after="0"/>
        <w:jc w:val="left"/>
        <w:rPr>
          <w:iCs/>
          <w:szCs w:val="24"/>
          <w:lang w:eastAsia="sk-SK"/>
        </w:rPr>
      </w:pPr>
    </w:p>
    <w:p w:rsidR="00C1176C" w:rsidRPr="00245670" w:rsidRDefault="00C1176C" w:rsidP="003B516D">
      <w:pPr>
        <w:spacing w:before="0" w:after="0"/>
        <w:jc w:val="left"/>
        <w:rPr>
          <w:iCs/>
          <w:szCs w:val="24"/>
          <w:lang w:eastAsia="sk-SK"/>
        </w:rPr>
      </w:pPr>
      <w:r w:rsidRPr="00245670">
        <w:rPr>
          <w:iCs/>
          <w:szCs w:val="24"/>
          <w:lang w:eastAsia="sk-SK"/>
        </w:rPr>
        <w:t xml:space="preserve">Právny základ: </w:t>
      </w:r>
    </w:p>
    <w:p w:rsidR="00E4594F" w:rsidRPr="00245670" w:rsidRDefault="00E4594F" w:rsidP="003B516D">
      <w:pPr>
        <w:spacing w:before="0" w:after="0"/>
        <w:jc w:val="left"/>
        <w:rPr>
          <w:szCs w:val="24"/>
          <w:lang w:eastAsia="sk-SK"/>
        </w:rPr>
      </w:pPr>
      <w:r w:rsidRPr="00245670">
        <w:rPr>
          <w:i/>
          <w:iCs/>
          <w:szCs w:val="24"/>
          <w:lang w:eastAsia="sk-SK"/>
        </w:rPr>
        <w:t>(čl. 50 nariadenia EÚ č. 1305/2013 o</w:t>
      </w:r>
      <w:r w:rsidR="00AA6A7A" w:rsidRPr="00245670">
        <w:rPr>
          <w:i/>
          <w:iCs/>
          <w:szCs w:val="24"/>
          <w:lang w:eastAsia="sk-SK"/>
        </w:rPr>
        <w:t xml:space="preserve"> </w:t>
      </w:r>
      <w:r w:rsidRPr="00245670">
        <w:rPr>
          <w:i/>
          <w:iCs/>
          <w:szCs w:val="24"/>
          <w:lang w:eastAsia="sk-SK"/>
        </w:rPr>
        <w:t>podpore rozvoja vidieka z</w:t>
      </w:r>
      <w:r w:rsidR="00AA6A7A" w:rsidRPr="00245670">
        <w:rPr>
          <w:i/>
          <w:iCs/>
          <w:szCs w:val="24"/>
          <w:lang w:eastAsia="sk-SK"/>
        </w:rPr>
        <w:t xml:space="preserve"> </w:t>
      </w:r>
      <w:r w:rsidRPr="00245670">
        <w:rPr>
          <w:i/>
          <w:iCs/>
          <w:szCs w:val="24"/>
          <w:lang w:eastAsia="sk-SK"/>
        </w:rPr>
        <w:t>EPFRV)</w:t>
      </w:r>
    </w:p>
    <w:p w:rsidR="00AA6A7A" w:rsidRPr="00245670" w:rsidRDefault="00AA6A7A" w:rsidP="003B516D">
      <w:pPr>
        <w:spacing w:before="0" w:after="0"/>
        <w:rPr>
          <w:b/>
          <w:szCs w:val="24"/>
          <w:lang w:eastAsia="sk-SK"/>
        </w:rPr>
      </w:pPr>
    </w:p>
    <w:p w:rsidR="00E4594F" w:rsidRPr="00245670" w:rsidRDefault="00AA6A7A" w:rsidP="003B516D">
      <w:pPr>
        <w:spacing w:before="0" w:after="0"/>
        <w:rPr>
          <w:b/>
          <w:szCs w:val="24"/>
          <w:lang w:eastAsia="sk-SK"/>
        </w:rPr>
      </w:pPr>
      <w:r w:rsidRPr="00245670">
        <w:rPr>
          <w:b/>
          <w:szCs w:val="24"/>
          <w:lang w:eastAsia="sk-SK"/>
        </w:rPr>
        <w:t xml:space="preserve">Vidieckosť SR </w:t>
      </w:r>
    </w:p>
    <w:p w:rsidR="00AA6A7A" w:rsidRPr="00245670" w:rsidRDefault="00AA6A7A"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Podľa definície vidieckych oblastí Eurostatu,</w:t>
      </w:r>
      <w:r w:rsidR="003A000B" w:rsidRPr="00245670">
        <w:rPr>
          <w:szCs w:val="24"/>
          <w:lang w:eastAsia="sk-SK"/>
        </w:rPr>
        <w:t xml:space="preserve"> </w:t>
      </w:r>
      <w:r w:rsidRPr="00245670">
        <w:rPr>
          <w:szCs w:val="24"/>
          <w:lang w:eastAsia="sk-SK"/>
        </w:rPr>
        <w:t>uvedenú v</w:t>
      </w:r>
      <w:r w:rsidR="003A000B" w:rsidRPr="00245670">
        <w:rPr>
          <w:szCs w:val="24"/>
          <w:lang w:eastAsia="sk-SK"/>
        </w:rPr>
        <w:t xml:space="preserve"> </w:t>
      </w:r>
      <w:r w:rsidR="00C66BFF" w:rsidRPr="00245670">
        <w:rPr>
          <w:szCs w:val="24"/>
          <w:lang w:eastAsia="sk-SK"/>
        </w:rPr>
        <w:t>k</w:t>
      </w:r>
      <w:r w:rsidRPr="00245670">
        <w:rPr>
          <w:szCs w:val="24"/>
          <w:lang w:eastAsia="sk-SK"/>
        </w:rPr>
        <w:t>apitole 2, z 8 krajov SR je prevažne mestským regiónom len Bratislavský kraj, ostatné kraje patria medzi prechodné a</w:t>
      </w:r>
      <w:r w:rsidR="003A000B" w:rsidRPr="00245670">
        <w:rPr>
          <w:szCs w:val="24"/>
          <w:lang w:eastAsia="sk-SK"/>
        </w:rPr>
        <w:t xml:space="preserve"> </w:t>
      </w:r>
      <w:r w:rsidRPr="00245670">
        <w:rPr>
          <w:szCs w:val="24"/>
          <w:lang w:eastAsia="sk-SK"/>
        </w:rPr>
        <w:t>prevažne vidiecke. Spolu vidiecke regióny (prechodné + prevažne vidiecke) zaberajú 95,8 % rozlohy SR a</w:t>
      </w:r>
      <w:r w:rsidR="003A000B" w:rsidRPr="00245670">
        <w:rPr>
          <w:szCs w:val="24"/>
          <w:lang w:eastAsia="sk-SK"/>
        </w:rPr>
        <w:t xml:space="preserve"> </w:t>
      </w:r>
      <w:r w:rsidRPr="00245670">
        <w:rPr>
          <w:szCs w:val="24"/>
          <w:lang w:eastAsia="sk-SK"/>
        </w:rPr>
        <w:t>žije v</w:t>
      </w:r>
      <w:r w:rsidR="00AA6A7A" w:rsidRPr="00245670">
        <w:rPr>
          <w:szCs w:val="24"/>
          <w:lang w:eastAsia="sk-SK"/>
        </w:rPr>
        <w:t xml:space="preserve"> </w:t>
      </w:r>
      <w:r w:rsidRPr="00245670">
        <w:rPr>
          <w:szCs w:val="24"/>
          <w:lang w:eastAsia="sk-SK"/>
        </w:rPr>
        <w:t>nich 88,6 % obyvateľov SR. Pri pohľade na úroveň okresov je zrejmé, že aj okresy Bratislavského kraja s</w:t>
      </w:r>
      <w:r w:rsidR="003A000B" w:rsidRPr="00245670">
        <w:rPr>
          <w:szCs w:val="24"/>
          <w:lang w:eastAsia="sk-SK"/>
        </w:rPr>
        <w:t xml:space="preserve"> </w:t>
      </w:r>
      <w:r w:rsidRPr="00245670">
        <w:rPr>
          <w:szCs w:val="24"/>
          <w:lang w:eastAsia="sk-SK"/>
        </w:rPr>
        <w:t>výnimkou okresov Bratislava 1 - 5 patria medzi vidiecke okresy.</w:t>
      </w:r>
    </w:p>
    <w:p w:rsidR="003A000B" w:rsidRPr="00245670" w:rsidRDefault="003A000B"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V</w:t>
      </w:r>
      <w:r w:rsidR="003A000B" w:rsidRPr="00245670">
        <w:rPr>
          <w:szCs w:val="24"/>
          <w:lang w:eastAsia="sk-SK"/>
        </w:rPr>
        <w:t xml:space="preserve"> </w:t>
      </w:r>
      <w:r w:rsidRPr="00245670">
        <w:rPr>
          <w:szCs w:val="24"/>
          <w:lang w:eastAsia="sk-SK"/>
        </w:rPr>
        <w:t>nadväznosti na vyššie uvedené sa na účely PRV SR 2014-2020 bude považovať</w:t>
      </w:r>
      <w:r w:rsidRPr="00245670">
        <w:rPr>
          <w:b/>
          <w:bCs/>
          <w:szCs w:val="24"/>
          <w:u w:val="single"/>
          <w:lang w:eastAsia="sk-SK"/>
        </w:rPr>
        <w:t xml:space="preserve"> za vidiecke oblasti</w:t>
      </w:r>
      <w:r w:rsidR="003A000B" w:rsidRPr="00245670">
        <w:rPr>
          <w:b/>
          <w:bCs/>
          <w:szCs w:val="24"/>
          <w:u w:val="single"/>
          <w:lang w:eastAsia="sk-SK"/>
        </w:rPr>
        <w:t xml:space="preserve"> </w:t>
      </w:r>
      <w:r w:rsidRPr="00245670">
        <w:rPr>
          <w:b/>
          <w:bCs/>
          <w:szCs w:val="24"/>
          <w:u w:val="single"/>
          <w:lang w:eastAsia="sk-SK"/>
        </w:rPr>
        <w:t>celé územie SR okrem všetkých krajských miest</w:t>
      </w:r>
      <w:r w:rsidR="007D531C" w:rsidRPr="00245670">
        <w:rPr>
          <w:b/>
          <w:bCs/>
          <w:szCs w:val="24"/>
          <w:u w:val="single"/>
          <w:lang w:eastAsia="sk-SK"/>
        </w:rPr>
        <w:t xml:space="preserve"> </w:t>
      </w:r>
      <w:r w:rsidRPr="00245670">
        <w:rPr>
          <w:b/>
          <w:bCs/>
          <w:szCs w:val="24"/>
          <w:u w:val="single"/>
          <w:lang w:eastAsia="sk-SK"/>
        </w:rPr>
        <w:t>s</w:t>
      </w:r>
      <w:r w:rsidR="007D531C" w:rsidRPr="00245670">
        <w:rPr>
          <w:b/>
          <w:bCs/>
          <w:szCs w:val="24"/>
          <w:u w:val="single"/>
          <w:lang w:eastAsia="sk-SK"/>
        </w:rPr>
        <w:t xml:space="preserve"> </w:t>
      </w:r>
      <w:r w:rsidRPr="00245670">
        <w:rPr>
          <w:b/>
          <w:bCs/>
          <w:szCs w:val="24"/>
          <w:u w:val="single"/>
          <w:lang w:eastAsia="sk-SK"/>
        </w:rPr>
        <w:t>výnimkou ich prímestských častí do 5</w:t>
      </w:r>
      <w:r w:rsidR="003A000B" w:rsidRPr="00245670">
        <w:rPr>
          <w:b/>
          <w:bCs/>
          <w:szCs w:val="24"/>
          <w:u w:val="single"/>
          <w:lang w:eastAsia="sk-SK"/>
        </w:rPr>
        <w:t xml:space="preserve"> </w:t>
      </w:r>
      <w:r w:rsidRPr="00245670">
        <w:rPr>
          <w:b/>
          <w:bCs/>
          <w:szCs w:val="24"/>
          <w:u w:val="single"/>
          <w:lang w:eastAsia="sk-SK"/>
        </w:rPr>
        <w:t>000 obyvateľov (vrátane)</w:t>
      </w:r>
      <w:r w:rsidRPr="00245670">
        <w:rPr>
          <w:b/>
          <w:bCs/>
          <w:szCs w:val="24"/>
          <w:lang w:eastAsia="sk-SK"/>
        </w:rPr>
        <w:t>, pričom táto definícia vidieckych oblastí</w:t>
      </w:r>
      <w:r w:rsidR="003A000B" w:rsidRPr="00245670">
        <w:rPr>
          <w:b/>
          <w:bCs/>
          <w:szCs w:val="24"/>
          <w:lang w:eastAsia="sk-SK"/>
        </w:rPr>
        <w:t xml:space="preserve"> </w:t>
      </w:r>
      <w:r w:rsidRPr="00245670">
        <w:rPr>
          <w:szCs w:val="24"/>
          <w:lang w:eastAsia="sk-SK"/>
        </w:rPr>
        <w:t>sa bude uplatňovať ako jedna z</w:t>
      </w:r>
      <w:r w:rsidR="003A000B" w:rsidRPr="00245670">
        <w:rPr>
          <w:szCs w:val="24"/>
          <w:lang w:eastAsia="sk-SK"/>
        </w:rPr>
        <w:t xml:space="preserve"> </w:t>
      </w:r>
      <w:r w:rsidRPr="00245670">
        <w:rPr>
          <w:szCs w:val="24"/>
          <w:lang w:eastAsia="sk-SK"/>
        </w:rPr>
        <w:t>podmienok oprávnenosti len v</w:t>
      </w:r>
      <w:r w:rsidR="003A000B" w:rsidRPr="00245670">
        <w:rPr>
          <w:szCs w:val="24"/>
          <w:lang w:eastAsia="sk-SK"/>
        </w:rPr>
        <w:t xml:space="preserve"> </w:t>
      </w:r>
      <w:r w:rsidRPr="00245670">
        <w:rPr>
          <w:szCs w:val="24"/>
          <w:lang w:eastAsia="sk-SK"/>
        </w:rPr>
        <w:t>prípade nasledovných opatrení/podopatrení programu:</w:t>
      </w:r>
    </w:p>
    <w:p w:rsidR="00E4594F" w:rsidRPr="00245670" w:rsidRDefault="00E4594F" w:rsidP="003B516D">
      <w:pPr>
        <w:spacing w:before="0" w:after="0"/>
        <w:rPr>
          <w:szCs w:val="24"/>
          <w:lang w:eastAsia="sk-SK"/>
        </w:rPr>
      </w:pPr>
    </w:p>
    <w:p w:rsidR="00E4594F" w:rsidRPr="00245670" w:rsidRDefault="00E4594F" w:rsidP="003B516D">
      <w:pPr>
        <w:numPr>
          <w:ilvl w:val="0"/>
          <w:numId w:val="20"/>
        </w:numPr>
        <w:spacing w:before="0" w:after="0"/>
        <w:ind w:hanging="289"/>
        <w:rPr>
          <w:szCs w:val="24"/>
          <w:lang w:eastAsia="sk-SK"/>
        </w:rPr>
      </w:pPr>
      <w:r w:rsidRPr="00245670">
        <w:rPr>
          <w:b/>
          <w:bCs/>
          <w:i/>
          <w:iCs/>
          <w:szCs w:val="24"/>
          <w:lang w:eastAsia="sk-SK"/>
        </w:rPr>
        <w:t xml:space="preserve">1 Prenos znalostí a informačné akcie – </w:t>
      </w:r>
      <w:r w:rsidRPr="00245670">
        <w:rPr>
          <w:i/>
          <w:iCs/>
          <w:szCs w:val="24"/>
          <w:lang w:eastAsia="sk-SK"/>
        </w:rPr>
        <w:t>definícia vidieckosti sa vzťahuje len na aktivity žiadateľa, pri ktorých je konečným beneficientom pomoci nepoľnohospodársky, nepotravinársky a</w:t>
      </w:r>
      <w:r w:rsidR="003A000B" w:rsidRPr="00245670">
        <w:rPr>
          <w:i/>
          <w:iCs/>
          <w:szCs w:val="24"/>
          <w:lang w:eastAsia="sk-SK"/>
        </w:rPr>
        <w:t xml:space="preserve"> </w:t>
      </w:r>
      <w:r w:rsidRPr="00245670">
        <w:rPr>
          <w:i/>
          <w:iCs/>
          <w:szCs w:val="24"/>
          <w:lang w:eastAsia="sk-SK"/>
        </w:rPr>
        <w:t>nelesný MSP;</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2 Poradenské služby – </w:t>
      </w:r>
      <w:r w:rsidRPr="00245670">
        <w:rPr>
          <w:i/>
          <w:iCs/>
          <w:szCs w:val="24"/>
          <w:lang w:eastAsia="sk-SK"/>
        </w:rPr>
        <w:t>definícia vidieckosti sa vzťahuje len na adresáta poradenskej služby, ktorým je nepoľnohospodársky a</w:t>
      </w:r>
      <w:r w:rsidR="007D531C" w:rsidRPr="00245670">
        <w:rPr>
          <w:i/>
          <w:iCs/>
          <w:szCs w:val="24"/>
          <w:lang w:eastAsia="sk-SK"/>
        </w:rPr>
        <w:t xml:space="preserve"> </w:t>
      </w:r>
      <w:r w:rsidRPr="00245670">
        <w:rPr>
          <w:i/>
          <w:iCs/>
          <w:szCs w:val="24"/>
          <w:lang w:eastAsia="sk-SK"/>
        </w:rPr>
        <w:t xml:space="preserve">nelesný MSP; </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6.4 Podpora investícií do vytvárania a rozvoja nepoľnohospodárskych činností </w:t>
      </w:r>
      <w:r w:rsidRPr="00245670">
        <w:rPr>
          <w:i/>
          <w:iCs/>
          <w:szCs w:val="24"/>
          <w:lang w:eastAsia="sk-SK"/>
        </w:rPr>
        <w:t>– definícia vidieckosti sa vzťahuje</w:t>
      </w:r>
      <w:r w:rsidR="007D531C" w:rsidRPr="00245670">
        <w:rPr>
          <w:i/>
          <w:iCs/>
          <w:szCs w:val="24"/>
          <w:lang w:eastAsia="sk-SK"/>
        </w:rPr>
        <w:t xml:space="preserve"> </w:t>
      </w:r>
      <w:r w:rsidRPr="00245670">
        <w:rPr>
          <w:i/>
          <w:iCs/>
          <w:szCs w:val="24"/>
          <w:lang w:eastAsia="sk-SK"/>
        </w:rPr>
        <w:t xml:space="preserve"> na všetkých oprávnených žiadateľov s výnimkou poľnohospodárskych podnikov;</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7 Základné služby pre vidiecke obyvateľstvo – </w:t>
      </w:r>
      <w:r w:rsidRPr="00245670">
        <w:rPr>
          <w:i/>
          <w:iCs/>
          <w:szCs w:val="24"/>
          <w:lang w:eastAsia="sk-SK"/>
        </w:rPr>
        <w:t>definícia vidieckosti sa ďalej limituje na obce/prímestské časti do 1000 obyvateľov, resp. do 500 v</w:t>
      </w:r>
      <w:r w:rsidR="007D531C" w:rsidRPr="00245670">
        <w:rPr>
          <w:i/>
          <w:iCs/>
          <w:szCs w:val="24"/>
          <w:lang w:eastAsia="sk-SK"/>
        </w:rPr>
        <w:t xml:space="preserve"> </w:t>
      </w:r>
      <w:r w:rsidRPr="00245670">
        <w:rPr>
          <w:i/>
          <w:iCs/>
          <w:szCs w:val="24"/>
          <w:lang w:eastAsia="sk-SK"/>
        </w:rPr>
        <w:t>prípade širokopásmového internetu;</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19 LEADER – </w:t>
      </w:r>
      <w:r w:rsidRPr="00245670">
        <w:rPr>
          <w:i/>
          <w:iCs/>
          <w:szCs w:val="24"/>
          <w:lang w:eastAsia="sk-SK"/>
        </w:rPr>
        <w:t>definícia vidieckosti sa ďalej limituje v</w:t>
      </w:r>
      <w:r w:rsidR="007D531C" w:rsidRPr="00245670">
        <w:rPr>
          <w:i/>
          <w:iCs/>
          <w:szCs w:val="24"/>
          <w:lang w:eastAsia="sk-SK"/>
        </w:rPr>
        <w:t xml:space="preserve"> </w:t>
      </w:r>
      <w:r w:rsidRPr="00245670">
        <w:rPr>
          <w:i/>
          <w:iCs/>
          <w:szCs w:val="24"/>
          <w:lang w:eastAsia="sk-SK"/>
        </w:rPr>
        <w:t>prípade obcí ako žiadateľov na obce do 20</w:t>
      </w:r>
      <w:r w:rsidR="007D531C" w:rsidRPr="00245670">
        <w:rPr>
          <w:i/>
          <w:iCs/>
          <w:szCs w:val="24"/>
          <w:lang w:eastAsia="sk-SK"/>
        </w:rPr>
        <w:t xml:space="preserve"> </w:t>
      </w:r>
      <w:r w:rsidRPr="00245670">
        <w:rPr>
          <w:i/>
          <w:iCs/>
          <w:szCs w:val="24"/>
          <w:lang w:eastAsia="sk-SK"/>
        </w:rPr>
        <w:t>000 obyvateľov, v</w:t>
      </w:r>
      <w:r w:rsidR="007D531C" w:rsidRPr="00245670">
        <w:rPr>
          <w:i/>
          <w:iCs/>
          <w:szCs w:val="24"/>
          <w:lang w:eastAsia="sk-SK"/>
        </w:rPr>
        <w:t xml:space="preserve"> </w:t>
      </w:r>
      <w:r w:rsidRPr="00245670">
        <w:rPr>
          <w:i/>
          <w:iCs/>
          <w:szCs w:val="24"/>
          <w:lang w:eastAsia="sk-SK"/>
        </w:rPr>
        <w:t>prípade prímestských častí platí limit oprávnenosti z</w:t>
      </w:r>
      <w:r w:rsidR="007D531C" w:rsidRPr="00245670">
        <w:rPr>
          <w:i/>
          <w:iCs/>
          <w:szCs w:val="24"/>
          <w:lang w:eastAsia="sk-SK"/>
        </w:rPr>
        <w:t xml:space="preserve"> </w:t>
      </w:r>
      <w:r w:rsidRPr="00245670">
        <w:rPr>
          <w:i/>
          <w:iCs/>
          <w:szCs w:val="24"/>
          <w:lang w:eastAsia="sk-SK"/>
        </w:rPr>
        <w:t>hore uvedenej definície, t.j. do 5</w:t>
      </w:r>
      <w:r w:rsidR="007D531C" w:rsidRPr="00245670">
        <w:rPr>
          <w:i/>
          <w:iCs/>
          <w:szCs w:val="24"/>
          <w:lang w:eastAsia="sk-SK"/>
        </w:rPr>
        <w:t xml:space="preserve"> </w:t>
      </w:r>
      <w:r w:rsidRPr="00245670">
        <w:rPr>
          <w:i/>
          <w:iCs/>
          <w:szCs w:val="24"/>
          <w:lang w:eastAsia="sk-SK"/>
        </w:rPr>
        <w:t>000 obyvateľov.</w:t>
      </w:r>
    </w:p>
    <w:p w:rsidR="00E4594F" w:rsidRPr="00245670" w:rsidRDefault="00E4594F" w:rsidP="003B516D">
      <w:pPr>
        <w:spacing w:before="0" w:after="0"/>
        <w:jc w:val="left"/>
        <w:rPr>
          <w:szCs w:val="24"/>
          <w:lang w:eastAsia="sk-SK"/>
        </w:rPr>
      </w:pPr>
    </w:p>
    <w:p w:rsidR="009D39BE" w:rsidRPr="00245670" w:rsidRDefault="00E4594F" w:rsidP="003B516D">
      <w:pPr>
        <w:spacing w:before="0" w:after="0"/>
        <w:rPr>
          <w:szCs w:val="24"/>
          <w:lang w:eastAsia="sk-SK"/>
        </w:rPr>
      </w:pPr>
      <w:r w:rsidRPr="00245670">
        <w:rPr>
          <w:szCs w:val="24"/>
          <w:lang w:eastAsia="sk-SK"/>
        </w:rPr>
        <w:t>Vzhľadom na obmedzené zdroje PRV a</w:t>
      </w:r>
      <w:r w:rsidR="007D531C" w:rsidRPr="00245670">
        <w:rPr>
          <w:szCs w:val="24"/>
          <w:lang w:eastAsia="sk-SK"/>
        </w:rPr>
        <w:t xml:space="preserve"> </w:t>
      </w:r>
      <w:r w:rsidRPr="00245670">
        <w:rPr>
          <w:szCs w:val="24"/>
          <w:lang w:eastAsia="sk-SK"/>
        </w:rPr>
        <w:t>potrebu koncentrácie podpory môže byť podpora vidieckych oblastí určená užším vymedzením konečného prijímateľa n</w:t>
      </w:r>
      <w:r w:rsidR="007D531C" w:rsidRPr="00245670">
        <w:rPr>
          <w:szCs w:val="24"/>
          <w:lang w:eastAsia="sk-SK"/>
        </w:rPr>
        <w:t>a úrovni jednotlivých opatrení.</w:t>
      </w:r>
    </w:p>
    <w:p w:rsidR="007D531C" w:rsidRPr="00245670" w:rsidRDefault="007D531C" w:rsidP="003B516D">
      <w:pPr>
        <w:spacing w:before="0" w:after="0"/>
        <w:rPr>
          <w:lang w:eastAsia="sk-SK"/>
        </w:rPr>
      </w:pPr>
    </w:p>
    <w:p w:rsidR="00BB4520" w:rsidRPr="00245670" w:rsidRDefault="0015751F" w:rsidP="003B516D">
      <w:pPr>
        <w:pStyle w:val="Nadpis2"/>
        <w:spacing w:before="0"/>
        <w:ind w:left="578" w:hanging="578"/>
        <w:rPr>
          <w:rFonts w:eastAsia="Arial"/>
        </w:rPr>
      </w:pPr>
      <w:bookmarkStart w:id="4" w:name="_Toc417996824"/>
      <w:r w:rsidRPr="00245670">
        <w:rPr>
          <w:rFonts w:eastAsia="Arial"/>
        </w:rPr>
        <w:t xml:space="preserve">1.2. </w:t>
      </w:r>
      <w:r w:rsidR="00BB4520" w:rsidRPr="00245670">
        <w:rPr>
          <w:rFonts w:eastAsia="Arial"/>
        </w:rPr>
        <w:t>Všeobecné podmienky oprávnenosti pre projektové opatrenia</w:t>
      </w:r>
      <w:bookmarkEnd w:id="4"/>
      <w:r w:rsidR="00BB4520" w:rsidRPr="00245670">
        <w:rPr>
          <w:rFonts w:eastAsia="Arial"/>
        </w:rPr>
        <w:t xml:space="preserve"> </w:t>
      </w:r>
    </w:p>
    <w:p w:rsidR="00BB4520" w:rsidRPr="00245670" w:rsidRDefault="00BB4520" w:rsidP="003B516D">
      <w:pPr>
        <w:spacing w:before="0" w:after="0"/>
        <w:rPr>
          <w:rFonts w:eastAsia="Arial"/>
          <w:lang w:eastAsia="sk-SK"/>
        </w:rPr>
      </w:pPr>
    </w:p>
    <w:p w:rsidR="00BB4520" w:rsidRPr="00245670" w:rsidRDefault="00BB4520" w:rsidP="003B516D">
      <w:pPr>
        <w:numPr>
          <w:ilvl w:val="0"/>
          <w:numId w:val="21"/>
        </w:numPr>
        <w:spacing w:before="0" w:after="0"/>
        <w:ind w:left="714" w:hanging="357"/>
        <w:rPr>
          <w:szCs w:val="24"/>
          <w:lang w:eastAsia="sk-SK"/>
        </w:rPr>
      </w:pPr>
      <w:r w:rsidRPr="00245670">
        <w:rPr>
          <w:szCs w:val="24"/>
          <w:lang w:eastAsia="sk-SK"/>
        </w:rPr>
        <w:t>Investície sa musia realizovať na území Slovenska.</w:t>
      </w:r>
    </w:p>
    <w:p w:rsidR="00BB4520" w:rsidRPr="00245670" w:rsidRDefault="00BB4520" w:rsidP="003B516D">
      <w:pPr>
        <w:numPr>
          <w:ilvl w:val="0"/>
          <w:numId w:val="21"/>
        </w:numPr>
        <w:spacing w:before="0" w:after="0"/>
        <w:rPr>
          <w:szCs w:val="24"/>
          <w:lang w:eastAsia="sk-SK"/>
        </w:rPr>
      </w:pPr>
      <w:r w:rsidRPr="00245670">
        <w:rPr>
          <w:szCs w:val="24"/>
          <w:lang w:eastAsia="sk-SK"/>
        </w:rPr>
        <w:t>Žiadateľ nemá evidované nedoplatky poistného na zdravotné poistenie, sociálne poistenie a</w:t>
      </w:r>
      <w:r w:rsidR="007D531C" w:rsidRPr="00245670">
        <w:rPr>
          <w:szCs w:val="24"/>
          <w:lang w:eastAsia="sk-SK"/>
        </w:rPr>
        <w:t xml:space="preserve"> </w:t>
      </w:r>
      <w:r w:rsidRPr="00245670">
        <w:rPr>
          <w:szCs w:val="24"/>
          <w:lang w:eastAsia="sk-SK"/>
        </w:rPr>
        <w:t>príspevkov na starobné dôchodkové poistenie.</w:t>
      </w:r>
    </w:p>
    <w:p w:rsidR="00BB4520" w:rsidRPr="00245670" w:rsidRDefault="00BB4520" w:rsidP="003B516D">
      <w:pPr>
        <w:numPr>
          <w:ilvl w:val="0"/>
          <w:numId w:val="21"/>
        </w:numPr>
        <w:spacing w:before="0" w:after="0"/>
        <w:rPr>
          <w:szCs w:val="24"/>
          <w:lang w:eastAsia="sk-SK"/>
        </w:rPr>
      </w:pPr>
      <w:r w:rsidRPr="00245670">
        <w:rPr>
          <w:szCs w:val="24"/>
          <w:lang w:eastAsia="sk-SK"/>
        </w:rPr>
        <w:t>Žiadateľ nie je v</w:t>
      </w:r>
      <w:r w:rsidR="007D531C" w:rsidRPr="00245670">
        <w:rPr>
          <w:szCs w:val="24"/>
          <w:lang w:eastAsia="sk-SK"/>
        </w:rPr>
        <w:t xml:space="preserve"> </w:t>
      </w:r>
      <w:r w:rsidRPr="00245670">
        <w:rPr>
          <w:szCs w:val="24"/>
          <w:lang w:eastAsia="sk-SK"/>
        </w:rPr>
        <w:t>likvidácii; nie je voči nemu vedené konkurzné konanie; nie je v</w:t>
      </w:r>
      <w:r w:rsidR="007D531C" w:rsidRPr="00245670">
        <w:rPr>
          <w:szCs w:val="24"/>
          <w:lang w:eastAsia="sk-SK"/>
        </w:rPr>
        <w:t xml:space="preserve"> </w:t>
      </w:r>
      <w:r w:rsidRPr="00245670">
        <w:rPr>
          <w:szCs w:val="24"/>
          <w:lang w:eastAsia="sk-SK"/>
        </w:rPr>
        <w:t>konkurze, v</w:t>
      </w:r>
      <w:r w:rsidR="007D531C" w:rsidRPr="00245670">
        <w:rPr>
          <w:szCs w:val="24"/>
          <w:lang w:eastAsia="sk-SK"/>
        </w:rPr>
        <w:t xml:space="preserve"> </w:t>
      </w:r>
      <w:r w:rsidRPr="00245670">
        <w:rPr>
          <w:szCs w:val="24"/>
          <w:lang w:eastAsia="sk-SK"/>
        </w:rPr>
        <w:t>reštrukturalizácii a</w:t>
      </w:r>
      <w:r w:rsidR="007D531C" w:rsidRPr="00245670">
        <w:rPr>
          <w:szCs w:val="24"/>
          <w:lang w:eastAsia="sk-SK"/>
        </w:rPr>
        <w:t xml:space="preserve"> </w:t>
      </w:r>
      <w:r w:rsidRPr="00245670">
        <w:rPr>
          <w:szCs w:val="24"/>
          <w:lang w:eastAsia="sk-SK"/>
        </w:rPr>
        <w:t>nebol voči nemu zamietnutý návrh na vyhlásenie konkurzu pre nedostatok majetku; neporušil v</w:t>
      </w:r>
      <w:r w:rsidR="007D531C" w:rsidRPr="00245670">
        <w:rPr>
          <w:szCs w:val="24"/>
          <w:lang w:eastAsia="sk-SK"/>
        </w:rPr>
        <w:t xml:space="preserve"> </w:t>
      </w:r>
      <w:r w:rsidRPr="00245670">
        <w:rPr>
          <w:szCs w:val="24"/>
          <w:lang w:eastAsia="sk-SK"/>
        </w:rPr>
        <w:t>predchádzajúcich 3 rokoch zákaz nelegálneho zamestnávania.</w:t>
      </w:r>
    </w:p>
    <w:p w:rsidR="00BB4520" w:rsidRPr="00245670" w:rsidRDefault="00BB4520" w:rsidP="003B516D">
      <w:pPr>
        <w:numPr>
          <w:ilvl w:val="0"/>
          <w:numId w:val="21"/>
        </w:numPr>
        <w:spacing w:before="0" w:after="0"/>
        <w:rPr>
          <w:szCs w:val="24"/>
          <w:lang w:eastAsia="sk-SK"/>
        </w:rPr>
      </w:pPr>
      <w:r w:rsidRPr="00245670">
        <w:rPr>
          <w:szCs w:val="24"/>
          <w:lang w:eastAsia="sk-SK"/>
        </w:rPr>
        <w:lastRenderedPageBreak/>
        <w:t>Žiadateľ nemá záväzky voči štátu po lehote splatnosti, voči žiadateľovi a</w:t>
      </w:r>
      <w:r w:rsidR="007D531C" w:rsidRPr="00245670">
        <w:rPr>
          <w:szCs w:val="24"/>
          <w:lang w:eastAsia="sk-SK"/>
        </w:rPr>
        <w:t xml:space="preserve"> </w:t>
      </w:r>
      <w:r w:rsidRPr="00245670">
        <w:rPr>
          <w:szCs w:val="24"/>
          <w:lang w:eastAsia="sk-SK"/>
        </w:rPr>
        <w:t>na majetok, ktorý je predmetom projektu, nie je vedený výkon rozhodnutia.</w:t>
      </w:r>
    </w:p>
    <w:p w:rsidR="00BB4520" w:rsidRPr="00245670" w:rsidRDefault="00BB4520" w:rsidP="003B516D">
      <w:pPr>
        <w:numPr>
          <w:ilvl w:val="0"/>
          <w:numId w:val="21"/>
        </w:numPr>
        <w:spacing w:before="0" w:after="0"/>
        <w:rPr>
          <w:szCs w:val="24"/>
          <w:lang w:eastAsia="sk-SK"/>
        </w:rPr>
      </w:pPr>
      <w:r w:rsidRPr="00245670">
        <w:rPr>
          <w:szCs w:val="24"/>
          <w:lang w:eastAsia="sk-SK"/>
        </w:rPr>
        <w:t>Na operáciu možno poskytnúť podporu z jedného alebo viacerých EŠIF alebo z jedného alebo viacerých programov a z iných nástrojov EÚ za podmienky, že sa na výdavkovú položku, zahrnutú do žiadosti o platbu na úhradu jedným z</w:t>
      </w:r>
      <w:r w:rsidR="007D531C" w:rsidRPr="00245670">
        <w:rPr>
          <w:szCs w:val="24"/>
          <w:lang w:eastAsia="sk-SK"/>
        </w:rPr>
        <w:t xml:space="preserve"> </w:t>
      </w:r>
      <w:r w:rsidRPr="00245670">
        <w:rPr>
          <w:szCs w:val="24"/>
          <w:lang w:eastAsia="sk-SK"/>
        </w:rPr>
        <w:t>EŠIF, neposkytla podpora z iného fondu alebo nástroja EÚ a SR, ani podpora z rovnakého fondu v rámci iného programu, ani podpora z</w:t>
      </w:r>
      <w:r w:rsidR="007D531C" w:rsidRPr="00245670">
        <w:rPr>
          <w:szCs w:val="24"/>
          <w:lang w:eastAsia="sk-SK"/>
        </w:rPr>
        <w:t xml:space="preserve"> </w:t>
      </w:r>
      <w:r w:rsidRPr="00245670">
        <w:rPr>
          <w:szCs w:val="24"/>
          <w:lang w:eastAsia="sk-SK"/>
        </w:rPr>
        <w:t>rovnakého fondu v</w:t>
      </w:r>
      <w:r w:rsidR="007D531C" w:rsidRPr="00245670">
        <w:rPr>
          <w:szCs w:val="24"/>
          <w:lang w:eastAsia="sk-SK"/>
        </w:rPr>
        <w:t xml:space="preserve"> </w:t>
      </w:r>
      <w:r w:rsidRPr="00245670">
        <w:rPr>
          <w:szCs w:val="24"/>
          <w:lang w:eastAsia="sk-SK"/>
        </w:rPr>
        <w:t>rámci toho istého programu - čl. 65(11) nariadenia (EÚ) č. 1303/2013.</w:t>
      </w:r>
    </w:p>
    <w:p w:rsidR="00BB4520" w:rsidRPr="00245670" w:rsidRDefault="00BB4520" w:rsidP="003B516D">
      <w:pPr>
        <w:numPr>
          <w:ilvl w:val="0"/>
          <w:numId w:val="21"/>
        </w:numPr>
        <w:spacing w:before="0" w:after="0"/>
        <w:rPr>
          <w:szCs w:val="24"/>
          <w:lang w:eastAsia="sk-SK"/>
        </w:rPr>
      </w:pPr>
      <w:r w:rsidRPr="00245670">
        <w:rPr>
          <w:szCs w:val="24"/>
          <w:lang w:eastAsia="sk-SK"/>
        </w:rPr>
        <w:t>Investícia musí byť v</w:t>
      </w:r>
      <w:r w:rsidR="007D531C" w:rsidRPr="00245670">
        <w:rPr>
          <w:szCs w:val="24"/>
          <w:lang w:eastAsia="sk-SK"/>
        </w:rPr>
        <w:t xml:space="preserve"> </w:t>
      </w:r>
      <w:r w:rsidRPr="00245670">
        <w:rPr>
          <w:szCs w:val="24"/>
          <w:lang w:eastAsia="sk-SK"/>
        </w:rPr>
        <w:t>súlade s</w:t>
      </w:r>
      <w:r w:rsidR="007D531C" w:rsidRPr="00245670">
        <w:rPr>
          <w:szCs w:val="24"/>
          <w:lang w:eastAsia="sk-SK"/>
        </w:rPr>
        <w:t xml:space="preserve"> </w:t>
      </w:r>
      <w:r w:rsidRPr="00245670">
        <w:rPr>
          <w:szCs w:val="24"/>
          <w:lang w:eastAsia="sk-SK"/>
        </w:rPr>
        <w:t>normami EÚ týkajúcimi sa danej investície.</w:t>
      </w:r>
    </w:p>
    <w:p w:rsidR="00BB4520" w:rsidRPr="00245670" w:rsidRDefault="00BB4520" w:rsidP="003B516D">
      <w:pPr>
        <w:numPr>
          <w:ilvl w:val="0"/>
          <w:numId w:val="21"/>
        </w:numPr>
        <w:spacing w:before="0" w:after="0"/>
        <w:rPr>
          <w:szCs w:val="24"/>
          <w:lang w:eastAsia="sk-SK"/>
        </w:rPr>
      </w:pPr>
      <w:r w:rsidRPr="00245670">
        <w:rPr>
          <w:szCs w:val="24"/>
          <w:lang w:eastAsia="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BB4520" w:rsidRPr="00245670" w:rsidRDefault="00BB4520" w:rsidP="003B516D">
      <w:pPr>
        <w:numPr>
          <w:ilvl w:val="1"/>
          <w:numId w:val="21"/>
        </w:numPr>
        <w:spacing w:before="0" w:after="0"/>
        <w:rPr>
          <w:szCs w:val="24"/>
          <w:lang w:eastAsia="sk-SK"/>
        </w:rPr>
      </w:pPr>
      <w:r w:rsidRPr="00245670">
        <w:rPr>
          <w:i/>
          <w:iCs/>
          <w:szCs w:val="24"/>
          <w:lang w:eastAsia="sk-SK"/>
        </w:rPr>
        <w:t>skončenia alebo premiestnenia produktívnej</w:t>
      </w:r>
      <w:r w:rsidR="007D531C" w:rsidRPr="00245670">
        <w:rPr>
          <w:i/>
          <w:iCs/>
          <w:szCs w:val="24"/>
          <w:lang w:eastAsia="sk-SK"/>
        </w:rPr>
        <w:t xml:space="preserve"> </w:t>
      </w:r>
      <w:r w:rsidRPr="00245670">
        <w:rPr>
          <w:i/>
          <w:iCs/>
          <w:szCs w:val="24"/>
          <w:lang w:eastAsia="sk-SK"/>
        </w:rPr>
        <w:t xml:space="preserve">činnosti mimo Slovenska; </w:t>
      </w:r>
    </w:p>
    <w:p w:rsidR="00BB4520" w:rsidRPr="00245670" w:rsidRDefault="00BB4520" w:rsidP="003B516D">
      <w:pPr>
        <w:numPr>
          <w:ilvl w:val="1"/>
          <w:numId w:val="21"/>
        </w:numPr>
        <w:spacing w:before="0" w:after="0"/>
        <w:ind w:hanging="347"/>
        <w:rPr>
          <w:szCs w:val="24"/>
          <w:lang w:eastAsia="sk-SK"/>
        </w:rPr>
      </w:pPr>
      <w:r w:rsidRPr="00245670">
        <w:rPr>
          <w:i/>
          <w:iCs/>
          <w:szCs w:val="24"/>
          <w:lang w:eastAsia="sk-SK"/>
        </w:rPr>
        <w:t xml:space="preserve">zmeny vlastníctva položky infraštruktúry, ktorá poskytuje firme alebo orgánu verejnej moci neoprávnené zvýhodnenie; </w:t>
      </w:r>
    </w:p>
    <w:p w:rsidR="00BB4520" w:rsidRPr="00245670" w:rsidRDefault="00BB4520" w:rsidP="003B516D">
      <w:pPr>
        <w:numPr>
          <w:ilvl w:val="1"/>
          <w:numId w:val="21"/>
        </w:numPr>
        <w:spacing w:before="0" w:after="0"/>
        <w:rPr>
          <w:szCs w:val="24"/>
          <w:lang w:eastAsia="sk-SK"/>
        </w:rPr>
      </w:pPr>
      <w:r w:rsidRPr="00245670">
        <w:rPr>
          <w:i/>
          <w:iCs/>
          <w:szCs w:val="24"/>
          <w:lang w:eastAsia="sk-SK"/>
        </w:rPr>
        <w:t>podstatnej zmeny, ktorá ovplyvňuje jej povahu, ciele alebo podmienky realizácie,</w:t>
      </w:r>
      <w:r w:rsidR="007D531C" w:rsidRPr="00245670">
        <w:rPr>
          <w:i/>
          <w:iCs/>
          <w:szCs w:val="24"/>
          <w:lang w:eastAsia="sk-SK"/>
        </w:rPr>
        <w:t xml:space="preserve"> </w:t>
      </w:r>
      <w:r w:rsidRPr="00245670">
        <w:rPr>
          <w:i/>
          <w:iCs/>
          <w:szCs w:val="24"/>
          <w:lang w:eastAsia="sk-SK"/>
        </w:rPr>
        <w:t xml:space="preserve">čo by spôsobilo narušenie jej pôvodných cieľov. </w:t>
      </w:r>
    </w:p>
    <w:p w:rsidR="00BB4520" w:rsidRPr="00245670" w:rsidRDefault="00BB4520" w:rsidP="003B516D">
      <w:pPr>
        <w:numPr>
          <w:ilvl w:val="0"/>
          <w:numId w:val="21"/>
        </w:numPr>
        <w:spacing w:before="0" w:after="0"/>
        <w:rPr>
          <w:szCs w:val="24"/>
          <w:lang w:eastAsia="sk-SK"/>
        </w:rPr>
      </w:pPr>
      <w:r w:rsidRPr="00245670">
        <w:rPr>
          <w:szCs w:val="24"/>
          <w:lang w:eastAsia="sk-SK"/>
        </w:rPr>
        <w:t>Každá investičná operácia, ak sa na ňu vzťahuje zákon č. 24/2006 Z.z. o</w:t>
      </w:r>
      <w:r w:rsidR="007D531C" w:rsidRPr="00245670">
        <w:rPr>
          <w:szCs w:val="24"/>
          <w:lang w:eastAsia="sk-SK"/>
        </w:rPr>
        <w:t xml:space="preserve"> </w:t>
      </w:r>
      <w:r w:rsidRPr="00245670">
        <w:rPr>
          <w:szCs w:val="24"/>
          <w:lang w:eastAsia="sk-SK"/>
        </w:rPr>
        <w:t>posudzovaní vplyvov na životné prostredie, musí byť vopred posúdená na základe tohto zákona.</w:t>
      </w:r>
    </w:p>
    <w:p w:rsidR="00BB4520" w:rsidRPr="00245670" w:rsidRDefault="00BB4520" w:rsidP="003B516D">
      <w:pPr>
        <w:numPr>
          <w:ilvl w:val="0"/>
          <w:numId w:val="21"/>
        </w:numPr>
        <w:spacing w:before="0" w:after="0"/>
        <w:rPr>
          <w:szCs w:val="24"/>
          <w:lang w:eastAsia="sk-SK"/>
        </w:rPr>
      </w:pPr>
      <w:r w:rsidRPr="00245670">
        <w:rPr>
          <w:szCs w:val="24"/>
          <w:lang w:eastAsia="sk-SK"/>
        </w:rPr>
        <w:t>Žiadateľ je povinný pri obstarávaní tovarov, stavebných prác a</w:t>
      </w:r>
      <w:r w:rsidR="007D531C" w:rsidRPr="00245670">
        <w:rPr>
          <w:szCs w:val="24"/>
          <w:lang w:eastAsia="sk-SK"/>
        </w:rPr>
        <w:t xml:space="preserve"> </w:t>
      </w:r>
      <w:r w:rsidRPr="00245670">
        <w:rPr>
          <w:szCs w:val="24"/>
          <w:lang w:eastAsia="sk-SK"/>
        </w:rPr>
        <w:t>služieb postupovať v</w:t>
      </w:r>
      <w:r w:rsidR="007D531C" w:rsidRPr="00245670">
        <w:rPr>
          <w:szCs w:val="24"/>
          <w:lang w:eastAsia="sk-SK"/>
        </w:rPr>
        <w:t xml:space="preserve"> </w:t>
      </w:r>
      <w:r w:rsidRPr="00245670">
        <w:rPr>
          <w:szCs w:val="24"/>
          <w:lang w:eastAsia="sk-SK"/>
        </w:rPr>
        <w:t>súlade so zákonom č. 25/2006 o verejnom obstarávaní.</w:t>
      </w:r>
    </w:p>
    <w:p w:rsidR="00BB4520" w:rsidRPr="00245670" w:rsidRDefault="00BB4520" w:rsidP="003B516D">
      <w:pPr>
        <w:numPr>
          <w:ilvl w:val="0"/>
          <w:numId w:val="21"/>
        </w:numPr>
        <w:spacing w:before="0" w:after="0"/>
        <w:ind w:hanging="480"/>
        <w:rPr>
          <w:szCs w:val="24"/>
          <w:lang w:eastAsia="sk-SK"/>
        </w:rPr>
      </w:pPr>
      <w:r w:rsidRPr="00245670">
        <w:rPr>
          <w:szCs w:val="24"/>
          <w:lang w:eastAsia="sk-SK"/>
        </w:rPr>
        <w:t>Typy oprávnených výdavkov v</w:t>
      </w:r>
      <w:r w:rsidR="007D531C" w:rsidRPr="00245670">
        <w:rPr>
          <w:szCs w:val="24"/>
          <w:lang w:eastAsia="sk-SK"/>
        </w:rPr>
        <w:t xml:space="preserve"> </w:t>
      </w:r>
      <w:r w:rsidRPr="00245670">
        <w:rPr>
          <w:szCs w:val="24"/>
          <w:lang w:eastAsia="sk-SK"/>
        </w:rPr>
        <w:t>prípade investičných opatrení:</w:t>
      </w:r>
    </w:p>
    <w:p w:rsidR="00BB4520" w:rsidRPr="00245670" w:rsidRDefault="00BB4520" w:rsidP="003B516D">
      <w:pPr>
        <w:numPr>
          <w:ilvl w:val="0"/>
          <w:numId w:val="22"/>
        </w:numPr>
        <w:spacing w:before="0" w:after="0"/>
        <w:ind w:left="1315" w:hanging="357"/>
        <w:rPr>
          <w:szCs w:val="24"/>
          <w:lang w:eastAsia="sk-SK"/>
        </w:rPr>
      </w:pPr>
      <w:r w:rsidRPr="00245670">
        <w:rPr>
          <w:i/>
          <w:iCs/>
          <w:szCs w:val="24"/>
          <w:lang w:eastAsia="sk-SK"/>
        </w:rPr>
        <w:t xml:space="preserve">výstavba, obstaranie (vrátane leasingu) alebo zlepšenie </w:t>
      </w:r>
      <w:r w:rsidRPr="00245670">
        <w:rPr>
          <w:b/>
          <w:bCs/>
          <w:i/>
          <w:iCs/>
          <w:szCs w:val="24"/>
          <w:lang w:eastAsia="sk-SK"/>
        </w:rPr>
        <w:t>nehnuteľného majetku</w:t>
      </w:r>
      <w:r w:rsidRPr="00245670">
        <w:rPr>
          <w:i/>
          <w:iCs/>
          <w:szCs w:val="24"/>
          <w:lang w:eastAsia="sk-SK"/>
        </w:rPr>
        <w:t>;</w:t>
      </w:r>
    </w:p>
    <w:p w:rsidR="00BB4520" w:rsidRPr="00245670" w:rsidRDefault="00BB4520" w:rsidP="003B516D">
      <w:pPr>
        <w:numPr>
          <w:ilvl w:val="0"/>
          <w:numId w:val="22"/>
        </w:numPr>
        <w:spacing w:before="0" w:after="0"/>
        <w:ind w:left="1320" w:hanging="347"/>
        <w:rPr>
          <w:szCs w:val="24"/>
          <w:lang w:eastAsia="sk-SK"/>
        </w:rPr>
      </w:pPr>
      <w:r w:rsidRPr="00245670">
        <w:rPr>
          <w:i/>
          <w:iCs/>
          <w:szCs w:val="24"/>
          <w:lang w:eastAsia="sk-SK"/>
        </w:rPr>
        <w:t xml:space="preserve">kúpa alebo kúpa na leasing </w:t>
      </w:r>
      <w:r w:rsidRPr="00245670">
        <w:rPr>
          <w:b/>
          <w:bCs/>
          <w:i/>
          <w:iCs/>
          <w:szCs w:val="24"/>
          <w:lang w:eastAsia="sk-SK"/>
        </w:rPr>
        <w:t>nových strojov a</w:t>
      </w:r>
      <w:r w:rsidR="007D531C" w:rsidRPr="00245670">
        <w:rPr>
          <w:b/>
          <w:bCs/>
          <w:i/>
          <w:iCs/>
          <w:szCs w:val="24"/>
          <w:lang w:eastAsia="sk-SK"/>
        </w:rPr>
        <w:t xml:space="preserve"> </w:t>
      </w:r>
      <w:r w:rsidRPr="00245670">
        <w:rPr>
          <w:b/>
          <w:bCs/>
          <w:i/>
          <w:iCs/>
          <w:szCs w:val="24"/>
          <w:lang w:eastAsia="sk-SK"/>
        </w:rPr>
        <w:t xml:space="preserve">zariadení, ako i strojov a zariadení z "druhej ruky" </w:t>
      </w:r>
      <w:r w:rsidRPr="00245670">
        <w:rPr>
          <w:b/>
          <w:bCs/>
          <w:szCs w:val="24"/>
          <w:lang w:eastAsia="sk-SK"/>
        </w:rPr>
        <w:t>v</w:t>
      </w:r>
      <w:r w:rsidR="007D531C" w:rsidRPr="00245670">
        <w:rPr>
          <w:b/>
          <w:bCs/>
          <w:szCs w:val="24"/>
          <w:lang w:eastAsia="sk-SK"/>
        </w:rPr>
        <w:t xml:space="preserve"> </w:t>
      </w:r>
      <w:r w:rsidRPr="00245670">
        <w:rPr>
          <w:b/>
          <w:bCs/>
          <w:szCs w:val="24"/>
          <w:lang w:eastAsia="sk-SK"/>
        </w:rPr>
        <w:t>prípade mladých farmárov ako prijímateľov pomoci v</w:t>
      </w:r>
      <w:r w:rsidR="007D531C" w:rsidRPr="00245670">
        <w:rPr>
          <w:b/>
          <w:bCs/>
          <w:szCs w:val="24"/>
          <w:lang w:eastAsia="sk-SK"/>
        </w:rPr>
        <w:t xml:space="preserve"> </w:t>
      </w:r>
      <w:r w:rsidRPr="00245670">
        <w:rPr>
          <w:b/>
          <w:bCs/>
          <w:szCs w:val="24"/>
          <w:lang w:eastAsia="sk-SK"/>
        </w:rPr>
        <w:t xml:space="preserve">podopatrení 4.1, </w:t>
      </w:r>
      <w:r w:rsidRPr="00245670">
        <w:rPr>
          <w:i/>
          <w:iCs/>
          <w:szCs w:val="24"/>
          <w:lang w:eastAsia="sk-SK"/>
        </w:rPr>
        <w:t>do výšky ich trhovej hodnoty;</w:t>
      </w:r>
    </w:p>
    <w:p w:rsidR="00BB4520" w:rsidRPr="00245670" w:rsidRDefault="00BB4520" w:rsidP="003B516D">
      <w:pPr>
        <w:numPr>
          <w:ilvl w:val="0"/>
          <w:numId w:val="22"/>
        </w:numPr>
        <w:spacing w:before="0" w:after="0"/>
        <w:ind w:left="1320"/>
        <w:rPr>
          <w:szCs w:val="24"/>
          <w:lang w:eastAsia="sk-SK"/>
        </w:rPr>
      </w:pPr>
      <w:r w:rsidRPr="00245670">
        <w:rPr>
          <w:b/>
          <w:bCs/>
          <w:i/>
          <w:iCs/>
          <w:szCs w:val="24"/>
          <w:lang w:eastAsia="sk-SK"/>
        </w:rPr>
        <w:t>všeobecné náklady</w:t>
      </w:r>
      <w:r w:rsidRPr="00245670">
        <w:rPr>
          <w:i/>
          <w:iCs/>
          <w:szCs w:val="24"/>
          <w:lang w:eastAsia="sk-SK"/>
        </w:rPr>
        <w:t xml:space="preserve"> súvisiace s</w:t>
      </w:r>
      <w:r w:rsidR="007D531C" w:rsidRPr="00245670">
        <w:rPr>
          <w:i/>
          <w:iCs/>
          <w:szCs w:val="24"/>
          <w:lang w:eastAsia="sk-SK"/>
        </w:rPr>
        <w:t xml:space="preserve"> </w:t>
      </w:r>
      <w:r w:rsidRPr="00245670">
        <w:rPr>
          <w:i/>
          <w:iCs/>
          <w:szCs w:val="24"/>
          <w:lang w:eastAsia="sk-SK"/>
        </w:rPr>
        <w:t>výdavkami uvedenými v</w:t>
      </w:r>
      <w:r w:rsidR="007D531C" w:rsidRPr="00245670">
        <w:rPr>
          <w:i/>
          <w:iCs/>
          <w:szCs w:val="24"/>
          <w:lang w:eastAsia="sk-SK"/>
        </w:rPr>
        <w:t xml:space="preserve"> </w:t>
      </w:r>
      <w:r w:rsidRPr="00245670">
        <w:rPr>
          <w:i/>
          <w:iCs/>
          <w:szCs w:val="24"/>
          <w:lang w:eastAsia="sk-SK"/>
        </w:rPr>
        <w:t>bode a) a</w:t>
      </w:r>
      <w:r w:rsidR="007D531C" w:rsidRPr="00245670">
        <w:rPr>
          <w:i/>
          <w:iCs/>
          <w:szCs w:val="24"/>
          <w:lang w:eastAsia="sk-SK"/>
        </w:rPr>
        <w:t> </w:t>
      </w:r>
      <w:r w:rsidRPr="00245670">
        <w:rPr>
          <w:i/>
          <w:iCs/>
          <w:szCs w:val="24"/>
          <w:lang w:eastAsia="sk-SK"/>
        </w:rPr>
        <w:t>v</w:t>
      </w:r>
      <w:r w:rsidR="007D531C" w:rsidRPr="00245670">
        <w:rPr>
          <w:i/>
          <w:iCs/>
          <w:szCs w:val="24"/>
          <w:lang w:eastAsia="sk-SK"/>
        </w:rPr>
        <w:t xml:space="preserve"> </w:t>
      </w:r>
      <w:r w:rsidRPr="00245670">
        <w:rPr>
          <w:i/>
          <w:iCs/>
          <w:szCs w:val="24"/>
          <w:lang w:eastAsia="sk-SK"/>
        </w:rPr>
        <w:t>bode b) ako sú poplatky architektom, inžinierom a</w:t>
      </w:r>
      <w:r w:rsidR="007D531C" w:rsidRPr="00245670">
        <w:rPr>
          <w:i/>
          <w:iCs/>
          <w:szCs w:val="24"/>
          <w:lang w:eastAsia="sk-SK"/>
        </w:rPr>
        <w:t xml:space="preserve"> </w:t>
      </w:r>
      <w:r w:rsidRPr="00245670">
        <w:rPr>
          <w:i/>
          <w:iCs/>
          <w:szCs w:val="24"/>
          <w:lang w:eastAsia="sk-SK"/>
        </w:rPr>
        <w:t>konzultantom, poplatky za poradenstvo v</w:t>
      </w:r>
      <w:r w:rsidR="007D531C" w:rsidRPr="00245670">
        <w:rPr>
          <w:i/>
          <w:iCs/>
          <w:szCs w:val="24"/>
          <w:lang w:eastAsia="sk-SK"/>
        </w:rPr>
        <w:t xml:space="preserve"> </w:t>
      </w:r>
      <w:r w:rsidRPr="00245670">
        <w:rPr>
          <w:i/>
          <w:iCs/>
          <w:szCs w:val="24"/>
          <w:lang w:eastAsia="sk-SK"/>
        </w:rPr>
        <w:t>oblasti environmentálnej a</w:t>
      </w:r>
      <w:r w:rsidR="007D531C" w:rsidRPr="00245670">
        <w:rPr>
          <w:i/>
          <w:iCs/>
          <w:szCs w:val="24"/>
          <w:lang w:eastAsia="sk-SK"/>
        </w:rPr>
        <w:t xml:space="preserve"> </w:t>
      </w:r>
      <w:r w:rsidRPr="00245670">
        <w:rPr>
          <w:i/>
          <w:iCs/>
          <w:szCs w:val="24"/>
          <w:lang w:eastAsia="sk-SK"/>
        </w:rPr>
        <w:t>ekonomickej udržateľnosti vrátane štúdií uskutočniteľnosti. Štúdie uskutočniteľnosti zostávajú oprávnenými aj v</w:t>
      </w:r>
      <w:r w:rsidR="007D531C" w:rsidRPr="00245670">
        <w:rPr>
          <w:i/>
          <w:iCs/>
          <w:szCs w:val="24"/>
          <w:lang w:eastAsia="sk-SK"/>
        </w:rPr>
        <w:t xml:space="preserve"> </w:t>
      </w:r>
      <w:r w:rsidRPr="00245670">
        <w:rPr>
          <w:i/>
          <w:iCs/>
          <w:szCs w:val="24"/>
          <w:lang w:eastAsia="sk-SK"/>
        </w:rPr>
        <w:t>prípade, ak sa na základe ich výsledkov nebudú realizovať žiadne výdavky uvedené v</w:t>
      </w:r>
      <w:r w:rsidR="007D531C" w:rsidRPr="00245670">
        <w:rPr>
          <w:i/>
          <w:iCs/>
          <w:szCs w:val="24"/>
          <w:lang w:eastAsia="sk-SK"/>
        </w:rPr>
        <w:t xml:space="preserve"> </w:t>
      </w:r>
      <w:r w:rsidRPr="00245670">
        <w:rPr>
          <w:i/>
          <w:iCs/>
          <w:szCs w:val="24"/>
          <w:lang w:eastAsia="sk-SK"/>
        </w:rPr>
        <w:t>bodoch a) a</w:t>
      </w:r>
      <w:r w:rsidR="007D531C" w:rsidRPr="00245670">
        <w:rPr>
          <w:i/>
          <w:iCs/>
          <w:szCs w:val="24"/>
          <w:lang w:eastAsia="sk-SK"/>
        </w:rPr>
        <w:t xml:space="preserve"> </w:t>
      </w:r>
      <w:r w:rsidRPr="00245670">
        <w:rPr>
          <w:i/>
          <w:iCs/>
          <w:szCs w:val="24"/>
          <w:lang w:eastAsia="sk-SK"/>
        </w:rPr>
        <w:t>b) – max. do 15% z výšky projektu;</w:t>
      </w:r>
    </w:p>
    <w:p w:rsidR="00BB4520" w:rsidRPr="00245670" w:rsidRDefault="00BB4520" w:rsidP="003B516D">
      <w:pPr>
        <w:numPr>
          <w:ilvl w:val="0"/>
          <w:numId w:val="22"/>
        </w:numPr>
        <w:spacing w:before="0" w:after="0"/>
        <w:ind w:left="1320" w:hanging="347"/>
        <w:rPr>
          <w:szCs w:val="24"/>
          <w:lang w:eastAsia="sk-SK"/>
        </w:rPr>
      </w:pPr>
      <w:r w:rsidRPr="00245670">
        <w:rPr>
          <w:b/>
          <w:bCs/>
          <w:i/>
          <w:iCs/>
          <w:szCs w:val="24"/>
          <w:lang w:eastAsia="sk-SK"/>
        </w:rPr>
        <w:t>nehmotné investície</w:t>
      </w:r>
      <w:r w:rsidRPr="00245670">
        <w:rPr>
          <w:i/>
          <w:iCs/>
          <w:szCs w:val="24"/>
          <w:lang w:eastAsia="sk-SK"/>
        </w:rPr>
        <w:t xml:space="preserve"> ako obstaranie alebo vývoj počítačového softvéru, získanie patentov, licencií, autorských práv a</w:t>
      </w:r>
      <w:r w:rsidR="007D531C" w:rsidRPr="00245670">
        <w:rPr>
          <w:i/>
          <w:iCs/>
          <w:szCs w:val="24"/>
          <w:lang w:eastAsia="sk-SK"/>
        </w:rPr>
        <w:t xml:space="preserve"> </w:t>
      </w:r>
      <w:r w:rsidRPr="00245670">
        <w:rPr>
          <w:i/>
          <w:iCs/>
          <w:szCs w:val="24"/>
          <w:lang w:eastAsia="sk-SK"/>
        </w:rPr>
        <w:t>obchodných značiek;</w:t>
      </w:r>
    </w:p>
    <w:p w:rsidR="00BB4520" w:rsidRPr="00245670" w:rsidRDefault="00BB4520" w:rsidP="003B516D">
      <w:pPr>
        <w:numPr>
          <w:ilvl w:val="0"/>
          <w:numId w:val="22"/>
        </w:numPr>
        <w:spacing w:before="0" w:after="0"/>
        <w:ind w:left="1316" w:hanging="318"/>
        <w:rPr>
          <w:szCs w:val="24"/>
          <w:lang w:eastAsia="sk-SK"/>
        </w:rPr>
      </w:pPr>
      <w:r w:rsidRPr="00245670">
        <w:rPr>
          <w:b/>
          <w:bCs/>
          <w:i/>
          <w:iCs/>
          <w:szCs w:val="24"/>
          <w:lang w:eastAsia="sk-SK"/>
        </w:rPr>
        <w:t>náklady na vypracovanie lesohospodárskych plánov a ekvivalentných nástrojov.</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V</w:t>
      </w:r>
      <w:r w:rsidR="007D531C" w:rsidRPr="00245670">
        <w:rPr>
          <w:szCs w:val="24"/>
          <w:lang w:eastAsia="sk-SK"/>
        </w:rPr>
        <w:t xml:space="preserve"> </w:t>
      </w:r>
      <w:r w:rsidRPr="00245670">
        <w:rPr>
          <w:szCs w:val="24"/>
          <w:lang w:eastAsia="sk-SK"/>
        </w:rPr>
        <w:t>prípade poľnohospodárskych investícií je kúpa poľnohospodárskych výrobných práv, platobných nárokov, zvierat, ročných plodín a</w:t>
      </w:r>
      <w:r w:rsidR="007D531C" w:rsidRPr="00245670">
        <w:rPr>
          <w:szCs w:val="24"/>
          <w:lang w:eastAsia="sk-SK"/>
        </w:rPr>
        <w:t xml:space="preserve"> </w:t>
      </w:r>
      <w:r w:rsidRPr="00245670">
        <w:rPr>
          <w:szCs w:val="24"/>
          <w:lang w:eastAsia="sk-SK"/>
        </w:rPr>
        <w:t xml:space="preserve">ich výsadba </w:t>
      </w:r>
      <w:r w:rsidRPr="00245670">
        <w:rPr>
          <w:b/>
          <w:bCs/>
          <w:szCs w:val="24"/>
          <w:lang w:eastAsia="sk-SK"/>
        </w:rPr>
        <w:t>neoprávneným výdavkom</w:t>
      </w:r>
      <w:r w:rsidRPr="00245670">
        <w:rPr>
          <w:szCs w:val="24"/>
          <w:lang w:eastAsia="sk-SK"/>
        </w:rPr>
        <w:t>.</w:t>
      </w:r>
    </w:p>
    <w:p w:rsidR="00BB4520" w:rsidRPr="00245670" w:rsidRDefault="00BB4520" w:rsidP="003B516D">
      <w:pPr>
        <w:numPr>
          <w:ilvl w:val="0"/>
          <w:numId w:val="23"/>
        </w:numPr>
        <w:spacing w:before="0" w:after="0"/>
        <w:ind w:hanging="480"/>
        <w:rPr>
          <w:szCs w:val="24"/>
          <w:lang w:eastAsia="sk-SK"/>
        </w:rPr>
      </w:pPr>
      <w:r w:rsidRPr="00245670">
        <w:rPr>
          <w:szCs w:val="24"/>
          <w:lang w:eastAsia="sk-SK"/>
        </w:rPr>
        <w:t>S výnimkou všeobecných nákladov súvisiacich s</w:t>
      </w:r>
      <w:r w:rsidR="007D531C" w:rsidRPr="00245670">
        <w:rPr>
          <w:szCs w:val="24"/>
          <w:lang w:eastAsia="sk-SK"/>
        </w:rPr>
        <w:t xml:space="preserve"> </w:t>
      </w:r>
      <w:r w:rsidRPr="00245670">
        <w:rPr>
          <w:szCs w:val="24"/>
          <w:lang w:eastAsia="sk-SK"/>
        </w:rPr>
        <w:t>investičnými operáciami v</w:t>
      </w:r>
      <w:r w:rsidR="007D531C" w:rsidRPr="00245670">
        <w:rPr>
          <w:szCs w:val="24"/>
          <w:lang w:eastAsia="sk-SK"/>
        </w:rPr>
        <w:t xml:space="preserve"> </w:t>
      </w:r>
      <w:r w:rsidRPr="00245670">
        <w:rPr>
          <w:szCs w:val="24"/>
          <w:lang w:eastAsia="sk-SK"/>
        </w:rPr>
        <w:t>rámci opatrení spadajúcich do rozsahu článku 42 Zmluvy o</w:t>
      </w:r>
      <w:r w:rsidR="007D531C" w:rsidRPr="00245670">
        <w:rPr>
          <w:szCs w:val="24"/>
          <w:lang w:eastAsia="sk-SK"/>
        </w:rPr>
        <w:t xml:space="preserve"> </w:t>
      </w:r>
      <w:r w:rsidRPr="00245670">
        <w:rPr>
          <w:szCs w:val="24"/>
          <w:lang w:eastAsia="sk-SK"/>
        </w:rPr>
        <w:t>fungovaní EÚ, sú oprávnenými výdavkami len výdavky vynaložené po predložení projektu na PPA (článok 60 nariadenia (EÚ) č. 1305/2013).</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Typy neoprávnených výdavkov (čl. 69 nariadenia (EÚ) č. 1303/2013):</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úroky z dlžných súm;</w:t>
      </w:r>
    </w:p>
    <w:p w:rsidR="00122B9A" w:rsidRPr="00245670" w:rsidRDefault="00122B9A" w:rsidP="003B516D">
      <w:pPr>
        <w:numPr>
          <w:ilvl w:val="0"/>
          <w:numId w:val="24"/>
        </w:numPr>
        <w:spacing w:before="0" w:after="0"/>
        <w:ind w:left="1320" w:hanging="347"/>
        <w:rPr>
          <w:szCs w:val="24"/>
          <w:lang w:eastAsia="sk-SK"/>
        </w:rPr>
      </w:pPr>
      <w:r w:rsidRPr="00245670">
        <w:rPr>
          <w:color w:val="000000"/>
        </w:rPr>
        <w:t>nákup nezastavaný</w:t>
      </w:r>
      <w:r w:rsidR="00BF013D" w:rsidRPr="00245670">
        <w:rPr>
          <w:color w:val="000000"/>
        </w:rPr>
        <w:t>ch</w:t>
      </w:r>
      <w:r w:rsidRPr="00245670">
        <w:rPr>
          <w:color w:val="000000"/>
        </w:rPr>
        <w:t xml:space="preserve"> a zastavaných pozemkov za čiastku </w:t>
      </w:r>
      <w:r w:rsidRPr="00245670">
        <w:rPr>
          <w:b/>
          <w:color w:val="000000"/>
        </w:rPr>
        <w:t>presahujúcu</w:t>
      </w:r>
      <w:r w:rsidRPr="00245670">
        <w:rPr>
          <w:color w:val="000000"/>
        </w:rPr>
        <w:t xml:space="preserve"> 10 % celkových oprávnených výdavkov na príslušnú operáciu. V prípade </w:t>
      </w:r>
      <w:r w:rsidRPr="00245670">
        <w:rPr>
          <w:color w:val="000000"/>
        </w:rPr>
        <w:lastRenderedPageBreak/>
        <w:t>zanedbaných</w:t>
      </w:r>
      <w:r w:rsidR="00BF013D" w:rsidRPr="00245670">
        <w:rPr>
          <w:color w:val="000000"/>
        </w:rPr>
        <w:t>,</w:t>
      </w:r>
      <w:r w:rsidRPr="00245670">
        <w:rPr>
          <w:color w:val="000000"/>
        </w:rPr>
        <w:t xml:space="preserve"> opustených plôch, ktoré boli v minulosti využívané na </w:t>
      </w:r>
      <w:r w:rsidRPr="00245670">
        <w:rPr>
          <w:b/>
          <w:color w:val="000000"/>
        </w:rPr>
        <w:t>priemyselné účely</w:t>
      </w:r>
      <w:r w:rsidRPr="00245670">
        <w:rPr>
          <w:color w:val="000000"/>
        </w:rPr>
        <w:t xml:space="preserve"> </w:t>
      </w:r>
      <w:r w:rsidRPr="00245670">
        <w:rPr>
          <w:b/>
          <w:color w:val="000000"/>
        </w:rPr>
        <w:t>a ktorých súčasťou sú budovy</w:t>
      </w:r>
      <w:r w:rsidRPr="00245670">
        <w:rPr>
          <w:color w:val="000000"/>
        </w:rPr>
        <w:t>, sa tento strop zvyšuje na 15 %.</w:t>
      </w:r>
      <w:r w:rsidR="00BF013D" w:rsidRPr="00245670">
        <w:rPr>
          <w:color w:val="000000"/>
        </w:rPr>
        <w:t xml:space="preserve"> </w:t>
      </w:r>
      <w:r w:rsidR="00BF013D" w:rsidRPr="00245670">
        <w:rPr>
          <w:szCs w:val="24"/>
          <w:lang w:eastAsia="sk-SK"/>
        </w:rPr>
        <w:t xml:space="preserve">Vo výnimočných a riadne odôvodnených prípadoch možno na operácie týkajúce sa </w:t>
      </w:r>
      <w:r w:rsidR="00BF013D" w:rsidRPr="00245670">
        <w:rPr>
          <w:b/>
          <w:szCs w:val="24"/>
          <w:lang w:eastAsia="sk-SK"/>
        </w:rPr>
        <w:t>zachovania</w:t>
      </w:r>
      <w:r w:rsidR="00BF013D" w:rsidRPr="00245670">
        <w:rPr>
          <w:szCs w:val="24"/>
          <w:lang w:eastAsia="sk-SK"/>
        </w:rPr>
        <w:t xml:space="preserve"> ochrany životného prostredia strop zvýšiť nad uvedené percentuálne hodnoty.</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DPH s výnimkou prípadov, keď nie je vymáhateľná podľa vnútroštátnych právnych predpisov o DPH.</w:t>
      </w:r>
    </w:p>
    <w:p w:rsidR="00245670" w:rsidRPr="00245670" w:rsidRDefault="00245670" w:rsidP="00245670">
      <w:pPr>
        <w:spacing w:before="0" w:after="0"/>
        <w:ind w:left="1315"/>
        <w:rPr>
          <w:szCs w:val="24"/>
          <w:lang w:eastAsia="sk-SK"/>
        </w:rPr>
      </w:pPr>
    </w:p>
    <w:p w:rsidR="00BB4520" w:rsidRPr="00CA3295" w:rsidRDefault="00245670" w:rsidP="003B516D">
      <w:pPr>
        <w:spacing w:before="0" w:after="0"/>
        <w:rPr>
          <w:szCs w:val="24"/>
          <w:lang w:eastAsia="sk-SK"/>
        </w:rPr>
      </w:pPr>
      <w:r w:rsidRPr="00CA3295">
        <w:rPr>
          <w:szCs w:val="24"/>
          <w:lang w:eastAsia="sk-SK"/>
        </w:rPr>
        <w:t>Podrobnejší popis oprávnených a neoprávnených výdavkov je uvedený v Príručke pre žiadateľa o poskytnutie nenávratného finančného príspevku z PRV SR 2014 – 2020 v kapitole č. 4. VŠEOBECNÉ ZÁSADY OPRÁVNENOSTI VÝDAVKOV.</w:t>
      </w:r>
    </w:p>
    <w:p w:rsidR="00245670" w:rsidRPr="00245670" w:rsidRDefault="00245670" w:rsidP="003B516D">
      <w:pPr>
        <w:pStyle w:val="Nadpis2"/>
        <w:spacing w:before="0"/>
        <w:ind w:left="578" w:hanging="578"/>
        <w:rPr>
          <w:rFonts w:eastAsia="Arial"/>
        </w:rPr>
      </w:pPr>
      <w:bookmarkStart w:id="5" w:name="_Toc417996825"/>
    </w:p>
    <w:p w:rsidR="00BB4520" w:rsidRPr="00245670" w:rsidRDefault="0015751F" w:rsidP="003B516D">
      <w:pPr>
        <w:pStyle w:val="Nadpis2"/>
        <w:spacing w:before="0"/>
        <w:ind w:left="578" w:hanging="578"/>
        <w:rPr>
          <w:rFonts w:eastAsia="Arial"/>
        </w:rPr>
      </w:pPr>
      <w:r w:rsidRPr="00245670">
        <w:rPr>
          <w:rFonts w:eastAsia="Arial"/>
        </w:rPr>
        <w:t>1.3</w:t>
      </w:r>
      <w:r w:rsidR="00674726" w:rsidRPr="00245670">
        <w:rPr>
          <w:rFonts w:eastAsia="Arial"/>
        </w:rPr>
        <w:t>.</w:t>
      </w:r>
      <w:r w:rsidRPr="00245670">
        <w:rPr>
          <w:rFonts w:eastAsia="Arial"/>
        </w:rPr>
        <w:t xml:space="preserve"> </w:t>
      </w:r>
      <w:r w:rsidR="00BB4520" w:rsidRPr="00245670">
        <w:rPr>
          <w:rFonts w:eastAsia="Arial"/>
        </w:rPr>
        <w:t>Poskytovanie záloh konečným prijímateľom</w:t>
      </w:r>
      <w:bookmarkEnd w:id="5"/>
    </w:p>
    <w:p w:rsidR="00AD6E84" w:rsidRPr="00245670" w:rsidRDefault="00AD6E84" w:rsidP="003B516D">
      <w:pPr>
        <w:spacing w:before="0" w:after="0"/>
        <w:jc w:val="left"/>
        <w:rPr>
          <w:rFonts w:eastAsia="Arial" w:cs="Arial"/>
          <w:b/>
          <w:bCs/>
          <w:szCs w:val="24"/>
          <w:lang w:eastAsia="sk-SK"/>
        </w:rPr>
      </w:pPr>
    </w:p>
    <w:p w:rsidR="00BB4520" w:rsidRPr="00245670" w:rsidRDefault="00BB4520" w:rsidP="003B516D">
      <w:pPr>
        <w:spacing w:before="0" w:after="0"/>
        <w:rPr>
          <w:szCs w:val="24"/>
          <w:lang w:eastAsia="sk-SK"/>
        </w:rPr>
      </w:pPr>
      <w:r w:rsidRPr="00245670">
        <w:rPr>
          <w:szCs w:val="24"/>
          <w:lang w:eastAsia="sk-SK"/>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w:t>
      </w:r>
      <w:r w:rsidR="00C1176C" w:rsidRPr="00245670">
        <w:rPr>
          <w:szCs w:val="24"/>
          <w:lang w:eastAsia="sk-SK"/>
        </w:rPr>
        <w:t xml:space="preserve"> </w:t>
      </w:r>
      <w:r w:rsidRPr="00245670">
        <w:rPr>
          <w:szCs w:val="24"/>
          <w:lang w:eastAsia="sk-SK"/>
        </w:rPr>
        <w:t>verejných prijímateľov, zálohová platba sa môže vyplatiť obciam, regionálnym orgánom a</w:t>
      </w:r>
      <w:r w:rsidR="00C1176C" w:rsidRPr="00245670">
        <w:rPr>
          <w:szCs w:val="24"/>
          <w:lang w:eastAsia="sk-SK"/>
        </w:rPr>
        <w:t xml:space="preserve"> </w:t>
      </w:r>
      <w:r w:rsidRPr="00245670">
        <w:rPr>
          <w:szCs w:val="24"/>
          <w:lang w:eastAsia="sk-SK"/>
        </w:rPr>
        <w:t>ich združeniam, ako aj verejnoprávnym subjektom vrátane štátnych podnikov. V</w:t>
      </w:r>
      <w:r w:rsidR="00C1176C" w:rsidRPr="00245670">
        <w:rPr>
          <w:szCs w:val="24"/>
          <w:lang w:eastAsia="sk-SK"/>
        </w:rPr>
        <w:t xml:space="preserve"> </w:t>
      </w:r>
      <w:r w:rsidRPr="00245670">
        <w:rPr>
          <w:szCs w:val="24"/>
          <w:lang w:eastAsia="sk-SK"/>
        </w:rPr>
        <w:t>nadväznosti na článok 42 ods. 2 nariadenia (EÚ) č. 1305/2013 môžu požiadať o zálohovú platbu aj miestne akčné skupiny.</w:t>
      </w:r>
    </w:p>
    <w:p w:rsidR="00BB4520" w:rsidRPr="00245670" w:rsidRDefault="00BB4520" w:rsidP="003B516D">
      <w:pPr>
        <w:spacing w:before="0" w:after="0"/>
        <w:jc w:val="left"/>
        <w:rPr>
          <w:b/>
          <w:szCs w:val="24"/>
          <w:lang w:eastAsia="sk-SK"/>
        </w:rPr>
      </w:pPr>
    </w:p>
    <w:p w:rsidR="00BB4520" w:rsidRPr="00245670" w:rsidRDefault="00BB4520" w:rsidP="003B516D">
      <w:pPr>
        <w:spacing w:before="0" w:after="0"/>
        <w:jc w:val="left"/>
        <w:rPr>
          <w:szCs w:val="24"/>
          <w:lang w:eastAsia="sk-SK"/>
        </w:rPr>
      </w:pPr>
      <w:r w:rsidRPr="00245670">
        <w:rPr>
          <w:b/>
          <w:szCs w:val="24"/>
          <w:lang w:eastAsia="sk-SK"/>
        </w:rPr>
        <w:t>Týka sa nasledovných opatrení/podopatrení</w:t>
      </w:r>
      <w:r w:rsidRPr="00245670">
        <w:rPr>
          <w:szCs w:val="24"/>
          <w:lang w:eastAsia="sk-SK"/>
        </w:rPr>
        <w:t>:</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vypracovanie a</w:t>
      </w:r>
      <w:r w:rsidR="00C1176C" w:rsidRPr="00245670">
        <w:rPr>
          <w:bCs/>
          <w:i/>
          <w:iCs/>
          <w:szCs w:val="24"/>
          <w:lang w:eastAsia="sk-SK"/>
        </w:rPr>
        <w:t xml:space="preserve"> </w:t>
      </w:r>
      <w:r w:rsidRPr="00245670">
        <w:rPr>
          <w:bCs/>
          <w:i/>
          <w:iCs/>
          <w:szCs w:val="24"/>
          <w:lang w:eastAsia="sk-SK"/>
        </w:rPr>
        <w:t>vykonanie projektov pozemkových úprav;</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vybudovanie spoločných zariadení a opatrení;</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investície týkajúce sa infraštruktúry a prístupu k lesnej pôde;</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5 Obnova potenciálu poľnohospodárskej výroby zničeného prírodnými pohromami a</w:t>
      </w:r>
      <w:r w:rsidR="00C1176C" w:rsidRPr="00245670">
        <w:rPr>
          <w:bCs/>
          <w:i/>
          <w:iCs/>
          <w:szCs w:val="24"/>
          <w:lang w:eastAsia="sk-SK"/>
        </w:rPr>
        <w:t xml:space="preserve"> </w:t>
      </w:r>
      <w:r w:rsidRPr="00245670">
        <w:rPr>
          <w:bCs/>
          <w:i/>
          <w:iCs/>
          <w:szCs w:val="24"/>
          <w:lang w:eastAsia="sk-SK"/>
        </w:rPr>
        <w:t>katastrofickými udalosťami a</w:t>
      </w:r>
      <w:r w:rsidR="00C1176C" w:rsidRPr="00245670">
        <w:rPr>
          <w:bCs/>
          <w:i/>
          <w:iCs/>
          <w:szCs w:val="24"/>
          <w:lang w:eastAsia="sk-SK"/>
        </w:rPr>
        <w:t xml:space="preserve"> </w:t>
      </w:r>
      <w:r w:rsidRPr="00245670">
        <w:rPr>
          <w:bCs/>
          <w:i/>
          <w:iCs/>
          <w:szCs w:val="24"/>
          <w:lang w:eastAsia="sk-SK"/>
        </w:rPr>
        <w:t>zavedenie vhodných preventívnych opatrení;</w:t>
      </w:r>
    </w:p>
    <w:p w:rsidR="00BB4520" w:rsidRPr="00245670" w:rsidRDefault="00BB4520" w:rsidP="003B516D">
      <w:pPr>
        <w:numPr>
          <w:ilvl w:val="0"/>
          <w:numId w:val="25"/>
        </w:numPr>
        <w:spacing w:before="0" w:after="0"/>
        <w:ind w:hanging="289"/>
        <w:rPr>
          <w:szCs w:val="24"/>
          <w:lang w:eastAsia="sk-SK"/>
        </w:rPr>
      </w:pPr>
      <w:r w:rsidRPr="00245670">
        <w:rPr>
          <w:bCs/>
          <w:i/>
          <w:iCs/>
          <w:szCs w:val="24"/>
          <w:lang w:eastAsia="sk-SK"/>
        </w:rPr>
        <w:t>7 Základné služby a obnova dedín vo vidieckych oblastiach;</w:t>
      </w:r>
    </w:p>
    <w:p w:rsidR="00BB4520" w:rsidRPr="00245670" w:rsidRDefault="00BB4520" w:rsidP="003B516D">
      <w:pPr>
        <w:numPr>
          <w:ilvl w:val="0"/>
          <w:numId w:val="26"/>
        </w:numPr>
        <w:spacing w:before="0" w:after="0"/>
        <w:ind w:hanging="289"/>
        <w:rPr>
          <w:szCs w:val="24"/>
          <w:lang w:eastAsia="sk-SK"/>
        </w:rPr>
      </w:pPr>
      <w:r w:rsidRPr="00245670">
        <w:rPr>
          <w:bCs/>
          <w:i/>
          <w:iCs/>
          <w:szCs w:val="24"/>
          <w:lang w:eastAsia="sk-SK"/>
        </w:rPr>
        <w:t>8.3 Podpora na prevenciu škôd v</w:t>
      </w:r>
      <w:r w:rsidR="00C1176C" w:rsidRPr="00245670">
        <w:rPr>
          <w:bCs/>
          <w:i/>
          <w:iCs/>
          <w:szCs w:val="24"/>
          <w:lang w:eastAsia="sk-SK"/>
        </w:rPr>
        <w:t xml:space="preserve"> </w:t>
      </w:r>
      <w:r w:rsidRPr="00245670">
        <w:rPr>
          <w:bCs/>
          <w:i/>
          <w:iCs/>
          <w:szCs w:val="24"/>
          <w:lang w:eastAsia="sk-SK"/>
        </w:rPr>
        <w:t>lesoch spôsobených lesnými požiarmi, prírodnými katastrofami a</w:t>
      </w:r>
      <w:r w:rsidR="00C1176C" w:rsidRPr="00245670">
        <w:rPr>
          <w:bCs/>
          <w:i/>
          <w:iCs/>
          <w:szCs w:val="24"/>
          <w:lang w:eastAsia="sk-SK"/>
        </w:rPr>
        <w:t xml:space="preserve"> </w:t>
      </w:r>
      <w:r w:rsidRPr="00245670">
        <w:rPr>
          <w:bCs/>
          <w:i/>
          <w:iCs/>
          <w:szCs w:val="24"/>
          <w:lang w:eastAsia="sk-SK"/>
        </w:rPr>
        <w:t>katastrofickými udalosťami;</w:t>
      </w:r>
    </w:p>
    <w:p w:rsidR="00BB4520" w:rsidRPr="00245670" w:rsidRDefault="005C586E" w:rsidP="003B516D">
      <w:pPr>
        <w:numPr>
          <w:ilvl w:val="0"/>
          <w:numId w:val="26"/>
        </w:numPr>
        <w:spacing w:before="0" w:after="0"/>
        <w:ind w:hanging="290"/>
        <w:rPr>
          <w:szCs w:val="24"/>
          <w:lang w:eastAsia="sk-SK"/>
        </w:rPr>
      </w:pPr>
      <w:r>
        <w:rPr>
          <w:bCs/>
          <w:i/>
          <w:iCs/>
          <w:szCs w:val="24"/>
          <w:lang w:eastAsia="sk-SK"/>
        </w:rPr>
        <w:t>8.4</w:t>
      </w:r>
      <w:r w:rsidR="00BB4520" w:rsidRPr="00245670">
        <w:rPr>
          <w:bCs/>
          <w:i/>
          <w:iCs/>
          <w:szCs w:val="24"/>
          <w:lang w:eastAsia="sk-SK"/>
        </w:rPr>
        <w:t xml:space="preserve"> Podpora na obnovu lesov poškodených lesnými požiarmi, prírodnými katastrofami a</w:t>
      </w:r>
      <w:r w:rsidR="00C1176C" w:rsidRPr="00245670">
        <w:rPr>
          <w:bCs/>
          <w:i/>
          <w:iCs/>
          <w:szCs w:val="24"/>
          <w:lang w:eastAsia="sk-SK"/>
        </w:rPr>
        <w:t xml:space="preserve"> </w:t>
      </w:r>
      <w:r w:rsidR="00BB4520" w:rsidRPr="00245670">
        <w:rPr>
          <w:bCs/>
          <w:i/>
          <w:iCs/>
          <w:szCs w:val="24"/>
          <w:lang w:eastAsia="sk-SK"/>
        </w:rPr>
        <w:t>katastrofickými udalosťami;</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8.5 Podpora na investície na zlepšenie odolnosti a</w:t>
      </w:r>
      <w:r w:rsidR="00C1176C" w:rsidRPr="00245670">
        <w:rPr>
          <w:bCs/>
          <w:i/>
          <w:iCs/>
          <w:szCs w:val="24"/>
          <w:lang w:eastAsia="sk-SK"/>
        </w:rPr>
        <w:t xml:space="preserve"> </w:t>
      </w:r>
      <w:r w:rsidRPr="00245670">
        <w:rPr>
          <w:bCs/>
          <w:i/>
          <w:iCs/>
          <w:szCs w:val="24"/>
          <w:lang w:eastAsia="sk-SK"/>
        </w:rPr>
        <w:t xml:space="preserve">environmentálnej hodnoty lesných ekosystémov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8.6 Podpora</w:t>
      </w:r>
      <w:r w:rsidR="00C1176C" w:rsidRPr="00245670">
        <w:rPr>
          <w:bCs/>
          <w:i/>
          <w:iCs/>
          <w:szCs w:val="24"/>
          <w:lang w:eastAsia="sk-SK"/>
        </w:rPr>
        <w:t xml:space="preserve"> </w:t>
      </w:r>
      <w:r w:rsidRPr="00245670">
        <w:rPr>
          <w:bCs/>
          <w:i/>
          <w:iCs/>
          <w:szCs w:val="24"/>
          <w:lang w:eastAsia="sk-SK"/>
        </w:rPr>
        <w:t xml:space="preserve">investícií do lesníckych technológií a spracovania, do mobilizácie lesníckych výrobkov a ich uvádzania na trh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16.1 Zriadenie a</w:t>
      </w:r>
      <w:r w:rsidR="00C1176C" w:rsidRPr="00245670">
        <w:rPr>
          <w:bCs/>
          <w:i/>
          <w:iCs/>
          <w:szCs w:val="24"/>
          <w:lang w:eastAsia="sk-SK"/>
        </w:rPr>
        <w:t xml:space="preserve"> </w:t>
      </w:r>
      <w:r w:rsidRPr="00245670">
        <w:rPr>
          <w:bCs/>
          <w:i/>
          <w:iCs/>
          <w:szCs w:val="24"/>
          <w:lang w:eastAsia="sk-SK"/>
        </w:rPr>
        <w:t xml:space="preserve">prevádzka operačných skupín EIP - </w:t>
      </w:r>
      <w:r w:rsidRPr="00245670">
        <w:rPr>
          <w:i/>
          <w:iCs/>
          <w:szCs w:val="24"/>
          <w:lang w:eastAsia="sk-SK"/>
        </w:rPr>
        <w:t>v prípade prijímateľa, ktorým je verejný subjekt;</w:t>
      </w:r>
    </w:p>
    <w:p w:rsidR="00BB4520" w:rsidRPr="00245670" w:rsidRDefault="005C586E" w:rsidP="003B516D">
      <w:pPr>
        <w:numPr>
          <w:ilvl w:val="0"/>
          <w:numId w:val="26"/>
        </w:numPr>
        <w:spacing w:before="0" w:after="0"/>
        <w:ind w:hanging="290"/>
        <w:rPr>
          <w:szCs w:val="24"/>
          <w:lang w:eastAsia="sk-SK"/>
        </w:rPr>
      </w:pPr>
      <w:r>
        <w:rPr>
          <w:bCs/>
          <w:i/>
          <w:iCs/>
          <w:szCs w:val="24"/>
          <w:lang w:eastAsia="sk-SK"/>
        </w:rPr>
        <w:t xml:space="preserve">16.2 </w:t>
      </w:r>
      <w:r w:rsidR="00BB4520" w:rsidRPr="00245670">
        <w:rPr>
          <w:bCs/>
          <w:i/>
          <w:iCs/>
          <w:szCs w:val="24"/>
          <w:lang w:eastAsia="sk-SK"/>
        </w:rPr>
        <w:t>Podpora na pilotné projekty a na vývoj nových výrobkov, postupov, procesov a</w:t>
      </w:r>
      <w:r w:rsidR="00C1176C" w:rsidRPr="00245670">
        <w:rPr>
          <w:bCs/>
          <w:i/>
          <w:iCs/>
          <w:szCs w:val="24"/>
          <w:lang w:eastAsia="sk-SK"/>
        </w:rPr>
        <w:t xml:space="preserve"> </w:t>
      </w:r>
      <w:r w:rsidR="00BB4520" w:rsidRPr="00245670">
        <w:rPr>
          <w:bCs/>
          <w:i/>
          <w:iCs/>
          <w:szCs w:val="24"/>
          <w:lang w:eastAsia="sk-SK"/>
        </w:rPr>
        <w:t>technológií;</w:t>
      </w:r>
    </w:p>
    <w:p w:rsidR="00BB4520" w:rsidRPr="00245670" w:rsidRDefault="005C586E" w:rsidP="003B516D">
      <w:pPr>
        <w:numPr>
          <w:ilvl w:val="0"/>
          <w:numId w:val="26"/>
        </w:numPr>
        <w:spacing w:before="0" w:after="0"/>
        <w:ind w:hanging="289"/>
        <w:rPr>
          <w:szCs w:val="24"/>
          <w:lang w:eastAsia="sk-SK"/>
        </w:rPr>
      </w:pPr>
      <w:r>
        <w:rPr>
          <w:bCs/>
          <w:i/>
          <w:iCs/>
          <w:szCs w:val="24"/>
          <w:lang w:eastAsia="sk-SK"/>
        </w:rPr>
        <w:lastRenderedPageBreak/>
        <w:t>16.4</w:t>
      </w:r>
      <w:r w:rsidR="00BB4520" w:rsidRPr="00245670">
        <w:rPr>
          <w:bCs/>
          <w:i/>
          <w:iCs/>
          <w:szCs w:val="24"/>
          <w:lang w:eastAsia="sk-SK"/>
        </w:rPr>
        <w:t xml:space="preserve"> Podpora horizontálnej a vertikálnej spolupráce medzi subjektmi krátkeho dodávateľského reťazca;</w:t>
      </w:r>
    </w:p>
    <w:p w:rsidR="00BB4520" w:rsidRPr="00245670" w:rsidRDefault="00BB4520" w:rsidP="003B516D">
      <w:pPr>
        <w:numPr>
          <w:ilvl w:val="0"/>
          <w:numId w:val="27"/>
        </w:numPr>
        <w:spacing w:before="0" w:after="0"/>
        <w:ind w:hanging="289"/>
        <w:rPr>
          <w:szCs w:val="24"/>
          <w:lang w:eastAsia="sk-SK"/>
        </w:rPr>
      </w:pPr>
      <w:r w:rsidRPr="00245670">
        <w:rPr>
          <w:bCs/>
          <w:i/>
          <w:iCs/>
          <w:szCs w:val="24"/>
          <w:lang w:eastAsia="sk-SK"/>
        </w:rPr>
        <w:t>19.2 Podpora na vykonávanie operácií v</w:t>
      </w:r>
      <w:r w:rsidR="00C1176C" w:rsidRPr="00245670">
        <w:rPr>
          <w:bCs/>
          <w:i/>
          <w:iCs/>
          <w:szCs w:val="24"/>
          <w:lang w:eastAsia="sk-SK"/>
        </w:rPr>
        <w:t xml:space="preserve"> </w:t>
      </w:r>
      <w:r w:rsidRPr="00245670">
        <w:rPr>
          <w:bCs/>
          <w:i/>
          <w:iCs/>
          <w:szCs w:val="24"/>
          <w:lang w:eastAsia="sk-SK"/>
        </w:rPr>
        <w:t>rámci stratégie CLLD</w:t>
      </w:r>
      <w:r w:rsidRPr="00245670">
        <w:rPr>
          <w:i/>
          <w:iCs/>
          <w:szCs w:val="24"/>
          <w:lang w:eastAsia="sk-SK"/>
        </w:rPr>
        <w:t>;</w:t>
      </w:r>
    </w:p>
    <w:p w:rsidR="00BB4520" w:rsidRPr="00245670" w:rsidRDefault="00BB4520" w:rsidP="003B516D">
      <w:pPr>
        <w:numPr>
          <w:ilvl w:val="0"/>
          <w:numId w:val="27"/>
        </w:numPr>
        <w:spacing w:before="0" w:after="0"/>
        <w:ind w:hanging="290"/>
        <w:rPr>
          <w:szCs w:val="24"/>
          <w:lang w:eastAsia="sk-SK"/>
        </w:rPr>
      </w:pPr>
      <w:r w:rsidRPr="00245670">
        <w:rPr>
          <w:bCs/>
          <w:i/>
          <w:iCs/>
          <w:szCs w:val="24"/>
          <w:lang w:eastAsia="sk-SK"/>
        </w:rPr>
        <w:t>19.4 Podpora na prevádzkové náklady a</w:t>
      </w:r>
      <w:r w:rsidR="00C1176C" w:rsidRPr="00245670">
        <w:rPr>
          <w:bCs/>
          <w:i/>
          <w:iCs/>
          <w:szCs w:val="24"/>
          <w:lang w:eastAsia="sk-SK"/>
        </w:rPr>
        <w:t xml:space="preserve"> </w:t>
      </w:r>
      <w:r w:rsidRPr="00245670">
        <w:rPr>
          <w:bCs/>
          <w:i/>
          <w:iCs/>
          <w:szCs w:val="24"/>
          <w:lang w:eastAsia="sk-SK"/>
        </w:rPr>
        <w:t>oživenie.</w:t>
      </w:r>
    </w:p>
    <w:p w:rsidR="00C66BFF" w:rsidRPr="009565E1" w:rsidRDefault="00C66BFF" w:rsidP="00C66BFF">
      <w:pPr>
        <w:spacing w:before="0" w:after="0"/>
        <w:ind w:left="720"/>
        <w:rPr>
          <w:szCs w:val="24"/>
          <w:lang w:eastAsia="sk-SK"/>
        </w:rPr>
      </w:pPr>
    </w:p>
    <w:p w:rsidR="00BB4520" w:rsidRPr="009565E1" w:rsidRDefault="00921216" w:rsidP="003B516D">
      <w:pPr>
        <w:pStyle w:val="Nadpis2"/>
        <w:spacing w:before="0"/>
        <w:ind w:left="578" w:hanging="578"/>
        <w:rPr>
          <w:rFonts w:eastAsia="Arial"/>
        </w:rPr>
      </w:pPr>
      <w:bookmarkStart w:id="6" w:name="_Toc417996826"/>
      <w:r w:rsidRPr="009565E1">
        <w:rPr>
          <w:rFonts w:eastAsia="Arial"/>
        </w:rPr>
        <w:t xml:space="preserve">1.4. </w:t>
      </w:r>
      <w:r w:rsidR="00BB4520" w:rsidRPr="009565E1">
        <w:rPr>
          <w:rFonts w:eastAsia="Arial"/>
        </w:rPr>
        <w:t>Využívanie systému zjednodušených výdavkov</w:t>
      </w:r>
      <w:bookmarkEnd w:id="6"/>
    </w:p>
    <w:p w:rsidR="00AD6E84" w:rsidRPr="009565E1" w:rsidRDefault="00AD6E84" w:rsidP="003B516D">
      <w:pPr>
        <w:spacing w:before="0" w:after="0"/>
        <w:jc w:val="left"/>
        <w:rPr>
          <w:szCs w:val="24"/>
          <w:lang w:eastAsia="sk-SK"/>
        </w:rPr>
      </w:pPr>
    </w:p>
    <w:p w:rsidR="00BB4520" w:rsidRPr="009565E1" w:rsidRDefault="00BB4520" w:rsidP="003B516D">
      <w:pPr>
        <w:spacing w:before="0" w:after="0"/>
        <w:jc w:val="left"/>
        <w:rPr>
          <w:szCs w:val="24"/>
          <w:lang w:eastAsia="sk-SK"/>
        </w:rPr>
      </w:pPr>
      <w:r w:rsidRPr="009565E1">
        <w:rPr>
          <w:szCs w:val="24"/>
          <w:lang w:eastAsia="sk-SK"/>
        </w:rPr>
        <w:t>V</w:t>
      </w:r>
      <w:r w:rsidR="00C1176C" w:rsidRPr="009565E1">
        <w:rPr>
          <w:szCs w:val="24"/>
          <w:lang w:eastAsia="sk-SK"/>
        </w:rPr>
        <w:t xml:space="preserve"> </w:t>
      </w:r>
      <w:r w:rsidRPr="009565E1">
        <w:rPr>
          <w:szCs w:val="24"/>
          <w:lang w:eastAsia="sk-SK"/>
        </w:rPr>
        <w:t>súlade s</w:t>
      </w:r>
      <w:r w:rsidR="00C1176C" w:rsidRPr="009565E1">
        <w:rPr>
          <w:szCs w:val="24"/>
          <w:lang w:eastAsia="sk-SK"/>
        </w:rPr>
        <w:t xml:space="preserve"> </w:t>
      </w:r>
      <w:r w:rsidRPr="009565E1">
        <w:rPr>
          <w:szCs w:val="24"/>
          <w:lang w:eastAsia="sk-SK"/>
        </w:rPr>
        <w:t>článkom 67 nariadenia (EÚ) č. 1303/2013 bude možné využiť systém vykazovania zjednodušených výdavkov, a to v</w:t>
      </w:r>
      <w:r w:rsidR="00C1176C" w:rsidRPr="009565E1">
        <w:rPr>
          <w:szCs w:val="24"/>
          <w:lang w:eastAsia="sk-SK"/>
        </w:rPr>
        <w:t xml:space="preserve"> </w:t>
      </w:r>
      <w:r w:rsidRPr="009565E1">
        <w:rPr>
          <w:szCs w:val="24"/>
          <w:lang w:eastAsia="sk-SK"/>
        </w:rPr>
        <w:t>prípade nasledovných opatrení/podopatrení, v</w:t>
      </w:r>
      <w:r w:rsidR="00C1176C" w:rsidRPr="009565E1">
        <w:rPr>
          <w:szCs w:val="24"/>
          <w:lang w:eastAsia="sk-SK"/>
        </w:rPr>
        <w:t xml:space="preserve"> </w:t>
      </w:r>
      <w:r w:rsidRPr="009565E1">
        <w:rPr>
          <w:szCs w:val="24"/>
          <w:lang w:eastAsia="sk-SK"/>
        </w:rPr>
        <w:t>rámci ktorých sú opísané ich konkrétne typy:</w:t>
      </w:r>
    </w:p>
    <w:p w:rsidR="00BB4520" w:rsidRPr="009565E1" w:rsidRDefault="00BB4520" w:rsidP="003B516D">
      <w:pPr>
        <w:numPr>
          <w:ilvl w:val="0"/>
          <w:numId w:val="28"/>
        </w:numPr>
        <w:spacing w:before="0" w:after="0"/>
        <w:ind w:hanging="289"/>
        <w:jc w:val="left"/>
        <w:rPr>
          <w:szCs w:val="24"/>
          <w:lang w:eastAsia="sk-SK"/>
        </w:rPr>
      </w:pPr>
      <w:r w:rsidRPr="009565E1">
        <w:rPr>
          <w:bCs/>
          <w:i/>
          <w:iCs/>
          <w:szCs w:val="24"/>
          <w:lang w:eastAsia="sk-SK"/>
        </w:rPr>
        <w:t>1 Prenos znalostí a</w:t>
      </w:r>
      <w:r w:rsidR="00C1176C" w:rsidRPr="009565E1">
        <w:rPr>
          <w:bCs/>
          <w:i/>
          <w:iCs/>
          <w:szCs w:val="24"/>
          <w:lang w:eastAsia="sk-SK"/>
        </w:rPr>
        <w:t xml:space="preserve"> </w:t>
      </w:r>
      <w:r w:rsidRPr="009565E1">
        <w:rPr>
          <w:bCs/>
          <w:i/>
          <w:iCs/>
          <w:szCs w:val="24"/>
          <w:lang w:eastAsia="sk-SK"/>
        </w:rPr>
        <w:t>informačné akcie;</w:t>
      </w:r>
    </w:p>
    <w:p w:rsidR="00BB4520" w:rsidRPr="009565E1" w:rsidRDefault="00BB4520" w:rsidP="003B516D">
      <w:pPr>
        <w:numPr>
          <w:ilvl w:val="0"/>
          <w:numId w:val="28"/>
        </w:numPr>
        <w:spacing w:before="0" w:after="0"/>
        <w:ind w:hanging="290"/>
        <w:jc w:val="left"/>
        <w:rPr>
          <w:szCs w:val="24"/>
          <w:lang w:eastAsia="sk-SK"/>
        </w:rPr>
      </w:pPr>
      <w:r w:rsidRPr="009565E1">
        <w:rPr>
          <w:bCs/>
          <w:i/>
          <w:iCs/>
          <w:szCs w:val="24"/>
          <w:lang w:eastAsia="sk-SK"/>
        </w:rPr>
        <w:t>2.1 Poradenské služby zamerané na pomoc poľnohospodárom a</w:t>
      </w:r>
      <w:r w:rsidR="00C1176C" w:rsidRPr="009565E1">
        <w:rPr>
          <w:bCs/>
          <w:i/>
          <w:iCs/>
          <w:szCs w:val="24"/>
          <w:lang w:eastAsia="sk-SK"/>
        </w:rPr>
        <w:t xml:space="preserve"> </w:t>
      </w:r>
      <w:r w:rsidRPr="009565E1">
        <w:rPr>
          <w:bCs/>
          <w:i/>
          <w:iCs/>
          <w:szCs w:val="24"/>
          <w:lang w:eastAsia="sk-SK"/>
        </w:rPr>
        <w:t>obhospodarovateľom lesa;</w:t>
      </w:r>
    </w:p>
    <w:p w:rsidR="00BB4520" w:rsidRPr="009565E1" w:rsidRDefault="005C586E" w:rsidP="003B516D">
      <w:pPr>
        <w:numPr>
          <w:ilvl w:val="0"/>
          <w:numId w:val="28"/>
        </w:numPr>
        <w:spacing w:before="0" w:after="0"/>
        <w:ind w:hanging="290"/>
        <w:jc w:val="left"/>
        <w:rPr>
          <w:szCs w:val="24"/>
          <w:lang w:eastAsia="sk-SK"/>
        </w:rPr>
      </w:pPr>
      <w:r>
        <w:rPr>
          <w:bCs/>
          <w:i/>
          <w:iCs/>
          <w:szCs w:val="24"/>
          <w:lang w:eastAsia="sk-SK"/>
        </w:rPr>
        <w:t>19.4</w:t>
      </w:r>
      <w:r w:rsidR="00BB4520" w:rsidRPr="009565E1">
        <w:rPr>
          <w:bCs/>
          <w:i/>
          <w:iCs/>
          <w:szCs w:val="24"/>
          <w:lang w:eastAsia="sk-SK"/>
        </w:rPr>
        <w:t xml:space="preserve"> Podpora na prevádzkové náklady a</w:t>
      </w:r>
      <w:r w:rsidR="00C1176C" w:rsidRPr="009565E1">
        <w:rPr>
          <w:bCs/>
          <w:i/>
          <w:iCs/>
          <w:szCs w:val="24"/>
          <w:lang w:eastAsia="sk-SK"/>
        </w:rPr>
        <w:t xml:space="preserve"> </w:t>
      </w:r>
      <w:r w:rsidR="00BB4520" w:rsidRPr="009565E1">
        <w:rPr>
          <w:bCs/>
          <w:i/>
          <w:iCs/>
          <w:szCs w:val="24"/>
          <w:lang w:eastAsia="sk-SK"/>
        </w:rPr>
        <w:t>oživenie (chod MAS);</w:t>
      </w:r>
    </w:p>
    <w:p w:rsidR="00E4594F" w:rsidRPr="009565E1" w:rsidRDefault="00BB4520" w:rsidP="007F3A51">
      <w:pPr>
        <w:pStyle w:val="Odsekzoznamu"/>
        <w:numPr>
          <w:ilvl w:val="0"/>
          <w:numId w:val="142"/>
        </w:numPr>
        <w:spacing w:before="0" w:after="0"/>
        <w:jc w:val="left"/>
        <w:rPr>
          <w:bCs/>
          <w:i/>
          <w:iCs/>
          <w:szCs w:val="24"/>
          <w:lang w:eastAsia="sk-SK"/>
        </w:rPr>
      </w:pPr>
      <w:r w:rsidRPr="009565E1">
        <w:rPr>
          <w:bCs/>
          <w:i/>
          <w:iCs/>
          <w:szCs w:val="24"/>
          <w:lang w:eastAsia="sk-SK"/>
        </w:rPr>
        <w:t>20.2 Podpora na zriadenie a</w:t>
      </w:r>
      <w:r w:rsidR="00C1176C" w:rsidRPr="009565E1">
        <w:rPr>
          <w:bCs/>
          <w:i/>
          <w:iCs/>
          <w:szCs w:val="24"/>
          <w:lang w:eastAsia="sk-SK"/>
        </w:rPr>
        <w:t xml:space="preserve"> </w:t>
      </w:r>
      <w:r w:rsidRPr="009565E1">
        <w:rPr>
          <w:bCs/>
          <w:i/>
          <w:iCs/>
          <w:szCs w:val="24"/>
          <w:lang w:eastAsia="sk-SK"/>
        </w:rPr>
        <w:t>prevádzkovanie Národnej siete rozvoja vidieka (financovanie antén NSRV).</w:t>
      </w:r>
    </w:p>
    <w:p w:rsidR="00435243" w:rsidRPr="009565E1" w:rsidRDefault="00435243">
      <w:pPr>
        <w:spacing w:before="0" w:after="200" w:line="276" w:lineRule="auto"/>
        <w:jc w:val="left"/>
        <w:rPr>
          <w:bCs/>
          <w:i/>
          <w:iCs/>
          <w:szCs w:val="24"/>
          <w:lang w:eastAsia="sk-SK"/>
        </w:rPr>
      </w:pPr>
      <w:r w:rsidRPr="009565E1">
        <w:rPr>
          <w:bCs/>
          <w:i/>
          <w:iCs/>
          <w:szCs w:val="24"/>
          <w:lang w:eastAsia="sk-SK"/>
        </w:rPr>
        <w:br w:type="page"/>
      </w:r>
    </w:p>
    <w:p w:rsidR="00AD6E84" w:rsidRPr="009565E1" w:rsidRDefault="00AD6E84" w:rsidP="003B516D">
      <w:pPr>
        <w:pStyle w:val="Odsekzoznamu"/>
        <w:spacing w:before="0" w:after="0"/>
        <w:jc w:val="left"/>
        <w:rPr>
          <w:bCs/>
          <w:i/>
          <w:iCs/>
          <w:szCs w:val="24"/>
          <w:lang w:eastAsia="sk-SK"/>
        </w:rPr>
      </w:pPr>
    </w:p>
    <w:p w:rsidR="00E4594F" w:rsidRPr="009565E1" w:rsidRDefault="003A000B" w:rsidP="003B516D">
      <w:pPr>
        <w:pStyle w:val="Nadpis1"/>
        <w:numPr>
          <w:ilvl w:val="0"/>
          <w:numId w:val="0"/>
        </w:numPr>
        <w:spacing w:before="0"/>
        <w:rPr>
          <w:rFonts w:ascii="Times New Roman" w:hAnsi="Times New Roman" w:cs="Times New Roman"/>
          <w:color w:val="auto"/>
          <w:sz w:val="24"/>
          <w:szCs w:val="24"/>
        </w:rPr>
      </w:pPr>
      <w:bookmarkStart w:id="7" w:name="_Toc256000081"/>
      <w:bookmarkStart w:id="8" w:name="_Toc417996827"/>
      <w:r w:rsidRPr="009565E1">
        <w:rPr>
          <w:rFonts w:ascii="Times New Roman" w:hAnsi="Times New Roman" w:cs="Times New Roman"/>
          <w:color w:val="auto"/>
          <w:sz w:val="24"/>
          <w:szCs w:val="24"/>
        </w:rPr>
        <w:t>2</w:t>
      </w:r>
      <w:r w:rsidR="00674726" w:rsidRPr="009565E1">
        <w:rPr>
          <w:rFonts w:ascii="Times New Roman" w:hAnsi="Times New Roman" w:cs="Times New Roman"/>
          <w:color w:val="auto"/>
          <w:sz w:val="24"/>
          <w:szCs w:val="24"/>
        </w:rPr>
        <w:t xml:space="preserve">. </w:t>
      </w:r>
      <w:r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1 Prenos znalostí a informačné akcie (článok 14)</w:t>
      </w:r>
      <w:bookmarkEnd w:id="7"/>
      <w:bookmarkEnd w:id="8"/>
    </w:p>
    <w:p w:rsidR="00AD6E84" w:rsidRPr="009565E1" w:rsidRDefault="00AD6E84" w:rsidP="003B516D">
      <w:pPr>
        <w:pStyle w:val="Odsekzoznamu"/>
        <w:spacing w:before="0" w:after="0"/>
        <w:ind w:left="714"/>
        <w:rPr>
          <w:lang w:val="fr-BE"/>
        </w:rPr>
      </w:pPr>
    </w:p>
    <w:p w:rsidR="00C1176C" w:rsidRPr="009565E1" w:rsidRDefault="00C1176C" w:rsidP="003B516D">
      <w:pPr>
        <w:spacing w:before="0" w:after="0"/>
        <w:jc w:val="left"/>
        <w:rPr>
          <w:iCs/>
          <w:szCs w:val="24"/>
          <w:lang w:eastAsia="sk-SK"/>
        </w:rPr>
      </w:pPr>
      <w:r w:rsidRPr="009565E1">
        <w:rPr>
          <w:iCs/>
          <w:szCs w:val="24"/>
          <w:lang w:eastAsia="sk-SK"/>
        </w:rPr>
        <w:t xml:space="preserve">Právny základ: </w:t>
      </w:r>
    </w:p>
    <w:p w:rsidR="00C1176C" w:rsidRPr="009565E1" w:rsidRDefault="00C1176C" w:rsidP="007F3A51">
      <w:pPr>
        <w:pStyle w:val="Odsekzoznamu"/>
        <w:numPr>
          <w:ilvl w:val="0"/>
          <w:numId w:val="142"/>
        </w:numPr>
        <w:spacing w:before="0" w:after="0"/>
        <w:rPr>
          <w:lang w:val="fr-BE"/>
        </w:rPr>
      </w:pPr>
      <w:r w:rsidRPr="009565E1">
        <w:rPr>
          <w:szCs w:val="24"/>
          <w:lang w:eastAsia="sk-SK"/>
        </w:rPr>
        <w:t>článok 14 nariadenia (EÚ) č. 1305/2013 o podpore rozvoja vidieka z EPFRV;</w:t>
      </w:r>
    </w:p>
    <w:p w:rsidR="00C1176C" w:rsidRPr="009565E1" w:rsidRDefault="00C1176C" w:rsidP="003B516D">
      <w:pPr>
        <w:pStyle w:val="Odsekzoznamu"/>
        <w:spacing w:before="0" w:after="0"/>
        <w:ind w:left="714"/>
        <w:rPr>
          <w:lang w:val="fr-BE"/>
        </w:rPr>
      </w:pPr>
    </w:p>
    <w:p w:rsidR="00AD6E84" w:rsidRPr="009565E1" w:rsidRDefault="004F5813" w:rsidP="003B516D">
      <w:pPr>
        <w:pStyle w:val="Nadpis2"/>
        <w:tabs>
          <w:tab w:val="clear" w:pos="576"/>
          <w:tab w:val="num" w:pos="0"/>
        </w:tabs>
        <w:spacing w:before="0"/>
        <w:ind w:left="0" w:firstLine="0"/>
        <w:rPr>
          <w:rStyle w:val="Nadpis3Char"/>
          <w:b/>
        </w:rPr>
      </w:pPr>
      <w:bookmarkStart w:id="9" w:name="_Toc417996828"/>
      <w:r w:rsidRPr="009565E1">
        <w:t>2.1</w:t>
      </w:r>
      <w:r w:rsidRPr="009565E1">
        <w:rPr>
          <w:rStyle w:val="Nadpis3Char"/>
          <w:b/>
        </w:rPr>
        <w:t xml:space="preserve">. </w:t>
      </w:r>
      <w:r w:rsidR="00AD6E84" w:rsidRPr="009565E1">
        <w:rPr>
          <w:rStyle w:val="Nadpis3Char"/>
          <w:b/>
        </w:rPr>
        <w:t>Všeobecný opis opatrenia vrátane intervenčnej logiky a príspevku k fokusovej oblasti a prierezovým cieľom</w:t>
      </w:r>
      <w:bookmarkEnd w:id="9"/>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Toto prierezové opatrenie je uplatniteľné vo viacerých prioritách, pričom reaguje na vzdelanostnú situáciu v SR – na nízku účasť pracovníkov poľnohospodárskych podnikov na celoživotnom vzdelávaní (odkaz na swot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AD6E84" w:rsidRPr="009565E1" w:rsidRDefault="00AD6E84" w:rsidP="003B516D">
      <w:pPr>
        <w:spacing w:before="0" w:after="0"/>
        <w:rPr>
          <w:szCs w:val="24"/>
          <w:lang w:eastAsia="sk-SK"/>
        </w:rPr>
      </w:pPr>
      <w:r w:rsidRPr="009565E1">
        <w:rPr>
          <w:szCs w:val="24"/>
          <w:lang w:eastAsia="sk-SK"/>
        </w:rPr>
        <w:t>Opatrenie nadväzuje na tematický cieľ č. 10: Investovanie do vzdelania, školení a odbornej prípravy, ako aj zručností a celoživotného vzdelávania.</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b/>
          <w:bCs/>
          <w:szCs w:val="24"/>
          <w:lang w:eastAsia="sk-SK"/>
        </w:rPr>
      </w:pPr>
      <w:r w:rsidRPr="009565E1">
        <w:rPr>
          <w:b/>
          <w:bCs/>
          <w:szCs w:val="24"/>
          <w:lang w:eastAsia="sk-SK"/>
        </w:rPr>
        <w:t>Toto opatrenie prioritne reaguje na nasledovné identifikované potreby:</w:t>
      </w:r>
    </w:p>
    <w:p w:rsidR="00AD6E84" w:rsidRPr="009565E1" w:rsidRDefault="00AD6E84" w:rsidP="003B516D">
      <w:pPr>
        <w:spacing w:before="0" w:after="0"/>
        <w:rPr>
          <w:szCs w:val="24"/>
          <w:lang w:eastAsia="sk-SK"/>
        </w:rPr>
      </w:pP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C1176C" w:rsidRPr="009565E1">
        <w:rPr>
          <w:szCs w:val="24"/>
          <w:lang w:eastAsia="sk-SK"/>
        </w:rPr>
        <w:t xml:space="preserve"> </w:t>
      </w:r>
      <w:r w:rsidRPr="009565E1">
        <w:rPr>
          <w:szCs w:val="24"/>
          <w:lang w:eastAsia="sk-SK"/>
        </w:rPr>
        <w:t>technológií</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C1176C" w:rsidRPr="009565E1">
        <w:rPr>
          <w:szCs w:val="24"/>
          <w:lang w:eastAsia="sk-SK"/>
        </w:rPr>
        <w:t xml:space="preserve"> </w:t>
      </w:r>
      <w:r w:rsidRPr="009565E1">
        <w:rPr>
          <w:szCs w:val="24"/>
          <w:lang w:eastAsia="sk-SK"/>
        </w:rPr>
        <w:t>poľnohospodárstve, potravinárstve a lesníctve</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8 - Zabezpečenie ochrany pôdy pred degradáciou a</w:t>
      </w:r>
      <w:r w:rsidR="00C1176C" w:rsidRPr="009565E1">
        <w:rPr>
          <w:szCs w:val="24"/>
          <w:lang w:eastAsia="sk-SK"/>
        </w:rPr>
        <w:t xml:space="preserve"> </w:t>
      </w:r>
      <w:r w:rsidRPr="009565E1">
        <w:rPr>
          <w:szCs w:val="24"/>
          <w:lang w:eastAsia="sk-SK"/>
        </w:rPr>
        <w:t>zachovanie kvality vôd</w:t>
      </w: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12 - Prevencia proti prírodným katastrofám v lesoch, posilnenie ochrannej funkcie lesov a obnova po prírodných katastrofách,</w:t>
      </w:r>
    </w:p>
    <w:p w:rsidR="003A000B" w:rsidRPr="009565E1" w:rsidRDefault="003A000B"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Odborné vzdelávanie a získavanie zručností</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Demonštračné a informačné aktivity</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Demonštračné aktivity poskytnú prehľad o nových produktoch, procesoch, postupoch a</w:t>
      </w:r>
      <w:r w:rsidR="00220B7D" w:rsidRPr="009565E1">
        <w:rPr>
          <w:szCs w:val="24"/>
          <w:lang w:eastAsia="sk-SK"/>
        </w:rPr>
        <w:t xml:space="preserve"> </w:t>
      </w:r>
      <w:r w:rsidRPr="009565E1">
        <w:rPr>
          <w:szCs w:val="24"/>
          <w:lang w:eastAsia="sk-SK"/>
        </w:rPr>
        <w:t xml:space="preserve"> technológiách v poľnohospodárstve, spracovaní potravín a lesníctve. Ich prezentácia ako aj </w:t>
      </w:r>
      <w:r w:rsidRPr="009565E1">
        <w:rPr>
          <w:szCs w:val="24"/>
          <w:lang w:eastAsia="sk-SK"/>
        </w:rPr>
        <w:lastRenderedPageBreak/>
        <w:t>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(GAEC, Poľnohospodárske postupy prospešné pre klímu a životné prostredie (čl. 43 nar. EÚ 1307/2013) potrebných pre rozvoj uvedených sektorov.</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1 Posilnenie transferu vedomostí a vedomostnej základne v poľnohospodárstve, lesníctve a rozvoji vidieka. </w:t>
      </w:r>
      <w:r w:rsidRPr="009565E1">
        <w:rPr>
          <w:szCs w:val="24"/>
          <w:lang w:eastAsia="sk-SK"/>
        </w:rPr>
        <w:t>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inkluzívny a udržateľný rast vo vidieckych oblastiach, vrátane pozitívneho vplyvu na životné prostredie, zdravie, sociálnu integráciu.</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1A)</w:t>
      </w:r>
      <w:r w:rsidRPr="009565E1">
        <w:rPr>
          <w:szCs w:val="24"/>
          <w:lang w:eastAsia="sk-SK"/>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1C)</w:t>
      </w:r>
      <w:r w:rsidRPr="009565E1">
        <w:rPr>
          <w:szCs w:val="24"/>
          <w:lang w:eastAsia="sk-SK"/>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Obe podopatrenia budú prispievať k spolupráci medzi poľnohospodárstvom, potravinárstvom a lesníctvom a výskumom.</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bude financovať aktivity na odborné vzdelávanie, praktické zručnosti a informačné aktivity najmä pre dospelých pracujúcich v pôdohospodárstve.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2 Zvýšenie života schopnosti a konkurencieschopnosti všetkých druhov poľnohospodárstva vo všetkých regiónoch a podporovanie inovatívnych poľnohospodárskych technológií a udržateľného manažmentu lesov.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2A)</w:t>
      </w:r>
      <w:r w:rsidRPr="009565E1">
        <w:rPr>
          <w:szCs w:val="24"/>
          <w:lang w:eastAsia="sk-SK"/>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w:t>
      </w:r>
      <w:r w:rsidRPr="009565E1">
        <w:rPr>
          <w:szCs w:val="24"/>
          <w:lang w:eastAsia="sk-SK"/>
        </w:rPr>
        <w:lastRenderedPageBreak/>
        <w:t>poľnohospodárskych výrobkov; zvýšiť podiel živočíšnej výroby a oživenie v rastlinnej výrobe.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3 Podpora organizácie potravinového reťazca, vrátane spracovania a odbytu poľnohospodárskych produktov, dobrých podmienok zvierat a manažmentu rizika v poľnohospodárstve.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3A)</w:t>
      </w:r>
      <w:r w:rsidRPr="009565E1">
        <w:rPr>
          <w:szCs w:val="24"/>
          <w:lang w:eastAsia="sk-SK"/>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3B)</w:t>
      </w:r>
      <w:r w:rsidRPr="009565E1">
        <w:rPr>
          <w:szCs w:val="24"/>
          <w:lang w:eastAsia="sk-SK"/>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4 Obnovovať, chrániť a posilňovať ekosystémy v poľnohospodárstve a lesníctve.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4B</w:t>
      </w:r>
      <w:r w:rsidRPr="009565E1">
        <w:rPr>
          <w:szCs w:val="24"/>
          <w:lang w:eastAsia="sk-SK"/>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AD6E84" w:rsidRPr="009565E1" w:rsidRDefault="00AD6E84" w:rsidP="003B516D">
      <w:pPr>
        <w:spacing w:before="0" w:after="0"/>
        <w:rPr>
          <w:szCs w:val="24"/>
          <w:lang w:eastAsia="sk-SK"/>
        </w:rPr>
      </w:pPr>
      <w:r w:rsidRPr="009565E1">
        <w:rPr>
          <w:b/>
          <w:szCs w:val="24"/>
          <w:lang w:eastAsia="sk-SK"/>
        </w:rPr>
        <w:lastRenderedPageBreak/>
        <w:t>4C)</w:t>
      </w:r>
      <w:r w:rsidRPr="009565E1">
        <w:rPr>
          <w:szCs w:val="24"/>
          <w:lang w:eastAsia="sk-SK"/>
        </w:rPr>
        <w:t xml:space="preserve"> Formou prenosu znalostí a</w:t>
      </w:r>
      <w:r w:rsidR="006A7DAB" w:rsidRPr="009565E1">
        <w:rPr>
          <w:szCs w:val="24"/>
          <w:lang w:eastAsia="sk-SK"/>
        </w:rPr>
        <w:t xml:space="preserve"> </w:t>
      </w:r>
      <w:r w:rsidRPr="009565E1">
        <w:rPr>
          <w:szCs w:val="24"/>
          <w:lang w:eastAsia="sk-SK"/>
        </w:rPr>
        <w:t>informačných akcií sa rovnako prispeje i</w:t>
      </w:r>
      <w:r w:rsidR="006A7DAB" w:rsidRPr="009565E1">
        <w:rPr>
          <w:szCs w:val="24"/>
          <w:lang w:eastAsia="sk-SK"/>
        </w:rPr>
        <w:t> </w:t>
      </w:r>
      <w:r w:rsidRPr="009565E1">
        <w:rPr>
          <w:szCs w:val="24"/>
          <w:lang w:eastAsia="sk-SK"/>
        </w:rPr>
        <w:t>k</w:t>
      </w:r>
      <w:r w:rsidR="006A7DAB" w:rsidRPr="009565E1">
        <w:rPr>
          <w:szCs w:val="24"/>
          <w:lang w:eastAsia="sk-SK"/>
        </w:rPr>
        <w:t xml:space="preserve"> </w:t>
      </w:r>
      <w:r w:rsidRPr="009565E1">
        <w:rPr>
          <w:szCs w:val="24"/>
          <w:lang w:eastAsia="sk-SK"/>
        </w:rPr>
        <w:t>predchádzaniu erózii pôdy a</w:t>
      </w:r>
      <w:r w:rsidR="006A7DAB" w:rsidRPr="009565E1">
        <w:rPr>
          <w:szCs w:val="24"/>
          <w:lang w:eastAsia="sk-SK"/>
        </w:rPr>
        <w:t xml:space="preserve"> </w:t>
      </w:r>
      <w:r w:rsidRPr="009565E1">
        <w:rPr>
          <w:szCs w:val="24"/>
          <w:lang w:eastAsia="sk-SK"/>
        </w:rPr>
        <w:t>to predovšetkým šírením informácií o</w:t>
      </w:r>
      <w:r w:rsidR="006A7DAB" w:rsidRPr="009565E1">
        <w:rPr>
          <w:szCs w:val="24"/>
          <w:lang w:eastAsia="sk-SK"/>
        </w:rPr>
        <w:t xml:space="preserve"> </w:t>
      </w:r>
      <w:r w:rsidRPr="009565E1">
        <w:rPr>
          <w:szCs w:val="24"/>
          <w:lang w:eastAsia="sk-SK"/>
        </w:rPr>
        <w:t>možnostiach protieróznej ochrany či ochrany proti degradácii pôdy. K</w:t>
      </w:r>
      <w:r w:rsidR="006A7DAB" w:rsidRPr="009565E1">
        <w:rPr>
          <w:szCs w:val="24"/>
          <w:lang w:eastAsia="sk-SK"/>
        </w:rPr>
        <w:t xml:space="preserve"> </w:t>
      </w:r>
      <w:r w:rsidRPr="009565E1">
        <w:rPr>
          <w:szCs w:val="24"/>
          <w:lang w:eastAsia="sk-SK"/>
        </w:rPr>
        <w:t>zlepšeniu obhospodarovania pôdy prispeje najmä vzdelávanie poľnohospodárov i</w:t>
      </w:r>
      <w:r w:rsidR="006A7DAB" w:rsidRPr="009565E1">
        <w:rPr>
          <w:szCs w:val="24"/>
          <w:lang w:eastAsia="sk-SK"/>
        </w:rPr>
        <w:t xml:space="preserve"> </w:t>
      </w:r>
      <w:r w:rsidRPr="009565E1">
        <w:rPr>
          <w:szCs w:val="24"/>
          <w:lang w:eastAsia="sk-SK"/>
        </w:rPr>
        <w:t>obhospodarovateľov lesa o</w:t>
      </w:r>
      <w:r w:rsidR="006A7DAB" w:rsidRPr="009565E1">
        <w:rPr>
          <w:szCs w:val="24"/>
          <w:lang w:eastAsia="sk-SK"/>
        </w:rPr>
        <w:t xml:space="preserve"> </w:t>
      </w:r>
      <w:r w:rsidRPr="009565E1">
        <w:rPr>
          <w:szCs w:val="24"/>
          <w:lang w:eastAsia="sk-SK"/>
        </w:rPr>
        <w:t>šetrnom obhospodarovaní pôdy, podporujúcom zvyšovanie obsahu humusu v</w:t>
      </w:r>
      <w:r w:rsidR="006A7DAB" w:rsidRPr="009565E1">
        <w:rPr>
          <w:szCs w:val="24"/>
          <w:lang w:eastAsia="sk-SK"/>
        </w:rPr>
        <w:t xml:space="preserve"> </w:t>
      </w:r>
      <w:r w:rsidRPr="009565E1">
        <w:rPr>
          <w:szCs w:val="24"/>
          <w:lang w:eastAsia="sk-SK"/>
        </w:rPr>
        <w:t>pôde.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5 Podpora efektívneho využívania zdrojov a prechodu na nízkouhlíkové hospodárstvo a klimaticky prispôsobenú ekonómiu v sektore poľnohospodárstvo, potravinárstvo a lesníctvo.</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5C</w:t>
      </w:r>
      <w:r w:rsidRPr="009565E1">
        <w:rPr>
          <w:szCs w:val="24"/>
          <w:lang w:eastAsia="sk-SK"/>
        </w:rPr>
        <w:t>) Fokusová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5E)</w:t>
      </w:r>
      <w:r w:rsidRPr="009565E1">
        <w:rPr>
          <w:szCs w:val="24"/>
          <w:lang w:eastAsia="sk-SK"/>
        </w:rPr>
        <w:t xml:space="preserve"> Rovnako ako v oblasti znižovania emisií z poľnohospodárstva a ukladania uhlíka do pôdy, odovzdávanie skúseností pre zlepšenie hospodárenia vyžaduje masívnu podporu prostredníctvom prenosu znalostí a informačných akcií, ktoré sa zamerajú najmä na klimatické zmeny a na ich predchádzanie vhodným spôsobom poľnohospodárskej praxe.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6 Podpora sociálnej inklúzie, zmiernenia chudoby a hospodárskeho rastu vo vidieckych oblastiach. </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6A</w:t>
      </w:r>
      <w:r w:rsidRPr="009565E1">
        <w:rPr>
          <w:szCs w:val="24"/>
          <w:lang w:eastAsia="sk-SK"/>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B71564" w:rsidRPr="009565E1" w:rsidRDefault="00B71564" w:rsidP="003B516D">
      <w:pPr>
        <w:spacing w:before="0" w:after="0"/>
        <w:rPr>
          <w:b/>
          <w:bCs/>
          <w:szCs w:val="24"/>
          <w:lang w:eastAsia="sk-SK"/>
        </w:rPr>
      </w:pPr>
    </w:p>
    <w:p w:rsidR="00B71564" w:rsidRPr="009565E1" w:rsidRDefault="00AD6E84" w:rsidP="003B516D">
      <w:pPr>
        <w:spacing w:before="0" w:after="0"/>
        <w:rPr>
          <w:szCs w:val="24"/>
          <w:lang w:eastAsia="sk-SK"/>
        </w:rPr>
      </w:pPr>
      <w:r w:rsidRPr="009565E1">
        <w:rPr>
          <w:b/>
          <w:bCs/>
          <w:szCs w:val="24"/>
          <w:lang w:eastAsia="sk-SK"/>
        </w:rPr>
        <w:t>6C)</w:t>
      </w:r>
      <w:r w:rsidRPr="009565E1">
        <w:rPr>
          <w:szCs w:val="24"/>
          <w:lang w:eastAsia="sk-SK"/>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2C44FA" w:rsidRPr="009565E1" w:rsidRDefault="002C44FA" w:rsidP="003B516D">
      <w:pPr>
        <w:spacing w:before="0" w:after="0"/>
        <w:rPr>
          <w:lang w:eastAsia="sk-SK"/>
        </w:rPr>
      </w:pPr>
    </w:p>
    <w:p w:rsidR="00E4594F" w:rsidRPr="009565E1" w:rsidRDefault="00AD6E84" w:rsidP="003B516D">
      <w:pPr>
        <w:spacing w:before="0" w:after="0"/>
        <w:rPr>
          <w:lang w:eastAsia="sk-SK"/>
        </w:rPr>
      </w:pPr>
      <w:r w:rsidRPr="009565E1">
        <w:rPr>
          <w:lang w:eastAsia="sk-SK"/>
        </w:rPr>
        <w:t xml:space="preserve">Opatrenie prispieva k prierezovému cieľu </w:t>
      </w:r>
      <w:r w:rsidRPr="009565E1">
        <w:rPr>
          <w:b/>
          <w:lang w:eastAsia="sk-SK"/>
        </w:rPr>
        <w:t>„</w:t>
      </w:r>
      <w:r w:rsidRPr="009565E1">
        <w:rPr>
          <w:b/>
          <w:bCs/>
          <w:lang w:eastAsia="sk-SK"/>
        </w:rPr>
        <w:t>Inovácie</w:t>
      </w:r>
      <w:r w:rsidRPr="009565E1">
        <w:rPr>
          <w:b/>
          <w:lang w:eastAsia="sk-SK"/>
        </w:rPr>
        <w:t>“</w:t>
      </w:r>
      <w:r w:rsidRPr="009565E1">
        <w:rPr>
          <w:lang w:eastAsia="sk-SK"/>
        </w:rPr>
        <w:t xml:space="preserve">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9565E1">
        <w:rPr>
          <w:b/>
          <w:lang w:eastAsia="sk-SK"/>
        </w:rPr>
        <w:t>„</w:t>
      </w:r>
      <w:r w:rsidRPr="009565E1">
        <w:rPr>
          <w:b/>
          <w:bCs/>
          <w:lang w:eastAsia="sk-SK"/>
        </w:rPr>
        <w:t>Životné prostredie“/„Zmierňovanie zmien klímy</w:t>
      </w:r>
      <w:r w:rsidRPr="009565E1">
        <w:rPr>
          <w:b/>
          <w:lang w:eastAsia="sk-SK"/>
        </w:rPr>
        <w:t>“</w:t>
      </w:r>
      <w:r w:rsidRPr="009565E1">
        <w:rPr>
          <w:lang w:eastAsia="sk-SK"/>
        </w:rPr>
        <w:t xml:space="preserve"> prostredníctvom vzdelávania v eko-manažmente, cieleným vzdelávaním pre subjekty realizujúce záväzky z Agroenvironmentálno-klimatického opatrenia, Ekologického poľnohospodárstva ako aj environmentálnych povinností vyplývajúcich z I. piliera SPP (krížové plnenie, GAEC, greening).</w:t>
      </w:r>
    </w:p>
    <w:p w:rsidR="00371735" w:rsidRPr="009565E1" w:rsidRDefault="00371735" w:rsidP="003B516D">
      <w:pPr>
        <w:spacing w:before="0" w:after="0"/>
        <w:rPr>
          <w:b/>
        </w:rPr>
      </w:pPr>
    </w:p>
    <w:p w:rsidR="00E4594F" w:rsidRPr="009565E1" w:rsidRDefault="00122ABE" w:rsidP="003B516D">
      <w:pPr>
        <w:pStyle w:val="Nadpis2"/>
        <w:spacing w:before="0"/>
        <w:rPr>
          <w:rStyle w:val="Nadpis3Char"/>
          <w:b/>
          <w:bCs w:val="0"/>
        </w:rPr>
      </w:pPr>
      <w:bookmarkStart w:id="10" w:name="_Toc417996829"/>
      <w:r w:rsidRPr="009565E1">
        <w:rPr>
          <w:rStyle w:val="Nadpis3Char"/>
          <w:b/>
          <w:bCs w:val="0"/>
        </w:rPr>
        <w:lastRenderedPageBreak/>
        <w:t>2</w:t>
      </w:r>
      <w:r w:rsidRPr="009565E1">
        <w:t>.</w:t>
      </w:r>
      <w:r w:rsidR="00840243" w:rsidRPr="009565E1">
        <w:t>2</w:t>
      </w:r>
      <w:r w:rsidR="003A000B" w:rsidRPr="009565E1">
        <w:t xml:space="preserve">. </w:t>
      </w:r>
      <w:r w:rsidR="002B6EED" w:rsidRPr="009565E1">
        <w:t xml:space="preserve">Podopatrenie: </w:t>
      </w:r>
      <w:r w:rsidR="00371735" w:rsidRPr="009565E1">
        <w:t xml:space="preserve">1.1 </w:t>
      </w:r>
      <w:r w:rsidR="00E4594F" w:rsidRPr="0053174A">
        <w:t>Podpora</w:t>
      </w:r>
      <w:r w:rsidR="001D4FD0" w:rsidRPr="0053174A">
        <w:t xml:space="preserve"> na akcie</w:t>
      </w:r>
      <w:r w:rsidR="00E4594F" w:rsidRPr="0053174A">
        <w:t xml:space="preserve"> </w:t>
      </w:r>
      <w:r w:rsidR="00E4594F" w:rsidRPr="009565E1">
        <w:t>odborného vzdelávania a získavania zručností</w:t>
      </w:r>
      <w:bookmarkEnd w:id="10"/>
    </w:p>
    <w:p w:rsidR="006A7DAB" w:rsidRPr="009565E1" w:rsidRDefault="006A7DAB" w:rsidP="003B516D">
      <w:pPr>
        <w:spacing w:before="0" w:after="0"/>
        <w:rPr>
          <w:lang w:eastAsia="sk-SK"/>
        </w:rPr>
      </w:pPr>
    </w:p>
    <w:p w:rsidR="00E4594F" w:rsidRPr="009565E1" w:rsidRDefault="00E4594F" w:rsidP="003B516D">
      <w:pPr>
        <w:spacing w:before="0" w:after="0"/>
        <w:rPr>
          <w:b/>
          <w:lang w:eastAsia="sk-SK"/>
        </w:rPr>
      </w:pPr>
      <w:r w:rsidRPr="009565E1">
        <w:rPr>
          <w:b/>
          <w:lang w:eastAsia="sk-SK"/>
        </w:rPr>
        <w:t>Opis typu operácie</w:t>
      </w:r>
    </w:p>
    <w:p w:rsidR="006A7DAB" w:rsidRPr="009565E1" w:rsidRDefault="006A7DAB" w:rsidP="003B516D">
      <w:pPr>
        <w:spacing w:before="0" w:after="0"/>
        <w:rPr>
          <w:lang w:eastAsia="sk-SK"/>
        </w:rPr>
      </w:pPr>
    </w:p>
    <w:p w:rsidR="007D473C" w:rsidRPr="009565E1" w:rsidRDefault="007D473C" w:rsidP="003B516D">
      <w:pPr>
        <w:spacing w:before="0" w:after="0"/>
        <w:rPr>
          <w:lang w:eastAsia="sk-SK"/>
        </w:rPr>
      </w:pPr>
      <w:r w:rsidRPr="009565E1">
        <w:rPr>
          <w:lang w:eastAsia="sk-SK"/>
        </w:rPr>
        <w:t>Vzdelávanie, odborná príprava a cielené činnosti budú slúžiť k dlhodobejšiemu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vo vidieckych oblastiach, s cieľom podpory nediskriminácie a rovnosti príležitostí, musia prispievať k skvalitneniu ľudského pracovného kapitálu v oblasti pôdohospodárstva ako aj</w:t>
      </w:r>
      <w:r w:rsidR="006A7DAB" w:rsidRPr="009565E1">
        <w:rPr>
          <w:lang w:eastAsia="sk-SK"/>
        </w:rPr>
        <w:t xml:space="preserve"> </w:t>
      </w:r>
      <w:r w:rsidRPr="009565E1">
        <w:rPr>
          <w:lang w:eastAsia="sk-SK"/>
        </w:rPr>
        <w:t>vidieka a rovnako dopomôcť aj k zvýšeniu účasti obyvateľov segregovaných a separovaných rómskych komunít ako i iných marginalizovaných skupín na celoživotnom vzdelávaní a odbornej príprave.</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Efektívnejšia inklúzia marginalizovaných skupín obyvateľstva vrátane MRK bude podporovaná cieleným informovaním prostredníctvom NSRV SR.</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Podopatrenie prostredníctvom rôznorodých vzdelávacích aktivít prispieva ku kvalite ďalšieho odborného vzdelávania, s</w:t>
      </w:r>
      <w:r w:rsidR="006A7DAB" w:rsidRPr="009565E1">
        <w:rPr>
          <w:lang w:eastAsia="sk-SK"/>
        </w:rPr>
        <w:t xml:space="preserve"> </w:t>
      </w:r>
      <w:r w:rsidRPr="009565E1">
        <w:rPr>
          <w:lang w:eastAsia="sk-SK"/>
        </w:rPr>
        <w:t>cieľom zlepšiť jeho výsledky, šírenia inovácií, využívania informačných a</w:t>
      </w:r>
      <w:r w:rsidR="006A7DAB" w:rsidRPr="009565E1">
        <w:rPr>
          <w:lang w:eastAsia="sk-SK"/>
        </w:rPr>
        <w:t xml:space="preserve"> </w:t>
      </w:r>
      <w:r w:rsidRPr="009565E1">
        <w:rPr>
          <w:lang w:eastAsia="sk-SK"/>
        </w:rPr>
        <w:t>komunikačných technológií, zvýšenia ekonomickej výkonnosti a</w:t>
      </w:r>
      <w:r w:rsidR="006A7DAB" w:rsidRPr="009565E1">
        <w:rPr>
          <w:lang w:eastAsia="sk-SK"/>
        </w:rPr>
        <w:t xml:space="preserve"> </w:t>
      </w:r>
      <w:r w:rsidRPr="009565E1">
        <w:rPr>
          <w:lang w:eastAsia="sk-SK"/>
        </w:rPr>
        <w:t>konkurencieschopnosti podnikov, nevyhnutnej ekologizácie poľnohospodárstva ako i generačnej výmeny.</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Na programy odborného vzdelávania a získavania praktických zručností bude v</w:t>
      </w:r>
      <w:r w:rsidR="006A7DAB" w:rsidRPr="009565E1">
        <w:rPr>
          <w:lang w:eastAsia="sk-SK"/>
        </w:rPr>
        <w:t xml:space="preserve"> </w:t>
      </w:r>
      <w:r w:rsidRPr="009565E1">
        <w:rPr>
          <w:lang w:eastAsia="sk-SK"/>
        </w:rPr>
        <w:t>niektorých oblastiach vyžadovaná aj akreditácia Ministerstva školstva, vedy, výskumu a športu SR.</w:t>
      </w:r>
    </w:p>
    <w:p w:rsidR="004D0A60" w:rsidRPr="009565E1" w:rsidRDefault="004D0A60" w:rsidP="003B516D">
      <w:pPr>
        <w:spacing w:before="0" w:after="0"/>
        <w:rPr>
          <w:b/>
          <w:lang w:eastAsia="sk-SK"/>
        </w:rPr>
      </w:pPr>
    </w:p>
    <w:p w:rsidR="007D473C" w:rsidRPr="009565E1" w:rsidRDefault="007D473C" w:rsidP="003B516D">
      <w:pPr>
        <w:spacing w:before="0" w:after="0"/>
        <w:rPr>
          <w:b/>
          <w:lang w:eastAsia="sk-SK"/>
        </w:rPr>
      </w:pPr>
      <w:r w:rsidRPr="009565E1">
        <w:rPr>
          <w:b/>
          <w:lang w:eastAsia="sk-SK"/>
        </w:rPr>
        <w:t>Oblasti zamerania aktivít:</w:t>
      </w:r>
    </w:p>
    <w:p w:rsidR="007D473C" w:rsidRPr="009565E1" w:rsidRDefault="007D473C" w:rsidP="003B516D">
      <w:pPr>
        <w:numPr>
          <w:ilvl w:val="0"/>
          <w:numId w:val="30"/>
        </w:numPr>
        <w:spacing w:before="0" w:after="0"/>
        <w:ind w:left="714" w:hanging="357"/>
        <w:rPr>
          <w:lang w:eastAsia="sk-SK"/>
        </w:rPr>
      </w:pPr>
      <w:r w:rsidRPr="009565E1">
        <w:rPr>
          <w:lang w:eastAsia="sk-SK"/>
        </w:rPr>
        <w:t>Vzdelávanie v</w:t>
      </w:r>
      <w:r w:rsidR="006A7DAB" w:rsidRPr="009565E1">
        <w:rPr>
          <w:lang w:eastAsia="sk-SK"/>
        </w:rPr>
        <w:t xml:space="preserve"> </w:t>
      </w:r>
      <w:r w:rsidRPr="009565E1">
        <w:rPr>
          <w:lang w:eastAsia="sk-SK"/>
        </w:rPr>
        <w:t>oblasti inovácií – zavádzanie nových chovateľských, pestovateľských a</w:t>
      </w:r>
      <w:r w:rsidR="006A7DAB" w:rsidRPr="009565E1">
        <w:rPr>
          <w:lang w:eastAsia="sk-SK"/>
        </w:rPr>
        <w:t xml:space="preserve"> </w:t>
      </w:r>
      <w:r w:rsidRPr="009565E1">
        <w:rPr>
          <w:lang w:eastAsia="sk-SK"/>
        </w:rPr>
        <w:t>spracovateľských postupov a</w:t>
      </w:r>
      <w:r w:rsidR="006A7DAB" w:rsidRPr="009565E1">
        <w:rPr>
          <w:lang w:eastAsia="sk-SK"/>
        </w:rPr>
        <w:t xml:space="preserve"> </w:t>
      </w:r>
      <w:r w:rsidRPr="009565E1">
        <w:rPr>
          <w:lang w:eastAsia="sk-SK"/>
        </w:rPr>
        <w:t>technológií</w:t>
      </w:r>
    </w:p>
    <w:p w:rsidR="007D473C" w:rsidRPr="009565E1" w:rsidRDefault="007D473C" w:rsidP="003B516D">
      <w:pPr>
        <w:numPr>
          <w:ilvl w:val="0"/>
          <w:numId w:val="30"/>
        </w:numPr>
        <w:spacing w:before="0" w:after="0"/>
        <w:rPr>
          <w:lang w:eastAsia="sk-SK"/>
        </w:rPr>
      </w:pPr>
      <w:r w:rsidRPr="009565E1">
        <w:rPr>
          <w:lang w:eastAsia="sk-SK"/>
        </w:rPr>
        <w:t>Vzdelávanie začínajúcich poľnohospodárov, mladých poľnohospodárov v</w:t>
      </w:r>
      <w:r w:rsidR="006A7DAB" w:rsidRPr="009565E1">
        <w:rPr>
          <w:lang w:eastAsia="sk-SK"/>
        </w:rPr>
        <w:t xml:space="preserve"> </w:t>
      </w:r>
      <w:r w:rsidRPr="009565E1">
        <w:rPr>
          <w:lang w:eastAsia="sk-SK"/>
        </w:rPr>
        <w:t>oblasti legislatívy, výroby, spracovania a</w:t>
      </w:r>
      <w:r w:rsidR="006A7DAB" w:rsidRPr="009565E1">
        <w:rPr>
          <w:lang w:eastAsia="sk-SK"/>
        </w:rPr>
        <w:t xml:space="preserve"> </w:t>
      </w:r>
      <w:r w:rsidRPr="009565E1">
        <w:rPr>
          <w:lang w:eastAsia="sk-SK"/>
        </w:rPr>
        <w:t>predaja produktov;</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efektívneho riadenia podniku – ekonomika, financie, obchod;</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reštrukturalizácie výroby so zameraním na výrobu produktov s</w:t>
      </w:r>
      <w:r w:rsidR="009324F9" w:rsidRPr="009565E1">
        <w:rPr>
          <w:lang w:eastAsia="sk-SK"/>
        </w:rPr>
        <w:t xml:space="preserve"> </w:t>
      </w:r>
      <w:r w:rsidRPr="009565E1">
        <w:rPr>
          <w:lang w:eastAsia="sk-SK"/>
        </w:rPr>
        <w:t>vyššou pridanou hodnotou a</w:t>
      </w:r>
      <w:r w:rsidR="009324F9" w:rsidRPr="009565E1">
        <w:rPr>
          <w:lang w:eastAsia="sk-SK"/>
        </w:rPr>
        <w:t xml:space="preserve"> </w:t>
      </w:r>
      <w:r w:rsidRPr="009565E1">
        <w:rPr>
          <w:lang w:eastAsia="sk-SK"/>
        </w:rPr>
        <w:t>ich umiestnenie na trhoch;</w:t>
      </w:r>
    </w:p>
    <w:p w:rsidR="007D473C" w:rsidRPr="009565E1" w:rsidRDefault="007D473C" w:rsidP="003B516D">
      <w:pPr>
        <w:numPr>
          <w:ilvl w:val="0"/>
          <w:numId w:val="30"/>
        </w:numPr>
        <w:spacing w:before="0" w:after="0"/>
        <w:rPr>
          <w:lang w:eastAsia="sk-SK"/>
        </w:rPr>
      </w:pPr>
      <w:r w:rsidRPr="009565E1">
        <w:rPr>
          <w:lang w:eastAsia="sk-SK"/>
        </w:rPr>
        <w:t>Vzdelávanie pôdohospodárov v</w:t>
      </w:r>
      <w:r w:rsidR="009324F9" w:rsidRPr="009565E1">
        <w:rPr>
          <w:lang w:eastAsia="sk-SK"/>
        </w:rPr>
        <w:t xml:space="preserve"> </w:t>
      </w:r>
      <w:r w:rsidRPr="009565E1">
        <w:rPr>
          <w:lang w:eastAsia="sk-SK"/>
        </w:rPr>
        <w:t>oblasti spracovania vlastných produktov, marketingu a</w:t>
      </w:r>
      <w:r w:rsidR="009324F9" w:rsidRPr="009565E1">
        <w:rPr>
          <w:lang w:eastAsia="sk-SK"/>
        </w:rPr>
        <w:t xml:space="preserve"> </w:t>
      </w:r>
      <w:r w:rsidRPr="009565E1">
        <w:rPr>
          <w:lang w:eastAsia="sk-SK"/>
        </w:rPr>
        <w:t>predaja konečnému spotrebiteľovi;</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výroby tradičných regionálnych produktov s</w:t>
      </w:r>
      <w:r w:rsidR="009324F9" w:rsidRPr="009565E1">
        <w:rPr>
          <w:lang w:eastAsia="sk-SK"/>
        </w:rPr>
        <w:t xml:space="preserve"> </w:t>
      </w:r>
      <w:r w:rsidRPr="009565E1">
        <w:rPr>
          <w:lang w:eastAsia="sk-SK"/>
        </w:rPr>
        <w:t>dôrazom na tvorbu nových pracovných miest;</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lokálnej ekonomiky ako nástroja rozvoja regiónov v</w:t>
      </w:r>
      <w:r w:rsidR="009324F9" w:rsidRPr="009565E1">
        <w:rPr>
          <w:lang w:eastAsia="sk-SK"/>
        </w:rPr>
        <w:t xml:space="preserve"> </w:t>
      </w:r>
      <w:r w:rsidRPr="009565E1">
        <w:rPr>
          <w:lang w:eastAsia="sk-SK"/>
        </w:rPr>
        <w:t>aktivitách mimo poľnohospodárskej výroby;</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vidieckeho cestovného ruchu ako nástroja rozvoja regiónov</w:t>
      </w:r>
      <w:r w:rsidR="009324F9" w:rsidRPr="009565E1">
        <w:rPr>
          <w:lang w:eastAsia="sk-SK"/>
        </w:rPr>
        <w:t xml:space="preserve"> </w:t>
      </w:r>
      <w:r w:rsidRPr="009565E1">
        <w:rPr>
          <w:lang w:eastAsia="sk-SK"/>
        </w:rPr>
        <w:t>a</w:t>
      </w:r>
      <w:r w:rsidR="009324F9" w:rsidRPr="009565E1">
        <w:rPr>
          <w:lang w:eastAsia="sk-SK"/>
        </w:rPr>
        <w:t xml:space="preserve"> </w:t>
      </w:r>
      <w:r w:rsidRPr="009565E1">
        <w:rPr>
          <w:lang w:eastAsia="sk-SK"/>
        </w:rPr>
        <w:t>tvorby pracovných síl na vidieku;</w:t>
      </w:r>
    </w:p>
    <w:p w:rsidR="007D473C" w:rsidRPr="009565E1" w:rsidRDefault="007D473C" w:rsidP="003B516D">
      <w:pPr>
        <w:numPr>
          <w:ilvl w:val="0"/>
          <w:numId w:val="30"/>
        </w:numPr>
        <w:spacing w:before="0" w:after="0"/>
        <w:rPr>
          <w:lang w:eastAsia="sk-SK"/>
        </w:rPr>
      </w:pPr>
      <w:r w:rsidRPr="009565E1">
        <w:rPr>
          <w:lang w:eastAsia="sk-SK"/>
        </w:rPr>
        <w:t>Vzdelávanie v oblasti ekologického poľnohospodárstva- eko-friendly postupy v</w:t>
      </w:r>
      <w:r w:rsidR="009324F9" w:rsidRPr="009565E1">
        <w:rPr>
          <w:lang w:eastAsia="sk-SK"/>
        </w:rPr>
        <w:t xml:space="preserve"> </w:t>
      </w:r>
      <w:r w:rsidRPr="009565E1">
        <w:rPr>
          <w:lang w:eastAsia="sk-SK"/>
        </w:rPr>
        <w:t>poľnohospodárstve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w:t>
      </w:r>
      <w:r w:rsidR="009324F9" w:rsidRPr="009565E1">
        <w:rPr>
          <w:lang w:eastAsia="sk-SK"/>
        </w:rPr>
        <w:t xml:space="preserve"> </w:t>
      </w:r>
      <w:r w:rsidRPr="009565E1">
        <w:rPr>
          <w:lang w:eastAsia="sk-SK"/>
        </w:rPr>
        <w:t>v rámci pôdohospodárstva;</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 v rámci lesného hospodárstva;</w:t>
      </w:r>
    </w:p>
    <w:p w:rsidR="007D473C" w:rsidRPr="009565E1" w:rsidRDefault="007D473C" w:rsidP="003B516D">
      <w:pPr>
        <w:numPr>
          <w:ilvl w:val="0"/>
          <w:numId w:val="30"/>
        </w:numPr>
        <w:spacing w:before="0" w:after="0"/>
        <w:ind w:hanging="480"/>
        <w:rPr>
          <w:lang w:eastAsia="sk-SK"/>
        </w:rPr>
      </w:pPr>
      <w:r w:rsidRPr="009565E1">
        <w:rPr>
          <w:lang w:eastAsia="sk-SK"/>
        </w:rPr>
        <w:lastRenderedPageBreak/>
        <w:t>Vzdelávanie aktívne pracujúcich občanov marginalizovaných skupín, vrátane MRK prostredníctvom kurzov zameraných na nadobudnutie zručností v rastlinnej a</w:t>
      </w:r>
      <w:r w:rsidR="009324F9" w:rsidRPr="009565E1">
        <w:rPr>
          <w:lang w:eastAsia="sk-SK"/>
        </w:rPr>
        <w:t xml:space="preserve"> </w:t>
      </w:r>
      <w:r w:rsidRPr="009565E1">
        <w:rPr>
          <w:lang w:eastAsia="sk-SK"/>
        </w:rPr>
        <w:t>živočíšnej výrobe.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využitia obnoviteľných zdrojov energie v poľnohospodárstve, pri spracovaní pro</w:t>
      </w:r>
      <w:r w:rsidR="009324F9" w:rsidRPr="009565E1">
        <w:rPr>
          <w:lang w:eastAsia="sk-SK"/>
        </w:rPr>
        <w:t>d</w:t>
      </w:r>
      <w:r w:rsidRPr="009565E1">
        <w:rPr>
          <w:lang w:eastAsia="sk-SK"/>
        </w:rPr>
        <w:t>uktov, v lesnom hospodárstve a na vidieku.</w:t>
      </w:r>
    </w:p>
    <w:p w:rsidR="007D473C" w:rsidRPr="009565E1" w:rsidRDefault="007D473C" w:rsidP="003B516D">
      <w:pPr>
        <w:numPr>
          <w:ilvl w:val="0"/>
          <w:numId w:val="30"/>
        </w:numPr>
        <w:spacing w:before="0" w:after="0"/>
        <w:ind w:hanging="480"/>
        <w:rPr>
          <w:lang w:eastAsia="sk-SK"/>
        </w:rPr>
      </w:pPr>
      <w:r w:rsidRPr="009565E1">
        <w:rPr>
          <w:lang w:eastAsia="sk-SK"/>
        </w:rPr>
        <w:t>Vzdelávanie vo vyššie uvedených oblastiach v</w:t>
      </w:r>
      <w:r w:rsidR="009324F9" w:rsidRPr="009565E1">
        <w:rPr>
          <w:lang w:eastAsia="sk-SK"/>
        </w:rPr>
        <w:t xml:space="preserve"> </w:t>
      </w:r>
      <w:r w:rsidRPr="009565E1">
        <w:rPr>
          <w:lang w:eastAsia="sk-SK"/>
        </w:rPr>
        <w:t>Bratislavskom kraji.</w:t>
      </w:r>
    </w:p>
    <w:p w:rsidR="001778BF" w:rsidRPr="009565E1" w:rsidRDefault="001778BF" w:rsidP="003B516D">
      <w:pPr>
        <w:spacing w:before="0" w:after="0"/>
        <w:rPr>
          <w:lang w:eastAsia="sk-SK"/>
        </w:rPr>
      </w:pPr>
    </w:p>
    <w:p w:rsidR="009324F9" w:rsidRPr="009565E1" w:rsidRDefault="009324F9" w:rsidP="003B516D">
      <w:pPr>
        <w:spacing w:before="0" w:after="0"/>
        <w:rPr>
          <w:b/>
          <w:lang w:eastAsia="sk-SK"/>
        </w:rPr>
      </w:pPr>
      <w:r w:rsidRPr="009565E1">
        <w:rPr>
          <w:b/>
          <w:lang w:eastAsia="sk-SK"/>
        </w:rPr>
        <w:t>Druh podpory</w:t>
      </w:r>
    </w:p>
    <w:p w:rsidR="001778BF" w:rsidRPr="009565E1" w:rsidRDefault="001778BF" w:rsidP="003B516D">
      <w:pPr>
        <w:spacing w:before="0" w:after="0"/>
        <w:rPr>
          <w:lang w:eastAsia="sk-SK"/>
        </w:rPr>
      </w:pPr>
    </w:p>
    <w:p w:rsidR="007D473C" w:rsidRPr="009565E1" w:rsidRDefault="007D473C" w:rsidP="003B516D">
      <w:pPr>
        <w:numPr>
          <w:ilvl w:val="0"/>
          <w:numId w:val="31"/>
        </w:numPr>
        <w:spacing w:before="0" w:after="0"/>
        <w:ind w:hanging="290"/>
        <w:jc w:val="left"/>
        <w:rPr>
          <w:lang w:eastAsia="sk-SK"/>
        </w:rPr>
      </w:pPr>
      <w:r w:rsidRPr="009565E1">
        <w:rPr>
          <w:lang w:eastAsia="sk-SK"/>
        </w:rPr>
        <w:t>nezisková, grant (nenávratný finančný príspevok formou refundácie skutočne vynaložených a zaplatených výdavkov);</w:t>
      </w:r>
    </w:p>
    <w:p w:rsidR="007D473C" w:rsidRPr="009565E1" w:rsidRDefault="007D473C" w:rsidP="007F3A51">
      <w:pPr>
        <w:pStyle w:val="Odsekzoznamu"/>
        <w:numPr>
          <w:ilvl w:val="0"/>
          <w:numId w:val="143"/>
        </w:numPr>
        <w:spacing w:before="0" w:after="0"/>
        <w:ind w:left="714" w:hanging="357"/>
        <w:rPr>
          <w:lang w:eastAsia="sk-SK"/>
        </w:rPr>
      </w:pPr>
      <w:r w:rsidRPr="009565E1">
        <w:rPr>
          <w:lang w:eastAsia="sk-SK"/>
        </w:rPr>
        <w:t>paušálne financovanie – možnosť</w:t>
      </w:r>
      <w:r w:rsidR="009324F9" w:rsidRPr="009565E1">
        <w:rPr>
          <w:lang w:eastAsia="sk-SK"/>
        </w:rPr>
        <w:t xml:space="preserve"> </w:t>
      </w:r>
      <w:r w:rsidRPr="009565E1">
        <w:rPr>
          <w:lang w:eastAsia="sk-SK"/>
        </w:rPr>
        <w:t>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7D473C" w:rsidRPr="009565E1" w:rsidRDefault="007D473C" w:rsidP="003B516D">
      <w:pPr>
        <w:pStyle w:val="Odsekzoznamu"/>
        <w:spacing w:before="0" w:after="0"/>
        <w:ind w:left="714"/>
        <w:rPr>
          <w:lang w:eastAsia="sk-SK"/>
        </w:rPr>
      </w:pPr>
    </w:p>
    <w:p w:rsidR="009324F9" w:rsidRPr="009565E1" w:rsidRDefault="001778BF" w:rsidP="003B516D">
      <w:pPr>
        <w:spacing w:before="0" w:after="0"/>
        <w:rPr>
          <w:b/>
          <w:lang w:eastAsia="sk-SK"/>
        </w:rPr>
      </w:pPr>
      <w:r w:rsidRPr="009565E1">
        <w:rPr>
          <w:b/>
          <w:lang w:eastAsia="sk-SK"/>
        </w:rPr>
        <w:t>Odkazy na iné právne predpisy</w:t>
      </w:r>
    </w:p>
    <w:p w:rsidR="001778BF" w:rsidRPr="009565E1" w:rsidRDefault="001778BF" w:rsidP="003B516D">
      <w:pPr>
        <w:pStyle w:val="Odsekzoznamu"/>
        <w:spacing w:before="0" w:after="0"/>
        <w:ind w:left="0"/>
        <w:rPr>
          <w:lang w:eastAsia="sk-SK"/>
        </w:rPr>
      </w:pPr>
    </w:p>
    <w:p w:rsidR="007D473C" w:rsidRPr="009565E1" w:rsidRDefault="007D473C" w:rsidP="003B516D">
      <w:pPr>
        <w:numPr>
          <w:ilvl w:val="0"/>
          <w:numId w:val="32"/>
        </w:numPr>
        <w:spacing w:before="0" w:after="0"/>
        <w:ind w:hanging="290"/>
        <w:jc w:val="left"/>
        <w:rPr>
          <w:lang w:eastAsia="sk-SK"/>
        </w:rPr>
      </w:pPr>
      <w:r w:rsidRPr="009565E1">
        <w:rPr>
          <w:lang w:eastAsia="sk-SK"/>
        </w:rPr>
        <w:t>zákon č. 568/2009 o</w:t>
      </w:r>
      <w:r w:rsidR="001778BF" w:rsidRPr="009565E1">
        <w:rPr>
          <w:lang w:eastAsia="sk-SK"/>
        </w:rPr>
        <w:t xml:space="preserve"> </w:t>
      </w:r>
      <w:r w:rsidRPr="009565E1">
        <w:rPr>
          <w:lang w:eastAsia="sk-SK"/>
        </w:rPr>
        <w:t>celoživotnom vzdelávaní;</w:t>
      </w:r>
    </w:p>
    <w:p w:rsidR="007D473C" w:rsidRPr="009565E1" w:rsidRDefault="007D473C" w:rsidP="003B516D">
      <w:pPr>
        <w:numPr>
          <w:ilvl w:val="0"/>
          <w:numId w:val="32"/>
        </w:numPr>
        <w:spacing w:before="0" w:after="0"/>
        <w:ind w:hanging="290"/>
        <w:jc w:val="left"/>
        <w:rPr>
          <w:lang w:eastAsia="sk-SK"/>
        </w:rPr>
      </w:pPr>
      <w:r w:rsidRPr="009565E1">
        <w:rPr>
          <w:lang w:eastAsia="sk-SK"/>
        </w:rPr>
        <w:t>zákon č. 25/2006 o</w:t>
      </w:r>
      <w:r w:rsidR="001778BF" w:rsidRPr="009565E1">
        <w:rPr>
          <w:lang w:eastAsia="sk-SK"/>
        </w:rPr>
        <w:t xml:space="preserve"> </w:t>
      </w:r>
      <w:r w:rsidRPr="009565E1">
        <w:rPr>
          <w:lang w:eastAsia="sk-SK"/>
        </w:rPr>
        <w:t>verejnom obstarávaní.</w:t>
      </w:r>
    </w:p>
    <w:p w:rsidR="007D473C" w:rsidRPr="009565E1" w:rsidRDefault="007D473C" w:rsidP="003B516D">
      <w:pPr>
        <w:numPr>
          <w:ilvl w:val="0"/>
          <w:numId w:val="32"/>
        </w:numPr>
        <w:spacing w:before="0" w:after="0"/>
        <w:ind w:hanging="290"/>
        <w:jc w:val="left"/>
        <w:rPr>
          <w:lang w:eastAsia="sk-SK"/>
        </w:rPr>
      </w:pPr>
      <w:r w:rsidRPr="009565E1">
        <w:rPr>
          <w:lang w:eastAsia="sk-SK"/>
        </w:rPr>
        <w:t>nariadenie (EÚ) č. 1306/2013 o financovaní, riadení a monitorovaní spoločnej poľnohospodárskej politiky;</w:t>
      </w:r>
    </w:p>
    <w:p w:rsidR="007D473C" w:rsidRPr="009565E1" w:rsidRDefault="007D473C" w:rsidP="007F3A51">
      <w:pPr>
        <w:pStyle w:val="Odsekzoznamu"/>
        <w:numPr>
          <w:ilvl w:val="0"/>
          <w:numId w:val="144"/>
        </w:numPr>
        <w:spacing w:before="0" w:after="0"/>
        <w:ind w:left="714" w:hanging="357"/>
        <w:rPr>
          <w:lang w:eastAsia="sk-SK"/>
        </w:rPr>
      </w:pPr>
      <w:r w:rsidRPr="009565E1">
        <w:rPr>
          <w:lang w:eastAsia="sk-SK"/>
        </w:rPr>
        <w:t>nariadenie (EÚ) 1307/2013</w:t>
      </w:r>
    </w:p>
    <w:p w:rsidR="007D473C" w:rsidRPr="009565E1" w:rsidRDefault="007D473C" w:rsidP="003B516D">
      <w:pPr>
        <w:pStyle w:val="Odsekzoznamu"/>
        <w:spacing w:before="0" w:after="0"/>
        <w:ind w:left="714"/>
        <w:rPr>
          <w:lang w:val="fr-BE"/>
        </w:rPr>
      </w:pPr>
    </w:p>
    <w:p w:rsidR="001778BF" w:rsidRPr="009565E1" w:rsidRDefault="001778BF" w:rsidP="003B516D">
      <w:pPr>
        <w:pStyle w:val="Odsekzoznamu"/>
        <w:spacing w:before="0" w:after="0"/>
        <w:ind w:left="0"/>
        <w:rPr>
          <w:b/>
          <w:lang w:val="fr-BE"/>
        </w:rPr>
      </w:pPr>
      <w:r w:rsidRPr="009565E1">
        <w:rPr>
          <w:b/>
          <w:lang w:val="fr-BE"/>
        </w:rPr>
        <w:t>Pri</w:t>
      </w:r>
      <w:r w:rsidR="0025174E" w:rsidRPr="009565E1">
        <w:rPr>
          <w:b/>
          <w:lang w:val="fr-BE"/>
        </w:rPr>
        <w:t>j</w:t>
      </w:r>
      <w:r w:rsidRPr="009565E1">
        <w:rPr>
          <w:b/>
          <w:lang w:val="fr-BE"/>
        </w:rPr>
        <w:t>ímatelia</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Prijímateľom finančnej pomoci je provider (poskytovateľ) služieb prenosu vedomostí a zručností pre konečných prijímateľov nefinančnej pomoci (beneficientov), ktorými sú aktívni, ako i</w:t>
      </w:r>
      <w:r w:rsidR="001778BF"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1778BF" w:rsidRPr="009565E1">
        <w:rPr>
          <w:szCs w:val="24"/>
          <w:lang w:eastAsia="sk-SK"/>
        </w:rPr>
        <w:t xml:space="preserve"> </w:t>
      </w:r>
      <w:r w:rsidRPr="009565E1">
        <w:rPr>
          <w:szCs w:val="24"/>
          <w:lang w:eastAsia="sk-SK"/>
        </w:rPr>
        <w:t>pracovnoprávnom vzťahu a malé a stredné podniky vo vidieckych oblastiach.</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Výber poskytovateľov vzdelávania bude prebiehať prostredníctvom postupov verejného obstarávania v zmysle zákona č. 25/2006 Z. z. o verejnom obstarávaní realizovaný riadiacim orgánom MPRV SR, prípadne Pôdohospodárskou platobnou agentúrou pri</w:t>
      </w:r>
      <w:r w:rsidR="0053302D" w:rsidRPr="009565E1">
        <w:rPr>
          <w:szCs w:val="24"/>
          <w:lang w:eastAsia="sk-SK"/>
        </w:rPr>
        <w:t xml:space="preserve"> </w:t>
      </w:r>
      <w:r w:rsidRPr="009565E1">
        <w:rPr>
          <w:szCs w:val="24"/>
          <w:lang w:eastAsia="sk-SK"/>
        </w:rPr>
        <w:t xml:space="preserve"> komplexných vzdelávacích programoch trvajúcich dlhšie ako 36 mesiacov. Výsledkom procesu verejného obstarávania nebude podpísanie samotnej zmluvy ale získanie potvrdenia MPRV SR alebo PPA o</w:t>
      </w:r>
      <w:r w:rsidR="0053302D" w:rsidRPr="009565E1">
        <w:rPr>
          <w:szCs w:val="24"/>
          <w:lang w:eastAsia="sk-SK"/>
        </w:rPr>
        <w:t xml:space="preserve"> </w:t>
      </w:r>
      <w:r w:rsidRPr="009565E1">
        <w:rPr>
          <w:szCs w:val="24"/>
          <w:lang w:eastAsia="sk-SK"/>
        </w:rPr>
        <w:t>predložení najvýhodnejšej ponuky. Obsah a</w:t>
      </w:r>
      <w:r w:rsidR="0053302D" w:rsidRPr="009565E1">
        <w:rPr>
          <w:szCs w:val="24"/>
          <w:lang w:eastAsia="sk-SK"/>
        </w:rPr>
        <w:t xml:space="preserve"> </w:t>
      </w:r>
      <w:r w:rsidRPr="009565E1">
        <w:rPr>
          <w:szCs w:val="24"/>
          <w:lang w:eastAsia="sk-SK"/>
        </w:rPr>
        <w:t>rozsah vzdelávania bude zadefinovaný MPRV SR.</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 vzdelávacích programoch trvajúcich kratšie ako 18 mesiacov bude výber poskytovateľov vzdelávania prebiehať na základe výberu predložených obsahových námetov vzdelávacích programov prostredníctvom MPRV SR. Obsah a</w:t>
      </w:r>
      <w:r w:rsidR="00150084" w:rsidRPr="009565E1">
        <w:rPr>
          <w:szCs w:val="24"/>
          <w:lang w:eastAsia="sk-SK"/>
        </w:rPr>
        <w:t xml:space="preserve"> </w:t>
      </w:r>
      <w:r w:rsidRPr="009565E1">
        <w:rPr>
          <w:szCs w:val="24"/>
          <w:lang w:eastAsia="sk-SK"/>
        </w:rPr>
        <w:t>rozsah vzdelávania bude zadefinovaný prijímateľom. Prijímateľ bude následne povinný postupovať v</w:t>
      </w:r>
      <w:r w:rsidR="0053302D" w:rsidRPr="009565E1">
        <w:rPr>
          <w:szCs w:val="24"/>
          <w:lang w:eastAsia="sk-SK"/>
        </w:rPr>
        <w:t xml:space="preserve"> </w:t>
      </w:r>
      <w:r w:rsidRPr="009565E1">
        <w:rPr>
          <w:szCs w:val="24"/>
          <w:lang w:eastAsia="sk-SK"/>
        </w:rPr>
        <w:t>súlade so zákonom o</w:t>
      </w:r>
      <w:r w:rsidR="00150084" w:rsidRPr="009565E1">
        <w:rPr>
          <w:szCs w:val="24"/>
          <w:lang w:eastAsia="sk-SK"/>
        </w:rPr>
        <w:t xml:space="preserve"> </w:t>
      </w:r>
      <w:r w:rsidRPr="009565E1">
        <w:rPr>
          <w:szCs w:val="24"/>
          <w:lang w:eastAsia="sk-SK"/>
        </w:rPr>
        <w:t>verejnom obstarávaní.</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Pre každú navrhnutú prioritu, resp. oblasť/aktivitu bude pri komplexných vzdelávacích programoch trvajúcich dlhšie ako 36 mesiacov vybraný</w:t>
      </w:r>
      <w:r w:rsidR="0053302D" w:rsidRPr="009565E1">
        <w:rPr>
          <w:szCs w:val="24"/>
          <w:lang w:eastAsia="sk-SK"/>
        </w:rPr>
        <w:t xml:space="preserve"> </w:t>
      </w:r>
      <w:r w:rsidRPr="009565E1">
        <w:rPr>
          <w:szCs w:val="24"/>
          <w:lang w:eastAsia="sk-SK"/>
        </w:rPr>
        <w:t xml:space="preserve">poskytovateľ, ktorý bude dlhodobo poskytovať vzdelávacie aktivity pre konečných prijímateľov v rámci celého územia SR mimo Bratislavského kraja, resp. v rámci Bratislavského kraja na základe svojho plánovaného </w:t>
      </w:r>
      <w:r w:rsidRPr="009565E1">
        <w:rPr>
          <w:szCs w:val="24"/>
          <w:lang w:eastAsia="sk-SK"/>
        </w:rPr>
        <w:lastRenderedPageBreak/>
        <w:t>ročného plánu aktivít, zverejneného na webovom sídle MPRV SR. Pre každú navrhnutú krátkodobú aktivitu pri vzdelávacích programoch trvajúcich kratšie ako 18 mesiacov môže byť vybratých viac uchádzačov, či už na základe oblasti kde budú služby poskytované (územie), skupín beneficientov (napr. poľnohospodári, lesníci a. p.) alebo obsahu vzdelávania</w:t>
      </w:r>
    </w:p>
    <w:p w:rsidR="00676368" w:rsidRPr="009565E1" w:rsidRDefault="00676368" w:rsidP="003B516D">
      <w:pPr>
        <w:spacing w:before="0" w:after="0"/>
      </w:pPr>
    </w:p>
    <w:p w:rsidR="0053302D" w:rsidRPr="009565E1" w:rsidRDefault="0053302D" w:rsidP="003B516D">
      <w:pPr>
        <w:spacing w:before="0" w:after="0"/>
        <w:rPr>
          <w:b/>
        </w:rPr>
      </w:pPr>
      <w:r w:rsidRPr="009565E1">
        <w:rPr>
          <w:b/>
        </w:rPr>
        <w:t>Oprávnené náklady</w:t>
      </w:r>
    </w:p>
    <w:p w:rsidR="0053302D" w:rsidRPr="009565E1" w:rsidRDefault="0053302D" w:rsidP="003B516D">
      <w:pPr>
        <w:spacing w:before="0" w:after="0"/>
      </w:pPr>
    </w:p>
    <w:p w:rsidR="007D473C" w:rsidRPr="009565E1" w:rsidRDefault="00676368" w:rsidP="003B516D">
      <w:pPr>
        <w:spacing w:before="0" w:after="0"/>
        <w:rPr>
          <w:szCs w:val="24"/>
          <w:lang w:eastAsia="sk-SK"/>
        </w:rPr>
      </w:pPr>
      <w:r w:rsidRPr="009565E1">
        <w:rPr>
          <w:szCs w:val="24"/>
          <w:lang w:eastAsia="sk-SK"/>
        </w:rPr>
        <w:t>1</w:t>
      </w:r>
      <w:r w:rsidR="007D473C" w:rsidRPr="009565E1">
        <w:rPr>
          <w:szCs w:val="24"/>
          <w:lang w:eastAsia="sk-SK"/>
        </w:rPr>
        <w:t>.</w:t>
      </w:r>
      <w:r w:rsidR="003B3148" w:rsidRPr="009565E1">
        <w:rPr>
          <w:szCs w:val="24"/>
          <w:lang w:eastAsia="sk-SK"/>
        </w:rPr>
        <w:t>P</w:t>
      </w:r>
      <w:r w:rsidR="007D473C" w:rsidRPr="009565E1">
        <w:rPr>
          <w:szCs w:val="24"/>
          <w:lang w:eastAsia="sk-SK"/>
        </w:rPr>
        <w:t>ersonálne náklady na zabezpečenie, prípravu a realizáciu aktivít vrátane odmien a odvodov do zdravotných poisťovní a sociálnej poisťovne;</w:t>
      </w:r>
    </w:p>
    <w:p w:rsidR="007D473C" w:rsidRPr="009565E1" w:rsidRDefault="007D473C" w:rsidP="003B516D">
      <w:pPr>
        <w:spacing w:before="0" w:after="0"/>
        <w:rPr>
          <w:szCs w:val="24"/>
          <w:lang w:eastAsia="sk-SK"/>
        </w:rPr>
      </w:pPr>
      <w:r w:rsidRPr="009565E1">
        <w:rPr>
          <w:szCs w:val="24"/>
          <w:lang w:eastAsia="sk-SK"/>
        </w:rPr>
        <w:t>2.</w:t>
      </w:r>
      <w:r w:rsidR="003B3148" w:rsidRPr="009565E1">
        <w:rPr>
          <w:szCs w:val="24"/>
          <w:lang w:eastAsia="sk-SK"/>
        </w:rPr>
        <w:t>P</w:t>
      </w:r>
      <w:r w:rsidRPr="009565E1">
        <w:rPr>
          <w:szCs w:val="24"/>
          <w:lang w:eastAsia="sk-SK"/>
        </w:rPr>
        <w:t>renájom školiacich priestorov a potrebnej techniky;</w:t>
      </w:r>
    </w:p>
    <w:p w:rsidR="007D473C" w:rsidRPr="009565E1" w:rsidRDefault="007D473C" w:rsidP="003B516D">
      <w:pPr>
        <w:spacing w:before="0" w:after="0"/>
        <w:rPr>
          <w:szCs w:val="24"/>
          <w:lang w:eastAsia="sk-SK"/>
        </w:rPr>
      </w:pPr>
      <w:r w:rsidRPr="009565E1">
        <w:rPr>
          <w:szCs w:val="24"/>
          <w:lang w:eastAsia="sk-SK"/>
        </w:rPr>
        <w:t>3.</w:t>
      </w:r>
      <w:r w:rsidR="003B3148" w:rsidRPr="009565E1">
        <w:rPr>
          <w:szCs w:val="24"/>
          <w:lang w:eastAsia="sk-SK"/>
        </w:rPr>
        <w:t>M</w:t>
      </w:r>
      <w:r w:rsidRPr="009565E1">
        <w:rPr>
          <w:szCs w:val="24"/>
          <w:lang w:eastAsia="sk-SK"/>
        </w:rPr>
        <w:t>ateriálno-technické náklady, zahŕňajúce vydávanie odborných publikácií v tlačenej a elektronickej forme, náklady na propagáciu formou informačných a</w:t>
      </w:r>
      <w:r w:rsidR="0053302D" w:rsidRPr="009565E1">
        <w:rPr>
          <w:szCs w:val="24"/>
          <w:lang w:eastAsia="sk-SK"/>
        </w:rPr>
        <w:t xml:space="preserve"> </w:t>
      </w:r>
      <w:r w:rsidRPr="009565E1">
        <w:rPr>
          <w:szCs w:val="24"/>
          <w:lang w:eastAsia="sk-SK"/>
        </w:rPr>
        <w:t>propagačných materiálov i náklady na služby v súvislosti s aktivitou;</w:t>
      </w:r>
    </w:p>
    <w:p w:rsidR="007D473C" w:rsidRPr="009565E1" w:rsidRDefault="007D473C" w:rsidP="003B516D">
      <w:pPr>
        <w:spacing w:before="0" w:after="0"/>
        <w:rPr>
          <w:szCs w:val="24"/>
          <w:lang w:eastAsia="sk-SK"/>
        </w:rPr>
      </w:pPr>
      <w:r w:rsidRPr="009565E1">
        <w:rPr>
          <w:szCs w:val="24"/>
          <w:lang w:eastAsia="sk-SK"/>
        </w:rPr>
        <w:t>4.</w:t>
      </w:r>
      <w:r w:rsidR="003B3148" w:rsidRPr="009565E1">
        <w:rPr>
          <w:szCs w:val="24"/>
          <w:lang w:eastAsia="sk-SK"/>
        </w:rPr>
        <w:t>R</w:t>
      </w:r>
      <w:r w:rsidRPr="009565E1">
        <w:rPr>
          <w:szCs w:val="24"/>
          <w:lang w:eastAsia="sk-SK"/>
        </w:rPr>
        <w:t>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7D473C" w:rsidRPr="009565E1" w:rsidRDefault="007D473C" w:rsidP="003B516D">
      <w:pPr>
        <w:spacing w:before="0" w:after="0"/>
        <w:rPr>
          <w:szCs w:val="24"/>
          <w:lang w:eastAsia="sk-SK"/>
        </w:rPr>
      </w:pPr>
      <w:r w:rsidRPr="009565E1">
        <w:rPr>
          <w:szCs w:val="24"/>
          <w:lang w:eastAsia="sk-SK"/>
        </w:rPr>
        <w:t>Uvedené režijné náklady budú uplatnené v</w:t>
      </w:r>
      <w:r w:rsidR="0053302D" w:rsidRPr="009565E1">
        <w:rPr>
          <w:szCs w:val="24"/>
          <w:lang w:eastAsia="sk-SK"/>
        </w:rPr>
        <w:t xml:space="preserve"> </w:t>
      </w:r>
      <w:r w:rsidRPr="009565E1">
        <w:rPr>
          <w:szCs w:val="24"/>
          <w:lang w:eastAsia="sk-SK"/>
        </w:rPr>
        <w:t>rámci paušálneho financovania v</w:t>
      </w:r>
      <w:r w:rsidR="0053302D" w:rsidRPr="009565E1">
        <w:rPr>
          <w:szCs w:val="24"/>
          <w:lang w:eastAsia="sk-SK"/>
        </w:rPr>
        <w:t xml:space="preserve"> </w:t>
      </w:r>
      <w:r w:rsidRPr="009565E1">
        <w:rPr>
          <w:szCs w:val="24"/>
          <w:lang w:eastAsia="sk-SK"/>
        </w:rPr>
        <w:t>zmysle článkov 67 a</w:t>
      </w:r>
      <w:r w:rsidR="0053302D" w:rsidRPr="009565E1">
        <w:rPr>
          <w:szCs w:val="24"/>
          <w:lang w:eastAsia="sk-SK"/>
        </w:rPr>
        <w:t xml:space="preserve"> </w:t>
      </w:r>
      <w:r w:rsidRPr="009565E1">
        <w:rPr>
          <w:szCs w:val="24"/>
          <w:lang w:eastAsia="sk-SK"/>
        </w:rPr>
        <w:t>68 Nariadenia Európskeho Parlamentu a</w:t>
      </w:r>
      <w:r w:rsidR="0053302D" w:rsidRPr="009565E1">
        <w:rPr>
          <w:szCs w:val="24"/>
          <w:lang w:eastAsia="sk-SK"/>
        </w:rPr>
        <w:t xml:space="preserve"> </w:t>
      </w:r>
      <w:r w:rsidRPr="009565E1">
        <w:rPr>
          <w:szCs w:val="24"/>
          <w:lang w:eastAsia="sk-SK"/>
        </w:rPr>
        <w:t>Rady (EÚ) č. 1303/2013</w:t>
      </w:r>
    </w:p>
    <w:p w:rsidR="007D473C" w:rsidRPr="009565E1" w:rsidRDefault="007D473C" w:rsidP="003B516D">
      <w:pPr>
        <w:spacing w:before="0" w:after="0"/>
        <w:rPr>
          <w:szCs w:val="24"/>
          <w:lang w:eastAsia="sk-SK"/>
        </w:rPr>
      </w:pPr>
      <w:r w:rsidRPr="009565E1">
        <w:rPr>
          <w:szCs w:val="24"/>
          <w:lang w:eastAsia="sk-SK"/>
        </w:rPr>
        <w:t>5.</w:t>
      </w:r>
      <w:r w:rsidR="003B3148" w:rsidRPr="009565E1">
        <w:rPr>
          <w:szCs w:val="24"/>
          <w:lang w:eastAsia="sk-SK"/>
        </w:rPr>
        <w:t>U</w:t>
      </w:r>
      <w:r w:rsidRPr="009565E1">
        <w:rPr>
          <w:szCs w:val="24"/>
          <w:lang w:eastAsia="sk-SK"/>
        </w:rPr>
        <w:t>bytovacie náklady, náklady na občerstvenie, cestovné resp. dopravné náklady, ak sú súčasťou projektu;</w:t>
      </w:r>
    </w:p>
    <w:p w:rsidR="00676368" w:rsidRPr="009565E1" w:rsidRDefault="00676368" w:rsidP="003B516D">
      <w:pPr>
        <w:spacing w:before="0" w:after="0"/>
      </w:pPr>
    </w:p>
    <w:p w:rsidR="0053302D" w:rsidRPr="009565E1" w:rsidRDefault="0053302D" w:rsidP="003B516D">
      <w:pPr>
        <w:spacing w:before="0" w:after="0"/>
        <w:rPr>
          <w:b/>
        </w:rPr>
      </w:pPr>
      <w:r w:rsidRPr="009565E1">
        <w:rPr>
          <w:b/>
        </w:rPr>
        <w:t>Podmienky oprávnenosti</w:t>
      </w:r>
    </w:p>
    <w:p w:rsidR="0053302D" w:rsidRPr="009565E1" w:rsidRDefault="0053302D" w:rsidP="003B516D">
      <w:pPr>
        <w:spacing w:before="0" w:after="0"/>
      </w:pPr>
    </w:p>
    <w:p w:rsidR="00676368" w:rsidRPr="009565E1" w:rsidRDefault="00C4454F" w:rsidP="003B516D">
      <w:pPr>
        <w:spacing w:before="0" w:after="0"/>
        <w:rPr>
          <w:szCs w:val="24"/>
          <w:lang w:eastAsia="sk-SK"/>
        </w:rPr>
      </w:pPr>
      <w:r w:rsidRPr="009565E1">
        <w:rPr>
          <w:szCs w:val="24"/>
          <w:lang w:eastAsia="sk-SK"/>
        </w:rPr>
        <w:t xml:space="preserve">Splnenie všeobecných </w:t>
      </w:r>
      <w:r w:rsidR="004C27BC" w:rsidRPr="009565E1">
        <w:rPr>
          <w:szCs w:val="24"/>
          <w:lang w:eastAsia="sk-SK"/>
        </w:rPr>
        <w:t xml:space="preserve">podmienok poskytnutia príspevku, výberových kritérií pre výber projektov a hodnotiacich kritérií pre výber projektov podľa prílohy č. 2. </w:t>
      </w:r>
    </w:p>
    <w:p w:rsidR="004C27BC" w:rsidRPr="009565E1" w:rsidRDefault="004C27BC" w:rsidP="003B516D">
      <w:pPr>
        <w:pStyle w:val="Nadpis6"/>
        <w:spacing w:after="0"/>
        <w:rPr>
          <w:rFonts w:ascii="Times New Roman" w:hAnsi="Times New Roman"/>
          <w:sz w:val="24"/>
          <w:szCs w:val="24"/>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presahujúce 36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Výber bude prebiehať na základe postupov verejného obstarávania. Vybratý bude uchádzač s</w:t>
      </w:r>
      <w:r w:rsidR="0053302D" w:rsidRPr="009565E1">
        <w:rPr>
          <w:szCs w:val="24"/>
          <w:lang w:eastAsia="sk-SK"/>
        </w:rPr>
        <w:t xml:space="preserve"> </w:t>
      </w:r>
      <w:r w:rsidRPr="009565E1">
        <w:rPr>
          <w:szCs w:val="24"/>
          <w:lang w:eastAsia="sk-SK"/>
        </w:rPr>
        <w:t>ekonomicky najvýhodnejšou ponukou.</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w:t>
      </w:r>
      <w:r w:rsidR="0053302D" w:rsidRPr="009565E1">
        <w:rPr>
          <w:szCs w:val="24"/>
          <w:lang w:eastAsia="sk-SK"/>
        </w:rPr>
        <w:t xml:space="preserve"> </w:t>
      </w:r>
      <w:r w:rsidRPr="009565E1">
        <w:rPr>
          <w:szCs w:val="24"/>
          <w:lang w:eastAsia="sk-SK"/>
        </w:rPr>
        <w:t>rámci kritéri</w:t>
      </w:r>
      <w:r w:rsidR="00B13B35" w:rsidRPr="009565E1">
        <w:rPr>
          <w:szCs w:val="24"/>
          <w:lang w:eastAsia="sk-SK"/>
        </w:rPr>
        <w:t>í</w:t>
      </w:r>
      <w:r w:rsidRPr="009565E1">
        <w:rPr>
          <w:szCs w:val="24"/>
          <w:lang w:eastAsia="sk-SK"/>
        </w:rPr>
        <w:t xml:space="preserve"> pre prihlásenie do verejného obstarávania bude posudzované hlavne: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Zameranie činnosti prijímateľa podpory, t.j. poskytovateľa vzdelávania, na minimálne jednu 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História vzdelávacej organizácie alebo jej zástupcov,</w:t>
      </w:r>
      <w:r w:rsidR="00B13B35" w:rsidRPr="009565E1">
        <w:rPr>
          <w:szCs w:val="24"/>
          <w:lang w:eastAsia="sk-SK"/>
        </w:rPr>
        <w:t xml:space="preserve"> </w:t>
      </w:r>
      <w:r w:rsidRPr="009565E1">
        <w:rPr>
          <w:szCs w:val="24"/>
          <w:lang w:eastAsia="sk-SK"/>
        </w:rPr>
        <w:t>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Počet kvalifikovaných expertov,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w:t>
      </w:r>
    </w:p>
    <w:p w:rsidR="00676368" w:rsidRPr="009565E1" w:rsidRDefault="00676368" w:rsidP="003B516D">
      <w:pPr>
        <w:spacing w:before="0" w:after="0"/>
        <w:rPr>
          <w:b/>
          <w:bCs/>
          <w:szCs w:val="24"/>
          <w:lang w:eastAsia="sk-SK"/>
        </w:rPr>
      </w:pP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nepresahujúce 18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lastRenderedPageBreak/>
        <w:t>Výber bude prebiehať na základe posúdenia obsahových námetov MPRV a následne predložením žiadosti na PPA. V rámci kritérií bude posudzované hlavne: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Zameranie činnosti prijímateľa podpory, t.j. poskytovateľa vzdelávania, na minimálne jednu</w:t>
      </w:r>
      <w:r w:rsidR="0053302D" w:rsidRPr="009565E1">
        <w:rPr>
          <w:szCs w:val="24"/>
          <w:lang w:eastAsia="sk-SK"/>
        </w:rPr>
        <w:t xml:space="preserve"> </w:t>
      </w:r>
      <w:r w:rsidRPr="009565E1">
        <w:rPr>
          <w:szCs w:val="24"/>
          <w:lang w:eastAsia="sk-SK"/>
        </w:rPr>
        <w:t>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História vzdelávacej organizácie alebo jej zástupcov, 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Počet kvalifikovaných zamestnancov,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 opísané v</w:t>
      </w:r>
      <w:r w:rsidR="0053302D" w:rsidRPr="009565E1">
        <w:rPr>
          <w:szCs w:val="24"/>
          <w:lang w:eastAsia="sk-SK"/>
        </w:rPr>
        <w:t xml:space="preserve"> </w:t>
      </w:r>
      <w:r w:rsidRPr="009565E1">
        <w:rPr>
          <w:szCs w:val="24"/>
          <w:lang w:eastAsia="sk-SK"/>
        </w:rPr>
        <w:t>projekte;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Podiel praktických činností, ak sa vyžaduje;</w:t>
      </w:r>
    </w:p>
    <w:p w:rsidR="00F35FFF" w:rsidRPr="009565E1" w:rsidRDefault="00F35FFF" w:rsidP="00F35FFF">
      <w:pPr>
        <w:spacing w:before="0" w:after="0"/>
        <w:ind w:left="720"/>
        <w:rPr>
          <w:szCs w:val="24"/>
          <w:lang w:eastAsia="sk-SK"/>
        </w:rPr>
      </w:pPr>
    </w:p>
    <w:p w:rsidR="00676368" w:rsidRPr="009565E1" w:rsidRDefault="00676368" w:rsidP="003B516D">
      <w:pPr>
        <w:spacing w:before="0" w:after="0"/>
        <w:rPr>
          <w:szCs w:val="24"/>
          <w:lang w:eastAsia="sk-SK"/>
        </w:rPr>
      </w:pPr>
      <w:r w:rsidRPr="009565E1">
        <w:rPr>
          <w:szCs w:val="24"/>
          <w:lang w:eastAsia="sk-SK"/>
        </w:rPr>
        <w:t>Ostatné špecifické kritéria budú uvedené v</w:t>
      </w:r>
      <w:r w:rsidR="0053302D" w:rsidRPr="009565E1">
        <w:rPr>
          <w:szCs w:val="24"/>
          <w:lang w:eastAsia="sk-SK"/>
        </w:rPr>
        <w:t>o výzve na predkladanie projektov.</w:t>
      </w:r>
    </w:p>
    <w:p w:rsidR="003B3148" w:rsidRPr="009565E1" w:rsidRDefault="003B3148" w:rsidP="003B516D">
      <w:pPr>
        <w:spacing w:before="0" w:after="0"/>
      </w:pPr>
    </w:p>
    <w:p w:rsidR="0058234F" w:rsidRPr="009565E1" w:rsidRDefault="0058234F" w:rsidP="003B516D">
      <w:pPr>
        <w:spacing w:before="0" w:after="0"/>
        <w:rPr>
          <w:b/>
        </w:rPr>
      </w:pPr>
      <w:r w:rsidRPr="009565E1">
        <w:rPr>
          <w:b/>
        </w:rPr>
        <w:t>Miera podpory</w:t>
      </w:r>
    </w:p>
    <w:p w:rsidR="0058234F" w:rsidRPr="009565E1" w:rsidRDefault="0058234F" w:rsidP="003B516D">
      <w:pPr>
        <w:spacing w:before="0" w:after="0"/>
      </w:pPr>
    </w:p>
    <w:p w:rsidR="003B3148" w:rsidRPr="009565E1" w:rsidRDefault="003B3148" w:rsidP="00AB441E">
      <w:pPr>
        <w:pStyle w:val="Odsekzoznamu"/>
        <w:numPr>
          <w:ilvl w:val="0"/>
          <w:numId w:val="144"/>
        </w:numPr>
        <w:spacing w:before="0" w:after="0"/>
        <w:jc w:val="left"/>
        <w:rPr>
          <w:szCs w:val="24"/>
          <w:lang w:eastAsia="sk-SK"/>
        </w:rPr>
      </w:pPr>
      <w:r w:rsidRPr="009565E1">
        <w:rPr>
          <w:szCs w:val="24"/>
          <w:lang w:eastAsia="sk-SK"/>
        </w:rPr>
        <w:t>Maximálna miera podpory z celkových oprávnených nákladov</w:t>
      </w:r>
      <w:r w:rsidR="0058234F" w:rsidRPr="009565E1">
        <w:rPr>
          <w:szCs w:val="24"/>
          <w:lang w:eastAsia="sk-SK"/>
        </w:rPr>
        <w:t xml:space="preserve"> </w:t>
      </w:r>
      <w:r w:rsidRPr="009565E1">
        <w:rPr>
          <w:szCs w:val="24"/>
          <w:lang w:eastAsia="sk-SK"/>
        </w:rPr>
        <w:t>100%.</w:t>
      </w:r>
    </w:p>
    <w:p w:rsidR="0058234F" w:rsidRPr="009565E1" w:rsidRDefault="0058234F" w:rsidP="003B516D">
      <w:pPr>
        <w:spacing w:before="0" w:after="0"/>
        <w:jc w:val="left"/>
        <w:rPr>
          <w:b/>
          <w:szCs w:val="24"/>
          <w:lang w:eastAsia="sk-SK"/>
        </w:rPr>
      </w:pPr>
    </w:p>
    <w:p w:rsidR="003B3148" w:rsidRPr="009565E1" w:rsidRDefault="003B3148"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58234F" w:rsidRPr="009565E1" w:rsidRDefault="0058234F" w:rsidP="003B516D">
      <w:pPr>
        <w:spacing w:before="0" w:after="0"/>
        <w:jc w:val="left"/>
        <w:rPr>
          <w:szCs w:val="24"/>
          <w:lang w:eastAsia="sk-SK"/>
        </w:rPr>
      </w:pPr>
    </w:p>
    <w:p w:rsidR="003B3148" w:rsidRPr="009565E1" w:rsidRDefault="003B3148" w:rsidP="003B516D">
      <w:pPr>
        <w:spacing w:before="0" w:after="0"/>
        <w:jc w:val="left"/>
        <w:rPr>
          <w:szCs w:val="24"/>
          <w:lang w:eastAsia="sk-SK"/>
        </w:rPr>
      </w:pPr>
      <w:r w:rsidRPr="009565E1">
        <w:rPr>
          <w:szCs w:val="24"/>
          <w:lang w:eastAsia="sk-SK"/>
        </w:rPr>
        <w:t>a) pri vzdelávacom programe presahujúcom 36 mesiacov  - 500 tis. EUR</w:t>
      </w:r>
    </w:p>
    <w:p w:rsidR="003B3148" w:rsidRPr="009565E1" w:rsidRDefault="003B3148" w:rsidP="003B516D">
      <w:pPr>
        <w:spacing w:before="0" w:after="0"/>
        <w:rPr>
          <w:lang w:val="fr-BE"/>
        </w:rPr>
      </w:pPr>
      <w:r w:rsidRPr="009565E1">
        <w:rPr>
          <w:szCs w:val="24"/>
          <w:lang w:eastAsia="sk-SK"/>
        </w:rPr>
        <w:t>b) pri vzdelávacom programe nepresahujúcom 18 mesiacov – 80 tis. EUR</w:t>
      </w:r>
    </w:p>
    <w:p w:rsidR="0058234F" w:rsidRPr="009565E1" w:rsidRDefault="0058234F" w:rsidP="003B516D">
      <w:pPr>
        <w:pStyle w:val="Nadpis6"/>
        <w:spacing w:after="0"/>
        <w:rPr>
          <w:rFonts w:ascii="Times New Roman" w:hAnsi="Times New Roman"/>
          <w:sz w:val="24"/>
          <w:szCs w:val="24"/>
        </w:rPr>
      </w:pPr>
    </w:p>
    <w:p w:rsidR="0058234F" w:rsidRPr="009565E1" w:rsidRDefault="0058234F" w:rsidP="003B516D">
      <w:pPr>
        <w:spacing w:before="0" w:after="0"/>
        <w:rPr>
          <w:b/>
          <w:lang w:val="fr-BE" w:eastAsia="sk-SK"/>
        </w:rPr>
      </w:pPr>
      <w:r w:rsidRPr="009565E1">
        <w:rPr>
          <w:b/>
          <w:lang w:val="fr-BE" w:eastAsia="sk-SK"/>
        </w:rPr>
        <w:t>Informácie špecifické pre danú operáciu</w:t>
      </w:r>
    </w:p>
    <w:p w:rsidR="004D0A60" w:rsidRPr="009565E1" w:rsidRDefault="004D0A60" w:rsidP="003B516D">
      <w:pPr>
        <w:spacing w:before="0" w:after="0"/>
        <w:rPr>
          <w:szCs w:val="24"/>
          <w:lang w:eastAsia="sk-SK"/>
        </w:rPr>
      </w:pPr>
    </w:p>
    <w:p w:rsidR="00B13B35" w:rsidRPr="009565E1" w:rsidRDefault="00B13B35" w:rsidP="003B516D">
      <w:pPr>
        <w:spacing w:before="0" w:after="0"/>
        <w:rPr>
          <w:szCs w:val="24"/>
          <w:lang w:eastAsia="sk-SK"/>
        </w:rPr>
      </w:pPr>
      <w:r w:rsidRPr="009565E1">
        <w:rPr>
          <w:szCs w:val="24"/>
          <w:lang w:eastAsia="sk-SK"/>
        </w:rPr>
        <w:t>Poskytovateľ služieb prenosu vedomostí a</w:t>
      </w:r>
      <w:r w:rsidR="0058234F" w:rsidRPr="009565E1">
        <w:rPr>
          <w:szCs w:val="24"/>
          <w:lang w:eastAsia="sk-SK"/>
        </w:rPr>
        <w:t xml:space="preserve"> </w:t>
      </w:r>
      <w:r w:rsidRPr="009565E1">
        <w:rPr>
          <w:szCs w:val="24"/>
          <w:lang w:eastAsia="sk-SK"/>
        </w:rPr>
        <w:t>zručností musí mať primerané kapacity v</w:t>
      </w:r>
      <w:r w:rsidR="0058234F" w:rsidRPr="009565E1">
        <w:rPr>
          <w:szCs w:val="24"/>
          <w:lang w:eastAsia="sk-SK"/>
        </w:rPr>
        <w:t> </w:t>
      </w:r>
      <w:r w:rsidRPr="009565E1">
        <w:rPr>
          <w:szCs w:val="24"/>
          <w:lang w:eastAsia="sk-SK"/>
        </w:rPr>
        <w:t>podobe</w:t>
      </w:r>
      <w:r w:rsidR="0058234F"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B13B35" w:rsidRPr="009565E1" w:rsidRDefault="00B13B35" w:rsidP="003B516D">
      <w:pPr>
        <w:numPr>
          <w:ilvl w:val="0"/>
          <w:numId w:val="35"/>
        </w:numPr>
        <w:spacing w:before="0" w:after="0"/>
        <w:rPr>
          <w:szCs w:val="24"/>
          <w:lang w:eastAsia="sk-SK"/>
        </w:rPr>
      </w:pPr>
      <w:r w:rsidRPr="009565E1">
        <w:rPr>
          <w:szCs w:val="24"/>
          <w:lang w:eastAsia="sk-SK"/>
        </w:rPr>
        <w:t>vysokoškolské vzdelanie prvého alebo druhého stupňa v</w:t>
      </w:r>
      <w:r w:rsidR="0058234F" w:rsidRPr="009565E1">
        <w:rPr>
          <w:szCs w:val="24"/>
          <w:lang w:eastAsia="sk-SK"/>
        </w:rPr>
        <w:t xml:space="preserve"> </w:t>
      </w:r>
      <w:r w:rsidRPr="009565E1">
        <w:rPr>
          <w:szCs w:val="24"/>
          <w:lang w:eastAsia="sk-SK"/>
        </w:rPr>
        <w:t>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hanging="347"/>
        <w:rPr>
          <w:szCs w:val="24"/>
          <w:lang w:eastAsia="sk-SK"/>
        </w:rPr>
      </w:pPr>
      <w:r w:rsidRPr="009565E1">
        <w:rPr>
          <w:szCs w:val="24"/>
          <w:lang w:eastAsia="sk-SK"/>
        </w:rPr>
        <w:t>úplné stredné vzdelanie s</w:t>
      </w:r>
      <w:r w:rsidR="0058234F" w:rsidRPr="009565E1">
        <w:rPr>
          <w:szCs w:val="24"/>
          <w:lang w:eastAsia="sk-SK"/>
        </w:rPr>
        <w:t xml:space="preserve"> </w:t>
      </w:r>
      <w:r w:rsidRPr="009565E1">
        <w:rPr>
          <w:szCs w:val="24"/>
          <w:lang w:eastAsia="sk-SK"/>
        </w:rPr>
        <w:t>maturitou v</w:t>
      </w:r>
      <w:r w:rsidR="0058234F" w:rsidRPr="009565E1">
        <w:rPr>
          <w:szCs w:val="24"/>
          <w:lang w:eastAsia="sk-SK"/>
        </w:rPr>
        <w:t xml:space="preserve"> </w:t>
      </w:r>
      <w:r w:rsidRPr="009565E1">
        <w:rPr>
          <w:szCs w:val="24"/>
          <w:lang w:eastAsia="sk-SK"/>
        </w:rPr>
        <w:t>príslušnom 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left="714" w:hanging="357"/>
        <w:rPr>
          <w:szCs w:val="24"/>
          <w:lang w:eastAsia="sk-SK"/>
        </w:rPr>
      </w:pPr>
      <w:r w:rsidRPr="009565E1">
        <w:rPr>
          <w:szCs w:val="24"/>
          <w:lang w:eastAsia="sk-SK"/>
        </w:rPr>
        <w:t>výučný list v</w:t>
      </w:r>
      <w:r w:rsidR="0058234F" w:rsidRPr="009565E1">
        <w:rPr>
          <w:szCs w:val="24"/>
          <w:lang w:eastAsia="sk-SK"/>
        </w:rPr>
        <w:t xml:space="preserve"> </w:t>
      </w:r>
      <w:r w:rsidRPr="009565E1">
        <w:rPr>
          <w:szCs w:val="24"/>
          <w:lang w:eastAsia="sk-SK"/>
        </w:rPr>
        <w:t>príslušnom odbore vzdelávacieho programu, alebo osvedčenie o</w:t>
      </w:r>
      <w:r w:rsidR="0058234F" w:rsidRPr="009565E1">
        <w:rPr>
          <w:szCs w:val="24"/>
          <w:lang w:eastAsia="sk-SK"/>
        </w:rPr>
        <w:t xml:space="preserve"> </w:t>
      </w:r>
      <w:r w:rsidRPr="009565E1">
        <w:rPr>
          <w:szCs w:val="24"/>
          <w:lang w:eastAsia="sk-SK"/>
        </w:rPr>
        <w:t>úplnej prípadne</w:t>
      </w:r>
      <w:r w:rsidR="0058234F" w:rsidRPr="009565E1">
        <w:rPr>
          <w:szCs w:val="24"/>
          <w:lang w:eastAsia="sk-SK"/>
        </w:rPr>
        <w:t xml:space="preserve"> </w:t>
      </w:r>
      <w:r w:rsidRPr="009565E1">
        <w:rPr>
          <w:szCs w:val="24"/>
          <w:lang w:eastAsia="sk-SK"/>
        </w:rPr>
        <w:t>čiastočnej kvalifikácii v</w:t>
      </w:r>
      <w:r w:rsidR="0058234F" w:rsidRPr="009565E1">
        <w:rPr>
          <w:szCs w:val="24"/>
          <w:lang w:eastAsia="sk-SK"/>
        </w:rPr>
        <w:t xml:space="preserve"> </w:t>
      </w:r>
      <w:r w:rsidRPr="009565E1">
        <w:rPr>
          <w:szCs w:val="24"/>
          <w:lang w:eastAsia="sk-SK"/>
        </w:rPr>
        <w:t>príslušnom odbore vzdelávacieho programu, najmenej 5 rokov praxe,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spacing w:before="0" w:after="0"/>
        <w:ind w:left="210"/>
        <w:jc w:val="left"/>
        <w:rPr>
          <w:szCs w:val="24"/>
          <w:lang w:eastAsia="sk-SK"/>
        </w:rPr>
      </w:pPr>
    </w:p>
    <w:p w:rsidR="00B13B35" w:rsidRPr="009565E1" w:rsidRDefault="00B13B35" w:rsidP="003B516D">
      <w:pPr>
        <w:spacing w:before="0" w:after="0"/>
        <w:ind w:left="210"/>
        <w:rPr>
          <w:szCs w:val="24"/>
          <w:lang w:eastAsia="sk-SK"/>
        </w:rPr>
      </w:pPr>
      <w:r w:rsidRPr="009565E1">
        <w:rPr>
          <w:szCs w:val="24"/>
          <w:lang w:eastAsia="sk-SK"/>
        </w:rPr>
        <w:t>Rovnako musí byť zabezpečené pravidelné odborné vzdelávanie kapacít poskytovateľa služieb prenosu vedomostí a zručností, t.j. povinnosť minimálne raz ročne absolvovať vzdelávacie aktivity vo forme semináru, konferencie, školenia, kurzu, e-learningu a</w:t>
      </w:r>
      <w:r w:rsidR="0058234F" w:rsidRPr="009565E1">
        <w:rPr>
          <w:szCs w:val="24"/>
          <w:lang w:eastAsia="sk-SK"/>
        </w:rPr>
        <w:t xml:space="preserve"> </w:t>
      </w:r>
      <w:r w:rsidRPr="009565E1">
        <w:rPr>
          <w:szCs w:val="24"/>
          <w:lang w:eastAsia="sk-SK"/>
        </w:rPr>
        <w:t>pod. orientované na predmetnú oblasť )</w:t>
      </w:r>
    </w:p>
    <w:p w:rsidR="00B13B35" w:rsidRPr="009565E1" w:rsidRDefault="00B13B35" w:rsidP="003B516D">
      <w:pPr>
        <w:spacing w:before="0" w:after="0"/>
        <w:ind w:left="210"/>
        <w:jc w:val="left"/>
        <w:rPr>
          <w:b/>
          <w:bCs/>
          <w:szCs w:val="24"/>
          <w:u w:val="single"/>
          <w:lang w:eastAsia="sk-SK"/>
        </w:rPr>
      </w:pPr>
    </w:p>
    <w:p w:rsidR="00B13B35" w:rsidRPr="009565E1" w:rsidRDefault="00B13B35" w:rsidP="003B516D">
      <w:pPr>
        <w:spacing w:before="0" w:after="0"/>
        <w:ind w:left="210"/>
        <w:jc w:val="left"/>
        <w:rPr>
          <w:szCs w:val="24"/>
          <w:lang w:eastAsia="sk-SK"/>
        </w:rPr>
      </w:pPr>
      <w:r w:rsidRPr="009565E1">
        <w:rPr>
          <w:b/>
          <w:bCs/>
          <w:szCs w:val="24"/>
          <w:lang w:eastAsia="sk-SK"/>
        </w:rPr>
        <w:t>Ďalšie informácie špecifické pre podopatrenie 1.1:</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t>Výzvy vo výberovom konaní budú otvorené pre verejný aj súkromný sektor</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lastRenderedPageBreak/>
        <w:t>Všetky oprávnené náklady sú hradené a</w:t>
      </w:r>
      <w:r w:rsidR="0058234F" w:rsidRPr="009565E1">
        <w:rPr>
          <w:szCs w:val="24"/>
          <w:lang w:eastAsia="sk-SK"/>
        </w:rPr>
        <w:t xml:space="preserve"> </w:t>
      </w:r>
      <w:r w:rsidRPr="009565E1">
        <w:rPr>
          <w:szCs w:val="24"/>
          <w:lang w:eastAsia="sk-SK"/>
        </w:rPr>
        <w:t>budú refundované poskytovateľovi služieb prenosu znalostí a</w:t>
      </w:r>
      <w:r w:rsidR="0058234F" w:rsidRPr="009565E1">
        <w:rPr>
          <w:szCs w:val="24"/>
          <w:lang w:eastAsia="sk-SK"/>
        </w:rPr>
        <w:t xml:space="preserve"> </w:t>
      </w:r>
      <w:r w:rsidRPr="009565E1">
        <w:rPr>
          <w:szCs w:val="24"/>
          <w:lang w:eastAsia="sk-SK"/>
        </w:rPr>
        <w:t>zručností – prijímateľovi finančnej pomoci.</w:t>
      </w:r>
    </w:p>
    <w:p w:rsidR="001E7092" w:rsidRPr="009565E1" w:rsidRDefault="001E7092" w:rsidP="001E7092">
      <w:pPr>
        <w:spacing w:before="0" w:after="0"/>
        <w:ind w:left="720"/>
        <w:jc w:val="left"/>
        <w:rPr>
          <w:szCs w:val="24"/>
          <w:lang w:eastAsia="sk-SK"/>
        </w:rPr>
      </w:pPr>
    </w:p>
    <w:p w:rsidR="00F318CD" w:rsidRPr="009565E1" w:rsidRDefault="00150084" w:rsidP="003B516D">
      <w:pPr>
        <w:pStyle w:val="Nadpis2"/>
        <w:spacing w:before="0"/>
      </w:pPr>
      <w:bookmarkStart w:id="11" w:name="_Toc417996830"/>
      <w:r w:rsidRPr="009565E1">
        <w:t>2.</w:t>
      </w:r>
      <w:r w:rsidR="00840243" w:rsidRPr="009565E1">
        <w:t>3</w:t>
      </w:r>
      <w:r w:rsidR="00CC5507">
        <w:t>.</w:t>
      </w:r>
      <w:r w:rsidRPr="009565E1">
        <w:t xml:space="preserve"> </w:t>
      </w:r>
      <w:r w:rsidR="00E4594F" w:rsidRPr="009565E1">
        <w:t xml:space="preserve">Podopatrenie: </w:t>
      </w:r>
      <w:r w:rsidR="00F318CD" w:rsidRPr="009565E1">
        <w:t>1.2 Podpora na demonštračné činnosti a informačné akcie</w:t>
      </w:r>
      <w:bookmarkEnd w:id="11"/>
    </w:p>
    <w:p w:rsidR="0058234F" w:rsidRPr="009565E1" w:rsidRDefault="0058234F" w:rsidP="003B516D">
      <w:pPr>
        <w:spacing w:before="0" w:after="0"/>
        <w:rPr>
          <w:b/>
        </w:rPr>
      </w:pPr>
    </w:p>
    <w:p w:rsidR="00E4594F" w:rsidRPr="009565E1" w:rsidRDefault="00E4594F" w:rsidP="003B516D">
      <w:pPr>
        <w:spacing w:before="0" w:after="0"/>
        <w:rPr>
          <w:b/>
        </w:rPr>
      </w:pPr>
      <w:r w:rsidRPr="009565E1">
        <w:rPr>
          <w:b/>
        </w:rPr>
        <w:t>Opis typu operácie</w:t>
      </w:r>
    </w:p>
    <w:p w:rsidR="0058234F" w:rsidRPr="009565E1" w:rsidRDefault="0058234F"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w:t>
      </w:r>
      <w:r w:rsidR="0058234F" w:rsidRPr="009565E1">
        <w:rPr>
          <w:szCs w:val="24"/>
          <w:lang w:eastAsia="sk-SK"/>
        </w:rPr>
        <w:t xml:space="preserve"> </w:t>
      </w:r>
      <w:r w:rsidRPr="009565E1">
        <w:rPr>
          <w:szCs w:val="24"/>
          <w:lang w:eastAsia="sk-SK"/>
        </w:rPr>
        <w:t>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Konkrétne informačné aktivity a demonštračné akcie budú na daný rok navrhnuté riadiacim orgánom - MPRV SR, pri prístupe LEADER miestnou akčnou skupinou na základe podnetov a</w:t>
      </w:r>
      <w:r w:rsidR="0058234F" w:rsidRPr="009565E1">
        <w:rPr>
          <w:szCs w:val="24"/>
          <w:lang w:eastAsia="sk-SK"/>
        </w:rPr>
        <w:t xml:space="preserve"> </w:t>
      </w:r>
      <w:r w:rsidRPr="009565E1">
        <w:rPr>
          <w:szCs w:val="24"/>
          <w:lang w:eastAsia="sk-SK"/>
        </w:rPr>
        <w:t>požiadaviek poľnohospodárov, lesníkov, mikro a</w:t>
      </w:r>
      <w:r w:rsidR="0058234F" w:rsidRPr="009565E1">
        <w:rPr>
          <w:szCs w:val="24"/>
          <w:lang w:eastAsia="sk-SK"/>
        </w:rPr>
        <w:t xml:space="preserve"> </w:t>
      </w:r>
      <w:r w:rsidRPr="009565E1">
        <w:rPr>
          <w:szCs w:val="24"/>
          <w:lang w:eastAsia="sk-SK"/>
        </w:rPr>
        <w:t>malých podnikov vo vidieckých oblastiach, komôr, združení, zväzov, výskumných organizácií a</w:t>
      </w:r>
      <w:r w:rsidR="0058234F" w:rsidRPr="009565E1">
        <w:rPr>
          <w:szCs w:val="24"/>
          <w:lang w:eastAsia="sk-SK"/>
        </w:rPr>
        <w:t xml:space="preserve"> </w:t>
      </w:r>
      <w:r w:rsidRPr="009565E1">
        <w:rPr>
          <w:szCs w:val="24"/>
          <w:lang w:eastAsia="sk-SK"/>
        </w:rPr>
        <w:t>ostaných organizácií v</w:t>
      </w:r>
      <w:r w:rsidR="0058234F" w:rsidRPr="009565E1">
        <w:rPr>
          <w:szCs w:val="24"/>
          <w:lang w:eastAsia="sk-SK"/>
        </w:rPr>
        <w:t xml:space="preserve"> </w:t>
      </w:r>
      <w:r w:rsidRPr="009565E1">
        <w:rPr>
          <w:szCs w:val="24"/>
          <w:lang w:eastAsia="sk-SK"/>
        </w:rPr>
        <w:t>sektore pôdohospodárstva.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nesmú mať charakter propagácie konkrétneho produktu, služby či výrobku, resp. nesmú zahŕňať propagačnú činnosť pre komerčné produkty a služby.  Informačné aktivity nemusia byť akreditované.</w:t>
      </w:r>
    </w:p>
    <w:p w:rsidR="00F318CD" w:rsidRPr="009565E1" w:rsidRDefault="00F318CD" w:rsidP="003B516D">
      <w:pPr>
        <w:spacing w:before="0" w:after="0"/>
        <w:rPr>
          <w:szCs w:val="24"/>
          <w:lang w:eastAsia="sk-SK"/>
        </w:rPr>
      </w:pPr>
    </w:p>
    <w:p w:rsidR="00F318CD" w:rsidRPr="009565E1" w:rsidRDefault="00F318CD" w:rsidP="003B516D">
      <w:pPr>
        <w:spacing w:before="0" w:after="0"/>
        <w:rPr>
          <w:b/>
          <w:szCs w:val="24"/>
          <w:lang w:eastAsia="sk-SK"/>
        </w:rPr>
      </w:pPr>
      <w:r w:rsidRPr="009565E1">
        <w:rPr>
          <w:b/>
          <w:szCs w:val="24"/>
          <w:lang w:eastAsia="sk-SK"/>
        </w:rPr>
        <w:t>Jednotlivé oblasti zamerania informačných aktivít:</w:t>
      </w:r>
    </w:p>
    <w:p w:rsidR="00F318CD" w:rsidRPr="009565E1" w:rsidRDefault="00F318CD" w:rsidP="003B516D">
      <w:pPr>
        <w:spacing w:before="0" w:after="0"/>
        <w:rPr>
          <w:szCs w:val="24"/>
          <w:lang w:eastAsia="sk-SK"/>
        </w:rPr>
      </w:pPr>
    </w:p>
    <w:p w:rsidR="00F318CD" w:rsidRPr="009565E1" w:rsidRDefault="00F318CD" w:rsidP="003B516D">
      <w:pPr>
        <w:numPr>
          <w:ilvl w:val="0"/>
          <w:numId w:val="37"/>
        </w:numPr>
        <w:spacing w:before="0" w:after="0"/>
        <w:ind w:left="714" w:hanging="357"/>
        <w:rPr>
          <w:szCs w:val="24"/>
          <w:lang w:eastAsia="sk-SK"/>
        </w:rPr>
      </w:pPr>
      <w:r w:rsidRPr="009565E1">
        <w:rPr>
          <w:szCs w:val="24"/>
          <w:lang w:eastAsia="sk-SK"/>
        </w:rPr>
        <w:t>oblasť aplikácie spoločnej poľnohospodárskej politiky – nastavenie systému, podpory, kritériá, podmienky, kontrola, autorizácia, platby, previazanosť na národné podpory a štátnu pomoc podpory ;</w:t>
      </w:r>
    </w:p>
    <w:p w:rsidR="00F318CD" w:rsidRPr="009565E1" w:rsidRDefault="00F318CD" w:rsidP="003B516D">
      <w:pPr>
        <w:numPr>
          <w:ilvl w:val="0"/>
          <w:numId w:val="37"/>
        </w:numPr>
        <w:spacing w:before="0" w:after="0"/>
        <w:rPr>
          <w:szCs w:val="24"/>
          <w:lang w:eastAsia="sk-SK"/>
        </w:rPr>
      </w:pPr>
      <w:r w:rsidRPr="009565E1">
        <w:rPr>
          <w:szCs w:val="24"/>
          <w:lang w:eastAsia="sk-SK"/>
        </w:rPr>
        <w:t>oblasť ekologického poľnohospodárstva</w:t>
      </w:r>
    </w:p>
    <w:p w:rsidR="00F318CD" w:rsidRPr="009565E1" w:rsidRDefault="00F318CD" w:rsidP="003B516D">
      <w:pPr>
        <w:numPr>
          <w:ilvl w:val="0"/>
          <w:numId w:val="37"/>
        </w:numPr>
        <w:spacing w:before="0" w:after="0"/>
        <w:rPr>
          <w:szCs w:val="24"/>
          <w:lang w:eastAsia="sk-SK"/>
        </w:rPr>
      </w:pPr>
      <w:r w:rsidRPr="009565E1">
        <w:rPr>
          <w:szCs w:val="24"/>
          <w:lang w:eastAsia="sk-SK"/>
        </w:rPr>
        <w:t>informačné aktivity so zameraním na znižovanie znečistenia jednotlivých zložiek životného prostredia – ovzdušie, voda, pôda, klíma ako a biodiverzity;</w:t>
      </w:r>
    </w:p>
    <w:p w:rsidR="00F318CD" w:rsidRPr="009565E1" w:rsidRDefault="00F318CD" w:rsidP="003B516D">
      <w:pPr>
        <w:numPr>
          <w:ilvl w:val="0"/>
          <w:numId w:val="37"/>
        </w:numPr>
        <w:spacing w:before="0" w:after="0"/>
        <w:rPr>
          <w:szCs w:val="24"/>
          <w:lang w:eastAsia="sk-SK"/>
        </w:rPr>
      </w:pPr>
      <w:r w:rsidRPr="009565E1">
        <w:rPr>
          <w:szCs w:val="24"/>
          <w:lang w:eastAsia="sk-SK"/>
        </w:rPr>
        <w:t>oblasť hospodárenia s vodou na poľnohospodárskej pôde – protierózne a protipovodňové opatrenia;</w:t>
      </w:r>
    </w:p>
    <w:p w:rsidR="00F318CD" w:rsidRPr="009565E1" w:rsidRDefault="00F318CD" w:rsidP="003B516D">
      <w:pPr>
        <w:numPr>
          <w:ilvl w:val="0"/>
          <w:numId w:val="37"/>
        </w:numPr>
        <w:spacing w:before="0" w:after="0"/>
        <w:rPr>
          <w:szCs w:val="24"/>
          <w:lang w:eastAsia="sk-SK"/>
        </w:rPr>
      </w:pPr>
      <w:r w:rsidRPr="009565E1">
        <w:rPr>
          <w:szCs w:val="24"/>
          <w:lang w:eastAsia="sk-SK"/>
        </w:rPr>
        <w:t>oblasť so zameraním na zvýšenie záujmu o hospodárenie v uvedených oblastiach s dôrazom na kompenzačné platby v územiach NATURA 2000;</w:t>
      </w:r>
    </w:p>
    <w:p w:rsidR="00F318CD" w:rsidRPr="009565E1" w:rsidRDefault="00F318CD" w:rsidP="003B516D">
      <w:pPr>
        <w:numPr>
          <w:ilvl w:val="0"/>
          <w:numId w:val="37"/>
        </w:numPr>
        <w:spacing w:before="0" w:after="0"/>
        <w:rPr>
          <w:szCs w:val="24"/>
          <w:lang w:eastAsia="sk-SK"/>
        </w:rPr>
      </w:pPr>
      <w:r w:rsidRPr="009565E1">
        <w:rPr>
          <w:szCs w:val="24"/>
          <w:lang w:eastAsia="sk-SK"/>
        </w:rPr>
        <w:lastRenderedPageBreak/>
        <w:t>oblasť aplikácie hnojív a pesticídov do pôdy – smernice a nariadenia na ich aplikáciu;</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zameraná na protieróznu ochranu a ochranu proti degradácii pôdy vrátane starostlivosti o TTP;</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zamerania na energetickú efektívnosť v pôdohospodárstve – efektívne tepelné hospodárstvo s udržateľným využitím obnoviteľných zdrojov energie, ktoré je podnik schopný produkovať. Využitie minimalizačných technológií pri osevných postupoch;</w:t>
      </w:r>
    </w:p>
    <w:p w:rsidR="00F318CD" w:rsidRPr="009565E1" w:rsidRDefault="00F318CD" w:rsidP="003B516D">
      <w:pPr>
        <w:numPr>
          <w:ilvl w:val="0"/>
          <w:numId w:val="37"/>
        </w:numPr>
        <w:spacing w:before="0" w:after="0"/>
        <w:rPr>
          <w:szCs w:val="24"/>
          <w:lang w:eastAsia="sk-SK"/>
        </w:rPr>
      </w:pPr>
      <w:r w:rsidRPr="009565E1">
        <w:rPr>
          <w:szCs w:val="24"/>
          <w:lang w:eastAsia="sk-SK"/>
        </w:rPr>
        <w:t>oblasť výroby elektrickej energie a tepla s využitím vedľajších produktov, zvyškov a iných nepotravinových surovín;</w:t>
      </w:r>
    </w:p>
    <w:p w:rsidR="00F318CD" w:rsidRPr="009565E1" w:rsidRDefault="00F318CD" w:rsidP="003B516D">
      <w:pPr>
        <w:numPr>
          <w:ilvl w:val="0"/>
          <w:numId w:val="37"/>
        </w:numPr>
        <w:spacing w:before="0" w:after="0"/>
        <w:ind w:hanging="480"/>
        <w:rPr>
          <w:szCs w:val="24"/>
          <w:lang w:eastAsia="sk-SK"/>
        </w:rPr>
      </w:pPr>
      <w:r w:rsidRPr="009565E1">
        <w:rPr>
          <w:szCs w:val="24"/>
          <w:lang w:eastAsia="sk-SK"/>
        </w:rPr>
        <w:t>oblasť manipulácie, uskladňovania a aplikácie organických hnojív, exkrementov hospodárskych zvierat s dôrazom na minimalizáciu úniku skleníkových plynov;</w:t>
      </w:r>
    </w:p>
    <w:p w:rsidR="00F318CD" w:rsidRPr="009565E1" w:rsidRDefault="00F318CD" w:rsidP="003B516D">
      <w:pPr>
        <w:numPr>
          <w:ilvl w:val="0"/>
          <w:numId w:val="37"/>
        </w:numPr>
        <w:spacing w:before="0" w:after="0"/>
        <w:ind w:hanging="436"/>
        <w:rPr>
          <w:szCs w:val="24"/>
          <w:lang w:eastAsia="sk-SK"/>
        </w:rPr>
      </w:pPr>
      <w:r w:rsidRPr="009565E1">
        <w:rPr>
          <w:szCs w:val="24"/>
          <w:lang w:eastAsia="sk-SK"/>
        </w:rPr>
        <w:t>vyššie uvedené oblasti v</w:t>
      </w:r>
      <w:r w:rsidR="0058234F" w:rsidRPr="009565E1">
        <w:rPr>
          <w:szCs w:val="24"/>
          <w:lang w:eastAsia="sk-SK"/>
        </w:rPr>
        <w:t xml:space="preserve"> </w:t>
      </w:r>
      <w:r w:rsidRPr="009565E1">
        <w:rPr>
          <w:szCs w:val="24"/>
          <w:lang w:eastAsia="sk-SK"/>
        </w:rPr>
        <w:t>Bratislavskom kraji</w:t>
      </w:r>
    </w:p>
    <w:p w:rsidR="00B03D56" w:rsidRPr="009565E1" w:rsidRDefault="00B03D56" w:rsidP="003B516D">
      <w:pPr>
        <w:spacing w:before="0" w:after="0"/>
        <w:ind w:left="720"/>
        <w:rPr>
          <w:szCs w:val="24"/>
          <w:lang w:eastAsia="sk-SK"/>
        </w:rPr>
      </w:pPr>
    </w:p>
    <w:p w:rsidR="00B03D56" w:rsidRPr="009565E1" w:rsidRDefault="00B03D56" w:rsidP="003B516D">
      <w:pPr>
        <w:spacing w:before="0" w:after="0"/>
        <w:rPr>
          <w:b/>
          <w:szCs w:val="24"/>
          <w:lang w:eastAsia="sk-SK"/>
        </w:rPr>
      </w:pPr>
      <w:r w:rsidRPr="009565E1">
        <w:rPr>
          <w:b/>
          <w:szCs w:val="24"/>
          <w:lang w:eastAsia="sk-SK"/>
        </w:rPr>
        <w:t>Druh podpory</w:t>
      </w:r>
    </w:p>
    <w:p w:rsidR="00B03D56" w:rsidRPr="009565E1" w:rsidRDefault="00B03D56" w:rsidP="003B516D">
      <w:pPr>
        <w:spacing w:before="0" w:after="0"/>
        <w:ind w:left="720"/>
        <w:rPr>
          <w:szCs w:val="24"/>
          <w:lang w:eastAsia="sk-SK"/>
        </w:rPr>
      </w:pPr>
    </w:p>
    <w:p w:rsidR="00F318CD" w:rsidRPr="009565E1" w:rsidRDefault="00F318CD" w:rsidP="007F3A51">
      <w:pPr>
        <w:numPr>
          <w:ilvl w:val="0"/>
          <w:numId w:val="145"/>
        </w:numPr>
        <w:spacing w:before="0" w:after="0"/>
        <w:jc w:val="left"/>
        <w:rPr>
          <w:szCs w:val="24"/>
          <w:lang w:eastAsia="sk-SK"/>
        </w:rPr>
      </w:pPr>
      <w:r w:rsidRPr="009565E1">
        <w:rPr>
          <w:szCs w:val="24"/>
          <w:lang w:eastAsia="sk-SK"/>
        </w:rPr>
        <w:t>nezisková, grant (nenávratný finančný príspevok formou refundácie skutočne vynaložených a zaplatených výdavkov)</w:t>
      </w:r>
    </w:p>
    <w:p w:rsidR="00F318CD" w:rsidRPr="009565E1" w:rsidRDefault="00F318CD" w:rsidP="007F3A51">
      <w:pPr>
        <w:pStyle w:val="Odsekzoznamu"/>
        <w:numPr>
          <w:ilvl w:val="0"/>
          <w:numId w:val="145"/>
        </w:numPr>
        <w:spacing w:before="0" w:after="0"/>
        <w:ind w:left="714" w:hanging="357"/>
        <w:rPr>
          <w:lang w:val="fr-BE"/>
        </w:rPr>
      </w:pPr>
      <w:r w:rsidRPr="009565E1">
        <w:rPr>
          <w:szCs w:val="24"/>
          <w:lang w:eastAsia="sk-SK"/>
        </w:rPr>
        <w:t>paušálne financovanie – možnosť</w:t>
      </w:r>
      <w:r w:rsidR="00B03D56" w:rsidRPr="009565E1">
        <w:rPr>
          <w:szCs w:val="24"/>
          <w:lang w:eastAsia="sk-SK"/>
        </w:rPr>
        <w:t xml:space="preserve"> </w:t>
      </w:r>
      <w:r w:rsidRPr="009565E1">
        <w:rPr>
          <w:szCs w:val="24"/>
          <w:lang w:eastAsia="sk-SK"/>
        </w:rPr>
        <w:t xml:space="preserve">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Odkazy na iné právne predpisy</w:t>
      </w:r>
    </w:p>
    <w:p w:rsidR="00B03D56" w:rsidRPr="009565E1" w:rsidRDefault="00B03D56" w:rsidP="003B516D">
      <w:pPr>
        <w:spacing w:before="0" w:after="0"/>
        <w:rPr>
          <w:lang w:val="fr-BE"/>
        </w:rPr>
      </w:pP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568/2009 o</w:t>
      </w:r>
      <w:r w:rsidR="00B03D56" w:rsidRPr="009565E1">
        <w:rPr>
          <w:szCs w:val="24"/>
          <w:lang w:eastAsia="sk-SK"/>
        </w:rPr>
        <w:t xml:space="preserve"> </w:t>
      </w:r>
      <w:r w:rsidRPr="009565E1">
        <w:rPr>
          <w:szCs w:val="24"/>
          <w:lang w:eastAsia="sk-SK"/>
        </w:rPr>
        <w:t>celoživotnom vzdelávaní;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25/2006 o</w:t>
      </w:r>
      <w:r w:rsidR="00B03D56" w:rsidRPr="009565E1">
        <w:rPr>
          <w:szCs w:val="24"/>
          <w:lang w:eastAsia="sk-SK"/>
        </w:rPr>
        <w:t xml:space="preserve"> </w:t>
      </w:r>
      <w:r w:rsidRPr="009565E1">
        <w:rPr>
          <w:szCs w:val="24"/>
          <w:lang w:eastAsia="sk-SK"/>
        </w:rPr>
        <w:t>verejnom obstarávaní;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č. 1306/2013 o financovaní, riadení a monitorovaní spoločnej poľnohospodárskej politiky;</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1307/2013;</w:t>
      </w:r>
    </w:p>
    <w:p w:rsidR="00F318CD" w:rsidRPr="009565E1" w:rsidRDefault="00F318CD" w:rsidP="007F3A51">
      <w:pPr>
        <w:pStyle w:val="Odsekzoznamu"/>
        <w:numPr>
          <w:ilvl w:val="0"/>
          <w:numId w:val="146"/>
        </w:numPr>
        <w:spacing w:before="0" w:after="0"/>
        <w:ind w:left="714" w:hanging="357"/>
        <w:rPr>
          <w:lang w:val="fr-BE"/>
        </w:rPr>
      </w:pPr>
      <w:r w:rsidRPr="009565E1">
        <w:rPr>
          <w:szCs w:val="24"/>
          <w:lang w:eastAsia="sk-SK"/>
        </w:rPr>
        <w:t>článok 45 nariadenia (EU) č. 1305/2013;</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03D56" w:rsidRPr="009565E1" w:rsidRDefault="00B03D56" w:rsidP="003B516D">
      <w:pPr>
        <w:spacing w:before="0" w:after="0"/>
        <w:rPr>
          <w:lang w:val="fr-BE"/>
        </w:rPr>
      </w:pPr>
    </w:p>
    <w:p w:rsidR="00F318CD" w:rsidRPr="009565E1" w:rsidRDefault="00F318CD" w:rsidP="003B516D">
      <w:pPr>
        <w:spacing w:before="0" w:after="0"/>
        <w:rPr>
          <w:szCs w:val="24"/>
          <w:lang w:eastAsia="sk-SK"/>
        </w:rPr>
      </w:pPr>
      <w:r w:rsidRPr="009565E1">
        <w:rPr>
          <w:szCs w:val="24"/>
          <w:lang w:eastAsia="sk-SK"/>
        </w:rPr>
        <w:t>Prijímateľom finančnej pomoci je poskytovateľ služieb (provider) informačných akcií a demonštračných aktivít pre konečných prijímateľov nefinančnej pomoci (beneficientov), ktorými sú aktívni ako i</w:t>
      </w:r>
      <w:r w:rsidR="0086395B"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86395B" w:rsidRPr="009565E1">
        <w:rPr>
          <w:szCs w:val="24"/>
          <w:lang w:eastAsia="sk-SK"/>
        </w:rPr>
        <w:t xml:space="preserve"> </w:t>
      </w:r>
      <w:r w:rsidRPr="009565E1">
        <w:rPr>
          <w:szCs w:val="24"/>
          <w:lang w:eastAsia="sk-SK"/>
        </w:rPr>
        <w:t>pracovnoprávnom vzťahu a malé a stredné podniky vo vidieckych oblastiach.</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Výber poskytovateľov informačných aktivít bude</w:t>
      </w:r>
      <w:r w:rsidR="0086395B" w:rsidRPr="009565E1">
        <w:rPr>
          <w:szCs w:val="24"/>
          <w:lang w:eastAsia="sk-SK"/>
        </w:rPr>
        <w:t xml:space="preserve"> </w:t>
      </w:r>
      <w:r w:rsidRPr="009565E1">
        <w:rPr>
          <w:szCs w:val="24"/>
          <w:lang w:eastAsia="sk-SK"/>
        </w:rPr>
        <w:t>prebiehať na základe verejného obstarávania v zmysle zákona č. 25/2006 Z. z. o verejnom obstarávaní realizovaného riadiacim orgánom MPRV SR; resp. Pôdohospodárskou platobnou agentúrou pokiaľ akciu alebo aktivitu bude zabezpečovať a</w:t>
      </w:r>
      <w:r w:rsidR="0086395B" w:rsidRPr="009565E1">
        <w:rPr>
          <w:szCs w:val="24"/>
          <w:lang w:eastAsia="sk-SK"/>
        </w:rPr>
        <w:t xml:space="preserve"> </w:t>
      </w:r>
      <w:r w:rsidRPr="009565E1">
        <w:rPr>
          <w:szCs w:val="24"/>
          <w:lang w:eastAsia="sk-SK"/>
        </w:rPr>
        <w:t>prijímateľom bude priamo MPRV SR alebo PPA alebo na základe predloženej požiadavky na realizovanie informačnej akcie a demonštračných aktivít na MPRV SR. Predložená požiadavka bude obsahovať námet, zameranie, obsah a</w:t>
      </w:r>
      <w:r w:rsidR="0086395B" w:rsidRPr="009565E1">
        <w:rPr>
          <w:szCs w:val="24"/>
          <w:lang w:eastAsia="sk-SK"/>
        </w:rPr>
        <w:t xml:space="preserve"> </w:t>
      </w:r>
      <w:r w:rsidRPr="009565E1">
        <w:rPr>
          <w:szCs w:val="24"/>
          <w:lang w:eastAsia="sk-SK"/>
        </w:rPr>
        <w:t>rozsah informačnej aktivity, miesto realizácie a</w:t>
      </w:r>
      <w:r w:rsidR="0086395B" w:rsidRPr="009565E1">
        <w:rPr>
          <w:szCs w:val="24"/>
          <w:lang w:eastAsia="sk-SK"/>
        </w:rPr>
        <w:t xml:space="preserve"> </w:t>
      </w:r>
      <w:r w:rsidRPr="009565E1">
        <w:rPr>
          <w:szCs w:val="24"/>
          <w:lang w:eastAsia="sk-SK"/>
        </w:rPr>
        <w:t>konečných beneficientov akcie.</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Oprávnené náklady</w:t>
      </w:r>
    </w:p>
    <w:p w:rsidR="0086395B" w:rsidRPr="009565E1" w:rsidRDefault="0086395B"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1.personálne náklady na zabezpečenie, prípravu a realizáciu aktivít vrátane odmien a odvodov do zdravotných poisťovní a sociálnej poisťovne;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2.prenájom priestorov a potrebnej techniky;</w:t>
      </w:r>
    </w:p>
    <w:p w:rsidR="0088250E" w:rsidRPr="009565E1" w:rsidRDefault="0088250E"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3.materiálno-technické náklady, zahŕňajúce vydávanie odborných publikácií v tlačenej a elektronickej forme, náklady na propagáciu formou informačných a</w:t>
      </w:r>
      <w:r w:rsidR="0086395B" w:rsidRPr="009565E1">
        <w:rPr>
          <w:szCs w:val="24"/>
          <w:lang w:eastAsia="sk-SK"/>
        </w:rPr>
        <w:t xml:space="preserve"> </w:t>
      </w:r>
      <w:r w:rsidRPr="009565E1">
        <w:rPr>
          <w:szCs w:val="24"/>
          <w:lang w:eastAsia="sk-SK"/>
        </w:rPr>
        <w:t>propagačných materiálov,</w:t>
      </w:r>
      <w:r w:rsidR="0086395B" w:rsidRPr="009565E1">
        <w:rPr>
          <w:szCs w:val="24"/>
          <w:lang w:eastAsia="sk-SK"/>
        </w:rPr>
        <w:t xml:space="preserve"> </w:t>
      </w:r>
      <w:r w:rsidRPr="009565E1">
        <w:rPr>
          <w:szCs w:val="24"/>
          <w:lang w:eastAsia="sk-SK"/>
        </w:rPr>
        <w:t xml:space="preserve"> i náklady na služby v súvislosti s aktivitou;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4.ubytovacie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5.investičné náklady spojené s realizáciou demonštračnej aktivity</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6.vecné ceny do súťaže;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7. 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Podmienky oprávnenosti</w:t>
      </w:r>
    </w:p>
    <w:p w:rsidR="0086395B" w:rsidRPr="009565E1" w:rsidRDefault="0086395B" w:rsidP="003B516D">
      <w:pPr>
        <w:spacing w:before="0" w:after="0"/>
        <w:rPr>
          <w:szCs w:val="24"/>
          <w:lang w:eastAsia="sk-SK"/>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Zásady vzhľadom na určenie výberových kritérií</w:t>
      </w:r>
    </w:p>
    <w:p w:rsidR="0086395B" w:rsidRPr="009565E1" w:rsidRDefault="0086395B" w:rsidP="003B516D">
      <w:pPr>
        <w:spacing w:before="0" w:after="0"/>
        <w:rPr>
          <w:szCs w:val="24"/>
          <w:lang w:eastAsia="sk-SK"/>
        </w:rPr>
      </w:pPr>
    </w:p>
    <w:p w:rsidR="00F318CD" w:rsidRPr="009565E1" w:rsidRDefault="00F318CD" w:rsidP="003B516D">
      <w:pPr>
        <w:spacing w:before="0" w:after="0"/>
        <w:jc w:val="left"/>
        <w:rPr>
          <w:b/>
          <w:szCs w:val="24"/>
          <w:lang w:eastAsia="sk-SK"/>
        </w:rPr>
      </w:pPr>
      <w:r w:rsidRPr="009565E1">
        <w:rPr>
          <w:b/>
          <w:szCs w:val="24"/>
          <w:lang w:eastAsia="sk-SK"/>
        </w:rPr>
        <w:t>a)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prijímateľa MPRV SR alebo PPA</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Výber bude prebiehať na základe postupov verejného obstarávania. Vybratý bude uchádzač s</w:t>
      </w:r>
      <w:r w:rsidR="0086395B" w:rsidRPr="009565E1">
        <w:rPr>
          <w:szCs w:val="24"/>
          <w:lang w:eastAsia="sk-SK"/>
        </w:rPr>
        <w:t xml:space="preserve"> </w:t>
      </w:r>
      <w:r w:rsidRPr="009565E1">
        <w:rPr>
          <w:szCs w:val="24"/>
          <w:lang w:eastAsia="sk-SK"/>
        </w:rPr>
        <w:t>ekonomicky najvýhodnejšou ponukou.</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w:t>
      </w:r>
      <w:r w:rsidR="0086395B" w:rsidRPr="009565E1">
        <w:rPr>
          <w:szCs w:val="24"/>
          <w:lang w:eastAsia="sk-SK"/>
        </w:rPr>
        <w:t xml:space="preserve"> </w:t>
      </w:r>
      <w:r w:rsidRPr="009565E1">
        <w:rPr>
          <w:szCs w:val="24"/>
          <w:lang w:eastAsia="sk-SK"/>
        </w:rPr>
        <w:t>rámci kritérií pre prihlásenie do verejného obstarávania bude posudzované hlavne:</w:t>
      </w:r>
    </w:p>
    <w:p w:rsidR="00F318CD" w:rsidRPr="009565E1" w:rsidRDefault="00F318CD" w:rsidP="003B516D">
      <w:pPr>
        <w:numPr>
          <w:ilvl w:val="0"/>
          <w:numId w:val="38"/>
        </w:numPr>
        <w:spacing w:before="0" w:after="0"/>
        <w:ind w:hanging="289"/>
        <w:jc w:val="left"/>
        <w:rPr>
          <w:szCs w:val="24"/>
          <w:lang w:eastAsia="sk-SK"/>
        </w:rPr>
      </w:pPr>
      <w:r w:rsidRPr="009565E1">
        <w:rPr>
          <w:szCs w:val="24"/>
          <w:lang w:eastAsia="sk-SK"/>
        </w:rPr>
        <w:t>Zabezpečenie požadovaného miesta realizácie a</w:t>
      </w:r>
      <w:r w:rsidR="0086395B" w:rsidRPr="009565E1">
        <w:rPr>
          <w:szCs w:val="24"/>
          <w:lang w:eastAsia="sk-SK"/>
        </w:rPr>
        <w:t xml:space="preserve"> </w:t>
      </w:r>
      <w:r w:rsidRPr="009565E1">
        <w:rPr>
          <w:szCs w:val="24"/>
          <w:lang w:eastAsia="sk-SK"/>
        </w:rPr>
        <w:t>potrebných služieb;</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Počet kvalifikovaných expertov, disponujúcich potrebným vzdelaním, praxou i</w:t>
      </w:r>
      <w:r w:rsidR="0086395B" w:rsidRPr="009565E1">
        <w:rPr>
          <w:szCs w:val="24"/>
          <w:lang w:eastAsia="sk-SK"/>
        </w:rPr>
        <w:t xml:space="preserve"> </w:t>
      </w:r>
      <w:r w:rsidRPr="009565E1">
        <w:rPr>
          <w:szCs w:val="24"/>
          <w:lang w:eastAsia="sk-SK"/>
        </w:rPr>
        <w:t>referenciami na vykonávanie akcie alebo aktivity, ktorými môžu byť aj najatí kvalitní prednášatelia/lektori.</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pre akciu alebo aktivitu resp. spôsoby jeho dosiahnutia</w:t>
      </w:r>
    </w:p>
    <w:p w:rsidR="00F318CD" w:rsidRPr="009565E1" w:rsidRDefault="00F318CD" w:rsidP="003B516D">
      <w:pPr>
        <w:spacing w:before="0" w:after="0"/>
        <w:jc w:val="left"/>
        <w:rPr>
          <w:b/>
          <w:szCs w:val="24"/>
          <w:lang w:eastAsia="sk-SK"/>
        </w:rPr>
      </w:pPr>
      <w:r w:rsidRPr="009565E1">
        <w:rPr>
          <w:b/>
          <w:szCs w:val="24"/>
          <w:lang w:eastAsia="sk-SK"/>
        </w:rPr>
        <w:t>b)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že prijímateľom nebude MPRV SR alebo PPA</w:t>
      </w:r>
    </w:p>
    <w:p w:rsidR="00F318CD" w:rsidRPr="009565E1" w:rsidRDefault="00F318CD" w:rsidP="003B516D">
      <w:pPr>
        <w:numPr>
          <w:ilvl w:val="0"/>
          <w:numId w:val="39"/>
        </w:numPr>
        <w:spacing w:before="0" w:after="0"/>
        <w:ind w:hanging="289"/>
        <w:jc w:val="left"/>
        <w:rPr>
          <w:szCs w:val="24"/>
          <w:lang w:eastAsia="sk-SK"/>
        </w:rPr>
      </w:pPr>
      <w:r w:rsidRPr="009565E1">
        <w:rPr>
          <w:szCs w:val="24"/>
          <w:lang w:eastAsia="sk-SK"/>
        </w:rPr>
        <w:t>Zameranie akcie alebo aktivity, jeho obsah, rozsah, metódy, postupy;</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Návrh realizácie aktivity alebo akcie;</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Sú</w:t>
      </w:r>
      <w:r w:rsidR="0086395B" w:rsidRPr="009565E1">
        <w:rPr>
          <w:szCs w:val="24"/>
          <w:lang w:eastAsia="sk-SK"/>
        </w:rPr>
        <w:t>l</w:t>
      </w:r>
      <w:r w:rsidRPr="009565E1">
        <w:rPr>
          <w:szCs w:val="24"/>
          <w:lang w:eastAsia="sk-SK"/>
        </w:rPr>
        <w:t>ad s</w:t>
      </w:r>
      <w:r w:rsidR="0086395B" w:rsidRPr="009565E1">
        <w:rPr>
          <w:szCs w:val="24"/>
          <w:lang w:eastAsia="sk-SK"/>
        </w:rPr>
        <w:t xml:space="preserve"> </w:t>
      </w:r>
      <w:r w:rsidRPr="009565E1">
        <w:rPr>
          <w:szCs w:val="24"/>
          <w:lang w:eastAsia="sk-SK"/>
        </w:rPr>
        <w:t>cieľmi PRV a</w:t>
      </w:r>
      <w:r w:rsidR="0086395B" w:rsidRPr="009565E1">
        <w:rPr>
          <w:szCs w:val="24"/>
          <w:lang w:eastAsia="sk-SK"/>
        </w:rPr>
        <w:t xml:space="preserve"> </w:t>
      </w:r>
      <w:r w:rsidRPr="009565E1">
        <w:rPr>
          <w:szCs w:val="24"/>
          <w:lang w:eastAsia="sk-SK"/>
        </w:rPr>
        <w:t>MPRV SR ;</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Zameranie činnosti prijímateľa podpory, t.j. poskytovateľa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Skúsenosti s organizovaním informačných 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Neprekrývanie jednotlivých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lastRenderedPageBreak/>
        <w:t>Počet kvalifikovaných zamestnancov, disponujúcich potrebným vzdelaním, praxou i</w:t>
      </w:r>
      <w:r w:rsidR="0086395B" w:rsidRPr="009565E1">
        <w:rPr>
          <w:szCs w:val="24"/>
          <w:lang w:eastAsia="sk-SK"/>
        </w:rPr>
        <w:t xml:space="preserve"> </w:t>
      </w:r>
      <w:r w:rsidRPr="009565E1">
        <w:rPr>
          <w:szCs w:val="24"/>
          <w:lang w:eastAsia="sk-SK"/>
        </w:rPr>
        <w:t>referenciami, ktorými môžu byť aj najatí kvalitní prednášatelia/lektori;</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resp. spôsoby jeho dosiahnutia;</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Podiel praktických činností, ak sa vyžaduje;</w:t>
      </w:r>
    </w:p>
    <w:p w:rsidR="00A75F4D" w:rsidRPr="009565E1" w:rsidRDefault="00A75F4D" w:rsidP="003B516D">
      <w:pPr>
        <w:spacing w:before="0" w:after="0"/>
        <w:jc w:val="left"/>
        <w:rPr>
          <w:szCs w:val="24"/>
          <w:lang w:eastAsia="sk-SK"/>
        </w:rPr>
      </w:pPr>
    </w:p>
    <w:p w:rsidR="00A75F4D" w:rsidRPr="009565E1" w:rsidRDefault="00A75F4D" w:rsidP="003B516D">
      <w:pPr>
        <w:spacing w:before="0" w:after="0"/>
        <w:rPr>
          <w:b/>
        </w:rPr>
      </w:pPr>
      <w:r w:rsidRPr="009565E1">
        <w:rPr>
          <w:b/>
        </w:rPr>
        <w:t>Miera podpory</w:t>
      </w:r>
    </w:p>
    <w:p w:rsidR="00A75F4D" w:rsidRPr="009565E1" w:rsidRDefault="00A75F4D" w:rsidP="003B516D">
      <w:pPr>
        <w:spacing w:before="0" w:after="0"/>
      </w:pPr>
    </w:p>
    <w:p w:rsidR="00A75F4D" w:rsidRPr="009565E1" w:rsidRDefault="00A75F4D" w:rsidP="005948EE">
      <w:pPr>
        <w:pStyle w:val="Odsekzoznamu"/>
        <w:numPr>
          <w:ilvl w:val="0"/>
          <w:numId w:val="278"/>
        </w:numPr>
        <w:spacing w:before="0" w:after="0"/>
        <w:jc w:val="left"/>
        <w:rPr>
          <w:szCs w:val="24"/>
          <w:lang w:eastAsia="sk-SK"/>
        </w:rPr>
      </w:pPr>
      <w:r w:rsidRPr="009565E1">
        <w:rPr>
          <w:szCs w:val="24"/>
          <w:lang w:eastAsia="sk-SK"/>
        </w:rPr>
        <w:t>Maximálna miera podpory z celkových oprávnených nákladov 100%.</w:t>
      </w:r>
    </w:p>
    <w:p w:rsidR="00A75F4D" w:rsidRPr="009565E1" w:rsidRDefault="00A75F4D" w:rsidP="003B516D">
      <w:pPr>
        <w:spacing w:before="0" w:after="0"/>
        <w:jc w:val="left"/>
        <w:rPr>
          <w:b/>
          <w:szCs w:val="24"/>
          <w:lang w:eastAsia="sk-SK"/>
        </w:rPr>
      </w:pPr>
    </w:p>
    <w:p w:rsidR="00A75F4D" w:rsidRPr="009565E1" w:rsidRDefault="00A75F4D"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A75F4D" w:rsidRPr="009565E1" w:rsidRDefault="00A75F4D" w:rsidP="003B516D">
      <w:pPr>
        <w:spacing w:before="0" w:after="0"/>
        <w:jc w:val="left"/>
        <w:rPr>
          <w:szCs w:val="24"/>
          <w:lang w:eastAsia="sk-SK"/>
        </w:rPr>
      </w:pPr>
    </w:p>
    <w:p w:rsidR="002F35EB" w:rsidRPr="009565E1" w:rsidRDefault="002F35EB" w:rsidP="005948EE">
      <w:pPr>
        <w:pStyle w:val="Odsekzoznamu"/>
        <w:numPr>
          <w:ilvl w:val="0"/>
          <w:numId w:val="278"/>
        </w:numPr>
        <w:spacing w:before="0" w:after="0"/>
        <w:rPr>
          <w:szCs w:val="24"/>
          <w:lang w:eastAsia="sk-SK"/>
        </w:rPr>
      </w:pPr>
      <w:r w:rsidRPr="009565E1">
        <w:rPr>
          <w:szCs w:val="24"/>
          <w:lang w:eastAsia="sk-SK"/>
        </w:rPr>
        <w:t>40 tis. EUR</w:t>
      </w:r>
    </w:p>
    <w:p w:rsidR="00A75F4D" w:rsidRPr="009565E1" w:rsidRDefault="00A75F4D" w:rsidP="003B516D">
      <w:pPr>
        <w:spacing w:before="0" w:after="0"/>
        <w:rPr>
          <w:szCs w:val="24"/>
          <w:lang w:eastAsia="sk-SK"/>
        </w:rPr>
      </w:pPr>
    </w:p>
    <w:p w:rsidR="00A75F4D" w:rsidRPr="009565E1" w:rsidRDefault="00A75F4D" w:rsidP="003B516D">
      <w:pPr>
        <w:spacing w:before="0" w:after="0"/>
        <w:rPr>
          <w:b/>
          <w:szCs w:val="24"/>
          <w:lang w:eastAsia="sk-SK"/>
        </w:rPr>
      </w:pPr>
      <w:r w:rsidRPr="009565E1">
        <w:rPr>
          <w:b/>
          <w:szCs w:val="24"/>
          <w:lang w:eastAsia="sk-SK"/>
        </w:rPr>
        <w:t>Informácie špecifické pre danú operáciu</w:t>
      </w:r>
    </w:p>
    <w:p w:rsidR="00A75F4D" w:rsidRPr="009565E1" w:rsidRDefault="00A75F4D" w:rsidP="003B516D">
      <w:pPr>
        <w:spacing w:before="0" w:after="0"/>
        <w:rPr>
          <w:lang w:val="fr-BE"/>
        </w:rPr>
      </w:pPr>
    </w:p>
    <w:p w:rsidR="002F35EB" w:rsidRPr="009565E1" w:rsidRDefault="002F35EB" w:rsidP="003B516D">
      <w:pPr>
        <w:spacing w:before="0" w:after="0"/>
        <w:rPr>
          <w:szCs w:val="24"/>
          <w:lang w:eastAsia="sk-SK"/>
        </w:rPr>
      </w:pPr>
      <w:r w:rsidRPr="009565E1">
        <w:rPr>
          <w:szCs w:val="24"/>
          <w:lang w:eastAsia="sk-SK"/>
        </w:rPr>
        <w:t>Poskytovateľ služieb prenosu vedomostí a</w:t>
      </w:r>
      <w:r w:rsidR="00A75F4D" w:rsidRPr="009565E1">
        <w:rPr>
          <w:szCs w:val="24"/>
          <w:lang w:eastAsia="sk-SK"/>
        </w:rPr>
        <w:t xml:space="preserve"> </w:t>
      </w:r>
      <w:r w:rsidRPr="009565E1">
        <w:rPr>
          <w:szCs w:val="24"/>
          <w:lang w:eastAsia="sk-SK"/>
        </w:rPr>
        <w:t>zručností musí mať primerané kapacity v</w:t>
      </w:r>
      <w:r w:rsidR="00A75F4D" w:rsidRPr="009565E1">
        <w:rPr>
          <w:szCs w:val="24"/>
          <w:lang w:eastAsia="sk-SK"/>
        </w:rPr>
        <w:t xml:space="preserve"> </w:t>
      </w:r>
      <w:r w:rsidRPr="009565E1">
        <w:rPr>
          <w:szCs w:val="24"/>
          <w:lang w:eastAsia="sk-SK"/>
        </w:rPr>
        <w:t>podobe</w:t>
      </w:r>
      <w:r w:rsidR="00A75F4D"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vysokoškolské vzdelanie prvého alebo druhého stupňa v</w:t>
      </w:r>
      <w:r w:rsidR="00A75F4D" w:rsidRPr="009565E1">
        <w:rPr>
          <w:szCs w:val="24"/>
          <w:lang w:eastAsia="sk-SK"/>
        </w:rPr>
        <w:t xml:space="preserve"> </w:t>
      </w:r>
      <w:r w:rsidRPr="009565E1">
        <w:rPr>
          <w:szCs w:val="24"/>
          <w:lang w:eastAsia="sk-SK"/>
        </w:rPr>
        <w:t>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hanging="347"/>
        <w:rPr>
          <w:szCs w:val="24"/>
          <w:lang w:eastAsia="sk-SK"/>
        </w:rPr>
      </w:pPr>
      <w:r w:rsidRPr="009565E1">
        <w:rPr>
          <w:szCs w:val="24"/>
          <w:lang w:eastAsia="sk-SK"/>
        </w:rPr>
        <w:t>úplné stredné vzdelanie s</w:t>
      </w:r>
      <w:r w:rsidR="00A75F4D" w:rsidRPr="009565E1">
        <w:rPr>
          <w:szCs w:val="24"/>
          <w:lang w:eastAsia="sk-SK"/>
        </w:rPr>
        <w:t xml:space="preserve"> </w:t>
      </w:r>
      <w:r w:rsidRPr="009565E1">
        <w:rPr>
          <w:szCs w:val="24"/>
          <w:lang w:eastAsia="sk-SK"/>
        </w:rPr>
        <w:t>maturitou v</w:t>
      </w:r>
      <w:r w:rsidR="00A75F4D" w:rsidRPr="009565E1">
        <w:rPr>
          <w:szCs w:val="24"/>
          <w:lang w:eastAsia="sk-SK"/>
        </w:rPr>
        <w:t xml:space="preserve"> </w:t>
      </w:r>
      <w:r w:rsidRPr="009565E1">
        <w:rPr>
          <w:szCs w:val="24"/>
          <w:lang w:eastAsia="sk-SK"/>
        </w:rPr>
        <w:t>príslušnom 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výučný list v</w:t>
      </w:r>
      <w:r w:rsidR="00A75F4D" w:rsidRPr="009565E1">
        <w:rPr>
          <w:szCs w:val="24"/>
          <w:lang w:eastAsia="sk-SK"/>
        </w:rPr>
        <w:t xml:space="preserve"> </w:t>
      </w:r>
      <w:r w:rsidRPr="009565E1">
        <w:rPr>
          <w:szCs w:val="24"/>
          <w:lang w:eastAsia="sk-SK"/>
        </w:rPr>
        <w:t>príslušnom odbore vzdelávacieho programu, alebo osvedčenie o</w:t>
      </w:r>
      <w:r w:rsidR="00A75F4D" w:rsidRPr="009565E1">
        <w:rPr>
          <w:szCs w:val="24"/>
          <w:lang w:eastAsia="sk-SK"/>
        </w:rPr>
        <w:t xml:space="preserve"> </w:t>
      </w:r>
      <w:r w:rsidRPr="009565E1">
        <w:rPr>
          <w:szCs w:val="24"/>
          <w:lang w:eastAsia="sk-SK"/>
        </w:rPr>
        <w:t>úplnej prípadne</w:t>
      </w:r>
      <w:r w:rsidR="00A75F4D" w:rsidRPr="009565E1">
        <w:rPr>
          <w:szCs w:val="24"/>
          <w:lang w:eastAsia="sk-SK"/>
        </w:rPr>
        <w:t xml:space="preserve"> </w:t>
      </w:r>
      <w:r w:rsidRPr="009565E1">
        <w:rPr>
          <w:szCs w:val="24"/>
          <w:lang w:eastAsia="sk-SK"/>
        </w:rPr>
        <w:t>čiastočnej kvalifikácii v</w:t>
      </w:r>
      <w:r w:rsidR="00A75F4D" w:rsidRPr="009565E1">
        <w:rPr>
          <w:szCs w:val="24"/>
          <w:lang w:eastAsia="sk-SK"/>
        </w:rPr>
        <w:t xml:space="preserve"> </w:t>
      </w:r>
      <w:r w:rsidRPr="009565E1">
        <w:rPr>
          <w:szCs w:val="24"/>
          <w:lang w:eastAsia="sk-SK"/>
        </w:rPr>
        <w:t>príslušnom odbore vzdelávacieho programu, najmenej 5 rokov praxe ,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A75F4D" w:rsidRPr="009565E1">
        <w:rPr>
          <w:szCs w:val="24"/>
          <w:lang w:eastAsia="sk-SK"/>
        </w:rPr>
        <w:t xml:space="preserve"> </w:t>
      </w:r>
      <w:r w:rsidRPr="009565E1">
        <w:rPr>
          <w:szCs w:val="24"/>
          <w:lang w:eastAsia="sk-SK"/>
        </w:rPr>
        <w:t>zručností, t.j. povinnosť minimálne raz ročne absolvovať vzdelávacie aktivity vo forme semináru, konferencie, školenia, kurzu, e-learningu a</w:t>
      </w:r>
      <w:r w:rsidR="00A75F4D" w:rsidRPr="009565E1">
        <w:rPr>
          <w:szCs w:val="24"/>
          <w:lang w:eastAsia="sk-SK"/>
        </w:rPr>
        <w:t xml:space="preserve"> </w:t>
      </w:r>
      <w:r w:rsidRPr="009565E1">
        <w:rPr>
          <w:szCs w:val="24"/>
          <w:lang w:eastAsia="sk-SK"/>
        </w:rPr>
        <w:t>pod.) orientované na predmetnú oblasť.</w:t>
      </w:r>
    </w:p>
    <w:p w:rsidR="00DF16C9" w:rsidRPr="009565E1" w:rsidRDefault="00DF16C9" w:rsidP="003B516D">
      <w:pPr>
        <w:spacing w:before="0" w:after="0"/>
        <w:rPr>
          <w:szCs w:val="24"/>
          <w:lang w:eastAsia="sk-SK"/>
        </w:rPr>
      </w:pPr>
    </w:p>
    <w:p w:rsidR="00DF16C9" w:rsidRPr="009565E1" w:rsidRDefault="00DF16C9" w:rsidP="003B516D">
      <w:pPr>
        <w:spacing w:before="0" w:after="0"/>
        <w:rPr>
          <w:b/>
          <w:szCs w:val="24"/>
          <w:lang w:eastAsia="sk-SK"/>
        </w:rPr>
      </w:pPr>
      <w:r w:rsidRPr="009565E1">
        <w:rPr>
          <w:b/>
          <w:szCs w:val="24"/>
          <w:lang w:eastAsia="sk-SK"/>
        </w:rPr>
        <w:t>Informácie špecifické pre dané opatrenie</w:t>
      </w:r>
    </w:p>
    <w:p w:rsidR="00835CA8" w:rsidRPr="009565E1" w:rsidRDefault="00835CA8" w:rsidP="003B516D">
      <w:pPr>
        <w:spacing w:before="0" w:after="0"/>
        <w:jc w:val="left"/>
        <w:rPr>
          <w:szCs w:val="24"/>
          <w:lang w:eastAsia="sk-SK"/>
        </w:rPr>
      </w:pPr>
    </w:p>
    <w:p w:rsidR="00835CA8" w:rsidRPr="009565E1" w:rsidRDefault="00835CA8" w:rsidP="003B516D">
      <w:pPr>
        <w:spacing w:before="0" w:after="0"/>
        <w:rPr>
          <w:szCs w:val="24"/>
          <w:lang w:eastAsia="sk-SK"/>
        </w:rPr>
      </w:pPr>
      <w:r w:rsidRPr="009565E1">
        <w:rPr>
          <w:szCs w:val="24"/>
          <w:lang w:eastAsia="sk-SK"/>
        </w:rPr>
        <w:t>Poskytovateľ služieb prenosu vedomostí a</w:t>
      </w:r>
      <w:r w:rsidR="00DF16C9" w:rsidRPr="009565E1">
        <w:rPr>
          <w:szCs w:val="24"/>
          <w:lang w:eastAsia="sk-SK"/>
        </w:rPr>
        <w:t xml:space="preserve"> </w:t>
      </w:r>
      <w:r w:rsidRPr="009565E1">
        <w:rPr>
          <w:szCs w:val="24"/>
          <w:lang w:eastAsia="sk-SK"/>
        </w:rPr>
        <w:t>zručností musí mať primerané kapacity v</w:t>
      </w:r>
      <w:r w:rsidR="00687E26" w:rsidRPr="009565E1">
        <w:rPr>
          <w:szCs w:val="24"/>
          <w:lang w:eastAsia="sk-SK"/>
        </w:rPr>
        <w:t xml:space="preserve"> </w:t>
      </w:r>
      <w:r w:rsidRPr="009565E1">
        <w:rPr>
          <w:szCs w:val="24"/>
          <w:lang w:eastAsia="sk-SK"/>
        </w:rPr>
        <w:t>podobe</w:t>
      </w:r>
      <w:r w:rsidR="00DF16C9"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835CA8" w:rsidRPr="009565E1" w:rsidRDefault="00835CA8" w:rsidP="003B516D">
      <w:pPr>
        <w:numPr>
          <w:ilvl w:val="0"/>
          <w:numId w:val="41"/>
        </w:numPr>
        <w:spacing w:before="0" w:after="0"/>
        <w:rPr>
          <w:szCs w:val="24"/>
          <w:lang w:eastAsia="sk-SK"/>
        </w:rPr>
      </w:pPr>
      <w:r w:rsidRPr="009565E1">
        <w:rPr>
          <w:szCs w:val="24"/>
          <w:lang w:eastAsia="sk-SK"/>
        </w:rPr>
        <w:t>vysokoškolské vzdelanie prvého alebo druhého stupňa v</w:t>
      </w:r>
      <w:r w:rsidR="00DF16C9" w:rsidRPr="009565E1">
        <w:rPr>
          <w:szCs w:val="24"/>
          <w:lang w:eastAsia="sk-SK"/>
        </w:rPr>
        <w:t xml:space="preserve"> </w:t>
      </w:r>
      <w:r w:rsidRPr="009565E1">
        <w:rPr>
          <w:szCs w:val="24"/>
          <w:lang w:eastAsia="sk-SK"/>
        </w:rPr>
        <w:t>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ind w:hanging="347"/>
        <w:rPr>
          <w:szCs w:val="24"/>
          <w:lang w:eastAsia="sk-SK"/>
        </w:rPr>
      </w:pPr>
      <w:r w:rsidRPr="009565E1">
        <w:rPr>
          <w:szCs w:val="24"/>
          <w:lang w:eastAsia="sk-SK"/>
        </w:rPr>
        <w:t>úplné stredné vzdelanie s</w:t>
      </w:r>
      <w:r w:rsidR="00DF16C9" w:rsidRPr="009565E1">
        <w:rPr>
          <w:szCs w:val="24"/>
          <w:lang w:eastAsia="sk-SK"/>
        </w:rPr>
        <w:t xml:space="preserve"> </w:t>
      </w:r>
      <w:r w:rsidRPr="009565E1">
        <w:rPr>
          <w:szCs w:val="24"/>
          <w:lang w:eastAsia="sk-SK"/>
        </w:rPr>
        <w:t>maturitou v</w:t>
      </w:r>
      <w:r w:rsidR="00DF16C9" w:rsidRPr="009565E1">
        <w:rPr>
          <w:szCs w:val="24"/>
          <w:lang w:eastAsia="sk-SK"/>
        </w:rPr>
        <w:t xml:space="preserve"> </w:t>
      </w:r>
      <w:r w:rsidRPr="009565E1">
        <w:rPr>
          <w:szCs w:val="24"/>
          <w:lang w:eastAsia="sk-SK"/>
        </w:rPr>
        <w:t>príslušnom 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rPr>
          <w:szCs w:val="24"/>
          <w:lang w:eastAsia="sk-SK"/>
        </w:rPr>
      </w:pPr>
      <w:r w:rsidRPr="009565E1">
        <w:rPr>
          <w:szCs w:val="24"/>
          <w:lang w:eastAsia="sk-SK"/>
        </w:rPr>
        <w:t>výučný list v</w:t>
      </w:r>
      <w:r w:rsidR="00DF16C9" w:rsidRPr="009565E1">
        <w:rPr>
          <w:szCs w:val="24"/>
          <w:lang w:eastAsia="sk-SK"/>
        </w:rPr>
        <w:t xml:space="preserve"> </w:t>
      </w:r>
      <w:r w:rsidRPr="009565E1">
        <w:rPr>
          <w:szCs w:val="24"/>
          <w:lang w:eastAsia="sk-SK"/>
        </w:rPr>
        <w:t>príslušnom odbore vzdelávacieho programu, alebo osvedčenie o</w:t>
      </w:r>
      <w:r w:rsidR="00DF16C9" w:rsidRPr="009565E1">
        <w:rPr>
          <w:szCs w:val="24"/>
          <w:lang w:eastAsia="sk-SK"/>
        </w:rPr>
        <w:t xml:space="preserve"> </w:t>
      </w:r>
      <w:r w:rsidRPr="009565E1">
        <w:rPr>
          <w:szCs w:val="24"/>
          <w:lang w:eastAsia="sk-SK"/>
        </w:rPr>
        <w:t>úplnej prípadne</w:t>
      </w:r>
      <w:r w:rsidR="00DF16C9" w:rsidRPr="009565E1">
        <w:rPr>
          <w:szCs w:val="24"/>
          <w:lang w:eastAsia="sk-SK"/>
        </w:rPr>
        <w:t xml:space="preserve"> </w:t>
      </w:r>
      <w:r w:rsidRPr="009565E1">
        <w:rPr>
          <w:szCs w:val="24"/>
          <w:lang w:eastAsia="sk-SK"/>
        </w:rPr>
        <w:t>čiastočnej kvalifikácii v</w:t>
      </w:r>
      <w:r w:rsidR="00DF16C9" w:rsidRPr="009565E1">
        <w:rPr>
          <w:szCs w:val="24"/>
          <w:lang w:eastAsia="sk-SK"/>
        </w:rPr>
        <w:t xml:space="preserve"> </w:t>
      </w:r>
      <w:r w:rsidRPr="009565E1">
        <w:rPr>
          <w:szCs w:val="24"/>
          <w:lang w:eastAsia="sk-SK"/>
        </w:rPr>
        <w:t>príslušnom odbore vzdelávacieho programu, najmenej 5 rokov praxe, ktorej sa vzdelávací projekt týka a</w:t>
      </w:r>
      <w:r w:rsidR="00DF16C9" w:rsidRPr="009565E1">
        <w:rPr>
          <w:szCs w:val="24"/>
          <w:lang w:eastAsia="sk-SK"/>
        </w:rPr>
        <w:t xml:space="preserve"> </w:t>
      </w:r>
      <w:r w:rsidRPr="009565E1">
        <w:rPr>
          <w:szCs w:val="24"/>
          <w:lang w:eastAsia="sk-SK"/>
        </w:rPr>
        <w:t>preukázateľná lektorská spôsobilosť.</w:t>
      </w:r>
    </w:p>
    <w:p w:rsidR="00435243" w:rsidRPr="009565E1" w:rsidRDefault="00835CA8"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687E26" w:rsidRPr="009565E1">
        <w:rPr>
          <w:szCs w:val="24"/>
          <w:lang w:eastAsia="sk-SK"/>
        </w:rPr>
        <w:t xml:space="preserve"> </w:t>
      </w:r>
      <w:r w:rsidRPr="009565E1">
        <w:rPr>
          <w:szCs w:val="24"/>
          <w:lang w:eastAsia="sk-SK"/>
        </w:rPr>
        <w:t xml:space="preserve">zručností (t.j. povinnosť minimálne raz ročne absolvovať </w:t>
      </w:r>
      <w:r w:rsidRPr="009565E1">
        <w:rPr>
          <w:szCs w:val="24"/>
          <w:lang w:eastAsia="sk-SK"/>
        </w:rPr>
        <w:lastRenderedPageBreak/>
        <w:t>vzdelávacie aktivity vo forme semináru, konferencie, školenia, kurzu, e-learningu a</w:t>
      </w:r>
      <w:r w:rsidR="00687E26" w:rsidRPr="009565E1">
        <w:rPr>
          <w:szCs w:val="24"/>
          <w:lang w:eastAsia="sk-SK"/>
        </w:rPr>
        <w:t xml:space="preserve"> </w:t>
      </w:r>
      <w:r w:rsidRPr="009565E1">
        <w:rPr>
          <w:szCs w:val="24"/>
          <w:lang w:eastAsia="sk-SK"/>
        </w:rPr>
        <w:t>pod.) orientované na predmetnú oblasť)</w:t>
      </w:r>
    </w:p>
    <w:p w:rsidR="00435243" w:rsidRPr="009565E1" w:rsidRDefault="00435243">
      <w:pPr>
        <w:spacing w:before="0" w:after="200" w:line="276" w:lineRule="auto"/>
        <w:jc w:val="left"/>
        <w:rPr>
          <w:szCs w:val="24"/>
          <w:lang w:eastAsia="sk-SK"/>
        </w:rPr>
      </w:pPr>
      <w:r w:rsidRPr="009565E1">
        <w:rPr>
          <w:szCs w:val="24"/>
          <w:lang w:eastAsia="sk-SK"/>
        </w:rPr>
        <w:br w:type="page"/>
      </w:r>
    </w:p>
    <w:p w:rsidR="00835CA8" w:rsidRPr="009565E1" w:rsidRDefault="00835CA8" w:rsidP="003B516D">
      <w:pPr>
        <w:spacing w:before="0" w:after="0"/>
      </w:pPr>
    </w:p>
    <w:p w:rsidR="00E4594F" w:rsidRPr="009565E1" w:rsidRDefault="00077F06" w:rsidP="00CC5507">
      <w:pPr>
        <w:pStyle w:val="Nadpis1"/>
        <w:numPr>
          <w:ilvl w:val="0"/>
          <w:numId w:val="0"/>
        </w:numPr>
        <w:spacing w:before="0"/>
        <w:ind w:left="284" w:hanging="284"/>
        <w:rPr>
          <w:rFonts w:ascii="Times New Roman" w:hAnsi="Times New Roman" w:cs="Times New Roman"/>
          <w:color w:val="auto"/>
          <w:sz w:val="24"/>
          <w:szCs w:val="24"/>
        </w:rPr>
      </w:pPr>
      <w:bookmarkStart w:id="12" w:name="_Toc256000082"/>
      <w:bookmarkStart w:id="13" w:name="_Toc417996831"/>
      <w:r w:rsidRPr="009565E1">
        <w:rPr>
          <w:rFonts w:ascii="Times New Roman" w:hAnsi="Times New Roman" w:cs="Times New Roman"/>
          <w:color w:val="auto"/>
          <w:sz w:val="24"/>
          <w:szCs w:val="24"/>
        </w:rPr>
        <w:t>3.</w:t>
      </w:r>
      <w:r w:rsidR="00CC5507">
        <w:rPr>
          <w:rFonts w:ascii="Times New Roman" w:hAnsi="Times New Roman" w:cs="Times New Roman"/>
          <w:color w:val="auto"/>
          <w:sz w:val="24"/>
          <w:szCs w:val="24"/>
        </w:rPr>
        <w:t xml:space="preserve"> </w:t>
      </w:r>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2 Poradenské služby, služby pomoci pri riadení poľnohospodárskych podnikov a výpomoci pre poľnohospodárske podniky (článok 15)</w:t>
      </w:r>
      <w:bookmarkEnd w:id="12"/>
      <w:bookmarkEnd w:id="13"/>
    </w:p>
    <w:p w:rsidR="00835CA8" w:rsidRPr="009565E1" w:rsidRDefault="00835CA8" w:rsidP="004D0A60">
      <w:pPr>
        <w:spacing w:before="0" w:after="0"/>
        <w:rPr>
          <w:lang w:val="fr-BE"/>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4D0A60">
      <w:pPr>
        <w:spacing w:before="0" w:after="0"/>
        <w:rPr>
          <w:lang w:val="fr-BE"/>
        </w:rPr>
      </w:pPr>
    </w:p>
    <w:p w:rsidR="00835CA8" w:rsidRPr="009565E1" w:rsidRDefault="00835CA8" w:rsidP="007F3A51">
      <w:pPr>
        <w:numPr>
          <w:ilvl w:val="0"/>
          <w:numId w:val="147"/>
        </w:numPr>
        <w:spacing w:before="0" w:after="0"/>
        <w:jc w:val="left"/>
        <w:rPr>
          <w:szCs w:val="24"/>
          <w:lang w:eastAsia="sk-SK"/>
        </w:rPr>
      </w:pPr>
      <w:r w:rsidRPr="009565E1">
        <w:rPr>
          <w:szCs w:val="24"/>
          <w:lang w:eastAsia="sk-SK"/>
        </w:rPr>
        <w:t>článok 15 nariadenia (EÚ) č. 1305/2013 o</w:t>
      </w:r>
      <w:r w:rsidR="00687E26" w:rsidRPr="009565E1">
        <w:rPr>
          <w:szCs w:val="24"/>
          <w:lang w:eastAsia="sk-SK"/>
        </w:rPr>
        <w:t xml:space="preserve"> </w:t>
      </w:r>
      <w:r w:rsidRPr="009565E1">
        <w:rPr>
          <w:szCs w:val="24"/>
          <w:lang w:eastAsia="sk-SK"/>
        </w:rPr>
        <w:t>podpore rozvoja vidieka z EPFRV;</w:t>
      </w:r>
    </w:p>
    <w:p w:rsidR="00835CA8" w:rsidRPr="009565E1" w:rsidRDefault="00835CA8" w:rsidP="007F3A51">
      <w:pPr>
        <w:pStyle w:val="Odsekzoznamu"/>
        <w:numPr>
          <w:ilvl w:val="0"/>
          <w:numId w:val="147"/>
        </w:numPr>
        <w:spacing w:before="0" w:after="0"/>
        <w:rPr>
          <w:lang w:val="fr-BE"/>
        </w:rPr>
      </w:pPr>
      <w:r w:rsidRPr="009565E1">
        <w:rPr>
          <w:szCs w:val="24"/>
          <w:lang w:eastAsia="sk-SK"/>
        </w:rPr>
        <w:t>článok 7 a</w:t>
      </w:r>
      <w:r w:rsidR="00687E26" w:rsidRPr="009565E1">
        <w:rPr>
          <w:szCs w:val="24"/>
          <w:lang w:eastAsia="sk-SK"/>
        </w:rPr>
        <w:t xml:space="preserve"> </w:t>
      </w:r>
      <w:r w:rsidRPr="009565E1">
        <w:rPr>
          <w:szCs w:val="24"/>
          <w:lang w:eastAsia="sk-SK"/>
        </w:rPr>
        <w:t>príloha I</w:t>
      </w:r>
      <w:r w:rsidR="00687E26" w:rsidRPr="009565E1">
        <w:rPr>
          <w:szCs w:val="24"/>
          <w:lang w:eastAsia="sk-SK"/>
        </w:rPr>
        <w:t xml:space="preserve"> </w:t>
      </w:r>
      <w:r w:rsidRPr="009565E1">
        <w:rPr>
          <w:szCs w:val="24"/>
          <w:lang w:eastAsia="sk-SK"/>
        </w:rPr>
        <w:t>bod 8 vykonávacieho nariadenia Komisie (EÚ) č. 808/2014.</w:t>
      </w:r>
    </w:p>
    <w:p w:rsidR="00687E26" w:rsidRPr="009565E1" w:rsidRDefault="00687E26" w:rsidP="003B516D">
      <w:pPr>
        <w:spacing w:before="0" w:after="0"/>
        <w:rPr>
          <w:lang w:val="fr-BE"/>
        </w:rPr>
      </w:pPr>
    </w:p>
    <w:p w:rsidR="00E4594F" w:rsidRPr="009565E1" w:rsidRDefault="00840243" w:rsidP="003B516D">
      <w:pPr>
        <w:pStyle w:val="Nadpis2"/>
        <w:tabs>
          <w:tab w:val="clear" w:pos="576"/>
          <w:tab w:val="num" w:pos="0"/>
        </w:tabs>
        <w:spacing w:before="0"/>
        <w:ind w:left="0" w:firstLine="0"/>
      </w:pPr>
      <w:bookmarkStart w:id="14" w:name="_Toc417996832"/>
      <w:r w:rsidRPr="009565E1">
        <w:t xml:space="preserve">3.1. </w:t>
      </w:r>
      <w:r w:rsidR="00E4594F" w:rsidRPr="009565E1">
        <w:t>Všeobecný opis opatrenia vrátane jeho intervenčnej logiky a prínosu pre oblasti zamerania a prierezové ciele</w:t>
      </w:r>
      <w:bookmarkEnd w:id="14"/>
    </w:p>
    <w:p w:rsidR="00835CA8" w:rsidRPr="009565E1" w:rsidRDefault="00835CA8" w:rsidP="003B516D">
      <w:pPr>
        <w:spacing w:before="0" w:after="0"/>
        <w:rPr>
          <w:lang w:val="fr-BE"/>
        </w:rPr>
      </w:pPr>
    </w:p>
    <w:p w:rsidR="00835CA8" w:rsidRPr="009565E1" w:rsidRDefault="00835CA8" w:rsidP="003B516D">
      <w:pPr>
        <w:spacing w:before="0" w:after="0"/>
        <w:rPr>
          <w:szCs w:val="24"/>
          <w:lang w:eastAsia="sk-SK"/>
        </w:rPr>
      </w:pPr>
      <w:r w:rsidRPr="009565E1">
        <w:rPr>
          <w:szCs w:val="24"/>
          <w:lang w:eastAsia="sk-SK"/>
        </w:rPr>
        <w:t>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Agroenvironmetálno-klimatického opatrenia, baselinu, ktorým je v novom programovacom období aj greening a podmienok Ekologického poľnohospodárstva.</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greening.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oblasti potravinárstva</w:t>
      </w:r>
      <w:r w:rsidR="00A504D0" w:rsidRPr="009565E1">
        <w:rPr>
          <w:szCs w:val="24"/>
          <w:lang w:eastAsia="sk-SK"/>
        </w:rPr>
        <w:t xml:space="preserve"> </w:t>
      </w:r>
      <w:r w:rsidRPr="009565E1">
        <w:rPr>
          <w:szCs w:val="24"/>
          <w:lang w:eastAsia="sk-SK"/>
        </w:rPr>
        <w:t>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 xml:space="preserve">Rozhodujúcou zložkou systému sú odborné ľudské kapacity - poradcovia, ktorí musia posúdiť konkrétnu situáciu každého jednotlivca a mať tzv. prístup "tailor-made advice",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w:t>
      </w:r>
      <w:r w:rsidRPr="009565E1">
        <w:rPr>
          <w:szCs w:val="24"/>
          <w:lang w:eastAsia="sk-SK"/>
        </w:rPr>
        <w:lastRenderedPageBreak/>
        <w:t>poradenstva podľa oblastí špecifikuje čl. 15 príslušného nariadenia, vrátane špecifického poradenstva pre začínajúcich poľnohospodárov.</w:t>
      </w:r>
    </w:p>
    <w:p w:rsidR="00835CA8" w:rsidRPr="009565E1" w:rsidRDefault="00835CA8" w:rsidP="003B516D">
      <w:pPr>
        <w:spacing w:before="0" w:after="0"/>
        <w:rPr>
          <w:szCs w:val="24"/>
          <w:lang w:eastAsia="sk-SK"/>
        </w:rPr>
      </w:pPr>
      <w:r w:rsidRPr="009565E1">
        <w:rPr>
          <w:szCs w:val="24"/>
          <w:lang w:eastAsia="sk-SK"/>
        </w:rPr>
        <w:t>Opatrenie nadväzuje na tematický cieľ č. 1 Posilnenie výskumu, technologického rozvoja a inovácií</w:t>
      </w:r>
    </w:p>
    <w:p w:rsidR="00835CA8" w:rsidRPr="009565E1" w:rsidRDefault="00835CA8" w:rsidP="003B516D">
      <w:pPr>
        <w:spacing w:before="0" w:after="0"/>
        <w:rPr>
          <w:szCs w:val="24"/>
          <w:lang w:eastAsia="sk-SK"/>
        </w:rPr>
      </w:pPr>
    </w:p>
    <w:p w:rsidR="00835CA8" w:rsidRPr="009565E1" w:rsidRDefault="00835CA8" w:rsidP="003B516D">
      <w:pPr>
        <w:spacing w:before="0" w:after="0"/>
        <w:rPr>
          <w:b/>
          <w:bCs/>
          <w:szCs w:val="24"/>
          <w:lang w:eastAsia="sk-SK"/>
        </w:rPr>
      </w:pPr>
      <w:r w:rsidRPr="009565E1">
        <w:rPr>
          <w:b/>
          <w:bCs/>
          <w:szCs w:val="24"/>
          <w:lang w:eastAsia="sk-SK"/>
        </w:rPr>
        <w:t>Podopatrenia 2.1 a 2.2 prioritne reagujú na nasledovné potreby:</w:t>
      </w:r>
    </w:p>
    <w:p w:rsidR="002326CA" w:rsidRPr="009565E1" w:rsidRDefault="002326CA" w:rsidP="003B516D">
      <w:pPr>
        <w:spacing w:before="0" w:after="0"/>
        <w:rPr>
          <w:szCs w:val="24"/>
          <w:lang w:eastAsia="sk-SK"/>
        </w:rPr>
      </w:pP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A504D0" w:rsidRPr="009565E1">
        <w:rPr>
          <w:szCs w:val="24"/>
          <w:lang w:eastAsia="sk-SK"/>
        </w:rPr>
        <w:t xml:space="preserve"> </w:t>
      </w:r>
      <w:r w:rsidRPr="009565E1">
        <w:rPr>
          <w:szCs w:val="24"/>
          <w:lang w:eastAsia="sk-SK"/>
        </w:rPr>
        <w:t>technológií</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A504D0" w:rsidRPr="009565E1">
        <w:rPr>
          <w:szCs w:val="24"/>
          <w:lang w:eastAsia="sk-SK"/>
        </w:rPr>
        <w:t xml:space="preserve"> </w:t>
      </w:r>
      <w:r w:rsidRPr="009565E1">
        <w:rPr>
          <w:szCs w:val="24"/>
          <w:lang w:eastAsia="sk-SK"/>
        </w:rPr>
        <w:t>poľnohospodárstve, potravinárstve a lesníctve</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8 - Zabezpečenie ochrany pôdy pred degradáciou a</w:t>
      </w:r>
      <w:r w:rsidR="00A504D0" w:rsidRPr="009565E1">
        <w:rPr>
          <w:szCs w:val="24"/>
          <w:lang w:eastAsia="sk-SK"/>
        </w:rPr>
        <w:t xml:space="preserve"> </w:t>
      </w:r>
      <w:r w:rsidRPr="009565E1">
        <w:rPr>
          <w:szCs w:val="24"/>
          <w:lang w:eastAsia="sk-SK"/>
        </w:rPr>
        <w:t>zachovanie kvality vôd</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12 - Prevencia proti prírodným katastrofám v lesoch, posilnenie ochrannej funkcie lesov a obnova po prírodných katastrofách,</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2326CA" w:rsidRPr="009565E1" w:rsidRDefault="002326CA" w:rsidP="003B516D">
      <w:pPr>
        <w:spacing w:before="0" w:after="0"/>
        <w:rPr>
          <w:b/>
          <w:bCs/>
          <w:szCs w:val="24"/>
          <w:u w:val="single"/>
          <w:lang w:eastAsia="sk-SK"/>
        </w:rPr>
      </w:pPr>
    </w:p>
    <w:p w:rsidR="00835CA8" w:rsidRPr="009565E1" w:rsidRDefault="00835CA8" w:rsidP="003B516D">
      <w:pPr>
        <w:spacing w:before="0" w:after="0"/>
        <w:rPr>
          <w:szCs w:val="24"/>
          <w:u w:val="single"/>
          <w:lang w:eastAsia="sk-SK"/>
        </w:rPr>
      </w:pPr>
      <w:r w:rsidRPr="009565E1">
        <w:rPr>
          <w:b/>
          <w:bCs/>
          <w:szCs w:val="24"/>
          <w:u w:val="single"/>
          <w:lang w:eastAsia="sk-SK"/>
        </w:rPr>
        <w:t>Príspevok k fokusovým oblastiam</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1A)</w:t>
      </w:r>
      <w:r w:rsidRPr="009565E1">
        <w:rPr>
          <w:szCs w:val="24"/>
          <w:lang w:eastAsia="sk-SK"/>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2A,2C)</w:t>
      </w:r>
      <w:r w:rsidRPr="009565E1">
        <w:rPr>
          <w:szCs w:val="24"/>
          <w:lang w:eastAsia="sk-SK"/>
        </w:rPr>
        <w:t>  Zlepšovanie konkurencieschopnosti poľnohospodárskych podnikov vyplýva zo súčasného stavu sektora. Pre slovenské poľnohospodárstvo a</w:t>
      </w:r>
      <w:r w:rsidR="00A504D0" w:rsidRPr="009565E1">
        <w:rPr>
          <w:szCs w:val="24"/>
          <w:lang w:eastAsia="sk-SK"/>
        </w:rPr>
        <w:t> </w:t>
      </w:r>
      <w:r w:rsidRPr="009565E1">
        <w:rPr>
          <w:szCs w:val="24"/>
          <w:lang w:eastAsia="sk-SK"/>
        </w:rPr>
        <w:t>lesníctvo</w:t>
      </w:r>
      <w:r w:rsidR="00A504D0" w:rsidRPr="009565E1">
        <w:rPr>
          <w:szCs w:val="24"/>
          <w:lang w:eastAsia="sk-SK"/>
        </w:rPr>
        <w:t xml:space="preserve"> </w:t>
      </w:r>
      <w:r w:rsidRPr="009565E1">
        <w:rPr>
          <w:szCs w:val="24"/>
          <w:lang w:eastAsia="sk-SK"/>
        </w:rPr>
        <w:t>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agro-ekosystém,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w:t>
      </w:r>
      <w:r w:rsidR="00A504D0" w:rsidRPr="009565E1">
        <w:rPr>
          <w:szCs w:val="24"/>
          <w:lang w:eastAsia="sk-SK"/>
        </w:rPr>
        <w:t xml:space="preserve"> </w:t>
      </w:r>
      <w:r w:rsidRPr="009565E1">
        <w:rPr>
          <w:szCs w:val="24"/>
          <w:lang w:eastAsia="sk-SK"/>
        </w:rPr>
        <w:t>v roku 2010 bolo len 7,1% manažérov pod 35 rokov z celkového počtu riadiacich pracovníkov na farmách.</w:t>
      </w:r>
      <w:r w:rsidR="00A504D0" w:rsidRPr="009565E1">
        <w:rPr>
          <w:szCs w:val="24"/>
          <w:lang w:eastAsia="sk-SK"/>
        </w:rPr>
        <w:t xml:space="preserve"> </w:t>
      </w:r>
      <w:r w:rsidRPr="009565E1">
        <w:rPr>
          <w:szCs w:val="24"/>
          <w:lang w:eastAsia="sk-SK"/>
        </w:rPr>
        <w:t>Poradenské služby</w:t>
      </w:r>
      <w:r w:rsidR="00A504D0" w:rsidRPr="009565E1">
        <w:rPr>
          <w:szCs w:val="24"/>
          <w:lang w:eastAsia="sk-SK"/>
        </w:rPr>
        <w:t xml:space="preserve"> </w:t>
      </w:r>
      <w:r w:rsidRPr="009565E1">
        <w:rPr>
          <w:szCs w:val="24"/>
          <w:lang w:eastAsia="sk-SK"/>
        </w:rPr>
        <w:t xml:space="preserve">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w:t>
      </w:r>
      <w:r w:rsidRPr="009565E1">
        <w:rPr>
          <w:szCs w:val="24"/>
          <w:lang w:eastAsia="sk-SK"/>
        </w:rPr>
        <w:lastRenderedPageBreak/>
        <w:t>realizáciu a implementáciu identifikovaných krokov spejúcich k rozvoju podniku v prvých rokoch.</w:t>
      </w:r>
    </w:p>
    <w:p w:rsidR="00835CA8" w:rsidRPr="009565E1" w:rsidRDefault="00835CA8" w:rsidP="003B516D">
      <w:pPr>
        <w:spacing w:before="0" w:after="0"/>
        <w:rPr>
          <w:szCs w:val="24"/>
          <w:lang w:eastAsia="sk-SK"/>
        </w:rPr>
      </w:pPr>
      <w:r w:rsidRPr="009565E1">
        <w:rPr>
          <w:b/>
          <w:bCs/>
          <w:szCs w:val="24"/>
          <w:lang w:eastAsia="sk-SK"/>
        </w:rPr>
        <w:t>3A</w:t>
      </w:r>
      <w:r w:rsidRPr="009565E1">
        <w:rPr>
          <w:szCs w:val="24"/>
          <w:lang w:eastAsia="sk-SK"/>
        </w:rPr>
        <w:t>)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w:t>
      </w:r>
      <w:r w:rsidR="00A504D0" w:rsidRPr="009565E1">
        <w:rPr>
          <w:szCs w:val="24"/>
          <w:lang w:eastAsia="sk-SK"/>
        </w:rPr>
        <w:t xml:space="preserve"> </w:t>
      </w:r>
      <w:r w:rsidRPr="009565E1">
        <w:rPr>
          <w:szCs w:val="24"/>
          <w:lang w:eastAsia="sk-SK"/>
        </w:rPr>
        <w:t>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3B</w:t>
      </w:r>
      <w:r w:rsidRPr="009565E1">
        <w:rPr>
          <w:szCs w:val="24"/>
          <w:lang w:eastAsia="sk-SK"/>
        </w:rPr>
        <w:t>)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dôsledkov a naplnením cieľa 3B sa budú uplatňovať poradenské služby a riadenie rizika – na prevenciu</w:t>
      </w:r>
      <w:r w:rsidR="00A504D0" w:rsidRPr="009565E1">
        <w:rPr>
          <w:szCs w:val="24"/>
          <w:lang w:eastAsia="sk-SK"/>
        </w:rPr>
        <w:t xml:space="preserve"> </w:t>
      </w:r>
      <w:r w:rsidRPr="009565E1">
        <w:rPr>
          <w:szCs w:val="24"/>
          <w:lang w:eastAsia="sk-SK"/>
        </w:rPr>
        <w:t>proti škodám a zvyšovanie povedomia poľnohospodárov o rizikách a zaobchádzaní s nimi, na zmiernenie negatívnych dôsledkov potenciálnych povodní a zaplavenia pôdy.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w:t>
      </w:r>
      <w:r w:rsidR="00A504D0" w:rsidRPr="009565E1">
        <w:rPr>
          <w:szCs w:val="24"/>
          <w:lang w:eastAsia="sk-SK"/>
        </w:rPr>
        <w:t xml:space="preserve"> </w:t>
      </w:r>
      <w:r w:rsidRPr="009565E1">
        <w:rPr>
          <w:szCs w:val="24"/>
          <w:lang w:eastAsia="sk-SK"/>
        </w:rPr>
        <w:t>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4B</w:t>
      </w:r>
      <w:r w:rsidRPr="009565E1">
        <w:rPr>
          <w:szCs w:val="24"/>
          <w:lang w:eastAsia="sk-SK"/>
        </w:rPr>
        <w:t>) Ako je uvedené v analýze SWOT, zaťaženie povrchových a podzemných vôd hnojivami NP z poľnohospodárstva nie je kritické. V rámci SR predstavuje výmera zraniteľných území 29,8 % z celkovej výmery p.p.,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4C</w:t>
      </w:r>
      <w:r w:rsidRPr="009565E1">
        <w:rPr>
          <w:szCs w:val="24"/>
          <w:lang w:eastAsia="sk-SK"/>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w:t>
      </w:r>
      <w:r w:rsidR="00A504D0" w:rsidRPr="009565E1">
        <w:rPr>
          <w:szCs w:val="24"/>
          <w:lang w:eastAsia="sk-SK"/>
        </w:rPr>
        <w:t xml:space="preserve"> </w:t>
      </w:r>
      <w:r w:rsidRPr="009565E1">
        <w:rPr>
          <w:szCs w:val="24"/>
          <w:lang w:eastAsia="sk-SK"/>
        </w:rPr>
        <w:t xml:space="preserve">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w:t>
      </w:r>
      <w:r w:rsidR="00A504D0" w:rsidRPr="009565E1">
        <w:rPr>
          <w:szCs w:val="24"/>
          <w:lang w:eastAsia="sk-SK"/>
        </w:rPr>
        <w:t xml:space="preserve"> </w:t>
      </w:r>
      <w:r w:rsidRPr="009565E1">
        <w:rPr>
          <w:szCs w:val="24"/>
          <w:lang w:eastAsia="sk-SK"/>
        </w:rPr>
        <w:t>postupy na vytváranie stimulov na zachovávanie TTP.</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lastRenderedPageBreak/>
        <w:t>5E</w:t>
      </w:r>
      <w:r w:rsidRPr="009565E1">
        <w:rPr>
          <w:szCs w:val="24"/>
          <w:lang w:eastAsia="sk-SK"/>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prispieva k</w:t>
      </w:r>
      <w:r w:rsidR="00584F08" w:rsidRPr="009565E1">
        <w:rPr>
          <w:szCs w:val="24"/>
          <w:lang w:eastAsia="sk-SK"/>
        </w:rPr>
        <w:t xml:space="preserve"> </w:t>
      </w:r>
      <w:r w:rsidRPr="009565E1">
        <w:rPr>
          <w:szCs w:val="24"/>
          <w:lang w:eastAsia="sk-SK"/>
        </w:rPr>
        <w:t>prierezovému cieľu „</w:t>
      </w:r>
      <w:r w:rsidRPr="009565E1">
        <w:rPr>
          <w:b/>
          <w:bCs/>
          <w:szCs w:val="24"/>
          <w:lang w:eastAsia="sk-SK"/>
        </w:rPr>
        <w:t>Inovácie</w:t>
      </w:r>
      <w:r w:rsidRPr="009565E1">
        <w:rPr>
          <w:szCs w:val="24"/>
          <w:lang w:eastAsia="sk-SK"/>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Životné prostredie</w:t>
      </w:r>
      <w:r w:rsidRPr="009565E1">
        <w:rPr>
          <w:szCs w:val="24"/>
          <w:lang w:eastAsia="sk-SK"/>
        </w:rPr>
        <w:t>“- opatrenie prispieva k ochrane životného prostredia prostredníctvom poradenstva, súvisiaceho s nepriaznivými vplyvmi pôdohospodárstva na životné prostredie(ako znehodnocovanie pôd, znižovanie biodiverzity, tvorba odpadov a</w:t>
      </w:r>
      <w:r w:rsidR="00A504D0" w:rsidRPr="009565E1">
        <w:rPr>
          <w:szCs w:val="24"/>
          <w:lang w:eastAsia="sk-SK"/>
        </w:rPr>
        <w:t xml:space="preserve"> </w:t>
      </w:r>
      <w:r w:rsidRPr="009565E1">
        <w:rPr>
          <w:szCs w:val="24"/>
          <w:lang w:eastAsia="sk-SK"/>
        </w:rPr>
        <w:t>pod.), so šetrnými spôsobmi hospodárenia, ktoré pomáhajú chrániť životné prostredie a zachovávať vidiek a rovnako tiež platnou legislatívou týkajúcou sa životného prostredia.</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Zmierňovanie zmien klímy</w:t>
      </w:r>
      <w:r w:rsidRPr="009565E1">
        <w:rPr>
          <w:szCs w:val="24"/>
          <w:lang w:eastAsia="sk-SK"/>
        </w:rPr>
        <w:t>“- poradenské služby prispejú k prierezovému cieľu formou poskytnutia rady ako riešiť potrebu znižovania skleníkových plynov a vykonania adaptačných opatrení na nepriaznivé dôsledky zmeny klímy.</w:t>
      </w:r>
    </w:p>
    <w:p w:rsidR="00A504D0" w:rsidRPr="009565E1" w:rsidRDefault="00A504D0" w:rsidP="003B516D">
      <w:pPr>
        <w:spacing w:before="0" w:after="0"/>
        <w:rPr>
          <w:szCs w:val="24"/>
          <w:lang w:eastAsia="sk-SK"/>
        </w:rPr>
      </w:pPr>
    </w:p>
    <w:p w:rsidR="00A504D0" w:rsidRPr="009565E1" w:rsidRDefault="00A504D0" w:rsidP="003B516D">
      <w:pPr>
        <w:pStyle w:val="Nadpis2"/>
        <w:spacing w:before="0"/>
        <w:ind w:left="578" w:hanging="578"/>
      </w:pPr>
      <w:bookmarkStart w:id="15" w:name="_Toc417996833"/>
      <w:r w:rsidRPr="009565E1">
        <w:t>3.2</w:t>
      </w:r>
      <w:r w:rsidR="00674726" w:rsidRPr="009565E1">
        <w:t xml:space="preserve">. </w:t>
      </w:r>
      <w:r w:rsidRPr="009565E1">
        <w:t xml:space="preserve"> Podopatrenie: 2.1 Podpora na pomoc pri využívaní poradenských služieb</w:t>
      </w:r>
      <w:bookmarkEnd w:id="15"/>
    </w:p>
    <w:p w:rsidR="00A504D0" w:rsidRPr="009565E1" w:rsidRDefault="00A504D0" w:rsidP="003B516D">
      <w:pPr>
        <w:spacing w:before="0" w:after="0"/>
        <w:rPr>
          <w:szCs w:val="24"/>
          <w:lang w:eastAsia="sk-SK"/>
        </w:rPr>
      </w:pPr>
    </w:p>
    <w:p w:rsidR="00A504D0" w:rsidRPr="009565E1" w:rsidRDefault="00A504D0" w:rsidP="003B516D">
      <w:pPr>
        <w:spacing w:before="0" w:after="0"/>
        <w:rPr>
          <w:b/>
          <w:szCs w:val="24"/>
          <w:lang w:eastAsia="sk-SK"/>
        </w:rPr>
      </w:pPr>
      <w:r w:rsidRPr="009565E1">
        <w:rPr>
          <w:b/>
          <w:szCs w:val="24"/>
          <w:lang w:eastAsia="sk-SK"/>
        </w:rPr>
        <w:t>Opis typu operácie</w:t>
      </w:r>
    </w:p>
    <w:p w:rsidR="002326CA" w:rsidRPr="009565E1" w:rsidRDefault="002326C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Hlavným cieľom je poskytnutie rady v najdôležitejších oblastiach v pôdohospodárstve v súlade so Spoločnou poľnohospodárskou politikou EÚ a v zmysle Stratégie 2020 a</w:t>
      </w:r>
      <w:r w:rsidR="00A504D0" w:rsidRPr="009565E1">
        <w:rPr>
          <w:szCs w:val="24"/>
          <w:lang w:eastAsia="sk-SK"/>
        </w:rPr>
        <w:t xml:space="preserve"> </w:t>
      </w:r>
      <w:r w:rsidRPr="009565E1">
        <w:rPr>
          <w:szCs w:val="24"/>
          <w:lang w:eastAsia="sk-SK"/>
        </w:rPr>
        <w:t>rovnako pomáhať farmárom, majiteľom lesa a spracovateľom poľnohospodárskych produktov riešiť ich problémy, prispôsobovať proces výroby a metódy riadenia potrebám súčasnosti.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w:t>
      </w:r>
      <w:r w:rsidR="00335FEA" w:rsidRPr="009565E1">
        <w:rPr>
          <w:szCs w:val="24"/>
          <w:lang w:eastAsia="sk-SK"/>
        </w:rPr>
        <w:t xml:space="preserve"> </w:t>
      </w:r>
      <w:r w:rsidRPr="009565E1">
        <w:rPr>
          <w:szCs w:val="24"/>
          <w:lang w:eastAsia="sk-SK"/>
        </w:rPr>
        <w:t>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2326CA" w:rsidRPr="009565E1" w:rsidRDefault="002326CA" w:rsidP="003B516D">
      <w:pPr>
        <w:spacing w:before="0" w:after="0"/>
        <w:rPr>
          <w:szCs w:val="24"/>
          <w:lang w:eastAsia="sk-SK"/>
        </w:rPr>
      </w:pPr>
      <w:r w:rsidRPr="009565E1">
        <w:rPr>
          <w:szCs w:val="24"/>
          <w:lang w:eastAsia="sk-SK"/>
        </w:rPr>
        <w:t>Operácie môžu zahŕňať len špecifický rozsah podpory uvedený v bodoch A) a B) tohto opatrenia nasledovne:</w:t>
      </w:r>
    </w:p>
    <w:p w:rsidR="002326CA" w:rsidRPr="009565E1" w:rsidRDefault="002326CA" w:rsidP="003B516D">
      <w:pPr>
        <w:spacing w:before="0" w:after="0"/>
        <w:rPr>
          <w:b/>
          <w:bCs/>
          <w:szCs w:val="24"/>
          <w:u w:val="single"/>
          <w:lang w:eastAsia="sk-SK"/>
        </w:rPr>
      </w:pPr>
    </w:p>
    <w:p w:rsidR="002326CA" w:rsidRPr="009565E1" w:rsidRDefault="002326CA" w:rsidP="003B516D">
      <w:pPr>
        <w:spacing w:before="0" w:after="0"/>
        <w:rPr>
          <w:szCs w:val="24"/>
          <w:lang w:eastAsia="sk-SK"/>
        </w:rPr>
      </w:pPr>
      <w:r w:rsidRPr="009565E1">
        <w:rPr>
          <w:b/>
          <w:bCs/>
          <w:szCs w:val="24"/>
          <w:u w:val="single"/>
          <w:lang w:eastAsia="sk-SK"/>
        </w:rPr>
        <w:t>Špecifický rozsah podpory:</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lastRenderedPageBreak/>
        <w:t xml:space="preserve">A) Poradenské služby pre </w:t>
      </w:r>
      <w:r w:rsidRPr="009565E1">
        <w:rPr>
          <w:b/>
          <w:bCs/>
          <w:szCs w:val="24"/>
          <w:lang w:eastAsia="sk-SK"/>
        </w:rPr>
        <w:t xml:space="preserve">poľnohospodárov </w:t>
      </w:r>
      <w:r w:rsidRPr="009565E1">
        <w:rPr>
          <w:szCs w:val="24"/>
          <w:lang w:eastAsia="sk-SK"/>
        </w:rPr>
        <w:t>musia byť spojené najmenej s jednou prioritou EÚ pre rozvoj vidieka a musia zahŕňať minimálne jeden z týchto prvkov:</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1.povinnosti na úrovni poľnohospodárskeho podniku, ktoré vyplývajú zo zákonných požiadaviek</w:t>
      </w:r>
      <w:r w:rsidR="00335FEA" w:rsidRPr="009565E1">
        <w:rPr>
          <w:szCs w:val="24"/>
          <w:lang w:eastAsia="sk-SK"/>
        </w:rPr>
        <w:t xml:space="preserve"> </w:t>
      </w:r>
      <w:r w:rsidRPr="009565E1">
        <w:rPr>
          <w:szCs w:val="24"/>
          <w:lang w:eastAsia="sk-SK"/>
        </w:rPr>
        <w:t>na riadenie a/alebo noriem dobrých poľnohospodárskych a environmentálnych podmienok stanovených v kapitole I hlavy VI nariadenia (EÚ) č. 1306/2013;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 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 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4. požiadavky vymedzené členskými štátmi na účely vykonávania článku 11 ods. 3 rámcovej osnovy o vode;</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5. požiadavky vymedzené členskými štátmi na účely vykonávania článku 55 nariadenie (ES) č.1107/2009, najmä dodržiavanie všeobecných zásad integrovanej ochrany proti škodcom, ako uvádza čl. 14, smernice 2009/128/ES, alebo</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6. v príslušných prípadoch normy bezpečnosti pri práci alebo bezpečnostné normy spojené s poľnohospodárskym podnikom;</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7. osobitné poradenstvo pre poľnohospodárov, ktorí prvýkrát zakladajú poľnohospodársky podnik,</w:t>
      </w:r>
      <w:r w:rsidR="00335FEA" w:rsidRPr="009565E1">
        <w:rPr>
          <w:szCs w:val="24"/>
          <w:lang w:eastAsia="sk-SK"/>
        </w:rPr>
        <w:t xml:space="preserve"> </w:t>
      </w:r>
      <w:r w:rsidRPr="009565E1">
        <w:rPr>
          <w:szCs w:val="24"/>
          <w:lang w:eastAsia="sk-SK"/>
        </w:rPr>
        <w:t>mladých poľnohospodárov v oblasti legislatívy, výroby, spracovania a predaja produktov a osobitné poradenstvo pre efektívne riadenie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 xml:space="preserve">B) Poradenské služby pre </w:t>
      </w:r>
      <w:r w:rsidRPr="009565E1">
        <w:rPr>
          <w:b/>
          <w:bCs/>
          <w:szCs w:val="24"/>
          <w:lang w:eastAsia="sk-SK"/>
        </w:rPr>
        <w:t>obhospodarovateľov lesa</w:t>
      </w:r>
      <w:r w:rsidRPr="009565E1">
        <w:rPr>
          <w:szCs w:val="24"/>
          <w:lang w:eastAsia="sk-SK"/>
        </w:rPr>
        <w:t xml:space="preserve"> musia zahŕňať minimálne príslušné povinnosti: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1.podľa smernice 92/43/EHS (ochrana prirodzených biotopov a voľne žijúcich živočíchov a rastlín);</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2.podľa smernice 2009/147/ES (ochrana voľne žijúceho vtáctva);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3.podľa smernice 2000/60/ES (rámcová smernica o vodách).</w:t>
      </w:r>
    </w:p>
    <w:p w:rsidR="002326CA" w:rsidRPr="009565E1" w:rsidRDefault="002326CA" w:rsidP="003B516D">
      <w:pPr>
        <w:spacing w:before="0" w:after="0"/>
        <w:rPr>
          <w:szCs w:val="24"/>
          <w:lang w:eastAsia="sk-SK"/>
        </w:rPr>
      </w:pPr>
      <w:r w:rsidRPr="009565E1">
        <w:rPr>
          <w:szCs w:val="24"/>
          <w:lang w:eastAsia="sk-SK"/>
        </w:rPr>
        <w:t>Poradenstvo pre obhospodarovateľov lesa môže okrem povinného obsahu uvedeného vyššie zahŕňať aj problematiku ekonomickej a environmentálnej výkonnosti lesného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Poradcovia môžu, podľa požiadaviek praxe, poskytovať odborné rady pri plnení praktických povinností v rámci krížového plnenia a greening, informácie o cieli krížového plnenia a súvisiacich politikách, ktoré prispievajú k udržateľnému poľnohospodárstv</w:t>
      </w:r>
      <w:r w:rsidR="00ED4651" w:rsidRPr="009565E1">
        <w:rPr>
          <w:szCs w:val="24"/>
          <w:lang w:eastAsia="sk-SK"/>
        </w:rPr>
        <w:t>u</w:t>
      </w:r>
      <w:r w:rsidRPr="009565E1">
        <w:rPr>
          <w:szCs w:val="24"/>
          <w:lang w:eastAsia="sk-SK"/>
        </w:rPr>
        <w:t>.</w:t>
      </w:r>
    </w:p>
    <w:p w:rsidR="00335FEA" w:rsidRPr="009565E1" w:rsidRDefault="00335FEA" w:rsidP="003B516D">
      <w:pPr>
        <w:spacing w:before="0" w:after="0"/>
        <w:rPr>
          <w:szCs w:val="24"/>
          <w:lang w:eastAsia="sk-SK"/>
        </w:rPr>
      </w:pPr>
    </w:p>
    <w:p w:rsidR="00335FEA" w:rsidRPr="009565E1" w:rsidRDefault="00335FEA" w:rsidP="003B516D">
      <w:pPr>
        <w:spacing w:before="0" w:after="0"/>
        <w:rPr>
          <w:b/>
          <w:szCs w:val="24"/>
          <w:lang w:eastAsia="sk-SK"/>
        </w:rPr>
      </w:pPr>
      <w:r w:rsidRPr="009565E1">
        <w:rPr>
          <w:b/>
          <w:szCs w:val="24"/>
          <w:lang w:eastAsia="sk-SK"/>
        </w:rPr>
        <w:t>Druh podpory</w:t>
      </w:r>
    </w:p>
    <w:p w:rsidR="00335FEA" w:rsidRPr="009565E1" w:rsidRDefault="00335FEA" w:rsidP="003B516D">
      <w:pPr>
        <w:spacing w:before="0" w:after="0"/>
        <w:rPr>
          <w:b/>
          <w:szCs w:val="24"/>
          <w:lang w:eastAsia="sk-SK"/>
        </w:rPr>
      </w:pP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t>nezisková, grant (nenávratný finančný príspevok</w:t>
      </w:r>
      <w:r w:rsidR="00335FEA" w:rsidRPr="009565E1">
        <w:rPr>
          <w:szCs w:val="24"/>
          <w:lang w:eastAsia="sk-SK"/>
        </w:rPr>
        <w:t xml:space="preserve"> </w:t>
      </w:r>
      <w:r w:rsidRPr="009565E1">
        <w:rPr>
          <w:szCs w:val="24"/>
          <w:lang w:eastAsia="sk-SK"/>
        </w:rPr>
        <w:t>formou refundácie skutočne vynaložených a</w:t>
      </w:r>
      <w:r w:rsidR="00335FEA" w:rsidRPr="009565E1">
        <w:rPr>
          <w:szCs w:val="24"/>
          <w:lang w:eastAsia="sk-SK"/>
        </w:rPr>
        <w:t xml:space="preserve"> </w:t>
      </w:r>
      <w:r w:rsidRPr="009565E1">
        <w:rPr>
          <w:szCs w:val="24"/>
          <w:lang w:eastAsia="sk-SK"/>
        </w:rPr>
        <w:t>zaplatených výdavkov).</w:t>
      </w: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lastRenderedPageBreak/>
        <w:t>systém paušálnej sumy nepresahujúcej 100 000 EUR vo forme verejného výdavku v zmysle čl. 67 bod 1) písmena c) NARIADENIA EURÓPSKEHO PARLAMENTU A RADY (EÚ) č. 1303/2013</w:t>
      </w:r>
    </w:p>
    <w:p w:rsidR="002326CA" w:rsidRPr="009565E1" w:rsidRDefault="002326CA" w:rsidP="007F3A51">
      <w:pPr>
        <w:pStyle w:val="Odsekzoznamu"/>
        <w:numPr>
          <w:ilvl w:val="0"/>
          <w:numId w:val="148"/>
        </w:numPr>
        <w:spacing w:before="0" w:after="0"/>
        <w:ind w:left="714" w:hanging="357"/>
        <w:rPr>
          <w:lang w:val="fr-BE"/>
        </w:rPr>
      </w:pPr>
      <w:r w:rsidRPr="009565E1">
        <w:rPr>
          <w:szCs w:val="24"/>
          <w:lang w:eastAsia="sk-SK"/>
        </w:rPr>
        <w:t>výška paušálnej sumy bude určená počtom hodín a vysúťaženou cenou za poskytnutie</w:t>
      </w:r>
      <w:r w:rsidR="00335FEA" w:rsidRPr="009565E1">
        <w:rPr>
          <w:szCs w:val="24"/>
          <w:lang w:eastAsia="sk-SK"/>
        </w:rPr>
        <w:t xml:space="preserve"> </w:t>
      </w:r>
      <w:r w:rsidRPr="009565E1">
        <w:rPr>
          <w:szCs w:val="24"/>
          <w:lang w:eastAsia="sk-SK"/>
        </w:rPr>
        <w:t>poradenskej služby.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Odkazy na iné právne predpisy</w:t>
      </w:r>
    </w:p>
    <w:p w:rsidR="00335FEA" w:rsidRPr="009565E1" w:rsidRDefault="00335FEA" w:rsidP="003B516D">
      <w:pPr>
        <w:spacing w:before="0" w:after="0"/>
        <w:rPr>
          <w:lang w:val="fr-BE"/>
        </w:rPr>
      </w:pP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211/2013, ktorým sa mení a dopĺňa zákon z 5.10.2007 č. 543/2007 Z. z.</w:t>
      </w:r>
      <w:r w:rsidR="00335FEA" w:rsidRPr="009565E1">
        <w:rPr>
          <w:szCs w:val="24"/>
          <w:lang w:eastAsia="sk-SK"/>
        </w:rPr>
        <w:t xml:space="preserve"> </w:t>
      </w:r>
      <w:r w:rsidRPr="009565E1">
        <w:rPr>
          <w:szCs w:val="24"/>
          <w:lang w:eastAsia="sk-SK"/>
        </w:rPr>
        <w:t>o pôsobnosti orgánov štátnej správy pri poskytovaní podpory pôdohospodárstve</w:t>
      </w:r>
      <w:r w:rsidR="00335FEA" w:rsidRPr="009565E1">
        <w:rPr>
          <w:szCs w:val="24"/>
          <w:lang w:eastAsia="sk-SK"/>
        </w:rPr>
        <w:t xml:space="preserve"> </w:t>
      </w:r>
      <w:r w:rsidRPr="009565E1">
        <w:rPr>
          <w:szCs w:val="24"/>
          <w:lang w:eastAsia="sk-SK"/>
        </w:rPr>
        <w:t xml:space="preserve"> a</w:t>
      </w:r>
      <w:r w:rsidR="00335FEA" w:rsidRPr="009565E1">
        <w:rPr>
          <w:szCs w:val="24"/>
          <w:lang w:eastAsia="sk-SK"/>
        </w:rPr>
        <w:t xml:space="preserve"> </w:t>
      </w:r>
      <w:r w:rsidRPr="009565E1">
        <w:rPr>
          <w:szCs w:val="24"/>
          <w:lang w:eastAsia="sk-SK"/>
        </w:rPr>
        <w:t>rozvoji, § 16e;</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č. 568/2009 o celoživotnom vzdelávaní;</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Smernica 2005/36 o uznávaní odborných kvalifikácii;</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25/2006 Z.</w:t>
      </w:r>
      <w:r w:rsidR="00AB441E" w:rsidRPr="009565E1">
        <w:rPr>
          <w:szCs w:val="24"/>
          <w:lang w:eastAsia="sk-SK"/>
        </w:rPr>
        <w:t xml:space="preserve"> </w:t>
      </w:r>
      <w:r w:rsidRPr="009565E1">
        <w:rPr>
          <w:szCs w:val="24"/>
          <w:lang w:eastAsia="sk-SK"/>
        </w:rPr>
        <w:t>z. o</w:t>
      </w:r>
      <w:r w:rsidR="00335FEA" w:rsidRPr="009565E1">
        <w:rPr>
          <w:szCs w:val="24"/>
          <w:lang w:eastAsia="sk-SK"/>
        </w:rPr>
        <w:t xml:space="preserve"> </w:t>
      </w:r>
      <w:r w:rsidRPr="009565E1">
        <w:rPr>
          <w:szCs w:val="24"/>
          <w:lang w:eastAsia="sk-SK"/>
        </w:rPr>
        <w:t>verejnom obstarávaní;</w:t>
      </w:r>
    </w:p>
    <w:p w:rsidR="002326CA" w:rsidRPr="009565E1" w:rsidRDefault="002326CA" w:rsidP="007F3A51">
      <w:pPr>
        <w:pStyle w:val="Odsekzoznamu"/>
        <w:numPr>
          <w:ilvl w:val="0"/>
          <w:numId w:val="149"/>
        </w:numPr>
        <w:spacing w:before="0" w:after="0"/>
        <w:ind w:left="714" w:hanging="357"/>
        <w:rPr>
          <w:lang w:val="fr-BE"/>
        </w:rPr>
      </w:pPr>
      <w:r w:rsidRPr="009565E1">
        <w:rPr>
          <w:szCs w:val="24"/>
          <w:lang w:eastAsia="sk-SK"/>
        </w:rPr>
        <w:t>článok 12 nariadenia (EÚ) č. 1306/2013 o financovaní, riadení a monitorovaní spoločnej poľnohospodárskej politiky.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335FEA" w:rsidRPr="009565E1" w:rsidRDefault="00335FE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Prijímateľom finančnej pomoci budú certifikovaní poradcovia, organizácie združujúce certifikovaných poradcov resp. spoločnosti a</w:t>
      </w:r>
      <w:r w:rsidR="00172E8A" w:rsidRPr="009565E1">
        <w:rPr>
          <w:szCs w:val="24"/>
          <w:lang w:eastAsia="sk-SK"/>
        </w:rPr>
        <w:t xml:space="preserve"> </w:t>
      </w:r>
      <w:r w:rsidRPr="009565E1">
        <w:rPr>
          <w:szCs w:val="24"/>
          <w:lang w:eastAsia="sk-SK"/>
        </w:rPr>
        <w:t>organizácie zamestnávajúce certifikovaných poradcov spĺňajúcich kritériá odbornosti.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Konečnými prijímateľmi pomoci budú aktívni poľnohospodári, subjekty lesného hospodárstva ako aj malé a stredné podniky podnikajúce vo vidieckych oblastiach.</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Certifikovaní poradcovia, organizácie združujúce certifikovaných poradcov resp. spoločnosti a organizácie zamestnávajúce certifikovaných poradcov budú vyberaní prostredníctvom verejného obstarávania realizovaného riadiacim orgánom MPRV SR, resp. Pôdohospodárskou platobnou agentúrou.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Úspešní uchádzači budú zabezpečovať poskytovanie poradenských služieb v rámci všetkých oblastí.</w:t>
      </w:r>
      <w:r w:rsidR="00172E8A" w:rsidRPr="009565E1">
        <w:rPr>
          <w:szCs w:val="24"/>
          <w:lang w:eastAsia="sk-SK"/>
        </w:rPr>
        <w:t xml:space="preserve"> </w:t>
      </w:r>
      <w:r w:rsidRPr="009565E1">
        <w:rPr>
          <w:szCs w:val="24"/>
          <w:lang w:eastAsia="sk-SK"/>
        </w:rPr>
        <w:t>Zároveň len títo vybratí uchádzači vo verejnom obstarávaní budú môcť predložiť žiadosť o nenávratný finančný príspevok na PPA.</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Oprávnené náklady</w:t>
      </w:r>
    </w:p>
    <w:p w:rsidR="002326CA" w:rsidRPr="009565E1" w:rsidRDefault="002326CA" w:rsidP="003B516D">
      <w:pPr>
        <w:spacing w:before="0" w:after="0"/>
        <w:rPr>
          <w:lang w:val="fr-BE"/>
        </w:rPr>
      </w:pPr>
    </w:p>
    <w:p w:rsidR="002326CA" w:rsidRPr="009565E1" w:rsidRDefault="002326CA" w:rsidP="003B516D">
      <w:pPr>
        <w:spacing w:before="0" w:after="0"/>
        <w:jc w:val="left"/>
        <w:rPr>
          <w:szCs w:val="24"/>
          <w:lang w:eastAsia="sk-SK"/>
        </w:rPr>
      </w:pPr>
      <w:r w:rsidRPr="009565E1">
        <w:rPr>
          <w:szCs w:val="24"/>
          <w:lang w:eastAsia="sk-SK"/>
        </w:rPr>
        <w:t>Cena poradenskej služby zahŕňa:</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dopravné náklady a ubytovacie náklady, ak sú súčasťou poradenskej služby;</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personálne náklady na zabezpečenie, prípravu a</w:t>
      </w:r>
      <w:r w:rsidR="00172E8A" w:rsidRPr="009565E1">
        <w:rPr>
          <w:szCs w:val="24"/>
          <w:lang w:eastAsia="sk-SK"/>
        </w:rPr>
        <w:t xml:space="preserve"> </w:t>
      </w:r>
      <w:r w:rsidRPr="009565E1">
        <w:rPr>
          <w:szCs w:val="24"/>
          <w:lang w:eastAsia="sk-SK"/>
        </w:rPr>
        <w:t>realizáciu aktivít vrátane odmien zamestnancov a</w:t>
      </w:r>
      <w:r w:rsidR="00172E8A" w:rsidRPr="009565E1">
        <w:rPr>
          <w:szCs w:val="24"/>
          <w:lang w:eastAsia="sk-SK"/>
        </w:rPr>
        <w:t xml:space="preserve"> </w:t>
      </w:r>
      <w:r w:rsidRPr="009565E1">
        <w:rPr>
          <w:szCs w:val="24"/>
          <w:lang w:eastAsia="sk-SK"/>
        </w:rPr>
        <w:t>odvodov do zdravotných poisťovní a</w:t>
      </w:r>
      <w:r w:rsidR="00172E8A" w:rsidRPr="009565E1">
        <w:rPr>
          <w:szCs w:val="24"/>
          <w:lang w:eastAsia="sk-SK"/>
        </w:rPr>
        <w:t xml:space="preserve"> </w:t>
      </w:r>
      <w:r w:rsidRPr="009565E1">
        <w:rPr>
          <w:szCs w:val="24"/>
          <w:lang w:eastAsia="sk-SK"/>
        </w:rPr>
        <w:t>sociálnej poisťovne;</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administratívne náklady a</w:t>
      </w:r>
      <w:r w:rsidR="00172E8A" w:rsidRPr="009565E1">
        <w:rPr>
          <w:szCs w:val="24"/>
          <w:lang w:eastAsia="sk-SK"/>
        </w:rPr>
        <w:t xml:space="preserve"> </w:t>
      </w:r>
      <w:r w:rsidRPr="009565E1">
        <w:rPr>
          <w:szCs w:val="24"/>
          <w:lang w:eastAsia="sk-SK"/>
        </w:rPr>
        <w:t>náklady na služby v</w:t>
      </w:r>
      <w:r w:rsidR="00172E8A" w:rsidRPr="009565E1">
        <w:rPr>
          <w:szCs w:val="24"/>
          <w:lang w:eastAsia="sk-SK"/>
        </w:rPr>
        <w:t xml:space="preserve"> </w:t>
      </w:r>
      <w:r w:rsidRPr="009565E1">
        <w:rPr>
          <w:szCs w:val="24"/>
          <w:lang w:eastAsia="sk-SK"/>
        </w:rPr>
        <w:t>súvislosti s</w:t>
      </w:r>
      <w:r w:rsidR="00172E8A" w:rsidRPr="009565E1">
        <w:rPr>
          <w:szCs w:val="24"/>
          <w:lang w:eastAsia="sk-SK"/>
        </w:rPr>
        <w:t xml:space="preserve"> </w:t>
      </w:r>
      <w:r w:rsidRPr="009565E1">
        <w:rPr>
          <w:szCs w:val="24"/>
          <w:lang w:eastAsia="sk-SK"/>
        </w:rPr>
        <w:t>aktivitou;</w:t>
      </w:r>
    </w:p>
    <w:p w:rsidR="002326CA" w:rsidRPr="009565E1" w:rsidRDefault="002326CA" w:rsidP="007F3A51">
      <w:pPr>
        <w:pStyle w:val="Odsekzoznamu"/>
        <w:numPr>
          <w:ilvl w:val="0"/>
          <w:numId w:val="150"/>
        </w:numPr>
        <w:spacing w:before="0" w:after="0"/>
        <w:ind w:left="714" w:hanging="357"/>
        <w:rPr>
          <w:lang w:val="fr-BE"/>
        </w:rPr>
      </w:pPr>
      <w:r w:rsidRPr="009565E1">
        <w:rPr>
          <w:szCs w:val="24"/>
          <w:lang w:eastAsia="sk-SK"/>
        </w:rPr>
        <w:t>poradenstvo.</w:t>
      </w:r>
    </w:p>
    <w:p w:rsidR="00172E8A" w:rsidRPr="009565E1" w:rsidRDefault="00172E8A" w:rsidP="003B516D">
      <w:pPr>
        <w:spacing w:before="0" w:after="0"/>
        <w:rPr>
          <w:lang w:val="fr-BE"/>
        </w:rPr>
      </w:pPr>
    </w:p>
    <w:p w:rsidR="00172E8A" w:rsidRPr="009565E1" w:rsidRDefault="00172E8A" w:rsidP="003B516D">
      <w:pPr>
        <w:spacing w:before="0" w:after="0"/>
        <w:rPr>
          <w:b/>
          <w:lang w:val="fr-BE"/>
        </w:rPr>
      </w:pPr>
      <w:r w:rsidRPr="009565E1">
        <w:rPr>
          <w:b/>
          <w:lang w:val="fr-BE"/>
        </w:rPr>
        <w:t>Podmienky oprávnenosti</w:t>
      </w:r>
    </w:p>
    <w:p w:rsidR="00172E8A" w:rsidRPr="009565E1" w:rsidRDefault="00172E8A" w:rsidP="003B516D">
      <w:pPr>
        <w:spacing w:before="0" w:after="0"/>
        <w:rPr>
          <w:lang w:val="fr-BE"/>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Zásady vzhľadom na určenie výberových kritérií</w:t>
      </w:r>
    </w:p>
    <w:p w:rsidR="00281E07" w:rsidRPr="009565E1" w:rsidRDefault="00281E07" w:rsidP="003B516D">
      <w:pPr>
        <w:spacing w:before="0" w:after="0"/>
        <w:rPr>
          <w:szCs w:val="24"/>
          <w:lang w:eastAsia="sk-SK"/>
        </w:rPr>
      </w:pPr>
      <w:r w:rsidRPr="009565E1">
        <w:rPr>
          <w:szCs w:val="24"/>
          <w:lang w:eastAsia="sk-SK"/>
        </w:rPr>
        <w:lastRenderedPageBreak/>
        <w:t>Výber poradcov bude zabezpečovaný na základe zákona o verejnom obstarávaní, pričom úspešní uchádzači v prípade fyzických osôb alebo garanti v prípade právnických osôb musia spĺňať základné odborné kritériá spôsobilosti poskytovať poradenské služby určené MPRV SR:</w:t>
      </w:r>
    </w:p>
    <w:p w:rsidR="00281E07" w:rsidRPr="009565E1" w:rsidRDefault="00281E07" w:rsidP="003B516D">
      <w:pPr>
        <w:spacing w:before="0" w:after="0"/>
        <w:rPr>
          <w:szCs w:val="24"/>
          <w:lang w:eastAsia="sk-SK"/>
        </w:rPr>
      </w:pPr>
      <w:r w:rsidRPr="009565E1">
        <w:rPr>
          <w:szCs w:val="24"/>
          <w:lang w:eastAsia="sk-SK"/>
        </w:rPr>
        <w:t>- certifikáciu (certifikát získaný v</w:t>
      </w:r>
      <w:r w:rsidR="004D71A8" w:rsidRPr="009565E1">
        <w:rPr>
          <w:szCs w:val="24"/>
          <w:lang w:eastAsia="sk-SK"/>
        </w:rPr>
        <w:t xml:space="preserve"> </w:t>
      </w:r>
      <w:r w:rsidRPr="009565E1">
        <w:rPr>
          <w:szCs w:val="24"/>
          <w:lang w:eastAsia="sk-SK"/>
        </w:rPr>
        <w:t>organizácii poverenej MPRV SR na spôsobilosť vzdelávať a</w:t>
      </w:r>
      <w:r w:rsidR="004D71A8" w:rsidRPr="009565E1">
        <w:rPr>
          <w:szCs w:val="24"/>
          <w:lang w:eastAsia="sk-SK"/>
        </w:rPr>
        <w:t xml:space="preserve"> </w:t>
      </w:r>
      <w:r w:rsidRPr="009565E1">
        <w:rPr>
          <w:szCs w:val="24"/>
          <w:lang w:eastAsia="sk-SK"/>
        </w:rPr>
        <w:t>certifikovať poradcov a poskytovať poradenstvo v</w:t>
      </w:r>
      <w:r w:rsidR="004D71A8" w:rsidRPr="009565E1">
        <w:rPr>
          <w:szCs w:val="24"/>
          <w:lang w:eastAsia="sk-SK"/>
        </w:rPr>
        <w:t xml:space="preserve"> </w:t>
      </w:r>
      <w:r w:rsidRPr="009565E1">
        <w:rPr>
          <w:szCs w:val="24"/>
          <w:lang w:eastAsia="sk-SK"/>
        </w:rPr>
        <w:t>danej oblasti);</w:t>
      </w:r>
    </w:p>
    <w:p w:rsidR="00281E07" w:rsidRPr="009565E1" w:rsidRDefault="00281E07" w:rsidP="003B516D">
      <w:pPr>
        <w:spacing w:before="0" w:after="0"/>
        <w:rPr>
          <w:szCs w:val="24"/>
          <w:lang w:eastAsia="sk-SK"/>
        </w:rPr>
      </w:pPr>
      <w:r w:rsidRPr="009565E1">
        <w:rPr>
          <w:szCs w:val="24"/>
          <w:lang w:eastAsia="sk-SK"/>
        </w:rPr>
        <w:t>- zodpovedajúce vzdelanie poradcu prislúchajúce k danej oblasti poradenstva:</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a) ukončené stredoškolské vzdelanie v učebnom odbore so zameraním na poľnohospodárstvo, lesné hospodárstvo, rozvoj vidieka, veterinárske vedy a potravinárstvo a</w:t>
      </w:r>
      <w:r w:rsidR="004D71A8" w:rsidRPr="009565E1">
        <w:rPr>
          <w:szCs w:val="24"/>
          <w:lang w:eastAsia="sk-SK"/>
        </w:rPr>
        <w:t xml:space="preserve"> </w:t>
      </w:r>
      <w:r w:rsidRPr="009565E1">
        <w:rPr>
          <w:szCs w:val="24"/>
          <w:lang w:eastAsia="sk-SK"/>
        </w:rPr>
        <w:t>najmenej 5 rokov praxe v príslušnom učebnom odbore alebo v poradenstve v poľnohospodárstve</w:t>
      </w:r>
    </w:p>
    <w:p w:rsidR="00281E07" w:rsidRPr="009565E1" w:rsidRDefault="00281E07" w:rsidP="003B516D">
      <w:pPr>
        <w:spacing w:before="0" w:after="0"/>
        <w:rPr>
          <w:szCs w:val="24"/>
          <w:lang w:eastAsia="sk-SK"/>
        </w:rPr>
      </w:pPr>
      <w:r w:rsidRPr="009565E1">
        <w:rPr>
          <w:szCs w:val="24"/>
          <w:lang w:eastAsia="sk-SK"/>
        </w:rPr>
        <w:t>alebo</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b) vysokoškolské vzdelanie druhého stupňa a najmenej 3 roky praxe najmä v oblasti rastlinnej výroby, živočíšnej výroby, veterinárneho lekárstva, lesníctva, práva alebo poradenstva v poľnohospodárstve</w:t>
      </w:r>
    </w:p>
    <w:p w:rsidR="00281E07" w:rsidRPr="009565E1" w:rsidRDefault="00281E07" w:rsidP="003B516D">
      <w:pPr>
        <w:spacing w:before="0" w:after="0"/>
        <w:rPr>
          <w:szCs w:val="24"/>
          <w:lang w:eastAsia="sk-SK"/>
        </w:rPr>
      </w:pPr>
    </w:p>
    <w:p w:rsidR="00CE090B" w:rsidRPr="009565E1" w:rsidRDefault="00281E07" w:rsidP="003B516D">
      <w:pPr>
        <w:spacing w:before="0" w:after="0"/>
        <w:rPr>
          <w:szCs w:val="24"/>
          <w:lang w:eastAsia="sk-SK"/>
        </w:rPr>
      </w:pPr>
      <w:r w:rsidRPr="009565E1">
        <w:rPr>
          <w:szCs w:val="24"/>
          <w:lang w:eastAsia="sk-SK"/>
        </w:rPr>
        <w:t>- ostatné špecifické kritéria budú uvedené v</w:t>
      </w:r>
      <w:r w:rsidR="004D71A8" w:rsidRPr="009565E1">
        <w:rPr>
          <w:szCs w:val="24"/>
          <w:lang w:eastAsia="sk-SK"/>
        </w:rPr>
        <w:t xml:space="preserve">o výzve na predkladanie </w:t>
      </w:r>
      <w:r w:rsidR="001661A7" w:rsidRPr="009565E1">
        <w:rPr>
          <w:szCs w:val="24"/>
          <w:lang w:eastAsia="sk-SK"/>
        </w:rPr>
        <w:t xml:space="preserve">žiadostí o NFP </w:t>
      </w:r>
    </w:p>
    <w:p w:rsidR="00F35FFF" w:rsidRPr="009565E1" w:rsidRDefault="00F35FFF" w:rsidP="003B516D">
      <w:pPr>
        <w:spacing w:before="0" w:after="0"/>
        <w:rPr>
          <w:szCs w:val="24"/>
          <w:lang w:eastAsia="sk-SK"/>
        </w:rPr>
      </w:pPr>
    </w:p>
    <w:p w:rsidR="00CE090B" w:rsidRPr="009565E1" w:rsidRDefault="00CE090B" w:rsidP="003B516D">
      <w:pPr>
        <w:spacing w:before="0" w:after="0"/>
        <w:rPr>
          <w:b/>
        </w:rPr>
      </w:pPr>
      <w:r w:rsidRPr="009565E1">
        <w:rPr>
          <w:b/>
        </w:rPr>
        <w:t>Miera podpory</w:t>
      </w:r>
    </w:p>
    <w:p w:rsidR="00CE090B" w:rsidRPr="009565E1" w:rsidRDefault="00CE090B" w:rsidP="003B516D">
      <w:pPr>
        <w:spacing w:before="0" w:after="0"/>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Maximálna miera podpory z celkových oprávnených výdavkov 100%.</w:t>
      </w:r>
    </w:p>
    <w:p w:rsidR="00CE090B" w:rsidRPr="009565E1" w:rsidRDefault="00CE090B" w:rsidP="003B516D">
      <w:pPr>
        <w:spacing w:before="0" w:after="0"/>
        <w:jc w:val="left"/>
        <w:rPr>
          <w:b/>
          <w:szCs w:val="24"/>
          <w:lang w:eastAsia="sk-SK"/>
        </w:rPr>
      </w:pPr>
    </w:p>
    <w:p w:rsidR="00CE090B" w:rsidRPr="009565E1" w:rsidRDefault="00CE090B"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CE090B" w:rsidRPr="009565E1" w:rsidRDefault="00CE090B" w:rsidP="003B516D">
      <w:pPr>
        <w:spacing w:before="0" w:after="0"/>
        <w:jc w:val="left"/>
        <w:rPr>
          <w:szCs w:val="24"/>
          <w:lang w:eastAsia="sk-SK"/>
        </w:rPr>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 1 500 €/za 1 poskytnutú poradenskú službu;</w:t>
      </w:r>
    </w:p>
    <w:p w:rsidR="00CE090B" w:rsidRPr="009565E1" w:rsidRDefault="00CE090B" w:rsidP="005948EE">
      <w:pPr>
        <w:spacing w:before="0" w:after="0"/>
        <w:ind w:left="709"/>
        <w:rPr>
          <w:lang w:val="fr-BE"/>
        </w:rPr>
      </w:pPr>
      <w:r w:rsidRPr="009565E1">
        <w:rPr>
          <w:szCs w:val="24"/>
          <w:lang w:eastAsia="sk-SK"/>
        </w:rPr>
        <w:t>súčasťou vysúťaženej ceny za poradenskú služby sú už aj vyššie uvedené oprávnené náklady a zisk.</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 xml:space="preserve">Informácie špecifické pre danú operáciu </w:t>
      </w:r>
    </w:p>
    <w:p w:rsidR="00CE090B" w:rsidRPr="009565E1" w:rsidRDefault="00CE090B"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Poskytovatelia poradenských služieb musia mať primerané zdroje v</w:t>
      </w:r>
      <w:r w:rsidR="00CE090B" w:rsidRPr="009565E1">
        <w:rPr>
          <w:szCs w:val="24"/>
          <w:lang w:eastAsia="sk-SK"/>
        </w:rPr>
        <w:t xml:space="preserve"> </w:t>
      </w:r>
      <w:r w:rsidRPr="009565E1">
        <w:rPr>
          <w:szCs w:val="24"/>
          <w:lang w:eastAsia="sk-SK"/>
        </w:rPr>
        <w:t>podobe kvalifikovaných zamestnancov, ktorí sa pravidelne vzdelávajú, a</w:t>
      </w:r>
      <w:r w:rsidR="00CE090B" w:rsidRPr="009565E1">
        <w:rPr>
          <w:szCs w:val="24"/>
          <w:lang w:eastAsia="sk-SK"/>
        </w:rPr>
        <w:t xml:space="preserve"> </w:t>
      </w:r>
      <w:r w:rsidRPr="009565E1">
        <w:rPr>
          <w:szCs w:val="24"/>
          <w:lang w:eastAsia="sk-SK"/>
        </w:rPr>
        <w:t>poradenskej praxe a</w:t>
      </w:r>
      <w:r w:rsidR="00CE090B" w:rsidRPr="009565E1">
        <w:rPr>
          <w:szCs w:val="24"/>
          <w:lang w:eastAsia="sk-SK"/>
        </w:rPr>
        <w:t xml:space="preserve"> </w:t>
      </w:r>
      <w:r w:rsidRPr="009565E1">
        <w:rPr>
          <w:szCs w:val="24"/>
          <w:lang w:eastAsia="sk-SK"/>
        </w:rPr>
        <w:t>spoľahlivosti v</w:t>
      </w:r>
      <w:r w:rsidR="00CE090B" w:rsidRPr="009565E1">
        <w:rPr>
          <w:szCs w:val="24"/>
          <w:lang w:eastAsia="sk-SK"/>
        </w:rPr>
        <w:t xml:space="preserve"> </w:t>
      </w:r>
      <w:r w:rsidRPr="009565E1">
        <w:rPr>
          <w:szCs w:val="24"/>
          <w:lang w:eastAsia="sk-SK"/>
        </w:rPr>
        <w:t>oblastiach, v</w:t>
      </w:r>
      <w:r w:rsidR="00CE090B" w:rsidRPr="009565E1">
        <w:rPr>
          <w:szCs w:val="24"/>
          <w:lang w:eastAsia="sk-SK"/>
        </w:rPr>
        <w:t xml:space="preserve"> </w:t>
      </w:r>
      <w:r w:rsidRPr="009565E1">
        <w:rPr>
          <w:szCs w:val="24"/>
          <w:lang w:eastAsia="sk-SK"/>
        </w:rPr>
        <w:t>ktorých poskytujú poradenstvo.</w:t>
      </w:r>
    </w:p>
    <w:p w:rsidR="00281E07" w:rsidRPr="009565E1" w:rsidRDefault="00281E07" w:rsidP="003B516D">
      <w:pPr>
        <w:spacing w:before="0" w:after="0"/>
        <w:rPr>
          <w:szCs w:val="24"/>
          <w:lang w:eastAsia="sk-SK"/>
        </w:rPr>
      </w:pPr>
    </w:p>
    <w:p w:rsidR="00281E07" w:rsidRPr="009565E1" w:rsidRDefault="00281E07" w:rsidP="003B516D">
      <w:pPr>
        <w:spacing w:before="0" w:after="0"/>
        <w:rPr>
          <w:b/>
          <w:szCs w:val="24"/>
          <w:lang w:eastAsia="sk-SK"/>
        </w:rPr>
      </w:pPr>
      <w:r w:rsidRPr="009565E1">
        <w:rPr>
          <w:b/>
          <w:szCs w:val="24"/>
          <w:lang w:eastAsia="sk-SK"/>
        </w:rPr>
        <w:t>Ďalšie informácie špecifické pre podopatrenie 2.1:</w:t>
      </w:r>
    </w:p>
    <w:p w:rsidR="00281E07" w:rsidRPr="009565E1" w:rsidRDefault="00281E07" w:rsidP="003B516D">
      <w:pPr>
        <w:spacing w:before="0" w:after="0"/>
        <w:rPr>
          <w:szCs w:val="24"/>
          <w:lang w:eastAsia="sk-SK"/>
        </w:rPr>
      </w:pPr>
    </w:p>
    <w:p w:rsidR="00281E07" w:rsidRPr="009565E1" w:rsidRDefault="00281E07" w:rsidP="003B516D">
      <w:pPr>
        <w:spacing w:before="0" w:after="0"/>
      </w:pPr>
      <w:r w:rsidRPr="009565E1">
        <w:rPr>
          <w:szCs w:val="24"/>
          <w:lang w:eastAsia="sk-SK"/>
        </w:rPr>
        <w:t>Výzvy vo výberovom konaní</w:t>
      </w:r>
      <w:r w:rsidR="00CE090B" w:rsidRPr="009565E1">
        <w:rPr>
          <w:szCs w:val="24"/>
          <w:lang w:eastAsia="sk-SK"/>
        </w:rPr>
        <w:t xml:space="preserve"> </w:t>
      </w:r>
      <w:r w:rsidRPr="009565E1">
        <w:rPr>
          <w:szCs w:val="24"/>
          <w:lang w:eastAsia="sk-SK"/>
        </w:rPr>
        <w:t>budú otvorené pre verejný aj súkromný sektor a vyradia sa uchádzači s konfliktom záujmov.</w:t>
      </w:r>
    </w:p>
    <w:p w:rsidR="00041A06" w:rsidRPr="009565E1" w:rsidRDefault="00041A06" w:rsidP="003B516D">
      <w:pPr>
        <w:spacing w:before="0" w:after="0"/>
        <w:rPr>
          <w:b/>
          <w:szCs w:val="24"/>
        </w:rPr>
      </w:pPr>
    </w:p>
    <w:p w:rsidR="00041A06" w:rsidRPr="009565E1" w:rsidRDefault="009739C9" w:rsidP="003B516D">
      <w:pPr>
        <w:pStyle w:val="Nadpis2"/>
        <w:spacing w:before="0"/>
        <w:ind w:left="578" w:hanging="578"/>
      </w:pPr>
      <w:bookmarkStart w:id="16" w:name="_Toc417996834"/>
      <w:r w:rsidRPr="009565E1">
        <w:t>3</w:t>
      </w:r>
      <w:r w:rsidRPr="009565E1">
        <w:rPr>
          <w:rStyle w:val="Nadpis2Char"/>
          <w:b/>
        </w:rPr>
        <w:t xml:space="preserve">.3. </w:t>
      </w:r>
      <w:r w:rsidR="00E4594F" w:rsidRPr="009565E1">
        <w:rPr>
          <w:rStyle w:val="Nadpis2Char"/>
          <w:b/>
        </w:rPr>
        <w:t xml:space="preserve">Podopatrenie: </w:t>
      </w:r>
      <w:r w:rsidR="00041A06" w:rsidRPr="009565E1">
        <w:rPr>
          <w:rStyle w:val="Nadpis2Char"/>
          <w:b/>
        </w:rPr>
        <w:t>2.3 Podpora na odbornú prípravu poradcov</w:t>
      </w:r>
      <w:bookmarkEnd w:id="16"/>
    </w:p>
    <w:p w:rsidR="00CE090B" w:rsidRPr="009565E1" w:rsidRDefault="00CE090B" w:rsidP="003B516D">
      <w:pPr>
        <w:spacing w:before="0" w:after="0"/>
        <w:rPr>
          <w:b/>
          <w:lang w:val="fr-BE"/>
        </w:rPr>
      </w:pPr>
    </w:p>
    <w:p w:rsidR="00041A06" w:rsidRPr="009565E1" w:rsidRDefault="00CE090B" w:rsidP="003B516D">
      <w:pPr>
        <w:spacing w:before="0" w:after="0"/>
        <w:rPr>
          <w:b/>
          <w:lang w:val="fr-BE"/>
        </w:rPr>
      </w:pPr>
      <w:r w:rsidRPr="009565E1">
        <w:rPr>
          <w:b/>
          <w:lang w:val="fr-BE"/>
        </w:rPr>
        <w:t>Opis typu operácie</w:t>
      </w:r>
    </w:p>
    <w:p w:rsidR="00CE090B" w:rsidRPr="009565E1" w:rsidRDefault="00CE090B"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 xml:space="preserve">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w:t>
      </w:r>
      <w:r w:rsidRPr="009565E1">
        <w:rPr>
          <w:szCs w:val="24"/>
          <w:lang w:eastAsia="sk-SK"/>
        </w:rPr>
        <w:lastRenderedPageBreak/>
        <w:t>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zručností. Hlavným cieľom podpory poradcov v poľnohospodárstve a lesnom hospodárstve je zabezpečiť odbornosť, profesionalitu a schopnosť zvládnuť prácu na projekte vo svojej oblasti, ponúkajúc nové špeciálne služby, špecializujúc sa na určité odbory, a</w:t>
      </w:r>
      <w:r w:rsidR="00CE090B" w:rsidRPr="009565E1">
        <w:rPr>
          <w:szCs w:val="24"/>
          <w:lang w:eastAsia="sk-SK"/>
        </w:rPr>
        <w:t xml:space="preserve"> </w:t>
      </w:r>
      <w:r w:rsidRPr="009565E1">
        <w:rPr>
          <w:szCs w:val="24"/>
          <w:lang w:eastAsia="sk-SK"/>
        </w:rPr>
        <w:t>taktiež poskytnúť i</w:t>
      </w:r>
      <w:r w:rsidR="00CE090B" w:rsidRPr="009565E1">
        <w:rPr>
          <w:szCs w:val="24"/>
          <w:lang w:eastAsia="sk-SK"/>
        </w:rPr>
        <w:t xml:space="preserve"> </w:t>
      </w:r>
      <w:r w:rsidRPr="009565E1">
        <w:rPr>
          <w:szCs w:val="24"/>
          <w:lang w:eastAsia="sk-SK"/>
        </w:rPr>
        <w:t>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Druh podpory</w:t>
      </w:r>
    </w:p>
    <w:p w:rsidR="00041A06" w:rsidRPr="009565E1" w:rsidRDefault="00041A06" w:rsidP="003B516D">
      <w:pPr>
        <w:spacing w:before="0" w:after="0"/>
        <w:rPr>
          <w:lang w:val="fr-BE"/>
        </w:rPr>
      </w:pPr>
    </w:p>
    <w:p w:rsidR="00041A06" w:rsidRPr="009565E1" w:rsidRDefault="00041A06" w:rsidP="007F3A51">
      <w:pPr>
        <w:numPr>
          <w:ilvl w:val="0"/>
          <w:numId w:val="151"/>
        </w:numPr>
        <w:spacing w:before="0" w:after="0"/>
        <w:ind w:left="714" w:hanging="357"/>
        <w:rPr>
          <w:szCs w:val="24"/>
          <w:lang w:eastAsia="sk-SK"/>
        </w:rPr>
      </w:pPr>
      <w:r w:rsidRPr="009565E1">
        <w:rPr>
          <w:szCs w:val="24"/>
          <w:lang w:eastAsia="sk-SK"/>
        </w:rPr>
        <w:t>nezisková, grant (nenávratný finančný príspevok formou refundácie skutočne vynaložených a zaplatených výdavkov);</w:t>
      </w:r>
    </w:p>
    <w:p w:rsidR="00041A06" w:rsidRPr="009565E1" w:rsidRDefault="00041A06" w:rsidP="007F3A51">
      <w:pPr>
        <w:pStyle w:val="Odsekzoznamu"/>
        <w:numPr>
          <w:ilvl w:val="0"/>
          <w:numId w:val="151"/>
        </w:numPr>
        <w:spacing w:before="0" w:after="0"/>
        <w:ind w:left="714" w:hanging="357"/>
        <w:rPr>
          <w:lang w:val="fr-BE"/>
        </w:rPr>
      </w:pPr>
      <w:r w:rsidRPr="009565E1">
        <w:rPr>
          <w:szCs w:val="24"/>
          <w:lang w:eastAsia="sk-SK"/>
        </w:rPr>
        <w:t>degresívna forma podpory</w:t>
      </w:r>
    </w:p>
    <w:p w:rsidR="00CE090B" w:rsidRPr="009565E1" w:rsidRDefault="00CE090B" w:rsidP="003B516D">
      <w:pPr>
        <w:spacing w:before="0" w:after="0"/>
        <w:rPr>
          <w:lang w:val="fr-BE"/>
        </w:rPr>
      </w:pPr>
    </w:p>
    <w:p w:rsidR="00CE090B" w:rsidRPr="009565E1" w:rsidRDefault="00CE090B" w:rsidP="003B516D">
      <w:pPr>
        <w:spacing w:before="0" w:after="0"/>
        <w:rPr>
          <w:b/>
          <w:lang w:val="fr-BE"/>
        </w:rPr>
      </w:pPr>
      <w:r w:rsidRPr="009565E1">
        <w:rPr>
          <w:b/>
          <w:lang w:val="fr-BE"/>
        </w:rPr>
        <w:t>Odkazy na iné právne predpisy</w:t>
      </w:r>
    </w:p>
    <w:p w:rsidR="00CE090B" w:rsidRPr="009565E1" w:rsidRDefault="00CE090B" w:rsidP="003B516D">
      <w:pPr>
        <w:spacing w:before="0" w:after="0"/>
        <w:rPr>
          <w:lang w:val="fr-BE"/>
        </w:rPr>
      </w:pPr>
    </w:p>
    <w:p w:rsidR="00041A06" w:rsidRPr="009565E1" w:rsidRDefault="00041A06" w:rsidP="007F3A51">
      <w:pPr>
        <w:numPr>
          <w:ilvl w:val="0"/>
          <w:numId w:val="152"/>
        </w:numPr>
        <w:spacing w:before="0" w:after="0"/>
        <w:rPr>
          <w:szCs w:val="24"/>
          <w:lang w:eastAsia="sk-SK"/>
        </w:rPr>
      </w:pPr>
      <w:r w:rsidRPr="009565E1">
        <w:rPr>
          <w:szCs w:val="24"/>
          <w:lang w:eastAsia="sk-SK"/>
        </w:rPr>
        <w:t>zákon č. 568/2009 o celoživotnom vzdelávaní a o zmene a doplnení niektorých zákonov;</w:t>
      </w:r>
    </w:p>
    <w:p w:rsidR="00041A06" w:rsidRPr="009565E1" w:rsidRDefault="00041A06" w:rsidP="007F3A51">
      <w:pPr>
        <w:numPr>
          <w:ilvl w:val="0"/>
          <w:numId w:val="152"/>
        </w:numPr>
        <w:spacing w:before="0" w:after="0"/>
        <w:rPr>
          <w:szCs w:val="24"/>
          <w:lang w:eastAsia="sk-SK"/>
        </w:rPr>
      </w:pPr>
      <w:r w:rsidRPr="009565E1">
        <w:rPr>
          <w:szCs w:val="24"/>
          <w:lang w:eastAsia="sk-SK"/>
        </w:rPr>
        <w:t>zákon 211/2013, ktorým sa mení a dopĺňa zákon z 5.10.2007 č. 543/2007 Z. z.</w:t>
      </w:r>
      <w:r w:rsidR="006835C9" w:rsidRPr="009565E1">
        <w:rPr>
          <w:szCs w:val="24"/>
          <w:lang w:eastAsia="sk-SK"/>
        </w:rPr>
        <w:t xml:space="preserve"> </w:t>
      </w:r>
      <w:r w:rsidRPr="009565E1">
        <w:rPr>
          <w:szCs w:val="24"/>
          <w:lang w:eastAsia="sk-SK"/>
        </w:rPr>
        <w:t>o pôsobnosti orgánov štátnej správy pri poskytovaní podpory pôdohospodárstve</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rozvoji, § 16e;</w:t>
      </w:r>
    </w:p>
    <w:p w:rsidR="00041A06" w:rsidRPr="009565E1" w:rsidRDefault="00041A06" w:rsidP="007F3A51">
      <w:pPr>
        <w:numPr>
          <w:ilvl w:val="0"/>
          <w:numId w:val="152"/>
        </w:numPr>
        <w:spacing w:before="0" w:after="0"/>
        <w:rPr>
          <w:szCs w:val="24"/>
          <w:lang w:eastAsia="sk-SK"/>
        </w:rPr>
      </w:pPr>
      <w:r w:rsidRPr="009565E1">
        <w:rPr>
          <w:szCs w:val="24"/>
          <w:lang w:eastAsia="sk-SK"/>
        </w:rPr>
        <w:t>smernica 2005/36 o uznávaní odborných kvalifikácii;</w:t>
      </w:r>
    </w:p>
    <w:p w:rsidR="00041A06" w:rsidRPr="009565E1" w:rsidRDefault="00041A06" w:rsidP="007F3A51">
      <w:pPr>
        <w:pStyle w:val="Odsekzoznamu"/>
        <w:numPr>
          <w:ilvl w:val="0"/>
          <w:numId w:val="152"/>
        </w:numPr>
        <w:spacing w:before="0" w:after="0"/>
        <w:rPr>
          <w:lang w:val="fr-BE"/>
        </w:rPr>
      </w:pPr>
      <w:r w:rsidRPr="009565E1">
        <w:rPr>
          <w:szCs w:val="24"/>
          <w:lang w:eastAsia="sk-SK"/>
        </w:rPr>
        <w:t>zákon č. 25/2006 o</w:t>
      </w:r>
      <w:r w:rsidR="006835C9" w:rsidRPr="009565E1">
        <w:rPr>
          <w:szCs w:val="24"/>
          <w:lang w:eastAsia="sk-SK"/>
        </w:rPr>
        <w:t xml:space="preserve"> </w:t>
      </w:r>
      <w:r w:rsidRPr="009565E1">
        <w:rPr>
          <w:szCs w:val="24"/>
          <w:lang w:eastAsia="sk-SK"/>
        </w:rPr>
        <w:t>verejnom obstarávaní.</w:t>
      </w:r>
    </w:p>
    <w:p w:rsidR="006835C9" w:rsidRPr="009565E1" w:rsidRDefault="006835C9" w:rsidP="003B516D">
      <w:pPr>
        <w:spacing w:before="0" w:after="0"/>
        <w:rPr>
          <w:lang w:val="fr-BE"/>
        </w:rPr>
      </w:pPr>
    </w:p>
    <w:p w:rsidR="006835C9" w:rsidRPr="009565E1" w:rsidRDefault="006835C9"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Prijímateľmi finančnej pomoci budú Agroinštitút a</w:t>
      </w:r>
      <w:r w:rsidR="006835C9" w:rsidRPr="009565E1">
        <w:rPr>
          <w:szCs w:val="24"/>
          <w:lang w:eastAsia="sk-SK"/>
        </w:rPr>
        <w:t xml:space="preserve"> </w:t>
      </w:r>
      <w:r w:rsidRPr="009565E1">
        <w:rPr>
          <w:szCs w:val="24"/>
          <w:lang w:eastAsia="sk-SK"/>
        </w:rPr>
        <w:t>Národné lesnícke centrum, ktoré budú na základe tzv. IN-HOUSE princípu, výhradnými inštitúciami na certifikovanie poradcov;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Konečnými prijímateľmi nefinančnej pomoci (užívatelia podpory/adresáti vzdelávania) sú certifikovaní poradcovia.</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Oprávnené náklady</w:t>
      </w:r>
    </w:p>
    <w:p w:rsidR="006835C9" w:rsidRPr="009565E1" w:rsidRDefault="006835C9" w:rsidP="003B516D">
      <w:pPr>
        <w:spacing w:before="0" w:after="0"/>
        <w:rPr>
          <w:lang w:val="fr-BE"/>
        </w:rPr>
      </w:pPr>
    </w:p>
    <w:p w:rsidR="00041A06" w:rsidRPr="009565E1" w:rsidRDefault="00041A06" w:rsidP="003B516D">
      <w:pPr>
        <w:spacing w:before="0" w:after="0"/>
        <w:rPr>
          <w:szCs w:val="24"/>
          <w:lang w:eastAsia="sk-SK"/>
        </w:rPr>
      </w:pPr>
      <w:r w:rsidRPr="009565E1">
        <w:rPr>
          <w:szCs w:val="24"/>
          <w:lang w:eastAsia="sk-SK"/>
        </w:rPr>
        <w:t>Náklady pre zabezpečenie systému vzdelávania v oblasti poľnohospodárstva a lesného hospodárstva: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1.Výdaje spojené s akreditáciou vzdelávacích programov a vzdelávacích modulov - náklady vynaložené akreditačným orgánom pri vykonávaní jednotlivých úkonov;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2.Výdaje spojené so zabezpečen</w:t>
      </w:r>
      <w:r w:rsidR="00ED4651" w:rsidRPr="009565E1">
        <w:rPr>
          <w:szCs w:val="24"/>
          <w:lang w:eastAsia="sk-SK"/>
        </w:rPr>
        <w:t>ím</w:t>
      </w:r>
      <w:r w:rsidRPr="009565E1">
        <w:rPr>
          <w:szCs w:val="24"/>
          <w:lang w:eastAsia="sk-SK"/>
        </w:rPr>
        <w:t xml:space="preserve"> lektorskej činnosti: personálne náklady na lektorov, cestovné náhrady, náklady na ubytovanie a stravovanie;</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lastRenderedPageBreak/>
        <w:t>3.Výdaje spojené s tvorbou študijných materiálov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4.Výdaje spojené s tvorbou e-learningových kurzov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5.Výdaje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 časti odbornej prípravy, ostatné výdaje – poplatky za poštové, telekomunikačné a internetové služby;</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6.Výdaje spojené so správou registra pôdohospodárskych poradcov: aktualizácia informačných systémov pre prezentáciu certifikovaných poradcov, tvorba a tlač certifikátov a osvedčení poradcov o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7.Ostatné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 výdavkov v rámci projektu);</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8.Výdaje spojené s účastníkmi odbornej prípravy: náklady na ubytovanie a stravovanie.</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Podmienky oprávnenosti</w:t>
      </w:r>
    </w:p>
    <w:p w:rsidR="007B48C7" w:rsidRPr="009565E1" w:rsidRDefault="007B48C7" w:rsidP="003B516D">
      <w:pPr>
        <w:spacing w:before="0" w:after="0"/>
        <w:rPr>
          <w:szCs w:val="24"/>
          <w:lang w:eastAsia="sk-SK"/>
        </w:rPr>
      </w:pP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Zásady vzhľadom na určenie výberových kritérií</w:t>
      </w:r>
    </w:p>
    <w:p w:rsidR="007B48C7" w:rsidRPr="009565E1" w:rsidRDefault="007B48C7" w:rsidP="003B516D">
      <w:pPr>
        <w:spacing w:before="0" w:after="0"/>
        <w:rPr>
          <w:szCs w:val="24"/>
          <w:lang w:eastAsia="sk-SK"/>
        </w:rPr>
      </w:pPr>
    </w:p>
    <w:p w:rsidR="007B48C7" w:rsidRPr="009565E1" w:rsidRDefault="007B48C7" w:rsidP="003B516D">
      <w:pPr>
        <w:spacing w:before="0" w:after="0"/>
        <w:rPr>
          <w:szCs w:val="24"/>
          <w:lang w:eastAsia="sk-SK"/>
        </w:rPr>
      </w:pPr>
      <w:r w:rsidRPr="009565E1">
        <w:rPr>
          <w:szCs w:val="24"/>
          <w:lang w:eastAsia="sk-SK"/>
        </w:rPr>
        <w:t>Výber vzdelávacej inštitúcie bude zabezpečovať MPRV SR na základe tzv</w:t>
      </w:r>
      <w:r w:rsidR="00AB441E" w:rsidRPr="009565E1">
        <w:rPr>
          <w:szCs w:val="24"/>
          <w:lang w:eastAsia="sk-SK"/>
        </w:rPr>
        <w:t>.</w:t>
      </w:r>
      <w:r w:rsidRPr="009565E1">
        <w:rPr>
          <w:szCs w:val="24"/>
          <w:lang w:eastAsia="sk-SK"/>
        </w:rPr>
        <w:t xml:space="preserve"> in-house princípu, pričom úspešní uchádzači – vybrané vzdelávacie organizácie –Agroinštitút a</w:t>
      </w:r>
      <w:r w:rsidR="006835C9" w:rsidRPr="009565E1">
        <w:rPr>
          <w:szCs w:val="24"/>
          <w:lang w:eastAsia="sk-SK"/>
        </w:rPr>
        <w:t xml:space="preserve"> </w:t>
      </w:r>
      <w:r w:rsidRPr="009565E1">
        <w:rPr>
          <w:szCs w:val="24"/>
          <w:lang w:eastAsia="sk-SK"/>
        </w:rPr>
        <w:t>Národné lesnícke centrum - musia spĺňať stanovené podmienky oprávnenosti.</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Výška a</w:t>
      </w:r>
      <w:r w:rsidR="00B2444D" w:rsidRPr="009565E1">
        <w:rPr>
          <w:b/>
          <w:szCs w:val="24"/>
          <w:lang w:eastAsia="sk-SK"/>
        </w:rPr>
        <w:t xml:space="preserve"> </w:t>
      </w:r>
      <w:r w:rsidRPr="009565E1">
        <w:rPr>
          <w:b/>
          <w:szCs w:val="24"/>
          <w:lang w:eastAsia="sk-SK"/>
        </w:rPr>
        <w:t>miera podpory</w:t>
      </w:r>
    </w:p>
    <w:p w:rsidR="006835C9" w:rsidRPr="009565E1" w:rsidRDefault="006835C9" w:rsidP="003B516D">
      <w:pPr>
        <w:spacing w:before="0" w:after="0"/>
        <w:rPr>
          <w:szCs w:val="24"/>
          <w:lang w:eastAsia="sk-SK"/>
        </w:rPr>
      </w:pPr>
    </w:p>
    <w:p w:rsidR="007B48C7" w:rsidRPr="009565E1" w:rsidRDefault="007B48C7" w:rsidP="007F3A51">
      <w:pPr>
        <w:pStyle w:val="Odsekzoznamu"/>
        <w:numPr>
          <w:ilvl w:val="0"/>
          <w:numId w:val="242"/>
        </w:numPr>
        <w:spacing w:before="0" w:after="0"/>
        <w:jc w:val="left"/>
        <w:rPr>
          <w:szCs w:val="24"/>
          <w:lang w:eastAsia="sk-SK"/>
        </w:rPr>
      </w:pPr>
      <w:r w:rsidRPr="009565E1">
        <w:rPr>
          <w:szCs w:val="24"/>
          <w:lang w:eastAsia="sk-SK"/>
        </w:rPr>
        <w:t>200 000 € na tri roky odborného vzdelávania spolu pre vybrané vzdelávacie organizácie.</w:t>
      </w:r>
    </w:p>
    <w:p w:rsidR="007B48C7" w:rsidRPr="009565E1" w:rsidRDefault="007B48C7" w:rsidP="003B516D">
      <w:pPr>
        <w:spacing w:before="0" w:after="0"/>
        <w:rPr>
          <w:szCs w:val="24"/>
          <w:lang w:eastAsia="sk-SK"/>
        </w:rPr>
      </w:pPr>
    </w:p>
    <w:p w:rsidR="007B48C7" w:rsidRPr="009565E1" w:rsidRDefault="007B48C7" w:rsidP="007F3A51">
      <w:pPr>
        <w:pStyle w:val="Odsekzoznamu"/>
        <w:numPr>
          <w:ilvl w:val="0"/>
          <w:numId w:val="242"/>
        </w:numPr>
        <w:spacing w:before="0" w:after="0"/>
      </w:pPr>
      <w:r w:rsidRPr="009565E1">
        <w:rPr>
          <w:szCs w:val="24"/>
          <w:lang w:eastAsia="sk-SK"/>
        </w:rPr>
        <w:t>Certifikovaní poradcovia sa za účelom ich odborného preškolenia</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získania certifikátu</w:t>
      </w:r>
      <w:r w:rsidR="006835C9" w:rsidRPr="009565E1">
        <w:rPr>
          <w:szCs w:val="24"/>
          <w:lang w:eastAsia="sk-SK"/>
        </w:rPr>
        <w:t xml:space="preserve"> </w:t>
      </w:r>
      <w:r w:rsidRPr="009565E1">
        <w:rPr>
          <w:szCs w:val="24"/>
          <w:lang w:eastAsia="sk-SK"/>
        </w:rPr>
        <w:t>budú podieľať sumou vo výške 50% z</w:t>
      </w:r>
      <w:r w:rsidR="006835C9" w:rsidRPr="009565E1">
        <w:rPr>
          <w:szCs w:val="24"/>
          <w:lang w:eastAsia="sk-SK"/>
        </w:rPr>
        <w:t xml:space="preserve"> </w:t>
      </w:r>
      <w:r w:rsidRPr="009565E1">
        <w:rPr>
          <w:szCs w:val="24"/>
          <w:lang w:eastAsia="sk-SK"/>
        </w:rPr>
        <w:t>celkových oprávnených výdavkov.</w:t>
      </w:r>
    </w:p>
    <w:p w:rsidR="00B2444D" w:rsidRPr="009565E1" w:rsidRDefault="00B2444D" w:rsidP="003B516D">
      <w:pPr>
        <w:pStyle w:val="Odsekzoznamu"/>
        <w:spacing w:before="0" w:after="0"/>
      </w:pPr>
    </w:p>
    <w:p w:rsidR="00B2444D" w:rsidRPr="009565E1" w:rsidRDefault="00B2444D" w:rsidP="003B516D">
      <w:pPr>
        <w:spacing w:before="0" w:after="0"/>
        <w:rPr>
          <w:b/>
        </w:rPr>
      </w:pPr>
      <w:r w:rsidRPr="009565E1">
        <w:rPr>
          <w:b/>
        </w:rPr>
        <w:t>Informácie špecifické pre danú operáciu</w:t>
      </w:r>
    </w:p>
    <w:p w:rsidR="00966899" w:rsidRPr="009565E1" w:rsidRDefault="00966899" w:rsidP="003B516D">
      <w:pPr>
        <w:spacing w:before="0" w:after="0"/>
        <w:rPr>
          <w:szCs w:val="24"/>
          <w:lang w:eastAsia="sk-SK"/>
        </w:rPr>
      </w:pPr>
    </w:p>
    <w:p w:rsidR="00CF741D" w:rsidRPr="009565E1" w:rsidRDefault="00CF741D" w:rsidP="003B516D">
      <w:pPr>
        <w:spacing w:before="0" w:after="0"/>
      </w:pPr>
      <w:r w:rsidRPr="009565E1">
        <w:rPr>
          <w:szCs w:val="24"/>
          <w:lang w:eastAsia="sk-SK"/>
        </w:rPr>
        <w:t>Poskytovatelia poradenských služieb musia mať primerané zdroje v</w:t>
      </w:r>
      <w:r w:rsidR="00B2444D" w:rsidRPr="009565E1">
        <w:rPr>
          <w:szCs w:val="24"/>
          <w:lang w:eastAsia="sk-SK"/>
        </w:rPr>
        <w:t xml:space="preserve"> </w:t>
      </w:r>
      <w:r w:rsidRPr="009565E1">
        <w:rPr>
          <w:szCs w:val="24"/>
          <w:lang w:eastAsia="sk-SK"/>
        </w:rPr>
        <w:t>podobe kvalifikovaných zamestnancov, ktorí sa pravidelne vzdelávajú, a</w:t>
      </w:r>
      <w:r w:rsidR="00B2444D" w:rsidRPr="009565E1">
        <w:rPr>
          <w:szCs w:val="24"/>
          <w:lang w:eastAsia="sk-SK"/>
        </w:rPr>
        <w:t xml:space="preserve"> </w:t>
      </w:r>
      <w:r w:rsidRPr="009565E1">
        <w:rPr>
          <w:szCs w:val="24"/>
          <w:lang w:eastAsia="sk-SK"/>
        </w:rPr>
        <w:t>poradenskej praxe a</w:t>
      </w:r>
      <w:r w:rsidR="00B2444D" w:rsidRPr="009565E1">
        <w:rPr>
          <w:szCs w:val="24"/>
          <w:lang w:eastAsia="sk-SK"/>
        </w:rPr>
        <w:t xml:space="preserve"> </w:t>
      </w:r>
      <w:r w:rsidRPr="009565E1">
        <w:rPr>
          <w:szCs w:val="24"/>
          <w:lang w:eastAsia="sk-SK"/>
        </w:rPr>
        <w:t>spoľahlivosti v</w:t>
      </w:r>
      <w:r w:rsidR="00B2444D" w:rsidRPr="009565E1">
        <w:rPr>
          <w:szCs w:val="24"/>
          <w:lang w:eastAsia="sk-SK"/>
        </w:rPr>
        <w:t xml:space="preserve"> </w:t>
      </w:r>
      <w:r w:rsidRPr="009565E1">
        <w:rPr>
          <w:szCs w:val="24"/>
          <w:lang w:eastAsia="sk-SK"/>
        </w:rPr>
        <w:t>oblastiach, v</w:t>
      </w:r>
      <w:r w:rsidR="00B2444D" w:rsidRPr="009565E1">
        <w:rPr>
          <w:szCs w:val="24"/>
          <w:lang w:eastAsia="sk-SK"/>
        </w:rPr>
        <w:t xml:space="preserve"> </w:t>
      </w:r>
      <w:r w:rsidRPr="009565E1">
        <w:rPr>
          <w:szCs w:val="24"/>
          <w:lang w:eastAsia="sk-SK"/>
        </w:rPr>
        <w:t>ktorých poskytujú poradenstvo.</w:t>
      </w:r>
    </w:p>
    <w:p w:rsidR="00435243" w:rsidRPr="009565E1" w:rsidRDefault="00435243">
      <w:pPr>
        <w:spacing w:before="0" w:after="200" w:line="276" w:lineRule="auto"/>
        <w:jc w:val="left"/>
        <w:rPr>
          <w:lang w:val="fr-BE"/>
        </w:rPr>
      </w:pPr>
      <w:r w:rsidRPr="009565E1">
        <w:rPr>
          <w:lang w:val="fr-BE"/>
        </w:rPr>
        <w:br w:type="page"/>
      </w:r>
    </w:p>
    <w:p w:rsidR="00966899" w:rsidRPr="009565E1" w:rsidRDefault="00966899" w:rsidP="003B516D">
      <w:pPr>
        <w:spacing w:before="0" w:after="0"/>
        <w:rPr>
          <w:lang w:val="fr-BE"/>
        </w:rPr>
      </w:pPr>
    </w:p>
    <w:p w:rsidR="00E4594F" w:rsidRPr="009565E1" w:rsidRDefault="009E2CBA" w:rsidP="003B516D">
      <w:pPr>
        <w:pStyle w:val="Nadpis1"/>
        <w:numPr>
          <w:ilvl w:val="0"/>
          <w:numId w:val="0"/>
        </w:numPr>
        <w:spacing w:before="0"/>
        <w:rPr>
          <w:rFonts w:ascii="Times New Roman" w:hAnsi="Times New Roman" w:cs="Times New Roman"/>
          <w:color w:val="auto"/>
          <w:sz w:val="24"/>
          <w:szCs w:val="24"/>
        </w:rPr>
      </w:pPr>
      <w:bookmarkStart w:id="17" w:name="_Toc417996835"/>
      <w:r w:rsidRPr="009565E1">
        <w:rPr>
          <w:rFonts w:ascii="Times New Roman" w:hAnsi="Times New Roman" w:cs="Times New Roman"/>
          <w:color w:val="auto"/>
          <w:sz w:val="24"/>
          <w:szCs w:val="24"/>
        </w:rPr>
        <w:t>4.</w:t>
      </w:r>
      <w:r w:rsidR="0015615F" w:rsidRPr="009565E1">
        <w:rPr>
          <w:rFonts w:ascii="Times New Roman" w:hAnsi="Times New Roman" w:cs="Times New Roman"/>
          <w:color w:val="auto"/>
          <w:sz w:val="24"/>
          <w:szCs w:val="24"/>
        </w:rPr>
        <w:t xml:space="preserve">Opatrenie </w:t>
      </w:r>
      <w:bookmarkStart w:id="18" w:name="_Toc256000083"/>
      <w:r w:rsidR="00E4594F" w:rsidRPr="009565E1">
        <w:rPr>
          <w:rFonts w:ascii="Times New Roman" w:hAnsi="Times New Roman" w:cs="Times New Roman"/>
          <w:color w:val="auto"/>
          <w:sz w:val="24"/>
          <w:szCs w:val="24"/>
        </w:rPr>
        <w:t>4  Investície do hmotného majetku (článok 17)</w:t>
      </w:r>
      <w:bookmarkEnd w:id="17"/>
      <w:bookmarkEnd w:id="18"/>
    </w:p>
    <w:p w:rsidR="0063363D" w:rsidRPr="009565E1" w:rsidRDefault="0063363D" w:rsidP="003B516D">
      <w:pPr>
        <w:spacing w:before="0" w:after="0"/>
        <w:rPr>
          <w:szCs w:val="24"/>
          <w:lang w:eastAsia="sk-SK"/>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3B516D">
      <w:pPr>
        <w:spacing w:before="0" w:after="0"/>
        <w:rPr>
          <w:szCs w:val="24"/>
          <w:lang w:eastAsia="sk-SK"/>
        </w:rPr>
      </w:pPr>
    </w:p>
    <w:p w:rsidR="00CF741D" w:rsidRPr="009565E1" w:rsidRDefault="00CF741D" w:rsidP="007F3A51">
      <w:pPr>
        <w:pStyle w:val="Odsekzoznamu"/>
        <w:numPr>
          <w:ilvl w:val="0"/>
          <w:numId w:val="249"/>
        </w:numPr>
        <w:spacing w:before="0" w:after="0"/>
        <w:rPr>
          <w:lang w:val="fr-BE"/>
        </w:rPr>
      </w:pPr>
      <w:r w:rsidRPr="009565E1">
        <w:rPr>
          <w:szCs w:val="24"/>
          <w:lang w:eastAsia="sk-SK"/>
        </w:rPr>
        <w:t>článok 17 nariadenia EP a Rady (EÚ) č. 1305/2013 o</w:t>
      </w:r>
      <w:r w:rsidR="0063363D" w:rsidRPr="009565E1">
        <w:rPr>
          <w:szCs w:val="24"/>
          <w:lang w:eastAsia="sk-SK"/>
        </w:rPr>
        <w:t xml:space="preserve"> </w:t>
      </w:r>
      <w:r w:rsidRPr="009565E1">
        <w:rPr>
          <w:szCs w:val="24"/>
          <w:lang w:eastAsia="sk-SK"/>
        </w:rPr>
        <w:t>podpore rozvoja vidieka prostredníctvom Európskeho poľnohospodárskeho fondu pre rozvoj vidieka</w:t>
      </w:r>
      <w:r w:rsidR="00AB441E" w:rsidRPr="009565E1">
        <w:rPr>
          <w:szCs w:val="24"/>
          <w:lang w:eastAsia="sk-SK"/>
        </w:rPr>
        <w:t xml:space="preserve"> </w:t>
      </w:r>
      <w:r w:rsidRPr="009565E1">
        <w:rPr>
          <w:szCs w:val="24"/>
          <w:lang w:eastAsia="sk-SK"/>
        </w:rPr>
        <w:t>(EPFRV) a o zrušení nariadenia Rady (ES) č.1698/2005.</w:t>
      </w:r>
    </w:p>
    <w:p w:rsidR="001E7092" w:rsidRPr="009565E1" w:rsidRDefault="001E7092" w:rsidP="001E7092">
      <w:pPr>
        <w:pStyle w:val="Odsekzoznamu"/>
        <w:spacing w:before="0" w:after="0"/>
        <w:rPr>
          <w:lang w:val="fr-BE"/>
        </w:rPr>
      </w:pPr>
    </w:p>
    <w:p w:rsidR="00E4594F" w:rsidRPr="009565E1" w:rsidRDefault="00E4594F" w:rsidP="007F3A51">
      <w:pPr>
        <w:pStyle w:val="Nadpis2"/>
        <w:numPr>
          <w:ilvl w:val="1"/>
          <w:numId w:val="150"/>
        </w:numPr>
        <w:tabs>
          <w:tab w:val="left" w:pos="426"/>
        </w:tabs>
        <w:spacing w:before="0"/>
        <w:ind w:left="0" w:firstLine="0"/>
      </w:pPr>
      <w:bookmarkStart w:id="19" w:name="_Toc417996836"/>
      <w:r w:rsidRPr="009565E1">
        <w:t>Všeobecný opis opatrenia vrátane jeho intervenčnej logiky a prínosu pre oblasti zamerania a prierezové ciele</w:t>
      </w:r>
      <w:bookmarkEnd w:id="19"/>
    </w:p>
    <w:p w:rsidR="001E7092" w:rsidRPr="009565E1" w:rsidRDefault="001E7092"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Slovensko potrebuje podporiť hlavne reštrukturalizáciu fariem. Zároveň potrebuje zvýšiť diverzifikáciu poľnohospodárskej výroby so zameraním prioritne na živočíšnu a špeciálnu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w:t>
      </w:r>
      <w:r w:rsidR="0063363D" w:rsidRPr="009565E1">
        <w:rPr>
          <w:szCs w:val="24"/>
          <w:lang w:eastAsia="sk-SK"/>
        </w:rPr>
        <w:t xml:space="preserve"> </w:t>
      </w:r>
      <w:r w:rsidRPr="009565E1">
        <w:rPr>
          <w:szCs w:val="24"/>
          <w:lang w:eastAsia="sk-SK"/>
        </w:rPr>
        <w:t>úrodnosti a</w:t>
      </w:r>
      <w:r w:rsidR="0063363D" w:rsidRPr="009565E1">
        <w:rPr>
          <w:szCs w:val="24"/>
          <w:lang w:eastAsia="sk-SK"/>
        </w:rPr>
        <w:t xml:space="preserve"> </w:t>
      </w:r>
      <w:r w:rsidRPr="009565E1">
        <w:rPr>
          <w:szCs w:val="24"/>
          <w:lang w:eastAsia="sk-SK"/>
        </w:rPr>
        <w:t>štruktúrneho stavu pôdy a ochrany pred jej degradáciou.</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63363D" w:rsidRPr="009565E1">
        <w:rPr>
          <w:szCs w:val="24"/>
          <w:lang w:eastAsia="sk-SK"/>
        </w:rPr>
        <w:t xml:space="preserve"> </w:t>
      </w:r>
      <w:r w:rsidRPr="009565E1">
        <w:rPr>
          <w:szCs w:val="24"/>
          <w:lang w:eastAsia="sk-SK"/>
        </w:rPr>
        <w:t>nadväznosti na rozvoj poľnohospodárskej výroby je zároveň nevyhnutné posilniť konkurencieschopnosť spracovateľského a</w:t>
      </w:r>
      <w:r w:rsidR="0063363D" w:rsidRPr="009565E1">
        <w:rPr>
          <w:szCs w:val="24"/>
          <w:lang w:eastAsia="sk-SK"/>
        </w:rPr>
        <w:t xml:space="preserve"> </w:t>
      </w:r>
      <w:r w:rsidRPr="009565E1">
        <w:rPr>
          <w:szCs w:val="24"/>
          <w:lang w:eastAsia="sk-SK"/>
        </w:rPr>
        <w:t>potravinárskeho priemyslu, jeho výrobnú diverzifikáciu a</w:t>
      </w:r>
      <w:r w:rsidR="0063363D" w:rsidRPr="009565E1">
        <w:rPr>
          <w:szCs w:val="24"/>
          <w:lang w:eastAsia="sk-SK"/>
        </w:rPr>
        <w:t xml:space="preserve"> </w:t>
      </w:r>
      <w:r w:rsidRPr="009565E1">
        <w:rPr>
          <w:szCs w:val="24"/>
          <w:lang w:eastAsia="sk-SK"/>
        </w:rPr>
        <w:t>inováciu. Avšak zvyšovanie produktivity a</w:t>
      </w:r>
      <w:r w:rsidR="0063363D" w:rsidRPr="009565E1">
        <w:rPr>
          <w:szCs w:val="24"/>
          <w:lang w:eastAsia="sk-SK"/>
        </w:rPr>
        <w:t xml:space="preserve"> </w:t>
      </w:r>
      <w:r w:rsidRPr="009565E1">
        <w:rPr>
          <w:szCs w:val="24"/>
          <w:lang w:eastAsia="sk-SK"/>
        </w:rPr>
        <w:t>efektivity výrobných faktorov v</w:t>
      </w:r>
      <w:r w:rsidR="0063363D" w:rsidRPr="009565E1">
        <w:rPr>
          <w:szCs w:val="24"/>
          <w:lang w:eastAsia="sk-SK"/>
        </w:rPr>
        <w:t xml:space="preserve"> </w:t>
      </w:r>
      <w:r w:rsidRPr="009565E1">
        <w:rPr>
          <w:szCs w:val="24"/>
          <w:lang w:eastAsia="sk-SK"/>
        </w:rPr>
        <w:t>poľnohospodárstve je potrebné vyvážiť takými opatreniami, ktoré by jednoznačne zabezpečili</w:t>
      </w:r>
      <w:r w:rsidR="0063363D" w:rsidRPr="009565E1">
        <w:rPr>
          <w:szCs w:val="24"/>
          <w:lang w:eastAsia="sk-SK"/>
        </w:rPr>
        <w:t xml:space="preserve"> </w:t>
      </w:r>
      <w:r w:rsidRPr="009565E1">
        <w:rPr>
          <w:szCs w:val="24"/>
          <w:lang w:eastAsia="sk-SK"/>
        </w:rPr>
        <w:t>ochranu životného prostredia a</w:t>
      </w:r>
      <w:r w:rsidR="0063363D" w:rsidRPr="009565E1">
        <w:rPr>
          <w:szCs w:val="24"/>
          <w:lang w:eastAsia="sk-SK"/>
        </w:rPr>
        <w:t xml:space="preserve"> </w:t>
      </w:r>
      <w:r w:rsidRPr="009565E1">
        <w:rPr>
          <w:szCs w:val="24"/>
          <w:lang w:eastAsia="sk-SK"/>
        </w:rPr>
        <w:t>prispeli k zmierneniu klimatických zmien.</w:t>
      </w:r>
    </w:p>
    <w:p w:rsidR="00CF741D" w:rsidRPr="009565E1" w:rsidRDefault="00CF741D"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Investičné podopatrenia 4.1 a 4.2 prioritne reagujú na nasledovné potreby:</w:t>
      </w:r>
    </w:p>
    <w:p w:rsidR="00CF741D" w:rsidRPr="009565E1" w:rsidRDefault="00CF741D" w:rsidP="003B516D">
      <w:pPr>
        <w:spacing w:before="0" w:after="0"/>
        <w:rPr>
          <w:b/>
          <w:szCs w:val="24"/>
          <w:lang w:eastAsia="sk-SK"/>
        </w:rPr>
      </w:pPr>
    </w:p>
    <w:p w:rsidR="00CF741D" w:rsidRPr="009565E1" w:rsidRDefault="00CF741D" w:rsidP="007F3A51">
      <w:pPr>
        <w:numPr>
          <w:ilvl w:val="0"/>
          <w:numId w:val="43"/>
        </w:numPr>
        <w:spacing w:before="0" w:after="0"/>
        <w:ind w:hanging="289"/>
        <w:rPr>
          <w:szCs w:val="24"/>
          <w:lang w:eastAsia="sk-SK"/>
        </w:rPr>
      </w:pPr>
      <w:r w:rsidRPr="009565E1">
        <w:rPr>
          <w:szCs w:val="24"/>
          <w:lang w:eastAsia="sk-SK"/>
        </w:rPr>
        <w:t>Zvýšenie efektivity všetkých výrobných faktorov vrátane pôdy a dosiahnutie nárastu pridanej hodnoty poľnohospodárskych podnikov vrátane diverzifikácie činnosti;</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Podpora investičných aktivít malých podnikov s výrazne obmedzeným prístupom k zdrojom financovania;</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Zastavenie negatívneho trendu vo využívaní závlah a zvýšenie efektívnosti využívania vody v</w:t>
      </w:r>
      <w:r w:rsidR="0063363D" w:rsidRPr="009565E1">
        <w:rPr>
          <w:szCs w:val="24"/>
          <w:lang w:eastAsia="sk-SK"/>
        </w:rPr>
        <w:t xml:space="preserve"> </w:t>
      </w:r>
      <w:r w:rsidRPr="009565E1">
        <w:rPr>
          <w:szCs w:val="24"/>
          <w:lang w:eastAsia="sk-SK"/>
        </w:rPr>
        <w:t>poľnohospodárstve;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podielu využívania a spracovania odpadovej biomasy, rastlinných zvyškov, exkrementov živočíšnej výroby a iných OZE na produkciu energie;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Podporu predaja domácej produkcie a zvýšenie kvality, rozvoja krátkych dodávateľských reťazcov vrátane investícií v oblasti spracovania a odbytu/ marketingu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energetickej efektívnosti a úspory energie v</w:t>
      </w:r>
      <w:r w:rsidR="0063363D" w:rsidRPr="009565E1">
        <w:rPr>
          <w:szCs w:val="24"/>
          <w:lang w:eastAsia="sk-SK"/>
        </w:rPr>
        <w:t xml:space="preserve"> </w:t>
      </w:r>
      <w:r w:rsidRPr="009565E1">
        <w:rPr>
          <w:szCs w:val="24"/>
          <w:lang w:eastAsia="sk-SK"/>
        </w:rPr>
        <w:t>pôdohospodárstve;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Pomerné zníženie tvorby emisií skleníkových plynov vo vzťahu k</w:t>
      </w:r>
      <w:r w:rsidR="0063363D" w:rsidRPr="009565E1">
        <w:rPr>
          <w:szCs w:val="24"/>
          <w:lang w:eastAsia="sk-SK"/>
        </w:rPr>
        <w:t xml:space="preserve"> </w:t>
      </w:r>
      <w:r w:rsidRPr="009565E1">
        <w:rPr>
          <w:szCs w:val="24"/>
          <w:lang w:eastAsia="sk-SK"/>
        </w:rPr>
        <w:t>zvýšeniu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Zachovanie kvality vôd a</w:t>
      </w:r>
      <w:r w:rsidR="0063363D" w:rsidRPr="009565E1">
        <w:rPr>
          <w:szCs w:val="24"/>
          <w:lang w:eastAsia="sk-SK"/>
        </w:rPr>
        <w:t xml:space="preserve"> </w:t>
      </w:r>
      <w:r w:rsidRPr="009565E1">
        <w:rPr>
          <w:szCs w:val="24"/>
          <w:lang w:eastAsia="sk-SK"/>
        </w:rPr>
        <w:t>zvýšenie environmentálnej efektívnosti podpôr na ochranu pred znečistením vôd z</w:t>
      </w:r>
      <w:r w:rsidR="0063363D" w:rsidRPr="009565E1">
        <w:rPr>
          <w:szCs w:val="24"/>
          <w:lang w:eastAsia="sk-SK"/>
        </w:rPr>
        <w:t xml:space="preserve"> </w:t>
      </w:r>
      <w:r w:rsidRPr="009565E1">
        <w:rPr>
          <w:szCs w:val="24"/>
          <w:lang w:eastAsia="sk-SK"/>
        </w:rPr>
        <w:t>poľnohospodárskej činnosti.</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Pozemkové úpravy predstavujú základný a</w:t>
      </w:r>
      <w:r w:rsidR="0063363D" w:rsidRPr="009565E1">
        <w:rPr>
          <w:szCs w:val="24"/>
          <w:lang w:eastAsia="sk-SK"/>
        </w:rPr>
        <w:t xml:space="preserve"> </w:t>
      </w:r>
      <w:r w:rsidRPr="009565E1">
        <w:rPr>
          <w:szCs w:val="24"/>
          <w:lang w:eastAsia="sk-SK"/>
        </w:rPr>
        <w:t>jediný komplexný organizačný nástroj na vysporiadanie vlastníckych vzťahov, ktoré sú prekážkou rozvoja trhu s</w:t>
      </w:r>
      <w:r w:rsidR="0063363D" w:rsidRPr="009565E1">
        <w:rPr>
          <w:szCs w:val="24"/>
          <w:lang w:eastAsia="sk-SK"/>
        </w:rPr>
        <w:t xml:space="preserve"> </w:t>
      </w:r>
      <w:r w:rsidRPr="009565E1">
        <w:rPr>
          <w:szCs w:val="24"/>
          <w:lang w:eastAsia="sk-SK"/>
        </w:rPr>
        <w:t>pôdou. Ich význam je dôležitý aj z</w:t>
      </w:r>
      <w:r w:rsidR="0063363D" w:rsidRPr="009565E1">
        <w:rPr>
          <w:szCs w:val="24"/>
          <w:lang w:eastAsia="sk-SK"/>
        </w:rPr>
        <w:t xml:space="preserve"> </w:t>
      </w:r>
      <w:r w:rsidRPr="009565E1">
        <w:rPr>
          <w:szCs w:val="24"/>
          <w:lang w:eastAsia="sk-SK"/>
        </w:rPr>
        <w:t>krajinno-ekologického hľadiska, z</w:t>
      </w:r>
      <w:r w:rsidR="0063363D" w:rsidRPr="009565E1">
        <w:rPr>
          <w:szCs w:val="24"/>
          <w:lang w:eastAsia="sk-SK"/>
        </w:rPr>
        <w:t xml:space="preserve"> </w:t>
      </w:r>
      <w:r w:rsidRPr="009565E1">
        <w:rPr>
          <w:szCs w:val="24"/>
          <w:lang w:eastAsia="sk-SK"/>
        </w:rPr>
        <w:t>hľadiska ochrany pred povodňami, vodnou a</w:t>
      </w:r>
      <w:r w:rsidR="0063363D" w:rsidRPr="009565E1">
        <w:rPr>
          <w:szCs w:val="24"/>
          <w:lang w:eastAsia="sk-SK"/>
        </w:rPr>
        <w:t xml:space="preserve"> </w:t>
      </w:r>
      <w:r w:rsidRPr="009565E1">
        <w:rPr>
          <w:szCs w:val="24"/>
          <w:lang w:eastAsia="sk-SK"/>
        </w:rPr>
        <w:t>veternou eróziou a</w:t>
      </w:r>
      <w:r w:rsidR="0063363D" w:rsidRPr="009565E1">
        <w:rPr>
          <w:szCs w:val="24"/>
          <w:lang w:eastAsia="sk-SK"/>
        </w:rPr>
        <w:t xml:space="preserve"> </w:t>
      </w:r>
      <w:r w:rsidRPr="009565E1">
        <w:rPr>
          <w:szCs w:val="24"/>
          <w:lang w:eastAsia="sk-SK"/>
        </w:rPr>
        <w:t>zabezpečenia prístupu k</w:t>
      </w:r>
      <w:r w:rsidR="0063363D" w:rsidRPr="009565E1">
        <w:rPr>
          <w:szCs w:val="24"/>
          <w:lang w:eastAsia="sk-SK"/>
        </w:rPr>
        <w:t xml:space="preserve"> </w:t>
      </w:r>
      <w:r w:rsidRPr="009565E1">
        <w:rPr>
          <w:szCs w:val="24"/>
          <w:lang w:eastAsia="sk-SK"/>
        </w:rPr>
        <w:t>pozemkom. Pozemkové úpravy prispejú aj k riešeniu súčasných nezrovnalosti v evidencii 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w:t>
      </w:r>
      <w:r w:rsidR="0063363D" w:rsidRPr="009565E1">
        <w:rPr>
          <w:szCs w:val="24"/>
          <w:lang w:eastAsia="sk-SK"/>
        </w:rPr>
        <w:t xml:space="preserve"> </w:t>
      </w:r>
      <w:r w:rsidRPr="009565E1">
        <w:rPr>
          <w:szCs w:val="24"/>
          <w:lang w:eastAsia="sk-SK"/>
        </w:rPr>
        <w:t>predchádzajúcom období tieto cesty a</w:t>
      </w:r>
      <w:r w:rsidR="0063363D" w:rsidRPr="009565E1">
        <w:rPr>
          <w:szCs w:val="24"/>
          <w:lang w:eastAsia="sk-SK"/>
        </w:rPr>
        <w:t xml:space="preserve"> </w:t>
      </w:r>
      <w:r w:rsidRPr="009565E1">
        <w:rPr>
          <w:szCs w:val="24"/>
          <w:lang w:eastAsia="sk-SK"/>
        </w:rPr>
        <w:t>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Podopatrenie 4.3 prispieva k riešeniu a napĺňaniu identifikovaných potrieb:</w:t>
      </w:r>
    </w:p>
    <w:p w:rsidR="00DE75B6" w:rsidRPr="009565E1" w:rsidRDefault="00DE75B6" w:rsidP="003B516D">
      <w:pPr>
        <w:spacing w:before="0" w:after="0"/>
        <w:rPr>
          <w:szCs w:val="24"/>
          <w:lang w:eastAsia="sk-SK"/>
        </w:rPr>
      </w:pP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kontinuitu pozemkových úprav;</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znížiť rozdrobenosť pozemkového vlastníctva;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novú evidenciu pozemkového vlastníctva, aby bol súlad medzi pozemkami produkčných celkov z LPIS, údajmi v katastri nehnuteľností a skutkovým stavom v teréne;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podmienky pre korektné nájomné vzťahy k pozemkom ako základný predpoklad pre poskytovanie priamych platieb na pôdu;</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hospodárenie na pozemkoch;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zlepšiť obhospodarovanie poľnohospodárskej a lesnej pôdy;</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prístupy na pozemky po majetkovoprávne usporiadaných cestách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sekvestráciu oxidu uhličitého v poľnohospodárstve a lesnom hospodárstve;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postupnou realizáciou navrhnutých zariadení a opatrení zabezpečiť nové funkčné usporiadanie krajiny z vodohospodárskeho, protierózneho a ekologického hľadiska;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predpoklady pre rozvoj trhu s pôdou s cieľom zlepšenia podmienok obhospodarovania pozemkov za účelom zlepšenia podmienok podnikania na pôde;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podpora udržateľného obhospodarovania lesov.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lang w:eastAsia="sk-SK"/>
        </w:rPr>
      </w:pPr>
      <w:r w:rsidRPr="009565E1">
        <w:rPr>
          <w:b/>
          <w:szCs w:val="24"/>
          <w:u w:val="single"/>
          <w:lang w:eastAsia="sk-SK"/>
        </w:rPr>
        <w:t>Príspevok k</w:t>
      </w:r>
      <w:r w:rsidR="0063363D" w:rsidRPr="009565E1">
        <w:rPr>
          <w:b/>
          <w:szCs w:val="24"/>
          <w:u w:val="single"/>
          <w:lang w:eastAsia="sk-SK"/>
        </w:rPr>
        <w:t xml:space="preserve"> </w:t>
      </w:r>
      <w:r w:rsidRPr="009565E1">
        <w:rPr>
          <w:b/>
          <w:szCs w:val="24"/>
          <w:u w:val="single"/>
          <w:lang w:eastAsia="sk-SK"/>
        </w:rPr>
        <w:t>fokusovej oblasti</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2A Zlepšenie hospodárskeho výkonu všetkých poľnohospodárskych podnikov a</w:t>
      </w:r>
      <w:r w:rsidR="0063363D" w:rsidRPr="009565E1">
        <w:rPr>
          <w:b/>
          <w:i/>
          <w:iCs/>
          <w:szCs w:val="24"/>
          <w:lang w:eastAsia="sk-SK"/>
        </w:rPr>
        <w:t xml:space="preserve"> </w:t>
      </w:r>
      <w:r w:rsidRPr="009565E1">
        <w:rPr>
          <w:b/>
          <w:i/>
          <w:iCs/>
          <w:szCs w:val="24"/>
          <w:lang w:eastAsia="sk-SK"/>
        </w:rPr>
        <w:t>uľahčenie reštrukturalizácie a</w:t>
      </w:r>
      <w:r w:rsidR="0063363D" w:rsidRPr="009565E1">
        <w:rPr>
          <w:b/>
          <w:i/>
          <w:iCs/>
          <w:szCs w:val="24"/>
          <w:lang w:eastAsia="sk-SK"/>
        </w:rPr>
        <w:t xml:space="preserve"> </w:t>
      </w:r>
      <w:r w:rsidRPr="009565E1">
        <w:rPr>
          <w:b/>
          <w:i/>
          <w:iCs/>
          <w:szCs w:val="24"/>
          <w:lang w:eastAsia="sk-SK"/>
        </w:rPr>
        <w:t>modernizácie poľnohospodárskych podnikov, najmä na účely zvýšenia ich účasti na trhu, zamerania na trh a</w:t>
      </w:r>
      <w:r w:rsidR="0063363D" w:rsidRPr="009565E1">
        <w:rPr>
          <w:b/>
          <w:i/>
          <w:iCs/>
          <w:szCs w:val="24"/>
          <w:lang w:eastAsia="sk-SK"/>
        </w:rPr>
        <w:t xml:space="preserve"> </w:t>
      </w:r>
      <w:r w:rsidRPr="009565E1">
        <w:rPr>
          <w:b/>
          <w:i/>
          <w:iCs/>
          <w:szCs w:val="24"/>
          <w:lang w:eastAsia="sk-SK"/>
        </w:rPr>
        <w:t>poľnohospodárskej diverzifikácie.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Pre slovenské poľnohospodárstvo je charakteristická nízka pridaná hodnota a</w:t>
      </w:r>
      <w:r w:rsidR="0063363D" w:rsidRPr="009565E1">
        <w:rPr>
          <w:szCs w:val="24"/>
          <w:lang w:eastAsia="sk-SK"/>
        </w:rPr>
        <w:t xml:space="preserve"> </w:t>
      </w:r>
      <w:r w:rsidRPr="009565E1">
        <w:rPr>
          <w:szCs w:val="24"/>
          <w:lang w:eastAsia="sk-SK"/>
        </w:rPr>
        <w:t>nízke príjmy na hektár poľnohospodárskej pôdy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ostatnými štátmi EÚ. Orientácia výroby na komodity s</w:t>
      </w:r>
      <w:r w:rsidR="0063363D" w:rsidRPr="009565E1">
        <w:rPr>
          <w:szCs w:val="24"/>
          <w:lang w:eastAsia="sk-SK"/>
        </w:rPr>
        <w:t xml:space="preserve"> </w:t>
      </w:r>
      <w:r w:rsidRPr="009565E1">
        <w:rPr>
          <w:szCs w:val="24"/>
          <w:lang w:eastAsia="sk-SK"/>
        </w:rPr>
        <w:t>nízkou pridanou hodnotou sa ukazuje aj v</w:t>
      </w:r>
      <w:r w:rsidR="0063363D" w:rsidRPr="009565E1">
        <w:rPr>
          <w:szCs w:val="24"/>
          <w:lang w:eastAsia="sk-SK"/>
        </w:rPr>
        <w:t xml:space="preserve"> </w:t>
      </w:r>
      <w:r w:rsidRPr="009565E1">
        <w:rPr>
          <w:szCs w:val="24"/>
          <w:lang w:eastAsia="sk-SK"/>
        </w:rPr>
        <w:t>štruktúre exportu agropotravinárskeho sektoru.</w:t>
      </w:r>
    </w:p>
    <w:p w:rsidR="00CF741D" w:rsidRPr="009565E1" w:rsidRDefault="00CF741D" w:rsidP="003B516D">
      <w:pPr>
        <w:spacing w:before="0" w:after="0"/>
        <w:rPr>
          <w:szCs w:val="24"/>
          <w:lang w:eastAsia="sk-SK"/>
        </w:rPr>
      </w:pPr>
      <w:r w:rsidRPr="009565E1">
        <w:rPr>
          <w:szCs w:val="24"/>
          <w:lang w:eastAsia="sk-SK"/>
        </w:rPr>
        <w:t>Štruktúra produkcie sa postupne mení, podiel živočíšnej výroby na celkovej poľnohospodárskej produkcii klesá a</w:t>
      </w:r>
      <w:r w:rsidR="0063363D" w:rsidRPr="009565E1">
        <w:rPr>
          <w:szCs w:val="24"/>
          <w:lang w:eastAsia="sk-SK"/>
        </w:rPr>
        <w:t xml:space="preserve"> </w:t>
      </w:r>
      <w:r w:rsidRPr="009565E1">
        <w:rPr>
          <w:szCs w:val="24"/>
          <w:lang w:eastAsia="sk-SK"/>
        </w:rPr>
        <w:t>podiel rastlinnej výroby rastie. Výrazne padá produkcia mlieka, hovädzieho aj hydinového mäsa a</w:t>
      </w:r>
      <w:r w:rsidR="0063363D" w:rsidRPr="009565E1">
        <w:rPr>
          <w:szCs w:val="24"/>
          <w:lang w:eastAsia="sk-SK"/>
        </w:rPr>
        <w:t xml:space="preserve"> </w:t>
      </w:r>
      <w:r w:rsidRPr="009565E1">
        <w:rPr>
          <w:szCs w:val="24"/>
          <w:lang w:eastAsia="sk-SK"/>
        </w:rPr>
        <w:t>v</w:t>
      </w:r>
      <w:r w:rsidR="0063363D" w:rsidRPr="009565E1">
        <w:rPr>
          <w:szCs w:val="24"/>
          <w:lang w:eastAsia="sk-SK"/>
        </w:rPr>
        <w:t xml:space="preserve"> </w:t>
      </w:r>
      <w:r w:rsidRPr="009565E1">
        <w:rPr>
          <w:szCs w:val="24"/>
          <w:lang w:eastAsia="sk-SK"/>
        </w:rPr>
        <w:t>prípade bravčového mäsa ide o</w:t>
      </w:r>
      <w:r w:rsidR="0063363D" w:rsidRPr="009565E1">
        <w:rPr>
          <w:szCs w:val="24"/>
          <w:lang w:eastAsia="sk-SK"/>
        </w:rPr>
        <w:t xml:space="preserve"> </w:t>
      </w:r>
      <w:r w:rsidRPr="009565E1">
        <w:rPr>
          <w:szCs w:val="24"/>
          <w:lang w:eastAsia="sk-SK"/>
        </w:rPr>
        <w:t>najdramatickejší prepad o</w:t>
      </w:r>
      <w:r w:rsidR="0063363D" w:rsidRPr="009565E1">
        <w:rPr>
          <w:szCs w:val="24"/>
          <w:lang w:eastAsia="sk-SK"/>
        </w:rPr>
        <w:t xml:space="preserve"> </w:t>
      </w:r>
      <w:r w:rsidRPr="009565E1">
        <w:rPr>
          <w:szCs w:val="24"/>
          <w:lang w:eastAsia="sk-SK"/>
        </w:rPr>
        <w:t>83 % od roku 2002 Intenzita chovov hospodárskych zvierat je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okolitými členskými štátmi najnižšia. Klesajúce stavy hospodárskych zvierat znižujú význam odvetvia pre udržovanie kvality pôdy (pôdna organická hmota). Takýto stav nie je pre agrárny sektor optimálny, bolo by vhodnejšie, keby v štruktúre agrárnej výroby výrazne podielom dominovala živočíšna výroba, než je tomu v súčasnosti, pretože</w:t>
      </w:r>
      <w:r w:rsidR="003F07B3" w:rsidRPr="009565E1">
        <w:rPr>
          <w:szCs w:val="24"/>
          <w:lang w:eastAsia="sk-SK"/>
        </w:rPr>
        <w:t xml:space="preserve"> </w:t>
      </w:r>
      <w:r w:rsidRPr="009565E1">
        <w:rPr>
          <w:szCs w:val="24"/>
          <w:lang w:eastAsia="sk-SK"/>
        </w:rPr>
        <w:t>živočíšna výroba má potenciál produkovať vyššiu pridanú hodnotu a</w:t>
      </w:r>
      <w:r w:rsidR="003F07B3" w:rsidRPr="009565E1">
        <w:rPr>
          <w:szCs w:val="24"/>
          <w:lang w:eastAsia="sk-SK"/>
        </w:rPr>
        <w:t xml:space="preserve"> </w:t>
      </w:r>
      <w:r w:rsidRPr="009565E1">
        <w:rPr>
          <w:szCs w:val="24"/>
          <w:lang w:eastAsia="sk-SK"/>
        </w:rPr>
        <w:t>zabezpečiť vyššiu zamestnanosť. V</w:t>
      </w:r>
      <w:r w:rsidR="003F07B3" w:rsidRPr="009565E1">
        <w:rPr>
          <w:szCs w:val="24"/>
          <w:lang w:eastAsia="sk-SK"/>
        </w:rPr>
        <w:t xml:space="preserve"> </w:t>
      </w:r>
      <w:r w:rsidRPr="009565E1">
        <w:rPr>
          <w:szCs w:val="24"/>
          <w:lang w:eastAsia="sk-SK"/>
        </w:rPr>
        <w:t>podhorských a</w:t>
      </w:r>
      <w:r w:rsidR="003F07B3" w:rsidRPr="009565E1">
        <w:rPr>
          <w:szCs w:val="24"/>
          <w:lang w:eastAsia="sk-SK"/>
        </w:rPr>
        <w:t xml:space="preserve"> </w:t>
      </w:r>
      <w:r w:rsidRPr="009565E1">
        <w:rPr>
          <w:szCs w:val="24"/>
          <w:lang w:eastAsia="sk-SK"/>
        </w:rPr>
        <w:t>horských oblastiach je výroba utlmovaná, prioritne sa orientuje na ochranu životného prostredia, avšak pokles ekonomickej výkonnosti nie je naviazaný na diverzifikáciu výroby a</w:t>
      </w:r>
      <w:r w:rsidR="003F07B3" w:rsidRPr="009565E1">
        <w:rPr>
          <w:szCs w:val="24"/>
          <w:lang w:eastAsia="sk-SK"/>
        </w:rPr>
        <w:t xml:space="preserve"> </w:t>
      </w:r>
      <w:r w:rsidRPr="009565E1">
        <w:rPr>
          <w:szCs w:val="24"/>
          <w:lang w:eastAsia="sk-SK"/>
        </w:rPr>
        <w:t>ani na</w:t>
      </w:r>
      <w:r w:rsidR="003F07B3" w:rsidRPr="009565E1">
        <w:rPr>
          <w:szCs w:val="24"/>
          <w:lang w:eastAsia="sk-SK"/>
        </w:rPr>
        <w:t xml:space="preserve"> </w:t>
      </w:r>
      <w:r w:rsidRPr="009565E1">
        <w:rPr>
          <w:szCs w:val="24"/>
          <w:lang w:eastAsia="sk-SK"/>
        </w:rPr>
        <w:t>udržiavanie zamestnanosti. Preto je potrebné stimulovať diverzifikáciu výroby s</w:t>
      </w:r>
      <w:r w:rsidR="003F07B3" w:rsidRPr="009565E1">
        <w:rPr>
          <w:szCs w:val="24"/>
          <w:lang w:eastAsia="sk-SK"/>
        </w:rPr>
        <w:t> </w:t>
      </w:r>
      <w:r w:rsidRPr="009565E1">
        <w:rPr>
          <w:szCs w:val="24"/>
          <w:lang w:eastAsia="sk-SK"/>
        </w:rPr>
        <w:t>podmienkou</w:t>
      </w:r>
      <w:r w:rsidR="003F07B3" w:rsidRPr="009565E1">
        <w:rPr>
          <w:szCs w:val="24"/>
          <w:lang w:eastAsia="sk-SK"/>
        </w:rPr>
        <w:t xml:space="preserve"> </w:t>
      </w:r>
      <w:r w:rsidRPr="009565E1">
        <w:rPr>
          <w:szCs w:val="24"/>
          <w:lang w:eastAsia="sk-SK"/>
        </w:rPr>
        <w:t>zvýšenia zamestnanosti v</w:t>
      </w:r>
      <w:r w:rsidR="003F07B3" w:rsidRPr="009565E1">
        <w:rPr>
          <w:szCs w:val="24"/>
          <w:lang w:eastAsia="sk-SK"/>
        </w:rPr>
        <w:t xml:space="preserve"> </w:t>
      </w:r>
      <w:r w:rsidRPr="009565E1">
        <w:rPr>
          <w:szCs w:val="24"/>
          <w:lang w:eastAsia="sk-SK"/>
        </w:rPr>
        <w:t>živočíšnej výrobe a</w:t>
      </w:r>
      <w:r w:rsidR="003F07B3" w:rsidRPr="009565E1">
        <w:rPr>
          <w:szCs w:val="24"/>
          <w:lang w:eastAsia="sk-SK"/>
        </w:rPr>
        <w:t> </w:t>
      </w:r>
      <w:r w:rsidRPr="009565E1">
        <w:rPr>
          <w:szCs w:val="24"/>
          <w:lang w:eastAsia="sk-SK"/>
        </w:rPr>
        <w:t>vybraných</w:t>
      </w:r>
      <w:r w:rsidR="003F07B3" w:rsidRPr="009565E1">
        <w:rPr>
          <w:szCs w:val="24"/>
          <w:lang w:eastAsia="sk-SK"/>
        </w:rPr>
        <w:t xml:space="preserve"> </w:t>
      </w:r>
      <w:r w:rsidRPr="009565E1">
        <w:rPr>
          <w:szCs w:val="24"/>
          <w:lang w:eastAsia="sk-SK"/>
        </w:rPr>
        <w:t>odvetviach rastlinnej výroby.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3F07B3" w:rsidRPr="009565E1">
        <w:rPr>
          <w:szCs w:val="24"/>
          <w:lang w:eastAsia="sk-SK"/>
        </w:rPr>
        <w:t xml:space="preserve"> </w:t>
      </w:r>
      <w:r w:rsidRPr="009565E1">
        <w:rPr>
          <w:szCs w:val="24"/>
          <w:lang w:eastAsia="sk-SK"/>
        </w:rPr>
        <w:t>rastlinnej výrobe dochádza k</w:t>
      </w:r>
      <w:r w:rsidR="003F07B3" w:rsidRPr="009565E1">
        <w:rPr>
          <w:szCs w:val="24"/>
          <w:lang w:eastAsia="sk-SK"/>
        </w:rPr>
        <w:t xml:space="preserve"> </w:t>
      </w:r>
      <w:r w:rsidRPr="009565E1">
        <w:rPr>
          <w:szCs w:val="24"/>
          <w:lang w:eastAsia="sk-SK"/>
        </w:rPr>
        <w:t>zmene štruktúry výroby, znižuje sa výmera plodín viac náročných na pracovnú silu a</w:t>
      </w:r>
      <w:r w:rsidR="003F07B3" w:rsidRPr="009565E1">
        <w:rPr>
          <w:szCs w:val="24"/>
          <w:lang w:eastAsia="sk-SK"/>
        </w:rPr>
        <w:t xml:space="preserve"> </w:t>
      </w:r>
      <w:r w:rsidRPr="009565E1">
        <w:rPr>
          <w:szCs w:val="24"/>
          <w:lang w:eastAsia="sk-SK"/>
        </w:rPr>
        <w:t>kvalitu práce, na riadenie procesov a</w:t>
      </w:r>
      <w:r w:rsidR="003F07B3" w:rsidRPr="009565E1">
        <w:rPr>
          <w:szCs w:val="24"/>
          <w:lang w:eastAsia="sk-SK"/>
        </w:rPr>
        <w:t xml:space="preserve"> </w:t>
      </w:r>
      <w:r w:rsidRPr="009565E1">
        <w:rPr>
          <w:szCs w:val="24"/>
          <w:lang w:eastAsia="sk-SK"/>
        </w:rPr>
        <w:t>marketing (pestovanie ovocia, zeleniny a</w:t>
      </w:r>
      <w:r w:rsidR="003F07B3" w:rsidRPr="009565E1">
        <w:rPr>
          <w:szCs w:val="24"/>
          <w:lang w:eastAsia="sk-SK"/>
        </w:rPr>
        <w:t xml:space="preserve"> </w:t>
      </w:r>
      <w:r w:rsidRPr="009565E1">
        <w:rPr>
          <w:szCs w:val="24"/>
          <w:lang w:eastAsia="sk-SK"/>
        </w:rPr>
        <w:t>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w:t>
      </w:r>
      <w:r w:rsidR="003F07B3" w:rsidRPr="009565E1">
        <w:rPr>
          <w:szCs w:val="24"/>
          <w:lang w:eastAsia="sk-SK"/>
        </w:rPr>
        <w:t xml:space="preserve"> </w:t>
      </w:r>
      <w:r w:rsidRPr="009565E1">
        <w:rPr>
          <w:szCs w:val="24"/>
          <w:lang w:eastAsia="sk-SK"/>
        </w:rPr>
        <w:t>ochranu pred jej degradáciou, ako aj na podporu výstavby infraštruktúry závlah pri dodržaní požiadaviek na udržateľné hospodárenie s</w:t>
      </w:r>
      <w:r w:rsidR="003F07B3" w:rsidRPr="009565E1">
        <w:rPr>
          <w:szCs w:val="24"/>
          <w:lang w:eastAsia="sk-SK"/>
        </w:rPr>
        <w:t xml:space="preserve"> </w:t>
      </w:r>
      <w:r w:rsidRPr="009565E1">
        <w:rPr>
          <w:szCs w:val="24"/>
          <w:lang w:eastAsia="sk-SK"/>
        </w:rPr>
        <w:t>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3F07B3" w:rsidRPr="009565E1">
        <w:rPr>
          <w:szCs w:val="24"/>
          <w:lang w:eastAsia="sk-SK"/>
        </w:rPr>
        <w:t xml:space="preserve"> </w:t>
      </w:r>
      <w:r w:rsidRPr="009565E1">
        <w:rPr>
          <w:szCs w:val="24"/>
          <w:lang w:eastAsia="sk-SK"/>
        </w:rPr>
        <w:t>modernizácie zariadení na skladovanie a</w:t>
      </w:r>
      <w:r w:rsidR="003F07B3" w:rsidRPr="009565E1">
        <w:rPr>
          <w:szCs w:val="24"/>
          <w:lang w:eastAsia="sk-SK"/>
        </w:rPr>
        <w:t xml:space="preserve"> </w:t>
      </w:r>
      <w:r w:rsidRPr="009565E1">
        <w:rPr>
          <w:szCs w:val="24"/>
          <w:lang w:eastAsia="sk-SK"/>
        </w:rPr>
        <w:t>spracovanie odpadovej vody a</w:t>
      </w:r>
      <w:r w:rsidR="003F07B3" w:rsidRPr="009565E1">
        <w:rPr>
          <w:szCs w:val="24"/>
          <w:lang w:eastAsia="sk-SK"/>
        </w:rPr>
        <w:t xml:space="preserve"> </w:t>
      </w:r>
      <w:r w:rsidRPr="009565E1">
        <w:rPr>
          <w:szCs w:val="24"/>
          <w:lang w:eastAsia="sk-SK"/>
        </w:rPr>
        <w:t>hospodárskych hnojív a</w:t>
      </w:r>
      <w:r w:rsidR="003F07B3" w:rsidRPr="009565E1">
        <w:rPr>
          <w:szCs w:val="24"/>
          <w:lang w:eastAsia="sk-SK"/>
        </w:rPr>
        <w:t xml:space="preserve"> </w:t>
      </w:r>
      <w:r w:rsidRPr="009565E1">
        <w:rPr>
          <w:szCs w:val="24"/>
          <w:lang w:eastAsia="sk-SK"/>
        </w:rPr>
        <w:t>nakladanie s</w:t>
      </w:r>
      <w:r w:rsidR="003F07B3" w:rsidRPr="009565E1">
        <w:rPr>
          <w:szCs w:val="24"/>
          <w:lang w:eastAsia="sk-SK"/>
        </w:rPr>
        <w:t xml:space="preserve"> </w:t>
      </w:r>
      <w:r w:rsidRPr="009565E1">
        <w:rPr>
          <w:szCs w:val="24"/>
          <w:lang w:eastAsia="sk-SK"/>
        </w:rPr>
        <w:t>nimi, zároveň sekundárne prispieva k cieľu znižovania emisií skleníkových plynov a amoniaku z poľnohospodárstva a cieľu zlepšenia vodného hospodárstva.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2B Uľahčenie vstupu poľnohospodárov s</w:t>
      </w:r>
      <w:r w:rsidR="003F07B3" w:rsidRPr="009565E1">
        <w:rPr>
          <w:b/>
          <w:i/>
          <w:iCs/>
          <w:szCs w:val="24"/>
          <w:lang w:eastAsia="sk-SK"/>
        </w:rPr>
        <w:t xml:space="preserve"> </w:t>
      </w:r>
      <w:r w:rsidRPr="009565E1">
        <w:rPr>
          <w:b/>
          <w:i/>
          <w:iCs/>
          <w:szCs w:val="24"/>
          <w:lang w:eastAsia="sk-SK"/>
        </w:rPr>
        <w:t>primeranými zručnosťami do odvetvia poľnohospodárstva a</w:t>
      </w:r>
      <w:r w:rsidR="003F07B3" w:rsidRPr="009565E1">
        <w:rPr>
          <w:b/>
          <w:i/>
          <w:iCs/>
          <w:szCs w:val="24"/>
          <w:lang w:eastAsia="sk-SK"/>
        </w:rPr>
        <w:t xml:space="preserve"> </w:t>
      </w:r>
      <w:r w:rsidRPr="009565E1">
        <w:rPr>
          <w:b/>
          <w:i/>
          <w:iCs/>
          <w:szCs w:val="24"/>
          <w:lang w:eastAsia="sk-SK"/>
        </w:rPr>
        <w:t>najmä generačnej výmeny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Vychádzajúc z</w:t>
      </w:r>
      <w:r w:rsidR="003F07B3" w:rsidRPr="009565E1">
        <w:rPr>
          <w:szCs w:val="24"/>
          <w:lang w:eastAsia="sk-SK"/>
        </w:rPr>
        <w:t xml:space="preserve"> </w:t>
      </w:r>
      <w:r w:rsidRPr="009565E1">
        <w:rPr>
          <w:szCs w:val="24"/>
          <w:lang w:eastAsia="sk-SK"/>
        </w:rPr>
        <w:t>vekovej štruktúry riadiacich pracovníkov poľnohospodárskych podnikov fyzických osôb, SHR a</w:t>
      </w:r>
      <w:r w:rsidR="003F07B3" w:rsidRPr="009565E1">
        <w:rPr>
          <w:szCs w:val="24"/>
          <w:lang w:eastAsia="sk-SK"/>
        </w:rPr>
        <w:t xml:space="preserve"> </w:t>
      </w:r>
      <w:r w:rsidRPr="009565E1">
        <w:rPr>
          <w:szCs w:val="24"/>
          <w:lang w:eastAsia="sk-SK"/>
        </w:rPr>
        <w:t>rodinných fariem v</w:t>
      </w:r>
      <w:r w:rsidR="003F07B3" w:rsidRPr="009565E1">
        <w:rPr>
          <w:szCs w:val="24"/>
          <w:lang w:eastAsia="sk-SK"/>
        </w:rPr>
        <w:t xml:space="preserve"> </w:t>
      </w:r>
      <w:r w:rsidRPr="009565E1">
        <w:rPr>
          <w:szCs w:val="24"/>
          <w:lang w:eastAsia="sk-SK"/>
        </w:rPr>
        <w:t xml:space="preserve">záujme udržania tohto typu hospodárenia vyplýva potreba podpory investícií mladých začínajúcich poľnohospodárov. Cieľom je uľahčiť prístup </w:t>
      </w:r>
      <w:r w:rsidRPr="009565E1">
        <w:rPr>
          <w:szCs w:val="24"/>
          <w:lang w:eastAsia="sk-SK"/>
        </w:rPr>
        <w:lastRenderedPageBreak/>
        <w:t>k</w:t>
      </w:r>
      <w:r w:rsidR="003F07B3" w:rsidRPr="009565E1">
        <w:rPr>
          <w:szCs w:val="24"/>
          <w:lang w:eastAsia="sk-SK"/>
        </w:rPr>
        <w:t xml:space="preserve"> </w:t>
      </w:r>
      <w:r w:rsidRPr="009565E1">
        <w:rPr>
          <w:szCs w:val="24"/>
          <w:lang w:eastAsia="sk-SK"/>
        </w:rPr>
        <w:t>zdrojom financovania a</w:t>
      </w:r>
      <w:r w:rsidR="003F07B3" w:rsidRPr="009565E1">
        <w:rPr>
          <w:szCs w:val="24"/>
          <w:lang w:eastAsia="sk-SK"/>
        </w:rPr>
        <w:t xml:space="preserve"> </w:t>
      </w:r>
      <w:r w:rsidRPr="009565E1">
        <w:rPr>
          <w:szCs w:val="24"/>
          <w:lang w:eastAsia="sk-SK"/>
        </w:rPr>
        <w:t>nadväzne podpora konkurencieschopnosti poľnohospodárskych podnikov. Podporené budú investície plánované v</w:t>
      </w:r>
      <w:r w:rsidR="003F07B3" w:rsidRPr="009565E1">
        <w:rPr>
          <w:szCs w:val="24"/>
          <w:lang w:eastAsia="sk-SK"/>
        </w:rPr>
        <w:t xml:space="preserve"> </w:t>
      </w:r>
      <w:r w:rsidRPr="009565E1">
        <w:rPr>
          <w:szCs w:val="24"/>
          <w:lang w:eastAsia="sk-SK"/>
        </w:rPr>
        <w:t>rámci podnikateľského plánu mladých poľnohospodárov.</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2C Zlepšenie hospodárskeho výkonu lesných podnikov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roku 2012 bola hustota lesnej dopravnej siete</w:t>
      </w:r>
      <w:r w:rsidR="003F07B3" w:rsidRPr="009565E1">
        <w:rPr>
          <w:szCs w:val="24"/>
          <w:lang w:eastAsia="sk-SK"/>
        </w:rPr>
        <w:t xml:space="preserve"> </w:t>
      </w:r>
      <w:r w:rsidRPr="009565E1">
        <w:rPr>
          <w:szCs w:val="24"/>
          <w:lang w:eastAsia="sk-SK"/>
        </w:rPr>
        <w:t>v SR na úrovni 10,6 bm/ha (bežný meter na hektár). V porovnaním s lesnou dopravnou sieťou ostatných lesnícky vyspelých krajín Európy dosahuje lesná sieť v SR výrazne nižšiu hustotu (Rakúsko 35,4 bm/ha; Nemecko 41,45 bm/ha; Česká republika 14,1 bm/ha). V roku 2012 hustota sprístupnenia lesov dopravnou sieťou vzrástla oproti predchádzajúcemu roku len nepatrne (o 0,1 bm/ha).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bm/ha.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hipotrasy.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CO2. Okrem toho vybudovaní lesných ciest sa znižuje spotreba palív lesnej mechanizácie, znižujú sa prejazdy po lesnej pôde, čo priaznivo vplýva na ochranu životného prostredia (znižovanie CO2), rovnako sa znižujú riziká erózie pôd v lesoch. Celkovo na Slovensku nedostatočné sprístupnenie lesov výrazne znemožňuje ich trvalo udržateľné obhospodarovanie z pohľadu ekonomického, environmentálneho a sociálneho.</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5C Uľahčenie dodávok a</w:t>
      </w:r>
      <w:r w:rsidR="003F07B3" w:rsidRPr="009565E1">
        <w:rPr>
          <w:b/>
          <w:i/>
          <w:iCs/>
          <w:szCs w:val="24"/>
          <w:lang w:eastAsia="sk-SK"/>
        </w:rPr>
        <w:t xml:space="preserve"> </w:t>
      </w:r>
      <w:r w:rsidRPr="009565E1">
        <w:rPr>
          <w:b/>
          <w:i/>
          <w:iCs/>
          <w:szCs w:val="24"/>
          <w:lang w:eastAsia="sk-SK"/>
        </w:rPr>
        <w:t>využívania obnoviteľných zdrojov energie, vedľajších produktov, odpadov, zvyškov a</w:t>
      </w:r>
      <w:r w:rsidR="003F07B3" w:rsidRPr="009565E1">
        <w:rPr>
          <w:b/>
          <w:i/>
          <w:iCs/>
          <w:szCs w:val="24"/>
          <w:lang w:eastAsia="sk-SK"/>
        </w:rPr>
        <w:t xml:space="preserve"> </w:t>
      </w:r>
      <w:r w:rsidRPr="009565E1">
        <w:rPr>
          <w:b/>
          <w:i/>
          <w:iCs/>
          <w:szCs w:val="24"/>
          <w:lang w:eastAsia="sk-SK"/>
        </w:rPr>
        <w:t>iných nepotravinových surovín na účely bioekonomiky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Poľnohospodárstvo a nadväzujúci spracovateľský sektor vzhľadom na geografickú polohu Slovenska, výmery plôch poľnohospodárskej pôdy a</w:t>
      </w:r>
      <w:r w:rsidR="003F07B3" w:rsidRPr="009565E1">
        <w:rPr>
          <w:szCs w:val="24"/>
          <w:lang w:eastAsia="sk-SK"/>
        </w:rPr>
        <w:t xml:space="preserve"> </w:t>
      </w:r>
      <w:r w:rsidRPr="009565E1">
        <w:rPr>
          <w:szCs w:val="24"/>
          <w:lang w:eastAsia="sk-SK"/>
        </w:rPr>
        <w:t>lesníckej pôdy má vysoké predpoklady na využívanie biomasy na energetické účely. Potenciál obnoviteľných zdrojov na Slovensku je značný, ale zatiaľ využívaný len z</w:t>
      </w:r>
      <w:r w:rsidR="003F07B3" w:rsidRPr="009565E1">
        <w:rPr>
          <w:szCs w:val="24"/>
          <w:lang w:eastAsia="sk-SK"/>
        </w:rPr>
        <w:t xml:space="preserve"> </w:t>
      </w:r>
      <w:r w:rsidRPr="009565E1">
        <w:rPr>
          <w:szCs w:val="24"/>
          <w:lang w:eastAsia="sk-SK"/>
        </w:rPr>
        <w:t>cca 30 %. Biomasa je v</w:t>
      </w:r>
      <w:r w:rsidR="003F07B3" w:rsidRPr="009565E1">
        <w:rPr>
          <w:szCs w:val="24"/>
          <w:lang w:eastAsia="sk-SK"/>
        </w:rPr>
        <w:t xml:space="preserve"> </w:t>
      </w:r>
      <w:r w:rsidRPr="009565E1">
        <w:rPr>
          <w:szCs w:val="24"/>
          <w:lang w:eastAsia="sk-SK"/>
        </w:rPr>
        <w:t xml:space="preserve">podmienkach SR významným </w:t>
      </w:r>
      <w:r w:rsidRPr="009565E1">
        <w:rPr>
          <w:szCs w:val="24"/>
          <w:lang w:eastAsia="sk-SK"/>
        </w:rPr>
        <w:lastRenderedPageBreak/>
        <w:t>dodatočným a</w:t>
      </w:r>
      <w:r w:rsidR="003F07B3" w:rsidRPr="009565E1">
        <w:rPr>
          <w:szCs w:val="24"/>
          <w:lang w:eastAsia="sk-SK"/>
        </w:rPr>
        <w:t xml:space="preserve"> </w:t>
      </w:r>
      <w:r w:rsidRPr="009565E1">
        <w:rPr>
          <w:szCs w:val="24"/>
          <w:lang w:eastAsia="sk-SK"/>
        </w:rPr>
        <w:t>vo väčšom rozsahu dostupným obnoviteľným zdrojom energie a</w:t>
      </w:r>
      <w:r w:rsidR="003F07B3" w:rsidRPr="009565E1">
        <w:rPr>
          <w:szCs w:val="24"/>
          <w:lang w:eastAsia="sk-SK"/>
        </w:rPr>
        <w:t xml:space="preserve"> </w:t>
      </w:r>
      <w:r w:rsidRPr="009565E1">
        <w:rPr>
          <w:szCs w:val="24"/>
          <w:lang w:eastAsia="sk-SK"/>
        </w:rPr>
        <w:t>jej využitie je mnohostranné: výroba tepelnej energie, výroba elektrickej energie, výroba biopalív. V</w:t>
      </w:r>
      <w:r w:rsidR="003F07B3" w:rsidRPr="009565E1">
        <w:rPr>
          <w:szCs w:val="24"/>
          <w:lang w:eastAsia="sk-SK"/>
        </w:rPr>
        <w:t xml:space="preserve"> </w:t>
      </w:r>
      <w:r w:rsidRPr="009565E1">
        <w:rPr>
          <w:szCs w:val="24"/>
          <w:lang w:eastAsia="sk-SK"/>
        </w:rPr>
        <w:t>poľnohospodárskom sektore však výrazne zaostáva rozvoj využívania biomasy na energetické účely. Aj vzhľadom na ambiciózne ciele zvyšovania energetickej bezpečnosti, ktoré stanovuje Smernica o podpore využívania obnoviteľných zdrojov energie (Renewable Energy Directive)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w:t>
      </w:r>
      <w:r w:rsidR="003F07B3" w:rsidRPr="009565E1">
        <w:rPr>
          <w:szCs w:val="24"/>
          <w:lang w:eastAsia="sk-SK"/>
        </w:rPr>
        <w:t xml:space="preserve"> </w:t>
      </w:r>
      <w:r w:rsidRPr="009565E1">
        <w:rPr>
          <w:szCs w:val="24"/>
          <w:lang w:eastAsia="sk-SK"/>
        </w:rPr>
        <w:t>ciest ako dosiahnuť konkurencieschopné poľnohospodárstvo je znižovanie vlastných výrobných nákladov a</w:t>
      </w:r>
      <w:r w:rsidR="003F07B3" w:rsidRPr="009565E1">
        <w:rPr>
          <w:szCs w:val="24"/>
          <w:lang w:eastAsia="sk-SK"/>
        </w:rPr>
        <w:t xml:space="preserve"> </w:t>
      </w:r>
      <w:r w:rsidRPr="009565E1">
        <w:rPr>
          <w:szCs w:val="24"/>
          <w:lang w:eastAsia="sk-SK"/>
        </w:rPr>
        <w:t>to formou znižovania nákladov na energiu, využívaním energie z</w:t>
      </w:r>
      <w:r w:rsidR="003F07B3" w:rsidRPr="009565E1">
        <w:rPr>
          <w:szCs w:val="24"/>
          <w:lang w:eastAsia="sk-SK"/>
        </w:rPr>
        <w:t xml:space="preserve"> </w:t>
      </w:r>
      <w:r w:rsidRPr="009565E1">
        <w:rPr>
          <w:szCs w:val="24"/>
          <w:lang w:eastAsia="sk-SK"/>
        </w:rPr>
        <w:t>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w:t>
      </w:r>
      <w:r w:rsidR="003F07B3" w:rsidRPr="009565E1">
        <w:rPr>
          <w:szCs w:val="24"/>
          <w:lang w:eastAsia="sk-SK"/>
        </w:rPr>
        <w:t xml:space="preserve"> </w:t>
      </w:r>
      <w:r w:rsidRPr="009565E1">
        <w:rPr>
          <w:szCs w:val="24"/>
          <w:lang w:eastAsia="sk-SK"/>
        </w:rPr>
        <w:t>v</w:t>
      </w:r>
      <w:r w:rsidR="003F07B3" w:rsidRPr="009565E1">
        <w:rPr>
          <w:szCs w:val="24"/>
          <w:lang w:eastAsia="sk-SK"/>
        </w:rPr>
        <w:t xml:space="preserve"> </w:t>
      </w:r>
      <w:r w:rsidRPr="009565E1">
        <w:rPr>
          <w:szCs w:val="24"/>
          <w:lang w:eastAsia="sk-SK"/>
        </w:rPr>
        <w:t>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w:t>
      </w:r>
      <w:r w:rsidR="003F07B3" w:rsidRPr="009565E1">
        <w:rPr>
          <w:szCs w:val="24"/>
          <w:lang w:eastAsia="sk-SK"/>
        </w:rPr>
        <w:t xml:space="preserve"> </w:t>
      </w:r>
      <w:r w:rsidRPr="009565E1">
        <w:rPr>
          <w:szCs w:val="24"/>
          <w:lang w:eastAsia="sk-SK"/>
        </w:rPr>
        <w:t>nevyužívanej poľnohospodárskej pôdy a</w:t>
      </w:r>
      <w:r w:rsidR="003F07B3" w:rsidRPr="009565E1">
        <w:rPr>
          <w:szCs w:val="24"/>
          <w:lang w:eastAsia="sk-SK"/>
        </w:rPr>
        <w:t xml:space="preserve"> </w:t>
      </w:r>
      <w:r w:rsidRPr="009565E1">
        <w:rPr>
          <w:szCs w:val="24"/>
          <w:lang w:eastAsia="sk-SK"/>
        </w:rPr>
        <w:t>biologicky rozložiteľných druhov odpadu z</w:t>
      </w:r>
      <w:r w:rsidR="003F07B3" w:rsidRPr="009565E1">
        <w:rPr>
          <w:szCs w:val="24"/>
          <w:lang w:eastAsia="sk-SK"/>
        </w:rPr>
        <w:t xml:space="preserve"> </w:t>
      </w:r>
      <w:r w:rsidRPr="009565E1">
        <w:rPr>
          <w:szCs w:val="24"/>
          <w:lang w:eastAsia="sk-SK"/>
        </w:rPr>
        <w:t>poľnohospodárskej a</w:t>
      </w:r>
      <w:r w:rsidR="003F07B3" w:rsidRPr="009565E1">
        <w:rPr>
          <w:szCs w:val="24"/>
          <w:lang w:eastAsia="sk-SK"/>
        </w:rPr>
        <w:t xml:space="preserve"> </w:t>
      </w:r>
      <w:r w:rsidRPr="009565E1">
        <w:rPr>
          <w:szCs w:val="24"/>
          <w:lang w:eastAsia="sk-SK"/>
        </w:rPr>
        <w:t>potravinárskej výroby. Tak by sa výraznejšie redukovali požiadavky na biomasu pestovanú na ornej pôde, z</w:t>
      </w:r>
      <w:r w:rsidR="003F07B3" w:rsidRPr="009565E1">
        <w:rPr>
          <w:szCs w:val="24"/>
          <w:lang w:eastAsia="sk-SK"/>
        </w:rPr>
        <w:t xml:space="preserve"> </w:t>
      </w:r>
      <w:r w:rsidRPr="009565E1">
        <w:rPr>
          <w:szCs w:val="24"/>
          <w:lang w:eastAsia="sk-SK"/>
        </w:rPr>
        <w:t>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w:t>
      </w:r>
      <w:r w:rsidR="003F07B3" w:rsidRPr="009565E1">
        <w:rPr>
          <w:szCs w:val="24"/>
          <w:lang w:eastAsia="sk-SK"/>
        </w:rPr>
        <w:t xml:space="preserve"> </w:t>
      </w:r>
      <w:r w:rsidRPr="009565E1">
        <w:rPr>
          <w:szCs w:val="24"/>
          <w:lang w:eastAsia="sk-SK"/>
        </w:rPr>
        <w:t>rámci skleníkového hospodárstva aj do zariadení, ktoré využívajú alternatívne zdroje energie na vykurovanie.</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w:t>
      </w:r>
      <w:r w:rsidR="003F07B3" w:rsidRPr="009565E1">
        <w:rPr>
          <w:b/>
          <w:i/>
          <w:iCs/>
          <w:szCs w:val="24"/>
          <w:lang w:eastAsia="sk-SK"/>
        </w:rPr>
        <w:t xml:space="preserve"> </w:t>
      </w:r>
      <w:r w:rsidRPr="009565E1">
        <w:rPr>
          <w:b/>
          <w:i/>
          <w:iCs/>
          <w:szCs w:val="24"/>
          <w:lang w:eastAsia="sk-SK"/>
        </w:rPr>
        <w:t>v</w:t>
      </w:r>
      <w:r w:rsidR="003F07B3" w:rsidRPr="009565E1">
        <w:rPr>
          <w:b/>
          <w:i/>
          <w:iCs/>
          <w:szCs w:val="24"/>
          <w:lang w:eastAsia="sk-SK"/>
        </w:rPr>
        <w:t xml:space="preserve"> </w:t>
      </w:r>
      <w:r w:rsidRPr="009565E1">
        <w:rPr>
          <w:b/>
          <w:i/>
          <w:iCs/>
          <w:szCs w:val="24"/>
          <w:lang w:eastAsia="sk-SK"/>
        </w:rPr>
        <w:t>krátkych dodávateľských reťazcoch, skupín a</w:t>
      </w:r>
      <w:r w:rsidR="003F07B3" w:rsidRPr="009565E1">
        <w:rPr>
          <w:b/>
          <w:i/>
          <w:iCs/>
          <w:szCs w:val="24"/>
          <w:lang w:eastAsia="sk-SK"/>
        </w:rPr>
        <w:t xml:space="preserve"> </w:t>
      </w:r>
      <w:r w:rsidRPr="009565E1">
        <w:rPr>
          <w:b/>
          <w:i/>
          <w:iCs/>
          <w:szCs w:val="24"/>
          <w:lang w:eastAsia="sk-SK"/>
        </w:rPr>
        <w:t>organizácií</w:t>
      </w:r>
      <w:r w:rsidR="003F07B3" w:rsidRPr="009565E1">
        <w:rPr>
          <w:b/>
          <w:i/>
          <w:iCs/>
          <w:szCs w:val="24"/>
          <w:lang w:eastAsia="sk-SK"/>
        </w:rPr>
        <w:t xml:space="preserve"> </w:t>
      </w:r>
      <w:r w:rsidRPr="009565E1">
        <w:rPr>
          <w:b/>
          <w:i/>
          <w:iCs/>
          <w:szCs w:val="24"/>
          <w:lang w:eastAsia="sk-SK"/>
        </w:rPr>
        <w:t>výrobcov a</w:t>
      </w:r>
      <w:r w:rsidR="003F07B3" w:rsidRPr="009565E1">
        <w:rPr>
          <w:b/>
          <w:i/>
          <w:iCs/>
          <w:szCs w:val="24"/>
          <w:lang w:eastAsia="sk-SK"/>
        </w:rPr>
        <w:t xml:space="preserve"> </w:t>
      </w:r>
      <w:r w:rsidRPr="009565E1">
        <w:rPr>
          <w:b/>
          <w:i/>
          <w:iCs/>
          <w:szCs w:val="24"/>
          <w:lang w:eastAsia="sk-SK"/>
        </w:rPr>
        <w:t>medziodvetvových organizácií</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Primárna funkcia poľnohospodárstva je produkcia potravín. V</w:t>
      </w:r>
      <w:r w:rsidR="00F176D3" w:rsidRPr="009565E1">
        <w:rPr>
          <w:szCs w:val="24"/>
          <w:lang w:eastAsia="sk-SK"/>
        </w:rPr>
        <w:t xml:space="preserve"> </w:t>
      </w:r>
      <w:r w:rsidRPr="009565E1">
        <w:rPr>
          <w:szCs w:val="24"/>
          <w:lang w:eastAsia="sk-SK"/>
        </w:rPr>
        <w:t>súčasnosti dochádza v</w:t>
      </w:r>
      <w:r w:rsidR="00F176D3" w:rsidRPr="009565E1">
        <w:rPr>
          <w:szCs w:val="24"/>
          <w:lang w:eastAsia="sk-SK"/>
        </w:rPr>
        <w:t xml:space="preserve"> </w:t>
      </w:r>
      <w:r w:rsidRPr="009565E1">
        <w:rPr>
          <w:szCs w:val="24"/>
          <w:lang w:eastAsia="sk-SK"/>
        </w:rPr>
        <w:t>SR k</w:t>
      </w:r>
      <w:r w:rsidR="00F176D3" w:rsidRPr="009565E1">
        <w:rPr>
          <w:szCs w:val="24"/>
          <w:lang w:eastAsia="sk-SK"/>
        </w:rPr>
        <w:t xml:space="preserve"> </w:t>
      </w:r>
      <w:r w:rsidRPr="009565E1">
        <w:rPr>
          <w:szCs w:val="24"/>
          <w:lang w:eastAsia="sk-SK"/>
        </w:rPr>
        <w:t>poklesu agropotravinárskej produkcie a</w:t>
      </w:r>
      <w:r w:rsidR="00F176D3" w:rsidRPr="009565E1">
        <w:rPr>
          <w:szCs w:val="24"/>
          <w:lang w:eastAsia="sk-SK"/>
        </w:rPr>
        <w:t xml:space="preserve"> </w:t>
      </w:r>
      <w:r w:rsidRPr="009565E1">
        <w:rPr>
          <w:szCs w:val="24"/>
          <w:lang w:eastAsia="sk-SK"/>
        </w:rPr>
        <w:t>zvyšovaniu podielu nahraditeľných komodít na celkovom agropotravinárskom dovoze, ktorý sa od roku 2001 zvýšil na 79,4 %. Z</w:t>
      </w:r>
      <w:r w:rsidR="00F176D3" w:rsidRPr="009565E1">
        <w:rPr>
          <w:szCs w:val="24"/>
          <w:lang w:eastAsia="sk-SK"/>
        </w:rPr>
        <w:t xml:space="preserve"> </w:t>
      </w:r>
      <w:r w:rsidRPr="009565E1">
        <w:rPr>
          <w:szCs w:val="24"/>
          <w:lang w:eastAsia="sk-SK"/>
        </w:rPr>
        <w:t>hľadiska medzinárodného obchodu vykazujú výrobky slovenského agropotravinárskeho priemyslu</w:t>
      </w:r>
      <w:r w:rsidR="00F176D3" w:rsidRPr="009565E1">
        <w:rPr>
          <w:szCs w:val="24"/>
          <w:lang w:eastAsia="sk-SK"/>
        </w:rPr>
        <w:t xml:space="preserve"> </w:t>
      </w:r>
      <w:r w:rsidRPr="009565E1">
        <w:rPr>
          <w:szCs w:val="24"/>
          <w:lang w:eastAsia="sk-SK"/>
        </w:rPr>
        <w:t>nízku konkurencieschopnosť. Situácia na Slovensku je taká, že v</w:t>
      </w:r>
      <w:r w:rsidR="00F176D3" w:rsidRPr="009565E1">
        <w:rPr>
          <w:szCs w:val="24"/>
          <w:lang w:eastAsia="sk-SK"/>
        </w:rPr>
        <w:t xml:space="preserve"> </w:t>
      </w:r>
      <w:r w:rsidRPr="009565E1">
        <w:rPr>
          <w:szCs w:val="24"/>
          <w:lang w:eastAsia="sk-SK"/>
        </w:rPr>
        <w:t>roku 2010 až 65 % výdavkov domácností na potraviny a</w:t>
      </w:r>
      <w:r w:rsidR="00F176D3" w:rsidRPr="009565E1">
        <w:rPr>
          <w:szCs w:val="24"/>
          <w:lang w:eastAsia="sk-SK"/>
        </w:rPr>
        <w:t xml:space="preserve"> </w:t>
      </w:r>
      <w:r w:rsidRPr="009565E1">
        <w:rPr>
          <w:szCs w:val="24"/>
          <w:lang w:eastAsia="sk-SK"/>
        </w:rPr>
        <w:t>tabak tvorili náklady na kúpu agropotravinárskeho tovaru z</w:t>
      </w:r>
      <w:r w:rsidR="00F176D3" w:rsidRPr="009565E1">
        <w:rPr>
          <w:szCs w:val="24"/>
          <w:lang w:eastAsia="sk-SK"/>
        </w:rPr>
        <w:t xml:space="preserve"> </w:t>
      </w:r>
      <w:r w:rsidRPr="009565E1">
        <w:rPr>
          <w:szCs w:val="24"/>
          <w:lang w:eastAsia="sk-SK"/>
        </w:rPr>
        <w:t>dovozu, pričom 51,6 % bolo na potraviny, ktoré si vieme sami vyrobiť na Slovensku. Vo viacerých výrobných odboroch je situácia veľmi nepriaznivá, tržby z domácej produkcie sú hlboko pod 50 %.</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Uvedené dokumentuje aj aktuálna situácia v</w:t>
      </w:r>
      <w:r w:rsidR="00F176D3" w:rsidRPr="009565E1">
        <w:rPr>
          <w:szCs w:val="24"/>
          <w:lang w:eastAsia="sk-SK"/>
        </w:rPr>
        <w:t xml:space="preserve"> </w:t>
      </w:r>
      <w:r w:rsidRPr="009565E1">
        <w:rPr>
          <w:szCs w:val="24"/>
          <w:lang w:eastAsia="sk-SK"/>
        </w:rPr>
        <w:t>agropotravinárskom zahraničnom obchode Slovenska. Na celkovom agropotravinárskom exporte sa neustále znižuje podiel výrobkov s</w:t>
      </w:r>
      <w:r w:rsidR="00F176D3" w:rsidRPr="009565E1">
        <w:rPr>
          <w:szCs w:val="24"/>
          <w:lang w:eastAsia="sk-SK"/>
        </w:rPr>
        <w:t xml:space="preserve"> </w:t>
      </w:r>
      <w:r w:rsidRPr="009565E1">
        <w:rPr>
          <w:szCs w:val="24"/>
          <w:lang w:eastAsia="sk-SK"/>
        </w:rPr>
        <w:t>vyššou pridanou hodnotou (spracované poľnohospodárske produkty, potraviny) a</w:t>
      </w:r>
      <w:r w:rsidR="00F176D3" w:rsidRPr="009565E1">
        <w:rPr>
          <w:szCs w:val="24"/>
          <w:lang w:eastAsia="sk-SK"/>
        </w:rPr>
        <w:t xml:space="preserve"> </w:t>
      </w:r>
      <w:r w:rsidRPr="009565E1">
        <w:rPr>
          <w:szCs w:val="24"/>
          <w:lang w:eastAsia="sk-SK"/>
        </w:rPr>
        <w:t>rastie podiel základných poľnohospodárskych surovín s</w:t>
      </w:r>
      <w:r w:rsidR="00F176D3" w:rsidRPr="009565E1">
        <w:rPr>
          <w:szCs w:val="24"/>
          <w:lang w:eastAsia="sk-SK"/>
        </w:rPr>
        <w:t xml:space="preserve"> </w:t>
      </w:r>
      <w:r w:rsidRPr="009565E1">
        <w:rPr>
          <w:szCs w:val="24"/>
          <w:lang w:eastAsia="sk-SK"/>
        </w:rPr>
        <w:t>nízkou pridanou hodnotou.</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 xml:space="preserve">Vo vzťahoch medzi obchodnými systémami na Slovensku nie je dostatočná konkurencia. Odvetvie obchodu má trhovú silu na ovplyvňovanie spotrebiteľských cien. Postavenie </w:t>
      </w:r>
      <w:r w:rsidRPr="009565E1">
        <w:rPr>
          <w:szCs w:val="24"/>
          <w:lang w:eastAsia="sk-SK"/>
        </w:rPr>
        <w:lastRenderedPageBreak/>
        <w:t>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CF741D" w:rsidRPr="009565E1" w:rsidRDefault="00CF741D" w:rsidP="003B516D">
      <w:pPr>
        <w:spacing w:before="0" w:after="0"/>
        <w:rPr>
          <w:szCs w:val="24"/>
          <w:lang w:eastAsia="sk-SK"/>
        </w:rPr>
      </w:pPr>
      <w:r w:rsidRPr="009565E1">
        <w:rPr>
          <w:szCs w:val="24"/>
          <w:lang w:eastAsia="sk-SK"/>
        </w:rPr>
        <w:t>V období hospodárskej recesie je pre domácich výrobcov potravín kľúčové udržať si pozíciu na domácom trhu. Je preto nevyhnutné podporiť marketing a konkurencieschopnosť poľnohospodárskych a</w:t>
      </w:r>
      <w:r w:rsidR="004F6656" w:rsidRPr="009565E1">
        <w:rPr>
          <w:szCs w:val="24"/>
          <w:lang w:eastAsia="sk-SK"/>
        </w:rPr>
        <w:t xml:space="preserve"> </w:t>
      </w:r>
      <w:r w:rsidRPr="009565E1">
        <w:rPr>
          <w:szCs w:val="24"/>
          <w:lang w:eastAsia="sk-SK"/>
        </w:rPr>
        <w:t>potravinárskych produktov na domácom a</w:t>
      </w:r>
      <w:r w:rsidR="004F6656" w:rsidRPr="009565E1">
        <w:rPr>
          <w:szCs w:val="24"/>
          <w:lang w:eastAsia="sk-SK"/>
        </w:rPr>
        <w:t xml:space="preserve"> </w:t>
      </w:r>
      <w:r w:rsidRPr="009565E1">
        <w:rPr>
          <w:szCs w:val="24"/>
          <w:lang w:eastAsia="sk-SK"/>
        </w:rPr>
        <w:t>zahraničnom trhu rôznymi nástrojmi, napríklad podporou investícií na zvyšovanie efektívnosti výroby potravín a</w:t>
      </w:r>
      <w:r w:rsidR="004F6656" w:rsidRPr="009565E1">
        <w:rPr>
          <w:szCs w:val="24"/>
          <w:lang w:eastAsia="sk-SK"/>
        </w:rPr>
        <w:t xml:space="preserve"> </w:t>
      </w:r>
      <w:r w:rsidRPr="009565E1">
        <w:rPr>
          <w:szCs w:val="24"/>
          <w:lang w:eastAsia="sk-SK"/>
        </w:rPr>
        <w:t>inovácií potravinárskych výrobkov či marketingových aktivít, spolupráce prvovýrobcov a</w:t>
      </w:r>
      <w:r w:rsidR="004F6656" w:rsidRPr="009565E1">
        <w:rPr>
          <w:szCs w:val="24"/>
          <w:lang w:eastAsia="sk-SK"/>
        </w:rPr>
        <w:t xml:space="preserve"> </w:t>
      </w:r>
      <w:r w:rsidRPr="009565E1">
        <w:rPr>
          <w:szCs w:val="24"/>
          <w:lang w:eastAsia="sk-SK"/>
        </w:rPr>
        <w:t>spracovateľov a podporou investícií do vytvárania vlastných predajných miest. Je potrebné posilniť výrobnú diverzifikáciu a zlepšiť pozíciu poľnohospodárskych a</w:t>
      </w:r>
      <w:r w:rsidR="004F6656" w:rsidRPr="009565E1">
        <w:rPr>
          <w:szCs w:val="24"/>
          <w:lang w:eastAsia="sk-SK"/>
        </w:rPr>
        <w:t xml:space="preserve"> </w:t>
      </w:r>
      <w:r w:rsidRPr="009565E1">
        <w:rPr>
          <w:szCs w:val="24"/>
          <w:lang w:eastAsia="sk-SK"/>
        </w:rPr>
        <w:t>potravinárskych podnikov voči príliš silnej rokovacej pozícii veľkých obchodných reťazcov.</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4B Zlepšenie vodného hospodárstva vrátane riadenia používania hnojív a</w:t>
      </w:r>
      <w:r w:rsidR="004F6656" w:rsidRPr="009565E1">
        <w:rPr>
          <w:b/>
          <w:i/>
          <w:iCs/>
          <w:szCs w:val="24"/>
          <w:lang w:eastAsia="sk-SK"/>
        </w:rPr>
        <w:t xml:space="preserve"> </w:t>
      </w:r>
      <w:r w:rsidRPr="009565E1">
        <w:rPr>
          <w:b/>
          <w:i/>
          <w:iCs/>
          <w:szCs w:val="24"/>
          <w:lang w:eastAsia="sk-SK"/>
        </w:rPr>
        <w:t>pesticídov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4F6656" w:rsidRPr="009565E1">
        <w:rPr>
          <w:szCs w:val="24"/>
          <w:lang w:eastAsia="sk-SK"/>
        </w:rPr>
        <w:t xml:space="preserve"> </w:t>
      </w:r>
      <w:r w:rsidRPr="009565E1">
        <w:rPr>
          <w:szCs w:val="24"/>
          <w:lang w:eastAsia="sk-SK"/>
        </w:rPr>
        <w:t>modernizácie zariadení na skladovanie a</w:t>
      </w:r>
      <w:r w:rsidR="004F6656" w:rsidRPr="009565E1">
        <w:rPr>
          <w:szCs w:val="24"/>
          <w:lang w:eastAsia="sk-SK"/>
        </w:rPr>
        <w:t xml:space="preserve"> </w:t>
      </w:r>
      <w:r w:rsidRPr="009565E1">
        <w:rPr>
          <w:szCs w:val="24"/>
          <w:lang w:eastAsia="sk-SK"/>
        </w:rPr>
        <w:t>spracovanie odpadovej vody a</w:t>
      </w:r>
      <w:r w:rsidR="004F6656" w:rsidRPr="009565E1">
        <w:rPr>
          <w:szCs w:val="24"/>
          <w:lang w:eastAsia="sk-SK"/>
        </w:rPr>
        <w:t xml:space="preserve"> </w:t>
      </w:r>
      <w:r w:rsidRPr="009565E1">
        <w:rPr>
          <w:szCs w:val="24"/>
          <w:lang w:eastAsia="sk-SK"/>
        </w:rPr>
        <w:t>hospodárskych hnojív a</w:t>
      </w:r>
      <w:r w:rsidR="004F6656" w:rsidRPr="009565E1">
        <w:rPr>
          <w:szCs w:val="24"/>
          <w:lang w:eastAsia="sk-SK"/>
        </w:rPr>
        <w:t xml:space="preserve"> </w:t>
      </w:r>
      <w:r w:rsidRPr="009565E1">
        <w:rPr>
          <w:szCs w:val="24"/>
          <w:lang w:eastAsia="sk-SK"/>
        </w:rPr>
        <w:t>nakladanie s</w:t>
      </w:r>
      <w:r w:rsidR="004F6656" w:rsidRPr="009565E1">
        <w:rPr>
          <w:szCs w:val="24"/>
          <w:lang w:eastAsia="sk-SK"/>
        </w:rPr>
        <w:t xml:space="preserve"> </w:t>
      </w:r>
      <w:r w:rsidRPr="009565E1">
        <w:rPr>
          <w:szCs w:val="24"/>
          <w:lang w:eastAsia="sk-SK"/>
        </w:rPr>
        <w:t>nimi priamo prispejú k</w:t>
      </w:r>
      <w:r w:rsidR="004F6656" w:rsidRPr="009565E1">
        <w:rPr>
          <w:szCs w:val="24"/>
          <w:lang w:eastAsia="sk-SK"/>
        </w:rPr>
        <w:t xml:space="preserve"> </w:t>
      </w:r>
      <w:r w:rsidRPr="009565E1">
        <w:rPr>
          <w:szCs w:val="24"/>
          <w:lang w:eastAsia="sk-SK"/>
        </w:rPr>
        <w:t>cieľom znižovania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ako aj k</w:t>
      </w:r>
      <w:r w:rsidR="004F6656" w:rsidRPr="009565E1">
        <w:rPr>
          <w:szCs w:val="24"/>
          <w:lang w:eastAsia="sk-SK"/>
        </w:rPr>
        <w:t xml:space="preserve"> </w:t>
      </w:r>
      <w:r w:rsidRPr="009565E1">
        <w:rPr>
          <w:szCs w:val="24"/>
          <w:lang w:eastAsia="sk-SK"/>
        </w:rPr>
        <w:t>zachovaniu kvality vody a</w:t>
      </w:r>
      <w:r w:rsidR="004F6656" w:rsidRPr="009565E1">
        <w:rPr>
          <w:szCs w:val="24"/>
          <w:lang w:eastAsia="sk-SK"/>
        </w:rPr>
        <w:t xml:space="preserve"> </w:t>
      </w:r>
      <w:r w:rsidRPr="009565E1">
        <w:rPr>
          <w:szCs w:val="24"/>
          <w:lang w:eastAsia="sk-SK"/>
        </w:rPr>
        <w:t>ochrane pred jej znečistením. K</w:t>
      </w:r>
      <w:r w:rsidR="004F6656" w:rsidRPr="009565E1">
        <w:rPr>
          <w:szCs w:val="24"/>
          <w:lang w:eastAsia="sk-SK"/>
        </w:rPr>
        <w:t xml:space="preserve"> </w:t>
      </w:r>
      <w:r w:rsidRPr="009565E1">
        <w:rPr>
          <w:szCs w:val="24"/>
          <w:lang w:eastAsia="sk-SK"/>
        </w:rPr>
        <w:t>zníženiu emisií skleníkových plynov a</w:t>
      </w:r>
      <w:r w:rsidR="004F6656" w:rsidRPr="009565E1">
        <w:rPr>
          <w:szCs w:val="24"/>
          <w:lang w:eastAsia="sk-SK"/>
        </w:rPr>
        <w:t xml:space="preserve"> </w:t>
      </w:r>
      <w:r w:rsidRPr="009565E1">
        <w:rPr>
          <w:szCs w:val="24"/>
          <w:lang w:eastAsia="sk-SK"/>
        </w:rPr>
        <w:t>amoniaku prispievajú aj špeciálne nové technológie ustajnenia a</w:t>
      </w:r>
      <w:r w:rsidR="004F6656" w:rsidRPr="009565E1">
        <w:rPr>
          <w:szCs w:val="24"/>
          <w:lang w:eastAsia="sk-SK"/>
        </w:rPr>
        <w:t xml:space="preserve"> </w:t>
      </w:r>
      <w:r w:rsidRPr="009565E1">
        <w:rPr>
          <w:szCs w:val="24"/>
          <w:lang w:eastAsia="sk-SK"/>
        </w:rPr>
        <w:t>chovu hospodárskych zvierat. Takéto investície však nevedú k</w:t>
      </w:r>
      <w:r w:rsidR="004F6656" w:rsidRPr="009565E1">
        <w:rPr>
          <w:szCs w:val="24"/>
          <w:lang w:eastAsia="sk-SK"/>
        </w:rPr>
        <w:t xml:space="preserve"> </w:t>
      </w:r>
      <w:r w:rsidRPr="009565E1">
        <w:rPr>
          <w:szCs w:val="24"/>
          <w:lang w:eastAsia="sk-SK"/>
        </w:rPr>
        <w:t>zvýšeniu objemu produkcie, ani k</w:t>
      </w:r>
      <w:r w:rsidR="004F6656" w:rsidRPr="009565E1">
        <w:rPr>
          <w:szCs w:val="24"/>
          <w:lang w:eastAsia="sk-SK"/>
        </w:rPr>
        <w:t xml:space="preserve"> </w:t>
      </w:r>
      <w:r w:rsidRPr="009565E1">
        <w:rPr>
          <w:szCs w:val="24"/>
          <w:lang w:eastAsia="sk-SK"/>
        </w:rPr>
        <w:t>zvýšeniu jej kvality, či k</w:t>
      </w:r>
      <w:r w:rsidR="004F6656" w:rsidRPr="009565E1">
        <w:rPr>
          <w:szCs w:val="24"/>
          <w:lang w:eastAsia="sk-SK"/>
        </w:rPr>
        <w:t xml:space="preserve"> </w:t>
      </w:r>
      <w:r w:rsidRPr="009565E1">
        <w:rPr>
          <w:szCs w:val="24"/>
          <w:lang w:eastAsia="sk-SK"/>
        </w:rPr>
        <w:t>zníženiu nákladovosti výroby. Ide o</w:t>
      </w:r>
      <w:r w:rsidR="004F6656" w:rsidRPr="009565E1">
        <w:rPr>
          <w:szCs w:val="24"/>
          <w:lang w:eastAsia="sk-SK"/>
        </w:rPr>
        <w:t xml:space="preserve"> </w:t>
      </w:r>
      <w:r w:rsidRPr="009565E1">
        <w:rPr>
          <w:szCs w:val="24"/>
          <w:lang w:eastAsia="sk-SK"/>
        </w:rPr>
        <w:t>neziskové investície pre poľnohospodárov, ktoré priamo prispievajú k</w:t>
      </w:r>
      <w:r w:rsidR="004F6656" w:rsidRPr="009565E1">
        <w:rPr>
          <w:szCs w:val="24"/>
          <w:lang w:eastAsia="sk-SK"/>
        </w:rPr>
        <w:t xml:space="preserve"> </w:t>
      </w:r>
      <w:r w:rsidRPr="009565E1">
        <w:rPr>
          <w:szCs w:val="24"/>
          <w:lang w:eastAsia="sk-SK"/>
        </w:rPr>
        <w:t>udržateľnému rastu, konkrétne k</w:t>
      </w:r>
      <w:r w:rsidR="004F6656" w:rsidRPr="009565E1">
        <w:rPr>
          <w:szCs w:val="24"/>
          <w:lang w:eastAsia="sk-SK"/>
        </w:rPr>
        <w:t xml:space="preserve"> </w:t>
      </w:r>
      <w:r w:rsidRPr="009565E1">
        <w:rPr>
          <w:szCs w:val="24"/>
          <w:lang w:eastAsia="sk-SK"/>
        </w:rPr>
        <w:t>prierezovým cieľom v</w:t>
      </w:r>
      <w:r w:rsidR="004F6656" w:rsidRPr="009565E1">
        <w:rPr>
          <w:szCs w:val="24"/>
          <w:lang w:eastAsia="sk-SK"/>
        </w:rPr>
        <w:t xml:space="preserve"> </w:t>
      </w:r>
      <w:r w:rsidRPr="009565E1">
        <w:rPr>
          <w:szCs w:val="24"/>
          <w:lang w:eastAsia="sk-SK"/>
        </w:rPr>
        <w:t>oblasti ochrany životného prostredia a</w:t>
      </w:r>
      <w:r w:rsidR="004F6656" w:rsidRPr="009565E1">
        <w:rPr>
          <w:szCs w:val="24"/>
          <w:lang w:eastAsia="sk-SK"/>
        </w:rPr>
        <w:t xml:space="preserve"> </w:t>
      </w:r>
      <w:r w:rsidRPr="009565E1">
        <w:rPr>
          <w:szCs w:val="24"/>
          <w:lang w:eastAsia="sk-SK"/>
        </w:rPr>
        <w:t>zmierneniu klimatických zmien, najmä pokiaľ ide o znižovanie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ale aj</w:t>
      </w:r>
      <w:r w:rsidR="004F6656" w:rsidRPr="009565E1">
        <w:rPr>
          <w:szCs w:val="24"/>
          <w:lang w:eastAsia="sk-SK"/>
        </w:rPr>
        <w:t xml:space="preserve"> </w:t>
      </w:r>
      <w:r w:rsidRPr="009565E1">
        <w:rPr>
          <w:szCs w:val="24"/>
          <w:lang w:eastAsia="sk-SK"/>
        </w:rPr>
        <w:t>ochranu vody. Investície teda prispejú k</w:t>
      </w:r>
      <w:r w:rsidR="004F6656" w:rsidRPr="009565E1">
        <w:rPr>
          <w:szCs w:val="24"/>
          <w:lang w:eastAsia="sk-SK"/>
        </w:rPr>
        <w:t xml:space="preserve"> </w:t>
      </w:r>
      <w:r w:rsidRPr="009565E1">
        <w:rPr>
          <w:szCs w:val="24"/>
          <w:lang w:eastAsia="sk-SK"/>
        </w:rPr>
        <w:t>cieľom fokusovej oblasti 5D a zároveň prispejú k</w:t>
      </w:r>
      <w:r w:rsidR="004F6656" w:rsidRPr="009565E1">
        <w:rPr>
          <w:szCs w:val="24"/>
          <w:lang w:eastAsia="sk-SK"/>
        </w:rPr>
        <w:t xml:space="preserve"> </w:t>
      </w:r>
      <w:r w:rsidRPr="009565E1">
        <w:rPr>
          <w:szCs w:val="24"/>
          <w:lang w:eastAsia="sk-SK"/>
        </w:rPr>
        <w:t>cieľom fokusovej oblasti 4B.</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i/>
          <w:iCs/>
          <w:szCs w:val="24"/>
          <w:lang w:eastAsia="sk-SK"/>
        </w:rPr>
      </w:pPr>
      <w:r w:rsidRPr="009565E1">
        <w:rPr>
          <w:b/>
          <w:i/>
          <w:iCs/>
          <w:szCs w:val="24"/>
          <w:lang w:eastAsia="sk-SK"/>
        </w:rPr>
        <w:t>4C Predchádzanie erózii pôdy a zlepšenie jej obhospodarovania</w:t>
      </w:r>
    </w:p>
    <w:p w:rsidR="00DE75B6" w:rsidRPr="009565E1" w:rsidRDefault="00DE75B6" w:rsidP="003B516D">
      <w:pPr>
        <w:spacing w:before="0" w:after="0"/>
        <w:rPr>
          <w:b/>
          <w:szCs w:val="24"/>
          <w:lang w:eastAsia="sk-SK"/>
        </w:rPr>
      </w:pPr>
    </w:p>
    <w:p w:rsidR="00CF741D" w:rsidRPr="009565E1" w:rsidRDefault="00CF741D" w:rsidP="003B516D">
      <w:pPr>
        <w:spacing w:before="0" w:after="0"/>
        <w:rPr>
          <w:szCs w:val="24"/>
          <w:lang w:eastAsia="sk-SK"/>
        </w:rPr>
      </w:pPr>
      <w:r w:rsidRPr="009565E1">
        <w:rPr>
          <w:szCs w:val="24"/>
          <w:lang w:eastAsia="sk-SK"/>
        </w:rPr>
        <w:t>Implementácia projektov pozemkových úprav a</w:t>
      </w:r>
      <w:r w:rsidR="004F6656" w:rsidRPr="009565E1">
        <w:rPr>
          <w:szCs w:val="24"/>
          <w:lang w:eastAsia="sk-SK"/>
        </w:rPr>
        <w:t xml:space="preserve"> </w:t>
      </w:r>
      <w:r w:rsidRPr="009565E1">
        <w:rPr>
          <w:szCs w:val="24"/>
          <w:lang w:eastAsia="sk-SK"/>
        </w:rPr>
        <w:t>spoločných zariadení v</w:t>
      </w:r>
      <w:r w:rsidR="004F6656" w:rsidRPr="009565E1">
        <w:rPr>
          <w:szCs w:val="24"/>
          <w:lang w:eastAsia="sk-SK"/>
        </w:rPr>
        <w:t xml:space="preserve"> </w:t>
      </w:r>
      <w:r w:rsidRPr="009565E1">
        <w:rPr>
          <w:szCs w:val="24"/>
          <w:lang w:eastAsia="sk-SK"/>
        </w:rPr>
        <w:t>rámci podopatrenia 4.3 prispeje k</w:t>
      </w:r>
      <w:r w:rsidR="004F6656" w:rsidRPr="009565E1">
        <w:rPr>
          <w:szCs w:val="24"/>
          <w:lang w:eastAsia="sk-SK"/>
        </w:rPr>
        <w:t xml:space="preserve"> </w:t>
      </w:r>
      <w:r w:rsidRPr="009565E1">
        <w:rPr>
          <w:szCs w:val="24"/>
          <w:lang w:eastAsia="sk-SK"/>
        </w:rPr>
        <w:t>prevencii pred prírodnými rizikami a zamedzí erózii pôdy; dôjde k vylepšeniu vodného režimu v</w:t>
      </w:r>
      <w:r w:rsidR="004F6656" w:rsidRPr="009565E1">
        <w:rPr>
          <w:szCs w:val="24"/>
          <w:lang w:eastAsia="sk-SK"/>
        </w:rPr>
        <w:t xml:space="preserve"> </w:t>
      </w:r>
      <w:r w:rsidRPr="009565E1">
        <w:rPr>
          <w:szCs w:val="24"/>
          <w:lang w:eastAsia="sk-SK"/>
        </w:rPr>
        <w:t>krajine a</w:t>
      </w:r>
      <w:r w:rsidR="004F6656" w:rsidRPr="009565E1">
        <w:rPr>
          <w:szCs w:val="24"/>
          <w:lang w:eastAsia="sk-SK"/>
        </w:rPr>
        <w:t> </w:t>
      </w:r>
      <w:r w:rsidRPr="009565E1">
        <w:rPr>
          <w:szCs w:val="24"/>
          <w:lang w:eastAsia="sk-SK"/>
        </w:rPr>
        <w:t>zvýšeniu</w:t>
      </w:r>
      <w:r w:rsidR="004F6656" w:rsidRPr="009565E1">
        <w:rPr>
          <w:szCs w:val="24"/>
          <w:lang w:eastAsia="sk-SK"/>
        </w:rPr>
        <w:t xml:space="preserve"> </w:t>
      </w:r>
      <w:r w:rsidRPr="009565E1">
        <w:rPr>
          <w:szCs w:val="24"/>
          <w:lang w:eastAsia="sk-SK"/>
        </w:rPr>
        <w:t>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realizáciou navrhnutých zariadení a opatrení zabezpečia nové funkčné usporiadanie krajiny z vodohospodárskeho, protierózneho a ekologického hľadiska. Podopatrenie 4.3 prispieva synergicky k</w:t>
      </w:r>
      <w:r w:rsidR="004F6656" w:rsidRPr="009565E1">
        <w:rPr>
          <w:szCs w:val="24"/>
          <w:lang w:eastAsia="sk-SK"/>
        </w:rPr>
        <w:t xml:space="preserve"> </w:t>
      </w:r>
      <w:r w:rsidRPr="009565E1">
        <w:rPr>
          <w:szCs w:val="24"/>
          <w:lang w:eastAsia="sk-SK"/>
        </w:rPr>
        <w:t>ostatným opatreniam programu a</w:t>
      </w:r>
      <w:r w:rsidR="004F6656" w:rsidRPr="009565E1">
        <w:rPr>
          <w:szCs w:val="24"/>
          <w:lang w:eastAsia="sk-SK"/>
        </w:rPr>
        <w:t xml:space="preserve"> </w:t>
      </w:r>
      <w:r w:rsidRPr="009565E1">
        <w:rPr>
          <w:szCs w:val="24"/>
          <w:lang w:eastAsia="sk-SK"/>
        </w:rPr>
        <w:t>predpokladá sa jeho dosah aj na vyšší ekonomický rast aj a</w:t>
      </w:r>
      <w:r w:rsidR="004F6656" w:rsidRPr="009565E1">
        <w:rPr>
          <w:szCs w:val="24"/>
          <w:lang w:eastAsia="sk-SK"/>
        </w:rPr>
        <w:t> </w:t>
      </w:r>
      <w:r w:rsidRPr="009565E1">
        <w:rPr>
          <w:szCs w:val="24"/>
          <w:lang w:eastAsia="sk-SK"/>
        </w:rPr>
        <w:t>na</w:t>
      </w:r>
      <w:r w:rsidR="004F6656" w:rsidRPr="009565E1">
        <w:rPr>
          <w:szCs w:val="24"/>
          <w:lang w:eastAsia="sk-SK"/>
        </w:rPr>
        <w:t xml:space="preserve"> </w:t>
      </w:r>
      <w:r w:rsidRPr="009565E1">
        <w:rPr>
          <w:szCs w:val="24"/>
          <w:lang w:eastAsia="sk-SK"/>
        </w:rPr>
        <w:t>produktivitu práce.</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Príspevok k</w:t>
      </w:r>
      <w:r w:rsidR="004F6656" w:rsidRPr="009565E1">
        <w:rPr>
          <w:b/>
          <w:szCs w:val="24"/>
          <w:u w:val="single"/>
          <w:lang w:eastAsia="sk-SK"/>
        </w:rPr>
        <w:t xml:space="preserve"> </w:t>
      </w:r>
      <w:r w:rsidRPr="009565E1">
        <w:rPr>
          <w:b/>
          <w:szCs w:val="24"/>
          <w:u w:val="single"/>
          <w:lang w:eastAsia="sk-SK"/>
        </w:rPr>
        <w:t>prierezovým cieľom</w:t>
      </w:r>
    </w:p>
    <w:p w:rsidR="00DE75B6" w:rsidRPr="009565E1" w:rsidRDefault="00DE75B6" w:rsidP="003B516D">
      <w:pPr>
        <w:spacing w:before="0" w:after="0"/>
        <w:rPr>
          <w:b/>
          <w:szCs w:val="24"/>
          <w:lang w:eastAsia="sk-SK"/>
        </w:rPr>
      </w:pPr>
    </w:p>
    <w:p w:rsidR="00CF741D" w:rsidRPr="009565E1" w:rsidRDefault="00CF741D" w:rsidP="007F3A51">
      <w:pPr>
        <w:numPr>
          <w:ilvl w:val="0"/>
          <w:numId w:val="45"/>
        </w:numPr>
        <w:spacing w:before="0" w:after="0"/>
        <w:ind w:hanging="289"/>
        <w:rPr>
          <w:szCs w:val="24"/>
          <w:lang w:eastAsia="sk-SK"/>
        </w:rPr>
      </w:pPr>
      <w:r w:rsidRPr="009565E1">
        <w:rPr>
          <w:szCs w:val="24"/>
          <w:lang w:eastAsia="sk-SK"/>
        </w:rPr>
        <w:t>Inovácie - týkajú sa najmä vývoja trhových noviniek (produktov) v oblasti potravín vrátane inovatívnych systémov zabezpečovania kvality (technológií a</w:t>
      </w:r>
      <w:r w:rsidR="004F6656" w:rsidRPr="009565E1">
        <w:rPr>
          <w:szCs w:val="24"/>
          <w:lang w:eastAsia="sk-SK"/>
        </w:rPr>
        <w:t xml:space="preserve"> </w:t>
      </w:r>
      <w:r w:rsidRPr="009565E1">
        <w:rPr>
          <w:szCs w:val="24"/>
          <w:lang w:eastAsia="sk-SK"/>
        </w:rPr>
        <w:t>postupov). Predpokladá sa postupné zavádzanie systémových inovácií v</w:t>
      </w:r>
      <w:r w:rsidR="004F6656" w:rsidRPr="009565E1">
        <w:rPr>
          <w:szCs w:val="24"/>
          <w:lang w:eastAsia="sk-SK"/>
        </w:rPr>
        <w:t xml:space="preserve"> </w:t>
      </w:r>
      <w:r w:rsidRPr="009565E1">
        <w:rPr>
          <w:szCs w:val="24"/>
          <w:lang w:eastAsia="sk-SK"/>
        </w:rPr>
        <w:t>oblasti ochrany ekosystémov a</w:t>
      </w:r>
      <w:r w:rsidR="004F6656" w:rsidRPr="009565E1">
        <w:rPr>
          <w:szCs w:val="24"/>
          <w:lang w:eastAsia="sk-SK"/>
        </w:rPr>
        <w:t xml:space="preserve"> </w:t>
      </w:r>
      <w:r w:rsidRPr="009565E1">
        <w:rPr>
          <w:szCs w:val="24"/>
          <w:lang w:eastAsia="sk-SK"/>
        </w:rPr>
        <w:t>zlepšenia stavu biodiverzity zadržiavaním vody v</w:t>
      </w:r>
      <w:r w:rsidR="004F6656" w:rsidRPr="009565E1">
        <w:rPr>
          <w:szCs w:val="24"/>
          <w:lang w:eastAsia="sk-SK"/>
        </w:rPr>
        <w:t xml:space="preserve"> </w:t>
      </w:r>
      <w:r w:rsidRPr="009565E1">
        <w:rPr>
          <w:szCs w:val="24"/>
          <w:lang w:eastAsia="sk-SK"/>
        </w:rPr>
        <w:t>krajine.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lastRenderedPageBreak/>
        <w:t xml:space="preserve">Životné prostredie </w:t>
      </w:r>
      <w:r w:rsidR="004F6656" w:rsidRPr="009565E1">
        <w:rPr>
          <w:szCs w:val="24"/>
          <w:lang w:eastAsia="sk-SK"/>
        </w:rPr>
        <w:t>–</w:t>
      </w:r>
      <w:r w:rsidRPr="009565E1">
        <w:rPr>
          <w:szCs w:val="24"/>
          <w:lang w:eastAsia="sk-SK"/>
        </w:rPr>
        <w:t xml:space="preserve"> k</w:t>
      </w:r>
      <w:r w:rsidR="004F6656" w:rsidRPr="009565E1">
        <w:rPr>
          <w:szCs w:val="24"/>
          <w:lang w:eastAsia="sk-SK"/>
        </w:rPr>
        <w:t xml:space="preserve"> </w:t>
      </w:r>
      <w:r w:rsidRPr="009565E1">
        <w:rPr>
          <w:szCs w:val="24"/>
          <w:lang w:eastAsia="sk-SK"/>
        </w:rPr>
        <w:t>ochrane ŽP sú priamo naviazané aj investície do hmotného majetku. Tieto investície významne prispievajú k</w:t>
      </w:r>
      <w:r w:rsidR="004F6656" w:rsidRPr="009565E1">
        <w:rPr>
          <w:szCs w:val="24"/>
          <w:lang w:eastAsia="sk-SK"/>
        </w:rPr>
        <w:t xml:space="preserve"> </w:t>
      </w:r>
      <w:r w:rsidRPr="009565E1">
        <w:rPr>
          <w:szCs w:val="24"/>
          <w:lang w:eastAsia="sk-SK"/>
        </w:rPr>
        <w:t>zlepšeniu kvality vody (napr. uskladnenie hnojív), k</w:t>
      </w:r>
      <w:r w:rsidR="004F6656" w:rsidRPr="009565E1">
        <w:rPr>
          <w:szCs w:val="24"/>
          <w:lang w:eastAsia="sk-SK"/>
        </w:rPr>
        <w:t xml:space="preserve"> </w:t>
      </w:r>
      <w:r w:rsidRPr="009565E1">
        <w:rPr>
          <w:szCs w:val="24"/>
          <w:lang w:eastAsia="sk-SK"/>
        </w:rPr>
        <w:t>obnove resp. vylepšeniu ochrannej infraštruktúry na poľnohospodárskej pôde.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t>Zmierňovanie zmien klímy a</w:t>
      </w:r>
      <w:r w:rsidR="004F6656" w:rsidRPr="009565E1">
        <w:rPr>
          <w:szCs w:val="24"/>
          <w:lang w:eastAsia="sk-SK"/>
        </w:rPr>
        <w:t xml:space="preserve"> </w:t>
      </w:r>
      <w:r w:rsidRPr="009565E1">
        <w:rPr>
          <w:szCs w:val="24"/>
          <w:lang w:eastAsia="sk-SK"/>
        </w:rPr>
        <w:t>adaptácia na ňu - budú podporené investície do zlepšenia efektívnosti závlahových systémov, investície do zlepšenia využívania odpadov v</w:t>
      </w:r>
      <w:r w:rsidR="004F6656" w:rsidRPr="009565E1">
        <w:rPr>
          <w:szCs w:val="24"/>
          <w:lang w:eastAsia="sk-SK"/>
        </w:rPr>
        <w:t xml:space="preserve"> </w:t>
      </w:r>
      <w:r w:rsidRPr="009565E1">
        <w:rPr>
          <w:szCs w:val="24"/>
          <w:lang w:eastAsia="sk-SK"/>
        </w:rPr>
        <w:t>poľnohospodárstve, zlepšenia uskladnenia organických látok, investície do tvorby a</w:t>
      </w:r>
      <w:r w:rsidR="004F6656" w:rsidRPr="009565E1">
        <w:rPr>
          <w:szCs w:val="24"/>
          <w:lang w:eastAsia="sk-SK"/>
        </w:rPr>
        <w:t xml:space="preserve"> </w:t>
      </w:r>
      <w:r w:rsidRPr="009565E1">
        <w:rPr>
          <w:szCs w:val="24"/>
          <w:lang w:eastAsia="sk-SK"/>
        </w:rPr>
        <w:t>využitie OZE, investície do zníženia spotreby energie. Okrem vyššie uvedených podporených aktivít, ktoré budú zamerané na znižovanie vplyvov klimatických zmien a</w:t>
      </w:r>
      <w:r w:rsidR="004F6656" w:rsidRPr="009565E1">
        <w:rPr>
          <w:szCs w:val="24"/>
          <w:lang w:eastAsia="sk-SK"/>
        </w:rPr>
        <w:t xml:space="preserve"> </w:t>
      </w:r>
      <w:r w:rsidRPr="009565E1">
        <w:rPr>
          <w:szCs w:val="24"/>
          <w:lang w:eastAsia="sk-SK"/>
        </w:rPr>
        <w:t>prispôsobovanie sa ich vplyvov, tieto investície prispejú k</w:t>
      </w:r>
      <w:r w:rsidR="004F6656" w:rsidRPr="009565E1">
        <w:rPr>
          <w:szCs w:val="24"/>
          <w:lang w:eastAsia="sk-SK"/>
        </w:rPr>
        <w:t xml:space="preserve"> </w:t>
      </w:r>
      <w:r w:rsidRPr="009565E1">
        <w:rPr>
          <w:szCs w:val="24"/>
          <w:lang w:eastAsia="sk-SK"/>
        </w:rPr>
        <w:t>znižovaniu prepravy produkcie(využitie miestnej poľnohospodárskej produkcie v</w:t>
      </w:r>
      <w:r w:rsidR="004F6656" w:rsidRPr="009565E1">
        <w:rPr>
          <w:szCs w:val="24"/>
          <w:lang w:eastAsia="sk-SK"/>
        </w:rPr>
        <w:t xml:space="preserve"> </w:t>
      </w:r>
      <w:r w:rsidRPr="009565E1">
        <w:rPr>
          <w:szCs w:val="24"/>
          <w:lang w:eastAsia="sk-SK"/>
        </w:rPr>
        <w:t>potravinovom reťazci, miestne trhy, atď.).</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rámci cieľa zvýšenie konkurencieschopnosti poľnohospodárstva a na podporu</w:t>
      </w:r>
      <w:r w:rsidR="004F6656" w:rsidRPr="009565E1">
        <w:rPr>
          <w:szCs w:val="24"/>
          <w:lang w:eastAsia="sk-SK"/>
        </w:rPr>
        <w:t xml:space="preserve"> </w:t>
      </w:r>
      <w:r w:rsidRPr="009565E1">
        <w:rPr>
          <w:szCs w:val="24"/>
          <w:lang w:eastAsia="sk-SK"/>
        </w:rPr>
        <w:t>organizácie potravinového reťazca</w:t>
      </w:r>
      <w:r w:rsidR="004F6656" w:rsidRPr="009565E1">
        <w:rPr>
          <w:szCs w:val="24"/>
          <w:lang w:eastAsia="sk-SK"/>
        </w:rPr>
        <w:t xml:space="preserve"> </w:t>
      </w:r>
      <w:r w:rsidRPr="009565E1">
        <w:rPr>
          <w:szCs w:val="24"/>
          <w:lang w:eastAsia="sk-SK"/>
        </w:rPr>
        <w:t>budú podporené investície do inovatívnych technológií a inovatívnych riešení v oblasti poľnohospodárstva a</w:t>
      </w:r>
      <w:r w:rsidR="004F6656" w:rsidRPr="009565E1">
        <w:rPr>
          <w:szCs w:val="24"/>
          <w:lang w:eastAsia="sk-SK"/>
        </w:rPr>
        <w:t xml:space="preserve"> </w:t>
      </w:r>
      <w:r w:rsidRPr="009565E1">
        <w:rPr>
          <w:szCs w:val="24"/>
          <w:lang w:eastAsia="sk-SK"/>
        </w:rPr>
        <w:t>spracovania poľnohospodárskych</w:t>
      </w:r>
      <w:r w:rsidR="004F6656" w:rsidRPr="009565E1">
        <w:rPr>
          <w:szCs w:val="24"/>
          <w:lang w:eastAsia="sk-SK"/>
        </w:rPr>
        <w:t xml:space="preserve"> </w:t>
      </w:r>
      <w:r w:rsidRPr="009565E1">
        <w:rPr>
          <w:szCs w:val="24"/>
          <w:lang w:eastAsia="sk-SK"/>
        </w:rPr>
        <w:t>produktov.</w:t>
      </w:r>
      <w:r w:rsidR="004F6656" w:rsidRPr="009565E1">
        <w:rPr>
          <w:szCs w:val="24"/>
          <w:lang w:eastAsia="sk-SK"/>
        </w:rPr>
        <w:t xml:space="preserve"> </w:t>
      </w:r>
      <w:r w:rsidRPr="009565E1">
        <w:rPr>
          <w:szCs w:val="24"/>
          <w:lang w:eastAsia="sk-SK"/>
        </w:rPr>
        <w:t>Navrhované opatrenie vytvára priaznivé prostredie pre podnecovanie inovácií.</w:t>
      </w:r>
      <w:r w:rsidR="004F6656" w:rsidRPr="009565E1">
        <w:rPr>
          <w:szCs w:val="24"/>
          <w:lang w:eastAsia="sk-SK"/>
        </w:rPr>
        <w:t xml:space="preserve"> </w:t>
      </w:r>
      <w:r w:rsidRPr="009565E1">
        <w:rPr>
          <w:szCs w:val="24"/>
          <w:lang w:eastAsia="sk-SK"/>
        </w:rPr>
        <w:t>Investície prispievajúce k priorite 4 a priorite 5</w:t>
      </w:r>
      <w:r w:rsidR="004F6656" w:rsidRPr="009565E1">
        <w:rPr>
          <w:szCs w:val="24"/>
          <w:lang w:eastAsia="sk-SK"/>
        </w:rPr>
        <w:t xml:space="preserve"> </w:t>
      </w:r>
      <w:r w:rsidRPr="009565E1">
        <w:rPr>
          <w:szCs w:val="24"/>
          <w:lang w:eastAsia="sk-SK"/>
        </w:rPr>
        <w:t>priamo prispievajú k ochrane životného prostredia. Investície prispievajúce k priorite 5 majú priamy vplyv na ciele v oblasti zmien klímy.</w:t>
      </w:r>
    </w:p>
    <w:p w:rsidR="00DE75B6" w:rsidRPr="009565E1" w:rsidRDefault="00DE75B6" w:rsidP="003B516D">
      <w:pPr>
        <w:spacing w:before="0" w:after="0"/>
        <w:rPr>
          <w:b/>
          <w:bCs/>
          <w:szCs w:val="24"/>
          <w:u w:val="single"/>
          <w:lang w:eastAsia="sk-SK"/>
        </w:rPr>
      </w:pPr>
    </w:p>
    <w:p w:rsidR="00CF741D" w:rsidRPr="009565E1" w:rsidRDefault="00CF741D" w:rsidP="003B516D">
      <w:pPr>
        <w:spacing w:before="0" w:after="0"/>
        <w:rPr>
          <w:szCs w:val="24"/>
          <w:lang w:eastAsia="sk-SK"/>
        </w:rPr>
      </w:pPr>
      <w:r w:rsidRPr="009565E1">
        <w:rPr>
          <w:b/>
          <w:bCs/>
          <w:szCs w:val="24"/>
          <w:u w:val="single"/>
          <w:lang w:eastAsia="sk-SK"/>
        </w:rPr>
        <w:t>Neprekrývanie podpory:</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4.1:</w:t>
      </w:r>
    </w:p>
    <w:p w:rsidR="00DE75B6" w:rsidRPr="009565E1" w:rsidRDefault="00DE75B6" w:rsidP="003B516D">
      <w:pPr>
        <w:spacing w:before="0" w:after="0"/>
        <w:rPr>
          <w:b/>
          <w:szCs w:val="24"/>
          <w:lang w:eastAsia="sk-SK"/>
        </w:rPr>
      </w:pPr>
    </w:p>
    <w:p w:rsidR="00CF741D" w:rsidRPr="009565E1" w:rsidRDefault="00CF741D" w:rsidP="007F3A51">
      <w:pPr>
        <w:numPr>
          <w:ilvl w:val="0"/>
          <w:numId w:val="46"/>
        </w:numPr>
        <w:spacing w:before="0" w:after="0"/>
        <w:ind w:hanging="289"/>
        <w:rPr>
          <w:szCs w:val="24"/>
          <w:lang w:eastAsia="sk-SK"/>
        </w:rPr>
      </w:pPr>
      <w:r w:rsidRPr="009565E1">
        <w:rPr>
          <w:szCs w:val="24"/>
          <w:lang w:eastAsia="sk-SK"/>
        </w:rPr>
        <w:t>s Národným programom stabilizácie a rozvoja slovenského včelárstva na roky 2013/2014 až 2015/2016 je zabezpečené rozdielnymi podporenými činnosťami;</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Národným podporným programom pre víno je zabezpečené rozdielnymi podporenými činnosťami a sledovaním výdavkov v rámci jednotlivých projektov;</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Operačným programom Výskum a inovácie je zabezpečené rozdielnym zameraním investícií (z OP VaI nebudú podporené investície v poľnohospodárskej prvovýrobe), rozdielnou veľkosťou projektu a vzájomnou informovanosťou o schválených projektoch;</w:t>
      </w:r>
    </w:p>
    <w:p w:rsidR="00CF741D" w:rsidRPr="009565E1" w:rsidRDefault="00CF741D" w:rsidP="007F3A51">
      <w:pPr>
        <w:numPr>
          <w:ilvl w:val="0"/>
          <w:numId w:val="46"/>
        </w:numPr>
        <w:spacing w:before="0" w:after="0"/>
        <w:ind w:hanging="289"/>
        <w:rPr>
          <w:szCs w:val="24"/>
          <w:lang w:eastAsia="sk-SK"/>
        </w:rPr>
      </w:pPr>
      <w:r w:rsidRPr="009565E1">
        <w:rPr>
          <w:szCs w:val="24"/>
          <w:lang w:eastAsia="sk-SK"/>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4.2:</w:t>
      </w:r>
    </w:p>
    <w:p w:rsidR="00DE75B6" w:rsidRPr="009565E1" w:rsidRDefault="00DE75B6" w:rsidP="003B516D">
      <w:pPr>
        <w:spacing w:before="0" w:after="0"/>
        <w:rPr>
          <w:b/>
          <w:szCs w:val="24"/>
          <w:lang w:eastAsia="sk-SK"/>
        </w:rPr>
      </w:pPr>
    </w:p>
    <w:p w:rsidR="00CF741D" w:rsidRPr="009565E1" w:rsidRDefault="00CF741D" w:rsidP="007F3A51">
      <w:pPr>
        <w:numPr>
          <w:ilvl w:val="0"/>
          <w:numId w:val="47"/>
        </w:numPr>
        <w:spacing w:before="0" w:after="0"/>
        <w:ind w:hanging="289"/>
        <w:rPr>
          <w:szCs w:val="24"/>
          <w:lang w:eastAsia="sk-SK"/>
        </w:rPr>
      </w:pPr>
      <w:r w:rsidRPr="009565E1">
        <w:rPr>
          <w:szCs w:val="24"/>
          <w:lang w:eastAsia="sk-SK"/>
        </w:rPr>
        <w:t xml:space="preserve">v oblasti spracovania produktov s podporou v rámci podopatrenia 6.4 je zabezpečené odlišnými produktmi vstupujúcimi do spracovania. V rámci podopatrenia 6.4 je </w:t>
      </w:r>
      <w:r w:rsidRPr="009565E1">
        <w:rPr>
          <w:szCs w:val="24"/>
          <w:lang w:eastAsia="sk-SK"/>
        </w:rPr>
        <w:lastRenderedPageBreak/>
        <w:t>vstupom do spracovania produkt mimo prílohy I ZFEÚ a v rámci podopatrenia 4.1 je vstupom do spracovania produkt v rámci prílohy I ZFEÚ.</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s Operačným programom Výskum a inovácie je zabezpečené rozdielnou veľkosťou projektu a vzájomnou informovanosťou o schválených projektoch.</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Neprekrývanie podpory s Národným podporným programom pre víno je zabezpečené rozdielnymi podporenými činnosťami.</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zákon č. 476/2008 Z. z. o efektívnosti pri používaní energie;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435243" w:rsidRPr="009565E1" w:rsidRDefault="00435243" w:rsidP="003B516D">
      <w:pPr>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0" w:name="_Toc417996837"/>
      <w:r w:rsidRPr="009565E1">
        <w:rPr>
          <w:rFonts w:ascii="Times New Roman" w:eastAsiaTheme="majorEastAsia" w:hAnsi="Times New Roman"/>
          <w:bCs/>
          <w:caps/>
          <w:noProof w:val="0"/>
          <w:color w:val="auto"/>
          <w:sz w:val="24"/>
          <w:szCs w:val="24"/>
          <w:lang w:val="sk-SK" w:eastAsia="en-US"/>
        </w:rPr>
        <w:t>A</w:t>
      </w:r>
      <w:r w:rsidR="00F04070"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hmotného majetku prispievajúce k zlepšeniu konkurencieschopnosti, využívania vody a OZE v poľnohospodárstve</w:t>
      </w:r>
      <w:bookmarkEnd w:id="20"/>
    </w:p>
    <w:p w:rsidR="00E61D32" w:rsidRPr="009565E1" w:rsidRDefault="00E61D32" w:rsidP="003B516D">
      <w:pPr>
        <w:spacing w:before="0" w:after="0"/>
        <w:rPr>
          <w:b/>
          <w:lang w:val="fr-BE"/>
        </w:rPr>
      </w:pPr>
    </w:p>
    <w:p w:rsidR="00E4594F" w:rsidRPr="009565E1" w:rsidRDefault="00F04070" w:rsidP="003B516D">
      <w:pPr>
        <w:pStyle w:val="Nadpis2"/>
        <w:spacing w:before="0"/>
        <w:ind w:left="578" w:hanging="578"/>
      </w:pPr>
      <w:bookmarkStart w:id="21" w:name="_Toc417996838"/>
      <w:r w:rsidRPr="009565E1">
        <w:t>4.2</w:t>
      </w:r>
      <w:r w:rsidR="005630AA" w:rsidRPr="009565E1">
        <w:t>.</w:t>
      </w:r>
      <w:r w:rsidRPr="009565E1">
        <w:t xml:space="preserve"> </w:t>
      </w:r>
      <w:r w:rsidR="00E4594F" w:rsidRPr="009565E1">
        <w:t xml:space="preserve">Podopatrenie: </w:t>
      </w:r>
      <w:r w:rsidR="0088250E" w:rsidRPr="009565E1">
        <w:t xml:space="preserve">4.1 </w:t>
      </w:r>
      <w:r w:rsidR="00E61D32" w:rsidRPr="009565E1">
        <w:t>Podpora na investície do poľnohospodárskych podnikov</w:t>
      </w:r>
      <w:bookmarkEnd w:id="21"/>
    </w:p>
    <w:p w:rsidR="00E61D32" w:rsidRPr="009565E1" w:rsidRDefault="00E61D32" w:rsidP="003B516D">
      <w:pPr>
        <w:pStyle w:val="Odsekzoznamu"/>
        <w:spacing w:before="0" w:after="0"/>
        <w:ind w:left="1440"/>
      </w:pPr>
    </w:p>
    <w:p w:rsidR="00E61D32" w:rsidRPr="009565E1" w:rsidRDefault="00E61D32" w:rsidP="003B516D">
      <w:pPr>
        <w:spacing w:before="0" w:after="0"/>
        <w:rPr>
          <w:b/>
          <w:szCs w:val="24"/>
          <w:lang w:eastAsia="sk-SK"/>
        </w:rPr>
      </w:pPr>
      <w:r w:rsidRPr="009565E1">
        <w:rPr>
          <w:b/>
          <w:szCs w:val="24"/>
          <w:lang w:eastAsia="sk-SK"/>
        </w:rPr>
        <w:t>Opis operácie:</w:t>
      </w:r>
    </w:p>
    <w:p w:rsidR="00E61D32" w:rsidRPr="009565E1" w:rsidRDefault="00E61D32" w:rsidP="003B516D">
      <w:pPr>
        <w:spacing w:before="0" w:after="0"/>
        <w:rPr>
          <w:b/>
          <w:bCs/>
          <w:szCs w:val="24"/>
          <w:lang w:eastAsia="sk-SK"/>
        </w:rPr>
      </w:pPr>
    </w:p>
    <w:p w:rsidR="00E61D32" w:rsidRPr="009565E1" w:rsidRDefault="00E61D32" w:rsidP="003B516D">
      <w:pPr>
        <w:spacing w:before="0" w:after="0"/>
        <w:rPr>
          <w:szCs w:val="24"/>
          <w:lang w:eastAsia="sk-SK"/>
        </w:rPr>
      </w:pPr>
      <w:r w:rsidRPr="009565E1">
        <w:rPr>
          <w:b/>
          <w:bCs/>
          <w:szCs w:val="24"/>
          <w:lang w:eastAsia="sk-SK"/>
        </w:rPr>
        <w:t>Investície do hmotného majetku, ktoré zvyšujú celkovú výkonnosť a</w:t>
      </w:r>
      <w:r w:rsidR="00FA01E7" w:rsidRPr="009565E1">
        <w:rPr>
          <w:b/>
          <w:bCs/>
          <w:szCs w:val="24"/>
          <w:lang w:eastAsia="sk-SK"/>
        </w:rPr>
        <w:t xml:space="preserve"> </w:t>
      </w:r>
      <w:r w:rsidRPr="009565E1">
        <w:rPr>
          <w:b/>
          <w:bCs/>
          <w:szCs w:val="24"/>
          <w:lang w:eastAsia="sk-SK"/>
        </w:rPr>
        <w:t>udržateľnosť poľnohospodárskeho podniku</w:t>
      </w:r>
      <w:r w:rsidRPr="009565E1">
        <w:rPr>
          <w:szCs w:val="24"/>
          <w:lang w:eastAsia="sk-SK"/>
        </w:rPr>
        <w:t xml:space="preserve"> ako aj činnosti týkajúce sa spracovania alebo využívania obnoviteľných zdrojov energie s</w:t>
      </w:r>
      <w:r w:rsidR="00FA01E7" w:rsidRPr="009565E1">
        <w:rPr>
          <w:szCs w:val="24"/>
          <w:lang w:eastAsia="sk-SK"/>
        </w:rPr>
        <w:t xml:space="preserve"> </w:t>
      </w:r>
      <w:r w:rsidRPr="009565E1">
        <w:rPr>
          <w:szCs w:val="24"/>
          <w:lang w:eastAsia="sk-SK"/>
        </w:rPr>
        <w:t>výnimkou vodnej, veternej a</w:t>
      </w:r>
      <w:r w:rsidR="00FA01E7" w:rsidRPr="009565E1">
        <w:rPr>
          <w:szCs w:val="24"/>
          <w:lang w:eastAsia="sk-SK"/>
        </w:rPr>
        <w:t xml:space="preserve"> </w:t>
      </w:r>
      <w:r w:rsidRPr="009565E1">
        <w:rPr>
          <w:szCs w:val="24"/>
          <w:lang w:eastAsia="sk-SK"/>
        </w:rPr>
        <w:t>solárnej energie a</w:t>
      </w:r>
      <w:r w:rsidR="00FA01E7" w:rsidRPr="009565E1">
        <w:rPr>
          <w:szCs w:val="24"/>
          <w:lang w:eastAsia="sk-SK"/>
        </w:rPr>
        <w:t xml:space="preserve"> </w:t>
      </w:r>
      <w:r w:rsidRPr="009565E1">
        <w:rPr>
          <w:szCs w:val="24"/>
          <w:lang w:eastAsia="sk-SK"/>
        </w:rPr>
        <w:t>činnosti týkajúce sa výroby biomasy a</w:t>
      </w:r>
      <w:r w:rsidR="00FA01E7" w:rsidRPr="009565E1">
        <w:rPr>
          <w:szCs w:val="24"/>
          <w:lang w:eastAsia="sk-SK"/>
        </w:rPr>
        <w:t xml:space="preserve"> </w:t>
      </w:r>
      <w:r w:rsidRPr="009565E1">
        <w:rPr>
          <w:szCs w:val="24"/>
          <w:lang w:eastAsia="sk-SK"/>
        </w:rPr>
        <w:t>zakladania porastov rýchlorastúcich drevín. Investície do výroby, spracovania a</w:t>
      </w:r>
      <w:r w:rsidR="00FA01E7" w:rsidRPr="009565E1">
        <w:rPr>
          <w:szCs w:val="24"/>
          <w:lang w:eastAsia="sk-SK"/>
        </w:rPr>
        <w:t xml:space="preserve"> </w:t>
      </w:r>
      <w:r w:rsidRPr="009565E1">
        <w:rPr>
          <w:szCs w:val="24"/>
          <w:lang w:eastAsia="sk-SK"/>
        </w:rPr>
        <w:t>využívania OZE, pričom všetku vyrobenú energiu spotrebuje podnik na vlastnú činnosť.</w:t>
      </w:r>
    </w:p>
    <w:p w:rsidR="00E61D32" w:rsidRPr="009565E1" w:rsidRDefault="00E61D32"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V nadväznosti na SWOT analýzu a stratégiu budú realizované nasledovné operácie roztriedené do</w:t>
      </w:r>
      <w:r w:rsidR="00FA01E7" w:rsidRPr="009565E1">
        <w:rPr>
          <w:szCs w:val="24"/>
          <w:lang w:eastAsia="sk-SK"/>
        </w:rPr>
        <w:t xml:space="preserve"> </w:t>
      </w:r>
      <w:r w:rsidRPr="009565E1">
        <w:rPr>
          <w:szCs w:val="24"/>
          <w:lang w:eastAsia="sk-SK"/>
        </w:rPr>
        <w:t>kategórií A a B:</w:t>
      </w:r>
    </w:p>
    <w:p w:rsidR="00E61D32" w:rsidRPr="009565E1" w:rsidRDefault="00E61D32" w:rsidP="003B516D">
      <w:pPr>
        <w:spacing w:before="0" w:after="0"/>
        <w:rPr>
          <w:szCs w:val="24"/>
          <w:lang w:eastAsia="sk-SK"/>
        </w:rPr>
      </w:pPr>
    </w:p>
    <w:p w:rsidR="00E61D32" w:rsidRPr="009565E1" w:rsidRDefault="00E61D32" w:rsidP="003B516D">
      <w:pPr>
        <w:spacing w:before="0" w:after="0"/>
        <w:rPr>
          <w:b/>
          <w:szCs w:val="24"/>
          <w:lang w:eastAsia="sk-SK"/>
        </w:rPr>
      </w:pPr>
      <w:r w:rsidRPr="009565E1">
        <w:rPr>
          <w:b/>
          <w:szCs w:val="24"/>
          <w:lang w:eastAsia="sk-SK"/>
        </w:rPr>
        <w:t>A) U všetkých veľkostných druhov fariem, pre mladých a malých farmárov a pre začínajúce farmy:</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zvýšenia produkcie alebo jej kvality v živočíšnej výrobe a</w:t>
      </w:r>
      <w:r w:rsidR="00FA01E7" w:rsidRPr="009565E1">
        <w:rPr>
          <w:szCs w:val="24"/>
          <w:lang w:eastAsia="sk-SK"/>
        </w:rPr>
        <w:t xml:space="preserve"> </w:t>
      </w:r>
      <w:r w:rsidRPr="009565E1">
        <w:rPr>
          <w:szCs w:val="24"/>
          <w:lang w:eastAsia="sk-SK"/>
        </w:rPr>
        <w:t>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v</w:t>
      </w:r>
      <w:r w:rsidR="00FA01E7" w:rsidRPr="009565E1">
        <w:rPr>
          <w:szCs w:val="24"/>
          <w:lang w:eastAsia="sk-SK"/>
        </w:rPr>
        <w:t xml:space="preserve"> </w:t>
      </w:r>
      <w:r w:rsidRPr="009565E1">
        <w:rPr>
          <w:szCs w:val="24"/>
          <w:lang w:eastAsia="sk-SK"/>
        </w:rPr>
        <w:t>súvislosti s využívaním závlah, realizáciou investícií do existujúcich a</w:t>
      </w:r>
      <w:r w:rsidR="00FA01E7" w:rsidRPr="009565E1">
        <w:rPr>
          <w:szCs w:val="24"/>
          <w:lang w:eastAsia="sk-SK"/>
        </w:rPr>
        <w:t xml:space="preserve"> </w:t>
      </w:r>
      <w:r w:rsidRPr="009565E1">
        <w:rPr>
          <w:szCs w:val="24"/>
          <w:lang w:eastAsia="sk-SK"/>
        </w:rPr>
        <w:t>nových závlahových systémov (infraštruktúry ako aj koncových zariadení) s</w:t>
      </w:r>
      <w:r w:rsidR="00FA01E7" w:rsidRPr="009565E1">
        <w:rPr>
          <w:szCs w:val="24"/>
          <w:lang w:eastAsia="sk-SK"/>
        </w:rPr>
        <w:t xml:space="preserve"> </w:t>
      </w:r>
      <w:r w:rsidRPr="009565E1">
        <w:rPr>
          <w:szCs w:val="24"/>
          <w:lang w:eastAsia="sk-SK"/>
        </w:rPr>
        <w:t>cieľom ich výstavby, rekonštrukcie, modernizácie a</w:t>
      </w:r>
      <w:r w:rsidR="00FA01E7" w:rsidRPr="009565E1">
        <w:rPr>
          <w:szCs w:val="24"/>
          <w:lang w:eastAsia="sk-SK"/>
        </w:rPr>
        <w:t xml:space="preserve"> </w:t>
      </w:r>
      <w:r w:rsidRPr="009565E1">
        <w:rPr>
          <w:szCs w:val="24"/>
          <w:lang w:eastAsia="sk-SK"/>
        </w:rPr>
        <w:t>efektívnejšieho nakladania so závlahovou vodou a</w:t>
      </w:r>
      <w:r w:rsidR="00FA01E7" w:rsidRPr="009565E1">
        <w:rPr>
          <w:szCs w:val="24"/>
          <w:lang w:eastAsia="sk-SK"/>
        </w:rPr>
        <w:t xml:space="preserve"> </w:t>
      </w:r>
      <w:r w:rsidRPr="009565E1">
        <w:rPr>
          <w:szCs w:val="24"/>
          <w:lang w:eastAsia="sk-SK"/>
        </w:rPr>
        <w:t>energiou obmedzením ich strát, všetko s cieľom zvýšiť produkciu a jej kvalitu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zlepšenia odbytu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zníženia záťaže na životné prostredie vrátane technológii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lastRenderedPageBreak/>
        <w:t>investície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w:t>
      </w:r>
      <w:r w:rsidR="00FA01E7" w:rsidRPr="009565E1">
        <w:rPr>
          <w:szCs w:val="24"/>
          <w:lang w:eastAsia="sk-SK"/>
        </w:rPr>
        <w:t xml:space="preserve"> </w:t>
      </w:r>
      <w:r w:rsidRPr="009565E1">
        <w:rPr>
          <w:szCs w:val="24"/>
          <w:lang w:eastAsia="sk-SK"/>
        </w:rPr>
        <w:t>využitím biomasy z</w:t>
      </w:r>
      <w:r w:rsidR="00FA01E7" w:rsidRPr="009565E1">
        <w:rPr>
          <w:szCs w:val="24"/>
          <w:lang w:eastAsia="sk-SK"/>
        </w:rPr>
        <w:t xml:space="preserve"> </w:t>
      </w:r>
      <w:r w:rsidRPr="009565E1">
        <w:rPr>
          <w:szCs w:val="24"/>
          <w:lang w:eastAsia="sk-SK"/>
        </w:rPr>
        <w:t>odpadu vzniknutého primárne zo</w:t>
      </w:r>
      <w:r w:rsidR="00FA01E7" w:rsidRPr="009565E1">
        <w:rPr>
          <w:szCs w:val="24"/>
          <w:lang w:eastAsia="sk-SK"/>
        </w:rPr>
        <w:t xml:space="preserve"> </w:t>
      </w:r>
      <w:r w:rsidRPr="009565E1">
        <w:rPr>
          <w:szCs w:val="24"/>
          <w:lang w:eastAsia="sk-SK"/>
        </w:rPr>
        <w:t>živočíšnej výroby</w:t>
      </w:r>
    </w:p>
    <w:p w:rsidR="00E61D32" w:rsidRPr="009565E1" w:rsidRDefault="00E61D32" w:rsidP="003B516D">
      <w:pPr>
        <w:spacing w:before="0" w:after="0"/>
        <w:ind w:left="720"/>
        <w:rPr>
          <w:szCs w:val="24"/>
          <w:lang w:eastAsia="sk-SK"/>
        </w:rPr>
      </w:pPr>
    </w:p>
    <w:p w:rsidR="00E61D32" w:rsidRPr="009565E1" w:rsidRDefault="00E61D32" w:rsidP="003B516D">
      <w:pPr>
        <w:spacing w:before="0" w:after="0"/>
        <w:rPr>
          <w:b/>
          <w:szCs w:val="24"/>
          <w:lang w:eastAsia="sk-SK"/>
        </w:rPr>
      </w:pPr>
      <w:r w:rsidRPr="009565E1">
        <w:rPr>
          <w:b/>
          <w:szCs w:val="24"/>
          <w:lang w:eastAsia="sk-SK"/>
        </w:rPr>
        <w:t>B) U</w:t>
      </w:r>
      <w:r w:rsidR="00FA01E7" w:rsidRPr="009565E1">
        <w:rPr>
          <w:b/>
          <w:szCs w:val="24"/>
          <w:lang w:eastAsia="sk-SK"/>
        </w:rPr>
        <w:t xml:space="preserve"> </w:t>
      </w:r>
      <w:r w:rsidRPr="009565E1">
        <w:rPr>
          <w:b/>
          <w:szCs w:val="24"/>
          <w:lang w:eastAsia="sk-SK"/>
        </w:rPr>
        <w:t>fariem, kde ekonomická veľkosť meraná štandardnou produkciou je od 15</w:t>
      </w:r>
      <w:r w:rsidR="00FA01E7" w:rsidRPr="009565E1">
        <w:rPr>
          <w:b/>
          <w:szCs w:val="24"/>
          <w:lang w:eastAsia="sk-SK"/>
        </w:rPr>
        <w:t xml:space="preserve"> </w:t>
      </w:r>
      <w:r w:rsidRPr="009565E1">
        <w:rPr>
          <w:b/>
          <w:szCs w:val="24"/>
          <w:lang w:eastAsia="sk-SK"/>
        </w:rPr>
        <w:t>000 do 249 999:</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reštrukturalizácie poľnohospodárskej výroby v</w:t>
      </w:r>
      <w:r w:rsidR="00FA01E7" w:rsidRPr="009565E1">
        <w:rPr>
          <w:szCs w:val="24"/>
          <w:lang w:eastAsia="sk-SK"/>
        </w:rPr>
        <w:t xml:space="preserve"> </w:t>
      </w:r>
      <w:r w:rsidRPr="009565E1">
        <w:rPr>
          <w:szCs w:val="24"/>
          <w:lang w:eastAsia="sk-SK"/>
        </w:rPr>
        <w:t>podniku s cieľom zvýšenia produktivity alebo zamestnanosti</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diverzifikácie poľnohospodárskej výroby smerom k</w:t>
      </w:r>
      <w:r w:rsidR="00FA01E7" w:rsidRPr="009565E1">
        <w:rPr>
          <w:szCs w:val="24"/>
          <w:lang w:eastAsia="sk-SK"/>
        </w:rPr>
        <w:t xml:space="preserve"> </w:t>
      </w:r>
      <w:r w:rsidRPr="009565E1">
        <w:rPr>
          <w:szCs w:val="24"/>
          <w:lang w:eastAsia="sk-SK"/>
        </w:rPr>
        <w:t>výrobe produktov, ktoré prinášajú</w:t>
      </w:r>
      <w:r w:rsidR="00FA01E7" w:rsidRPr="009565E1">
        <w:rPr>
          <w:szCs w:val="24"/>
          <w:lang w:eastAsia="sk-SK"/>
        </w:rPr>
        <w:t xml:space="preserve"> </w:t>
      </w:r>
      <w:r w:rsidRPr="009565E1">
        <w:rPr>
          <w:szCs w:val="24"/>
          <w:lang w:eastAsia="sk-SK"/>
        </w:rPr>
        <w:t>vyššiu pridanú hodnotu</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 v súvislosti s reštrukturalizáciou výroby v podniku alebo diverzifikáciou výroby</w:t>
      </w:r>
      <w:r w:rsidR="00FA01E7" w:rsidRPr="009565E1">
        <w:rPr>
          <w:szCs w:val="24"/>
          <w:lang w:eastAsia="sk-SK"/>
        </w:rPr>
        <w:t>.</w:t>
      </w:r>
    </w:p>
    <w:p w:rsidR="00E61D32" w:rsidRPr="009565E1" w:rsidRDefault="00E61D32" w:rsidP="003B516D">
      <w:pPr>
        <w:spacing w:before="0" w:after="0"/>
        <w:rPr>
          <w:b/>
          <w:bCs/>
          <w:szCs w:val="24"/>
          <w:u w:val="single"/>
          <w:lang w:eastAsia="sk-SK"/>
        </w:rPr>
      </w:pPr>
    </w:p>
    <w:p w:rsidR="00B6337A" w:rsidRPr="009565E1" w:rsidRDefault="00B6337A" w:rsidP="003B516D">
      <w:pPr>
        <w:spacing w:before="0" w:after="0"/>
        <w:rPr>
          <w:b/>
          <w:szCs w:val="24"/>
          <w:lang w:eastAsia="sk-SK"/>
        </w:rPr>
      </w:pPr>
      <w:r w:rsidRPr="009565E1">
        <w:rPr>
          <w:b/>
          <w:szCs w:val="24"/>
          <w:lang w:eastAsia="sk-SK"/>
        </w:rPr>
        <w:t xml:space="preserve">Ekonomická veľkosť fariem  meraná štandardnou produkciou sa bude pri špeciálnej rastlinnej výrobe prepočítavať na ha x </w:t>
      </w:r>
      <w:r w:rsidR="00F35FFF" w:rsidRPr="009565E1">
        <w:rPr>
          <w:b/>
          <w:szCs w:val="24"/>
          <w:lang w:eastAsia="sk-SK"/>
        </w:rPr>
        <w:t>merná jednotka</w:t>
      </w:r>
      <w:r w:rsidRPr="009565E1">
        <w:rPr>
          <w:b/>
          <w:szCs w:val="24"/>
          <w:lang w:eastAsia="sk-SK"/>
        </w:rPr>
        <w:t xml:space="preserve">, v živočíšnej výrobe sa bude prepočítavať na VDJ </w:t>
      </w:r>
      <w:r w:rsidR="00F35FFF" w:rsidRPr="009565E1">
        <w:rPr>
          <w:b/>
          <w:szCs w:val="24"/>
          <w:lang w:eastAsia="sk-SK"/>
        </w:rPr>
        <w:t xml:space="preserve">(podľa kategórií a druhu zvierat) </w:t>
      </w:r>
      <w:r w:rsidRPr="009565E1">
        <w:rPr>
          <w:b/>
          <w:szCs w:val="24"/>
          <w:lang w:eastAsia="sk-SK"/>
        </w:rPr>
        <w:t xml:space="preserve">x </w:t>
      </w:r>
      <w:r w:rsidR="00F35FFF" w:rsidRPr="009565E1">
        <w:rPr>
          <w:b/>
          <w:szCs w:val="24"/>
          <w:lang w:eastAsia="sk-SK"/>
        </w:rPr>
        <w:t>merná jednotka</w:t>
      </w:r>
      <w:r w:rsidRPr="009565E1">
        <w:rPr>
          <w:b/>
          <w:szCs w:val="24"/>
          <w:lang w:eastAsia="sk-SK"/>
        </w:rPr>
        <w:t xml:space="preserve">. </w:t>
      </w:r>
      <w:r w:rsidR="00F35FFF" w:rsidRPr="009565E1">
        <w:rPr>
          <w:b/>
          <w:szCs w:val="24"/>
          <w:lang w:eastAsia="sk-SK"/>
        </w:rPr>
        <w:t>Merné jednotky</w:t>
      </w:r>
      <w:r w:rsidRPr="009565E1">
        <w:rPr>
          <w:b/>
          <w:szCs w:val="24"/>
          <w:lang w:eastAsia="sk-SK"/>
        </w:rPr>
        <w:t xml:space="preserve"> pre mladých poľnohospodárov budú stanovené osobitne. </w:t>
      </w:r>
      <w:r w:rsidR="00F35FFF" w:rsidRPr="009565E1">
        <w:rPr>
          <w:b/>
          <w:szCs w:val="24"/>
          <w:lang w:eastAsia="sk-SK"/>
        </w:rPr>
        <w:t>Merné jednotky</w:t>
      </w:r>
      <w:r w:rsidRPr="009565E1">
        <w:rPr>
          <w:b/>
          <w:szCs w:val="24"/>
          <w:lang w:eastAsia="sk-SK"/>
        </w:rPr>
        <w:t xml:space="preserve"> pre všetky veľkostné druhy fariem, a malých farmárov budú zverejnené vo výzve na predkladanie ŽoNFP.</w:t>
      </w:r>
    </w:p>
    <w:p w:rsidR="00B6337A" w:rsidRPr="009565E1" w:rsidRDefault="00B6337A" w:rsidP="003B516D">
      <w:pPr>
        <w:spacing w:before="0" w:after="0"/>
        <w:rPr>
          <w:b/>
          <w:bCs/>
          <w:szCs w:val="24"/>
          <w:u w:val="single"/>
          <w:lang w:eastAsia="sk-SK"/>
        </w:rPr>
      </w:pPr>
      <w:r w:rsidRPr="009565E1">
        <w:rPr>
          <w:b/>
          <w:szCs w:val="24"/>
          <w:lang w:eastAsia="sk-SK"/>
        </w:rPr>
        <w:t xml:space="preserve">  </w:t>
      </w:r>
    </w:p>
    <w:p w:rsidR="00E61D32" w:rsidRPr="009565E1" w:rsidRDefault="00E61D32" w:rsidP="003B516D">
      <w:pPr>
        <w:spacing w:before="0" w:after="0"/>
        <w:rPr>
          <w:szCs w:val="24"/>
          <w:lang w:eastAsia="sk-SK"/>
        </w:rPr>
      </w:pPr>
      <w:r w:rsidRPr="009565E1">
        <w:rPr>
          <w:b/>
          <w:bCs/>
          <w:szCs w:val="24"/>
          <w:u w:val="single"/>
          <w:lang w:eastAsia="sk-SK"/>
        </w:rPr>
        <w:t>Rozsah činností:</w:t>
      </w:r>
    </w:p>
    <w:p w:rsidR="00E61D32" w:rsidRPr="009565E1" w:rsidRDefault="00E61D32" w:rsidP="003B516D">
      <w:pPr>
        <w:spacing w:before="0" w:after="0"/>
        <w:rPr>
          <w:szCs w:val="24"/>
          <w:u w:val="single"/>
          <w:lang w:eastAsia="sk-SK"/>
        </w:rPr>
      </w:pPr>
    </w:p>
    <w:p w:rsidR="00E61D32" w:rsidRPr="009565E1" w:rsidRDefault="00E61D32" w:rsidP="003B516D">
      <w:pPr>
        <w:spacing w:before="0" w:after="0"/>
        <w:rPr>
          <w:b/>
          <w:szCs w:val="24"/>
          <w:lang w:eastAsia="sk-SK"/>
        </w:rPr>
      </w:pPr>
      <w:r w:rsidRPr="009565E1">
        <w:rPr>
          <w:b/>
          <w:szCs w:val="24"/>
          <w:u w:val="single"/>
          <w:lang w:eastAsia="sk-SK"/>
        </w:rPr>
        <w:t>Pre kategóriu A) :</w:t>
      </w:r>
    </w:p>
    <w:p w:rsidR="00E61D32" w:rsidRPr="009565E1" w:rsidRDefault="00E61D32" w:rsidP="003B516D">
      <w:pPr>
        <w:spacing w:before="0" w:after="0"/>
        <w:rPr>
          <w:b/>
          <w:i/>
          <w:iCs/>
          <w:szCs w:val="24"/>
          <w:u w:val="single"/>
          <w:lang w:eastAsia="sk-SK"/>
        </w:rPr>
      </w:pPr>
    </w:p>
    <w:p w:rsidR="00E61D32" w:rsidRPr="009565E1" w:rsidRDefault="00E61D32" w:rsidP="003B516D">
      <w:pPr>
        <w:spacing w:before="0" w:after="0"/>
        <w:rPr>
          <w:szCs w:val="24"/>
          <w:lang w:eastAsia="sk-SK"/>
        </w:rPr>
      </w:pPr>
      <w:r w:rsidRPr="009565E1">
        <w:rPr>
          <w:b/>
          <w:i/>
          <w:iCs/>
          <w:szCs w:val="24"/>
          <w:u w:val="single"/>
          <w:lang w:eastAsia="sk-SK"/>
        </w:rPr>
        <w:t>1. Špeciálna rastlinná výroba</w:t>
      </w:r>
      <w:r w:rsidRPr="009565E1">
        <w:rPr>
          <w:i/>
          <w:iCs/>
          <w:szCs w:val="24"/>
          <w:u w:val="single"/>
          <w:lang w:eastAsia="sk-SK"/>
        </w:rPr>
        <w:t>:</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špeciálnej rastlinnej výroby vrátane prípravy staveniska;</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špeciálnej rastlinnej výroby vrátane strojov a</w:t>
      </w:r>
      <w:r w:rsidR="00FA01E7" w:rsidRPr="009565E1">
        <w:rPr>
          <w:szCs w:val="24"/>
          <w:lang w:eastAsia="sk-SK"/>
        </w:rPr>
        <w:t xml:space="preserve"> </w:t>
      </w:r>
      <w:r w:rsidRPr="009565E1">
        <w:rPr>
          <w:szCs w:val="24"/>
          <w:lang w:eastAsia="sk-SK"/>
        </w:rPr>
        <w:t>náradia slúžiacich na pestovanie, aplikáciu prípravkov na ochranu rastlín, priemyselných a hospodárskych hnojív, zber a pozberovú úpravu;</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objektov na využívanie geotermálnej energie na vykurovanie skleníkov a</w:t>
      </w:r>
      <w:r w:rsidR="00FA01E7" w:rsidRPr="009565E1">
        <w:rPr>
          <w:szCs w:val="24"/>
          <w:lang w:eastAsia="sk-SK"/>
        </w:rPr>
        <w:t xml:space="preserve"> </w:t>
      </w:r>
      <w:r w:rsidRPr="009565E1">
        <w:rPr>
          <w:szCs w:val="24"/>
          <w:lang w:eastAsia="sk-SK"/>
        </w:rPr>
        <w:t>fóliovníkov a</w:t>
      </w:r>
      <w:r w:rsidR="00FA01E7" w:rsidRPr="009565E1">
        <w:rPr>
          <w:szCs w:val="24"/>
          <w:lang w:eastAsia="sk-SK"/>
        </w:rPr>
        <w:t xml:space="preserve"> </w:t>
      </w:r>
      <w:r w:rsidRPr="009565E1">
        <w:rPr>
          <w:szCs w:val="24"/>
          <w:lang w:eastAsia="sk-SK"/>
        </w:rPr>
        <w:t>na vlastnú spotrebu v</w:t>
      </w:r>
      <w:r w:rsidR="00FA01E7" w:rsidRPr="009565E1">
        <w:rPr>
          <w:szCs w:val="24"/>
          <w:lang w:eastAsia="sk-SK"/>
        </w:rPr>
        <w:t> </w:t>
      </w:r>
      <w:r w:rsidRPr="009565E1">
        <w:rPr>
          <w:szCs w:val="24"/>
          <w:lang w:eastAsia="sk-SK"/>
        </w:rPr>
        <w:t>podniku</w:t>
      </w:r>
      <w:r w:rsidR="00FA01E7" w:rsidRPr="009565E1">
        <w:rPr>
          <w:szCs w:val="24"/>
          <w:lang w:eastAsia="sk-SK"/>
        </w:rPr>
        <w:t xml:space="preserve"> </w:t>
      </w:r>
      <w:r w:rsidRPr="009565E1">
        <w:rPr>
          <w:szCs w:val="24"/>
          <w:lang w:eastAsia="sk-SK"/>
        </w:rPr>
        <w:t>vrátane súvisiacich investičných činnosti.</w:t>
      </w:r>
    </w:p>
    <w:p w:rsidR="00E61D32" w:rsidRPr="009565E1" w:rsidRDefault="00E61D32" w:rsidP="003B516D">
      <w:pPr>
        <w:spacing w:before="0" w:after="0"/>
        <w:rPr>
          <w:b/>
          <w:szCs w:val="24"/>
          <w:lang w:eastAsia="sk-SK"/>
        </w:rPr>
      </w:pPr>
      <w:r w:rsidRPr="009565E1">
        <w:rPr>
          <w:b/>
          <w:i/>
          <w:iCs/>
          <w:szCs w:val="24"/>
          <w:u w:val="single"/>
          <w:lang w:eastAsia="sk-SK"/>
        </w:rPr>
        <w:t>2. Živočíšna výroba: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živočíšnej výroby vrátane prípravy staveniska;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živočíšnej výroby vrátane strojov a</w:t>
      </w:r>
      <w:r w:rsidR="00FA01E7" w:rsidRPr="009565E1">
        <w:rPr>
          <w:szCs w:val="24"/>
          <w:lang w:eastAsia="sk-SK"/>
        </w:rPr>
        <w:t xml:space="preserve"> </w:t>
      </w:r>
      <w:r w:rsidRPr="009565E1">
        <w:rPr>
          <w:szCs w:val="24"/>
          <w:lang w:eastAsia="sk-SK"/>
        </w:rPr>
        <w:t>náradia slúžiacich aj na zber objemových krmív, uskladnenie a</w:t>
      </w:r>
      <w:r w:rsidR="00FA01E7" w:rsidRPr="009565E1">
        <w:rPr>
          <w:szCs w:val="24"/>
          <w:lang w:eastAsia="sk-SK"/>
        </w:rPr>
        <w:t xml:space="preserve"> </w:t>
      </w:r>
      <w:r w:rsidRPr="009565E1">
        <w:rPr>
          <w:szCs w:val="24"/>
          <w:lang w:eastAsia="sk-SK"/>
        </w:rPr>
        <w:t>manipuláciu s</w:t>
      </w:r>
      <w:r w:rsidR="00FA01E7" w:rsidRPr="009565E1">
        <w:rPr>
          <w:szCs w:val="24"/>
          <w:lang w:eastAsia="sk-SK"/>
        </w:rPr>
        <w:t xml:space="preserve"> </w:t>
      </w:r>
      <w:r w:rsidRPr="009565E1">
        <w:rPr>
          <w:szCs w:val="24"/>
          <w:lang w:eastAsia="sk-SK"/>
        </w:rPr>
        <w:t>krmivami a</w:t>
      </w:r>
      <w:r w:rsidR="00FA01E7" w:rsidRPr="009565E1">
        <w:rPr>
          <w:szCs w:val="24"/>
          <w:lang w:eastAsia="sk-SK"/>
        </w:rPr>
        <w:t xml:space="preserve"> </w:t>
      </w:r>
      <w:r w:rsidRPr="009565E1">
        <w:rPr>
          <w:szCs w:val="24"/>
          <w:lang w:eastAsia="sk-SK"/>
        </w:rPr>
        <w:t>stelivami;</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zavádzania technológií na výrobu energie energetickou transformáciou biomasy vyprodukovanej primárne v rámci živočíšnej výroby</w:t>
      </w:r>
      <w:r w:rsidR="00FA01E7" w:rsidRPr="009565E1">
        <w:rPr>
          <w:szCs w:val="24"/>
          <w:lang w:eastAsia="sk-SK"/>
        </w:rPr>
        <w:t xml:space="preserve"> </w:t>
      </w:r>
      <w:r w:rsidRPr="009565E1">
        <w:rPr>
          <w:szCs w:val="24"/>
          <w:lang w:eastAsia="sk-SK"/>
        </w:rPr>
        <w:t>s doplnkovou funkciou biomasy vyprodukovanej na ostatnej poľnohospodárskej pôde (nevyužitej ornej i</w:t>
      </w:r>
      <w:r w:rsidR="00FA01E7" w:rsidRPr="009565E1">
        <w:rPr>
          <w:szCs w:val="24"/>
          <w:lang w:eastAsia="sk-SK"/>
        </w:rPr>
        <w:t xml:space="preserve"> </w:t>
      </w:r>
      <w:r w:rsidRPr="009565E1">
        <w:rPr>
          <w:szCs w:val="24"/>
          <w:lang w:eastAsia="sk-SK"/>
        </w:rPr>
        <w:t>TTP) a</w:t>
      </w:r>
      <w:r w:rsidR="00FA01E7" w:rsidRPr="009565E1">
        <w:rPr>
          <w:szCs w:val="24"/>
          <w:lang w:eastAsia="sk-SK"/>
        </w:rPr>
        <w:t xml:space="preserve"> </w:t>
      </w:r>
      <w:r w:rsidRPr="009565E1">
        <w:rPr>
          <w:szCs w:val="24"/>
          <w:lang w:eastAsia="sk-SK"/>
        </w:rPr>
        <w:t>odpadových druhov biomasy z</w:t>
      </w:r>
      <w:r w:rsidR="00FA01E7" w:rsidRPr="009565E1">
        <w:rPr>
          <w:szCs w:val="24"/>
          <w:lang w:eastAsia="sk-SK"/>
        </w:rPr>
        <w:t xml:space="preserve"> </w:t>
      </w:r>
      <w:r w:rsidRPr="009565E1">
        <w:rPr>
          <w:szCs w:val="24"/>
          <w:lang w:eastAsia="sk-SK"/>
        </w:rPr>
        <w:t>poľnohospodárstva, vlastnej výroby potravinárskych výrobkov.</w:t>
      </w:r>
    </w:p>
    <w:p w:rsidR="00E61D32" w:rsidRPr="009565E1" w:rsidRDefault="00E61D32" w:rsidP="003B516D">
      <w:pPr>
        <w:spacing w:before="0" w:after="0"/>
        <w:rPr>
          <w:b/>
          <w:szCs w:val="24"/>
          <w:lang w:eastAsia="sk-SK"/>
        </w:rPr>
      </w:pPr>
      <w:r w:rsidRPr="009565E1">
        <w:rPr>
          <w:b/>
          <w:i/>
          <w:iCs/>
          <w:szCs w:val="24"/>
          <w:u w:val="single"/>
          <w:lang w:eastAsia="sk-SK"/>
        </w:rPr>
        <w:t>3. Zlepšenie využívania závlah</w:t>
      </w:r>
      <w:r w:rsidRPr="009565E1">
        <w:rPr>
          <w:b/>
          <w:szCs w:val="24"/>
          <w:lang w:eastAsia="sk-SK"/>
        </w:rPr>
        <w:t>:</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t>Stavebné investície na výstavbu, rekonštrukciu alebo modernizáciu závlahových systémov vrátane infraštruktúry s cieľom zvýšenia produkcie alebo jej kvality;</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lastRenderedPageBreak/>
        <w:t>Investície do obstarania a</w:t>
      </w:r>
      <w:r w:rsidR="00FA01E7" w:rsidRPr="009565E1">
        <w:rPr>
          <w:szCs w:val="24"/>
          <w:lang w:eastAsia="sk-SK"/>
        </w:rPr>
        <w:t xml:space="preserve"> </w:t>
      </w:r>
      <w:r w:rsidRPr="009565E1">
        <w:rPr>
          <w:szCs w:val="24"/>
          <w:lang w:eastAsia="sk-SK"/>
        </w:rPr>
        <w:t>modernizácie techniky a</w:t>
      </w:r>
      <w:r w:rsidR="00FA01E7" w:rsidRPr="009565E1">
        <w:rPr>
          <w:szCs w:val="24"/>
          <w:lang w:eastAsia="sk-SK"/>
        </w:rPr>
        <w:t xml:space="preserve"> </w:t>
      </w:r>
      <w:r w:rsidRPr="009565E1">
        <w:rPr>
          <w:szCs w:val="24"/>
          <w:lang w:eastAsia="sk-SK"/>
        </w:rPr>
        <w:t>technológie závlahových systémov s cieľom zvýšenia produkcie alebo jej kvality.</w:t>
      </w:r>
    </w:p>
    <w:p w:rsidR="00E61D32" w:rsidRPr="009565E1" w:rsidRDefault="00E61D32" w:rsidP="003B516D">
      <w:pPr>
        <w:spacing w:before="0" w:after="0"/>
        <w:rPr>
          <w:b/>
          <w:szCs w:val="24"/>
          <w:lang w:eastAsia="sk-SK"/>
        </w:rPr>
      </w:pPr>
      <w:r w:rsidRPr="009565E1">
        <w:rPr>
          <w:b/>
          <w:i/>
          <w:iCs/>
          <w:szCs w:val="24"/>
          <w:u w:val="single"/>
          <w:lang w:eastAsia="sk-SK"/>
        </w:rPr>
        <w:t>4. Zavádzanie inovatívnych technológií v súvislosti s variabilnou aplikáciou organických a priemyselných hnojív a ostatných substrátov s cieľom lepšenia kvalitatívnych vlastností a úrodnosti pôdy a ochrany pred jej degradáciou</w:t>
      </w:r>
    </w:p>
    <w:p w:rsidR="00E61D32" w:rsidRPr="009565E1" w:rsidRDefault="00E61D32" w:rsidP="007F3A51">
      <w:pPr>
        <w:numPr>
          <w:ilvl w:val="0"/>
          <w:numId w:val="53"/>
        </w:numPr>
        <w:spacing w:before="0" w:after="0"/>
        <w:ind w:hanging="290"/>
        <w:rPr>
          <w:szCs w:val="24"/>
          <w:lang w:eastAsia="sk-SK"/>
        </w:rPr>
      </w:pPr>
      <w:r w:rsidRPr="009565E1">
        <w:rPr>
          <w:szCs w:val="24"/>
          <w:lang w:eastAsia="sk-SK"/>
        </w:rPr>
        <w:t>Investície do obstarania inovatívnej techniky, technológie a strojov s variabilnou aplikáciou organických a priemyselných hnojív</w:t>
      </w:r>
      <w:r w:rsidR="00FA01E7" w:rsidRPr="009565E1">
        <w:rPr>
          <w:szCs w:val="24"/>
          <w:lang w:eastAsia="sk-SK"/>
        </w:rPr>
        <w:t xml:space="preserve"> </w:t>
      </w:r>
      <w:r w:rsidRPr="009565E1">
        <w:rPr>
          <w:szCs w:val="24"/>
          <w:lang w:eastAsia="sk-SK"/>
        </w:rPr>
        <w:t>a ostatných substrátov do pôdy.</w:t>
      </w:r>
    </w:p>
    <w:p w:rsidR="00E61D32" w:rsidRPr="009565E1" w:rsidRDefault="00E61D32" w:rsidP="003B516D">
      <w:pPr>
        <w:spacing w:before="0" w:after="0"/>
        <w:rPr>
          <w:b/>
          <w:szCs w:val="24"/>
          <w:lang w:eastAsia="sk-SK"/>
        </w:rPr>
      </w:pPr>
      <w:r w:rsidRPr="009565E1">
        <w:rPr>
          <w:b/>
          <w:i/>
          <w:iCs/>
          <w:szCs w:val="24"/>
          <w:u w:val="single"/>
          <w:lang w:eastAsia="sk-SK"/>
        </w:rPr>
        <w:t>5. Zlepšenie odbytu</w:t>
      </w:r>
    </w:p>
    <w:p w:rsidR="00E61D32" w:rsidRPr="009565E1" w:rsidRDefault="00E61D32" w:rsidP="007F3A51">
      <w:pPr>
        <w:numPr>
          <w:ilvl w:val="0"/>
          <w:numId w:val="54"/>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a</w:t>
      </w:r>
      <w:r w:rsidR="00FA01E7" w:rsidRPr="009565E1">
        <w:rPr>
          <w:szCs w:val="24"/>
          <w:lang w:eastAsia="sk-SK"/>
        </w:rPr>
        <w:t xml:space="preserve"> </w:t>
      </w:r>
      <w:r w:rsidRPr="009565E1">
        <w:rPr>
          <w:szCs w:val="24"/>
          <w:lang w:eastAsia="sk-SK"/>
        </w:rPr>
        <w:t>do jeho vnútorného vybavenia: na priamy predaj výhradne vlastných výrobkov v</w:t>
      </w:r>
      <w:r w:rsidR="00FA01E7" w:rsidRPr="009565E1">
        <w:rPr>
          <w:szCs w:val="24"/>
          <w:lang w:eastAsia="sk-SK"/>
        </w:rPr>
        <w:t xml:space="preserve"> </w:t>
      </w:r>
      <w:r w:rsidRPr="009565E1">
        <w:rPr>
          <w:szCs w:val="24"/>
          <w:lang w:eastAsia="sk-SK"/>
        </w:rPr>
        <w:t>rámci areálu daného podniku.</w:t>
      </w:r>
    </w:p>
    <w:p w:rsidR="00E61D32" w:rsidRPr="009565E1" w:rsidRDefault="00E61D32" w:rsidP="003B516D">
      <w:pPr>
        <w:spacing w:before="0" w:after="0"/>
        <w:ind w:left="709"/>
        <w:rPr>
          <w:szCs w:val="24"/>
          <w:lang w:eastAsia="sk-SK"/>
        </w:rPr>
      </w:pPr>
      <w:r w:rsidRPr="009565E1">
        <w:rPr>
          <w:i/>
          <w:iCs/>
          <w:szCs w:val="24"/>
          <w:lang w:eastAsia="sk-SK"/>
        </w:rPr>
        <w:t>Pozn.: V prípade sektora „hrozno a víno“ sú neoprávnenými investíciami investície do nákupu vnútorného vybavenia pre predajné a prezentačné priestory v rámci výrobného podniku</w:t>
      </w:r>
      <w:r w:rsidR="00862DBF" w:rsidRPr="009565E1">
        <w:rPr>
          <w:rStyle w:val="Odkaznavysvetlivku"/>
          <w:i/>
          <w:iCs/>
          <w:szCs w:val="24"/>
          <w:lang w:eastAsia="sk-SK"/>
        </w:rPr>
        <w:endnoteReference w:id="1"/>
      </w:r>
      <w:r w:rsidRPr="009565E1">
        <w:rPr>
          <w:i/>
          <w:iCs/>
          <w:szCs w:val="24"/>
          <w:lang w:eastAsia="sk-SK"/>
        </w:rPr>
        <w:t>, pretože tieto investície sú oprávnenými na podporu z Národného podporného programu v rámci SOT s vínom.</w:t>
      </w:r>
    </w:p>
    <w:p w:rsidR="00E61D32" w:rsidRPr="009565E1" w:rsidRDefault="00E61D32" w:rsidP="003B516D">
      <w:pPr>
        <w:spacing w:before="0" w:after="0"/>
        <w:rPr>
          <w:b/>
          <w:szCs w:val="24"/>
          <w:lang w:eastAsia="sk-SK"/>
        </w:rPr>
      </w:pPr>
      <w:r w:rsidRPr="009565E1">
        <w:rPr>
          <w:b/>
          <w:i/>
          <w:iCs/>
          <w:szCs w:val="24"/>
          <w:u w:val="single"/>
          <w:lang w:eastAsia="sk-SK"/>
        </w:rPr>
        <w:t>6. Založenie porastov rýchlo rastúcich drevín a</w:t>
      </w:r>
      <w:r w:rsidR="00FA01E7" w:rsidRPr="009565E1">
        <w:rPr>
          <w:b/>
          <w:i/>
          <w:iCs/>
          <w:szCs w:val="24"/>
          <w:u w:val="single"/>
          <w:lang w:eastAsia="sk-SK"/>
        </w:rPr>
        <w:t xml:space="preserve"> </w:t>
      </w:r>
      <w:r w:rsidRPr="009565E1">
        <w:rPr>
          <w:b/>
          <w:i/>
          <w:iCs/>
          <w:szCs w:val="24"/>
          <w:u w:val="single"/>
          <w:lang w:eastAsia="sk-SK"/>
        </w:rPr>
        <w:t>iných trvalých energetických plodín</w:t>
      </w:r>
    </w:p>
    <w:p w:rsidR="00E61D32" w:rsidRPr="009565E1" w:rsidRDefault="00E61D32" w:rsidP="007F3A51">
      <w:pPr>
        <w:numPr>
          <w:ilvl w:val="0"/>
          <w:numId w:val="55"/>
        </w:numPr>
        <w:spacing w:before="0" w:after="0"/>
        <w:ind w:hanging="290"/>
        <w:rPr>
          <w:szCs w:val="24"/>
          <w:lang w:eastAsia="sk-SK"/>
        </w:rPr>
      </w:pPr>
      <w:r w:rsidRPr="009565E1">
        <w:rPr>
          <w:szCs w:val="24"/>
          <w:lang w:eastAsia="sk-SK"/>
        </w:rPr>
        <w:t>Náklady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3B516D">
      <w:pPr>
        <w:spacing w:before="0" w:after="0"/>
        <w:rPr>
          <w:b/>
          <w:i/>
          <w:szCs w:val="24"/>
          <w:lang w:eastAsia="sk-SK"/>
        </w:rPr>
      </w:pPr>
      <w:r w:rsidRPr="009565E1">
        <w:rPr>
          <w:b/>
          <w:i/>
          <w:iCs/>
          <w:szCs w:val="24"/>
          <w:u w:val="single"/>
          <w:lang w:eastAsia="sk-SK"/>
        </w:rPr>
        <w:t>7. Skladovacie kapacity a pozberová úprava</w:t>
      </w:r>
    </w:p>
    <w:p w:rsidR="00E61D32" w:rsidRPr="009565E1" w:rsidRDefault="00E61D32" w:rsidP="007F3A51">
      <w:pPr>
        <w:numPr>
          <w:ilvl w:val="0"/>
          <w:numId w:val="56"/>
        </w:numPr>
        <w:spacing w:before="0" w:after="0"/>
        <w:ind w:hanging="290"/>
        <w:rPr>
          <w:szCs w:val="24"/>
          <w:lang w:eastAsia="sk-SK"/>
        </w:rPr>
      </w:pPr>
      <w:r w:rsidRPr="009565E1">
        <w:rPr>
          <w:szCs w:val="24"/>
          <w:lang w:eastAsia="sk-SK"/>
        </w:rPr>
        <w:t>Investície do výstavby, rekonštrukcie a modernizácie skladovacích kapacít a</w:t>
      </w:r>
      <w:r w:rsidR="00FA01E7" w:rsidRPr="009565E1">
        <w:rPr>
          <w:szCs w:val="24"/>
          <w:lang w:eastAsia="sk-SK"/>
        </w:rPr>
        <w:t xml:space="preserve"> </w:t>
      </w:r>
      <w:r w:rsidRPr="009565E1">
        <w:rPr>
          <w:szCs w:val="24"/>
          <w:lang w:eastAsia="sk-SK"/>
        </w:rPr>
        <w:t xml:space="preserve">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3B516D">
      <w:pPr>
        <w:spacing w:before="0" w:after="0"/>
        <w:rPr>
          <w:b/>
          <w:szCs w:val="24"/>
          <w:lang w:eastAsia="sk-SK"/>
        </w:rPr>
      </w:pPr>
      <w:r w:rsidRPr="009565E1">
        <w:rPr>
          <w:b/>
          <w:i/>
          <w:iCs/>
          <w:szCs w:val="24"/>
          <w:u w:val="single"/>
          <w:lang w:eastAsia="sk-SK"/>
        </w:rPr>
        <w:t>8. Zníženie záťaže na životné prostredie vrátane technológii na znižovanie emisií skleníkových plynov v</w:t>
      </w:r>
      <w:r w:rsidR="00FA01E7" w:rsidRPr="009565E1">
        <w:rPr>
          <w:b/>
          <w:i/>
          <w:iCs/>
          <w:szCs w:val="24"/>
          <w:u w:val="single"/>
          <w:lang w:eastAsia="sk-SK"/>
        </w:rPr>
        <w:t xml:space="preserve"> </w:t>
      </w:r>
      <w:r w:rsidRPr="009565E1">
        <w:rPr>
          <w:b/>
          <w:i/>
          <w:iCs/>
          <w:szCs w:val="24"/>
          <w:u w:val="single"/>
          <w:lang w:eastAsia="sk-SK"/>
        </w:rPr>
        <w:t>spojitosti s</w:t>
      </w:r>
      <w:r w:rsidR="00FA01E7" w:rsidRPr="009565E1">
        <w:rPr>
          <w:b/>
          <w:i/>
          <w:iCs/>
          <w:szCs w:val="24"/>
          <w:u w:val="single"/>
          <w:lang w:eastAsia="sk-SK"/>
        </w:rPr>
        <w:t xml:space="preserve"> </w:t>
      </w:r>
      <w:r w:rsidRPr="009565E1">
        <w:rPr>
          <w:b/>
          <w:i/>
          <w:iCs/>
          <w:szCs w:val="24"/>
          <w:u w:val="single"/>
          <w:lang w:eastAsia="sk-SK"/>
        </w:rPr>
        <w:t>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nových technológií na znižovanie emisií skleníkových plynov v</w:t>
      </w:r>
      <w:r w:rsidR="00FA01E7" w:rsidRPr="009565E1">
        <w:rPr>
          <w:szCs w:val="24"/>
          <w:lang w:eastAsia="sk-SK"/>
        </w:rPr>
        <w:t xml:space="preserve"> </w:t>
      </w:r>
      <w:r w:rsidRPr="009565E1">
        <w:rPr>
          <w:szCs w:val="24"/>
          <w:lang w:eastAsia="sk-SK"/>
        </w:rPr>
        <w:t>ustajnení hospodárskych zvierat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objektov a</w:t>
      </w:r>
      <w:r w:rsidR="00FA01E7" w:rsidRPr="009565E1">
        <w:rPr>
          <w:szCs w:val="24"/>
          <w:lang w:eastAsia="sk-SK"/>
        </w:rPr>
        <w:t xml:space="preserve"> </w:t>
      </w:r>
      <w:r w:rsidRPr="009565E1">
        <w:rPr>
          <w:szCs w:val="24"/>
          <w:lang w:eastAsia="sk-SK"/>
        </w:rPr>
        <w:t>technológií na bezpečné uskladnenie a</w:t>
      </w:r>
      <w:r w:rsidR="00FA01E7" w:rsidRPr="009565E1">
        <w:rPr>
          <w:szCs w:val="24"/>
          <w:lang w:eastAsia="sk-SK"/>
        </w:rPr>
        <w:t xml:space="preserve"> </w:t>
      </w:r>
      <w:r w:rsidRPr="009565E1">
        <w:rPr>
          <w:szCs w:val="24"/>
          <w:lang w:eastAsia="sk-SK"/>
        </w:rPr>
        <w:t>nakladanie s hospodárskymi hnojivami a</w:t>
      </w:r>
      <w:r w:rsidR="00FA01E7" w:rsidRPr="009565E1">
        <w:rPr>
          <w:szCs w:val="24"/>
          <w:lang w:eastAsia="sk-SK"/>
        </w:rPr>
        <w:t xml:space="preserve"> </w:t>
      </w:r>
      <w:r w:rsidRPr="009565E1">
        <w:rPr>
          <w:szCs w:val="24"/>
          <w:lang w:eastAsia="sk-SK"/>
        </w:rPr>
        <w:t>inými vedľajšími produktmi vlastnej živočíšnej výroby (výstavba hnojísk, uskladňovacích nádrží alebo žúmp)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uskladnenia hnojív a chemických prípravkov v rastlinnej výrobe a do objektov, technológií a zariadení na bezpečné uskladnenie senáže a</w:t>
      </w:r>
      <w:r w:rsidR="00FA01E7" w:rsidRPr="009565E1">
        <w:rPr>
          <w:szCs w:val="24"/>
          <w:lang w:eastAsia="sk-SK"/>
        </w:rPr>
        <w:t xml:space="preserve"> </w:t>
      </w:r>
      <w:r w:rsidRPr="009565E1">
        <w:rPr>
          <w:szCs w:val="24"/>
          <w:lang w:eastAsia="sk-SK"/>
        </w:rPr>
        <w:t>siláže v</w:t>
      </w:r>
      <w:r w:rsidR="00FA01E7" w:rsidRPr="009565E1">
        <w:rPr>
          <w:szCs w:val="24"/>
          <w:lang w:eastAsia="sk-SK"/>
        </w:rPr>
        <w:t xml:space="preserve"> </w:t>
      </w:r>
      <w:r w:rsidRPr="009565E1">
        <w:rPr>
          <w:szCs w:val="24"/>
          <w:lang w:eastAsia="sk-SK"/>
        </w:rPr>
        <w:t>súvislosti rastom produkcie alebo rastom kvality produkcie.</w:t>
      </w:r>
    </w:p>
    <w:p w:rsidR="00E61D32" w:rsidRPr="009565E1" w:rsidRDefault="00E61D32" w:rsidP="003B516D">
      <w:pPr>
        <w:spacing w:before="0" w:after="0"/>
        <w:rPr>
          <w:b/>
          <w:szCs w:val="24"/>
          <w:lang w:eastAsia="sk-SK"/>
        </w:rPr>
      </w:pPr>
      <w:r w:rsidRPr="009565E1">
        <w:rPr>
          <w:b/>
          <w:i/>
          <w:iCs/>
          <w:szCs w:val="24"/>
          <w:u w:val="single"/>
          <w:lang w:eastAsia="sk-SK"/>
        </w:rPr>
        <w:t>9. Investície spojené s</w:t>
      </w:r>
      <w:r w:rsidR="00FA01E7" w:rsidRPr="009565E1">
        <w:rPr>
          <w:b/>
          <w:i/>
          <w:iCs/>
          <w:szCs w:val="24"/>
          <w:u w:val="single"/>
          <w:lang w:eastAsia="sk-SK"/>
        </w:rPr>
        <w:t xml:space="preserve"> </w:t>
      </w:r>
      <w:r w:rsidRPr="009565E1">
        <w:rPr>
          <w:b/>
          <w:i/>
          <w:iCs/>
          <w:szCs w:val="24"/>
          <w:u w:val="single"/>
          <w:lang w:eastAsia="sk-SK"/>
        </w:rPr>
        <w:t>využitím biomasy</w:t>
      </w:r>
      <w:r w:rsidRPr="009565E1">
        <w:rPr>
          <w:b/>
          <w:szCs w:val="24"/>
          <w:lang w:eastAsia="sk-SK"/>
        </w:rPr>
        <w:t xml:space="preserve"> </w:t>
      </w:r>
      <w:r w:rsidRPr="009565E1">
        <w:rPr>
          <w:b/>
          <w:i/>
          <w:iCs/>
          <w:szCs w:val="24"/>
          <w:u w:val="single"/>
          <w:lang w:eastAsia="sk-SK"/>
        </w:rPr>
        <w:t>vyprodukovanej</w:t>
      </w:r>
      <w:r w:rsidR="00FA01E7" w:rsidRPr="009565E1">
        <w:rPr>
          <w:b/>
          <w:i/>
          <w:iCs/>
          <w:szCs w:val="24"/>
          <w:u w:val="single"/>
          <w:lang w:eastAsia="sk-SK"/>
        </w:rPr>
        <w:t xml:space="preserve"> </w:t>
      </w:r>
      <w:r w:rsidRPr="009565E1">
        <w:rPr>
          <w:b/>
          <w:i/>
          <w:iCs/>
          <w:szCs w:val="24"/>
          <w:u w:val="single"/>
          <w:lang w:eastAsia="sk-SK"/>
        </w:rPr>
        <w:t>primárne v rámci živočíšnej výroby s doplnkovou funkciou biomasy vyprodukovanej na ostatnej poľnohospodárskej pôde (nevyužitej ornej i TTP) a odpadových druhov biomasy z poľnohospodárstva, vlastnej výroby potravinárskych výrobkov:</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tepla a</w:t>
      </w:r>
      <w:r w:rsidR="00FA01E7" w:rsidRPr="009565E1">
        <w:rPr>
          <w:szCs w:val="24"/>
          <w:lang w:eastAsia="sk-SK"/>
        </w:rPr>
        <w:t xml:space="preserve"> </w:t>
      </w:r>
      <w:r w:rsidRPr="009565E1">
        <w:rPr>
          <w:szCs w:val="24"/>
          <w:lang w:eastAsia="sk-SK"/>
        </w:rPr>
        <w:t>vykurovanie s</w:t>
      </w:r>
      <w:r w:rsidR="00FA01E7" w:rsidRPr="009565E1">
        <w:rPr>
          <w:szCs w:val="24"/>
          <w:lang w:eastAsia="sk-SK"/>
        </w:rPr>
        <w:t xml:space="preserve"> </w:t>
      </w:r>
      <w:r w:rsidRPr="009565E1">
        <w:rPr>
          <w:szCs w:val="24"/>
          <w:lang w:eastAsia="sk-SK"/>
        </w:rPr>
        <w:t>max. tepelným výkonom do 500 kWt;</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elektriny a</w:t>
      </w:r>
      <w:r w:rsidR="00FA01E7" w:rsidRPr="009565E1">
        <w:rPr>
          <w:szCs w:val="24"/>
          <w:lang w:eastAsia="sk-SK"/>
        </w:rPr>
        <w:t xml:space="preserve"> </w:t>
      </w:r>
      <w:r w:rsidRPr="009565E1">
        <w:rPr>
          <w:szCs w:val="24"/>
          <w:lang w:eastAsia="sk-SK"/>
        </w:rPr>
        <w:t>tepla spaľovaním bioplynu vyrobeného anaeróbnou fermentáciou, s</w:t>
      </w:r>
      <w:r w:rsidR="00FA01E7" w:rsidRPr="009565E1">
        <w:rPr>
          <w:szCs w:val="24"/>
          <w:lang w:eastAsia="sk-SK"/>
        </w:rPr>
        <w:t xml:space="preserve"> </w:t>
      </w:r>
      <w:r w:rsidRPr="009565E1">
        <w:rPr>
          <w:szCs w:val="24"/>
          <w:lang w:eastAsia="sk-SK"/>
        </w:rPr>
        <w:t>max. elektrickým výkonom do 500 kWe;</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výrobu biomasy pre technické a</w:t>
      </w:r>
      <w:r w:rsidR="00FA01E7" w:rsidRPr="009565E1">
        <w:rPr>
          <w:szCs w:val="24"/>
          <w:lang w:eastAsia="sk-SK"/>
        </w:rPr>
        <w:t xml:space="preserve"> </w:t>
      </w:r>
      <w:r w:rsidRPr="009565E1">
        <w:rPr>
          <w:szCs w:val="24"/>
          <w:lang w:eastAsia="sk-SK"/>
        </w:rPr>
        <w:t>energetické využitie.</w:t>
      </w:r>
    </w:p>
    <w:p w:rsidR="00E61D32" w:rsidRPr="009565E1" w:rsidRDefault="00E61D32" w:rsidP="003B516D">
      <w:pPr>
        <w:spacing w:before="0" w:after="0"/>
        <w:rPr>
          <w:b/>
          <w:szCs w:val="24"/>
          <w:u w:val="single"/>
          <w:lang w:eastAsia="sk-SK"/>
        </w:rPr>
      </w:pPr>
    </w:p>
    <w:p w:rsidR="00E61D32" w:rsidRPr="009565E1" w:rsidRDefault="00E61D32" w:rsidP="003B516D">
      <w:pPr>
        <w:spacing w:before="0" w:after="0"/>
        <w:rPr>
          <w:b/>
          <w:szCs w:val="24"/>
          <w:u w:val="single"/>
          <w:lang w:eastAsia="sk-SK"/>
        </w:rPr>
      </w:pPr>
      <w:r w:rsidRPr="009565E1">
        <w:rPr>
          <w:b/>
          <w:szCs w:val="24"/>
          <w:u w:val="single"/>
          <w:lang w:eastAsia="sk-SK"/>
        </w:rPr>
        <w:t>Pre kategóriu B)</w:t>
      </w:r>
    </w:p>
    <w:p w:rsidR="00E61D32" w:rsidRPr="009565E1" w:rsidRDefault="00E61D32" w:rsidP="003B516D">
      <w:pPr>
        <w:spacing w:before="0" w:after="0"/>
        <w:rPr>
          <w:b/>
          <w:szCs w:val="24"/>
          <w:lang w:eastAsia="sk-SK"/>
        </w:rPr>
      </w:pPr>
    </w:p>
    <w:p w:rsidR="00E61D32" w:rsidRPr="009565E1" w:rsidRDefault="00E61D32" w:rsidP="007F3A51">
      <w:pPr>
        <w:numPr>
          <w:ilvl w:val="0"/>
          <w:numId w:val="59"/>
        </w:numPr>
        <w:spacing w:before="0" w:after="0"/>
        <w:ind w:hanging="290"/>
        <w:rPr>
          <w:szCs w:val="24"/>
          <w:lang w:eastAsia="sk-SK"/>
        </w:rPr>
      </w:pPr>
      <w:r w:rsidRPr="009565E1">
        <w:rPr>
          <w:szCs w:val="24"/>
          <w:lang w:eastAsia="sk-SK"/>
        </w:rPr>
        <w:t xml:space="preserve">Investície realizované len v súvislosti s vypracovaným plánom reštrukturalizácie výroby v podniku resp. s plánom diverzifikácie výroby v podniku zameranými na </w:t>
      </w:r>
      <w:r w:rsidRPr="009565E1">
        <w:rPr>
          <w:szCs w:val="24"/>
          <w:lang w:eastAsia="sk-SK"/>
        </w:rPr>
        <w:lastRenderedPageBreak/>
        <w:t>zvýšenie produktivity podniku, zvýšenie zamestnanosti podniku alebo na diverzifikáciu poľnohospodárskej výroby s cieľom výroby produktov s vyššou pridanou hodnotou. V rámci uvedeného nebudú podporované investície do špeciálnych strojov a náradia s výnimkou pokiaľ má investícia priamy súvis s reštrukturalizáciou podniku resp. diverzifikáciou výroby.</w:t>
      </w:r>
    </w:p>
    <w:p w:rsidR="00E61D32" w:rsidRPr="009565E1" w:rsidRDefault="00E61D32"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Druh podpory</w:t>
      </w:r>
    </w:p>
    <w:p w:rsidR="00862DBF" w:rsidRPr="009565E1" w:rsidRDefault="00862DBF" w:rsidP="003B516D">
      <w:pPr>
        <w:spacing w:before="0" w:after="0"/>
        <w:rPr>
          <w:szCs w:val="24"/>
          <w:lang w:eastAsia="sk-SK"/>
        </w:rPr>
      </w:pPr>
    </w:p>
    <w:p w:rsidR="00E61D32" w:rsidRPr="009565E1" w:rsidRDefault="00E61D32" w:rsidP="007F3A51">
      <w:pPr>
        <w:pStyle w:val="Odsekzoznamu"/>
        <w:numPr>
          <w:ilvl w:val="0"/>
          <w:numId w:val="249"/>
        </w:numPr>
        <w:spacing w:before="0" w:after="0"/>
        <w:rPr>
          <w:szCs w:val="24"/>
          <w:lang w:eastAsia="sk-SK"/>
        </w:rPr>
      </w:pPr>
      <w:r w:rsidRPr="009565E1">
        <w:rPr>
          <w:szCs w:val="24"/>
          <w:lang w:eastAsia="sk-SK"/>
        </w:rPr>
        <w:t>Grant (nenávratný finančný príspevok)</w:t>
      </w:r>
    </w:p>
    <w:p w:rsidR="00862DBF" w:rsidRPr="009565E1" w:rsidRDefault="00862DBF"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Odkazy na iné právne predpisy</w:t>
      </w:r>
    </w:p>
    <w:p w:rsidR="00862DBF" w:rsidRPr="009565E1" w:rsidRDefault="00862DBF" w:rsidP="003B516D">
      <w:pPr>
        <w:spacing w:before="0" w:after="0"/>
        <w:rPr>
          <w:lang w:val="fr-BE"/>
        </w:rPr>
      </w:pP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45, 46 nariadenia (EÚ) č. 1305/2013 o</w:t>
      </w:r>
      <w:r w:rsidR="00862DBF" w:rsidRPr="009565E1">
        <w:rPr>
          <w:szCs w:val="24"/>
          <w:lang w:eastAsia="sk-SK"/>
        </w:rPr>
        <w:t xml:space="preserve"> </w:t>
      </w:r>
      <w:r w:rsidRPr="009565E1">
        <w:rPr>
          <w:szCs w:val="24"/>
          <w:lang w:eastAsia="sk-SK"/>
        </w:rPr>
        <w:t>podpore rozvoja vidieka z EPFRV;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13 návrhu delegovaného nariadenia Komisie č. 807/2014;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príloha I, bod 8.4 návrhu implementačného aktu Komisie č. 808/2014;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65 nariadenia (EÚ) č. 1303/2013zákon č. 24/2006 Z. z. o posudzovaní vplyvov na životné prostredie;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50/1976 Zb. o</w:t>
      </w:r>
      <w:r w:rsidR="00862DBF" w:rsidRPr="009565E1">
        <w:rPr>
          <w:szCs w:val="24"/>
          <w:lang w:eastAsia="sk-SK"/>
        </w:rPr>
        <w:t xml:space="preserve"> </w:t>
      </w:r>
      <w:r w:rsidRPr="009565E1">
        <w:rPr>
          <w:szCs w:val="24"/>
          <w:lang w:eastAsia="sk-SK"/>
        </w:rPr>
        <w:t>územnom plánovaní a</w:t>
      </w:r>
      <w:r w:rsidR="00862DBF" w:rsidRPr="009565E1">
        <w:rPr>
          <w:szCs w:val="24"/>
          <w:lang w:eastAsia="sk-SK"/>
        </w:rPr>
        <w:t xml:space="preserve"> </w:t>
      </w:r>
      <w:r w:rsidRPr="009565E1">
        <w:rPr>
          <w:szCs w:val="24"/>
          <w:lang w:eastAsia="sk-SK"/>
        </w:rPr>
        <w:t>stavebnom poriadku;</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136/2000 Z. z. o</w:t>
      </w:r>
      <w:r w:rsidR="00862DBF" w:rsidRPr="009565E1">
        <w:rPr>
          <w:szCs w:val="24"/>
          <w:lang w:eastAsia="sk-SK"/>
        </w:rPr>
        <w:t xml:space="preserve"> </w:t>
      </w:r>
      <w:r w:rsidRPr="009565E1">
        <w:rPr>
          <w:szCs w:val="24"/>
          <w:lang w:eastAsia="sk-SK"/>
        </w:rPr>
        <w:t>hnojivách;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137/2010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ovzduší;</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346/2004 o</w:t>
      </w:r>
      <w:r w:rsidR="00862DBF" w:rsidRPr="009565E1">
        <w:rPr>
          <w:szCs w:val="24"/>
          <w:lang w:eastAsia="sk-SK"/>
        </w:rPr>
        <w:t xml:space="preserve"> </w:t>
      </w:r>
      <w:r w:rsidRPr="009565E1">
        <w:rPr>
          <w:szCs w:val="24"/>
          <w:lang w:eastAsia="sk-SK"/>
        </w:rPr>
        <w:t>vodách;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2008/1/ES o</w:t>
      </w:r>
      <w:r w:rsidR="00862DBF" w:rsidRPr="009565E1">
        <w:rPr>
          <w:szCs w:val="24"/>
          <w:lang w:eastAsia="sk-SK"/>
        </w:rPr>
        <w:t xml:space="preserve"> </w:t>
      </w:r>
      <w:r w:rsidRPr="009565E1">
        <w:rPr>
          <w:szCs w:val="24"/>
          <w:lang w:eastAsia="sk-SK"/>
        </w:rPr>
        <w:t>integrovanej prevencii a</w:t>
      </w:r>
      <w:r w:rsidR="00862DBF" w:rsidRPr="009565E1">
        <w:rPr>
          <w:szCs w:val="24"/>
          <w:lang w:eastAsia="sk-SK"/>
        </w:rPr>
        <w:t xml:space="preserve"> </w:t>
      </w:r>
      <w:r w:rsidRPr="009565E1">
        <w:rPr>
          <w:szCs w:val="24"/>
          <w:lang w:eastAsia="sk-SK"/>
        </w:rPr>
        <w:t>obmedzovaní znečistenia;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220/2004 Z. z. o ochrane a využívaní poľnohospodárskej pôdy a o zmene zákona č. 245/2003 Z. z. o integrovanej prevencii a kontrole znečisťovania životného prostredia;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91/676/EC o ochrane vodných zdrojov pred znečistením dusičnanmi pochádzajúcimi z</w:t>
      </w:r>
      <w:r w:rsidR="00862DBF" w:rsidRPr="009565E1">
        <w:rPr>
          <w:szCs w:val="24"/>
          <w:lang w:eastAsia="sk-SK"/>
        </w:rPr>
        <w:t xml:space="preserve"> </w:t>
      </w:r>
      <w:r w:rsidRPr="009565E1">
        <w:rPr>
          <w:szCs w:val="24"/>
          <w:lang w:eastAsia="sk-SK"/>
        </w:rPr>
        <w:t>poľnohospodárstva;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2010/75/EÚ o</w:t>
      </w:r>
      <w:r w:rsidR="00862DBF" w:rsidRPr="009565E1">
        <w:rPr>
          <w:szCs w:val="24"/>
          <w:lang w:eastAsia="sk-SK"/>
        </w:rPr>
        <w:t xml:space="preserve"> </w:t>
      </w:r>
      <w:r w:rsidRPr="009565E1">
        <w:rPr>
          <w:szCs w:val="24"/>
          <w:lang w:eastAsia="sk-SK"/>
        </w:rPr>
        <w:t>priemyselných emisiách;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1308/2013, ktorým sa vytvára spoločná organizácia trhov s poľnohospodárskymi výrobkami;</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2000/60/ES, ktorá ustanovuje rámec pre politiku spoločenstva v oblasti vôd;</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309/2009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podpore obnoviteľných zdrojov energie a</w:t>
      </w:r>
      <w:r w:rsidR="00862DBF" w:rsidRPr="009565E1">
        <w:rPr>
          <w:szCs w:val="24"/>
          <w:lang w:eastAsia="sk-SK"/>
        </w:rPr>
        <w:t xml:space="preserve"> </w:t>
      </w:r>
      <w:r w:rsidRPr="009565E1">
        <w:rPr>
          <w:szCs w:val="24"/>
          <w:lang w:eastAsia="sk-SK"/>
        </w:rPr>
        <w:t>vysokoúčinnej kombinovanej výroby;</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2009/28/ES o</w:t>
      </w:r>
      <w:r w:rsidR="00862DBF" w:rsidRPr="009565E1">
        <w:rPr>
          <w:szCs w:val="24"/>
          <w:lang w:eastAsia="sk-SK"/>
        </w:rPr>
        <w:t xml:space="preserve"> </w:t>
      </w:r>
      <w:r w:rsidRPr="009565E1">
        <w:rPr>
          <w:szCs w:val="24"/>
          <w:lang w:eastAsia="sk-SK"/>
        </w:rPr>
        <w:t>podpore využívania energie z</w:t>
      </w:r>
      <w:r w:rsidR="00862DBF" w:rsidRPr="009565E1">
        <w:rPr>
          <w:szCs w:val="24"/>
          <w:lang w:eastAsia="sk-SK"/>
        </w:rPr>
        <w:t xml:space="preserve"> </w:t>
      </w:r>
      <w:r w:rsidRPr="009565E1">
        <w:rPr>
          <w:szCs w:val="24"/>
          <w:lang w:eastAsia="sk-SK"/>
        </w:rPr>
        <w:t>obnoviteľných zdrojov energie;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DELEGOVANÉ NARIADENIE KOMISIE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476/2008 Z.</w:t>
      </w:r>
      <w:r w:rsidR="00AB441E" w:rsidRPr="009565E1">
        <w:rPr>
          <w:szCs w:val="24"/>
          <w:lang w:eastAsia="sk-SK"/>
        </w:rPr>
        <w:t xml:space="preserve"> </w:t>
      </w:r>
      <w:r w:rsidRPr="009565E1">
        <w:rPr>
          <w:szCs w:val="24"/>
          <w:lang w:eastAsia="sk-SK"/>
        </w:rPr>
        <w:t>z. o efektívnosti pri používaní energie a o zmene a doplnení zákona č. 555/2005 Z.</w:t>
      </w:r>
      <w:r w:rsidR="00AB441E" w:rsidRPr="009565E1">
        <w:rPr>
          <w:szCs w:val="24"/>
          <w:lang w:eastAsia="sk-SK"/>
        </w:rPr>
        <w:t xml:space="preserve"> </w:t>
      </w:r>
      <w:r w:rsidRPr="009565E1">
        <w:rPr>
          <w:szCs w:val="24"/>
          <w:lang w:eastAsia="sk-SK"/>
        </w:rPr>
        <w:t>z. o energetickej hospodárnosti budov a o zmene a doplnení niektorých zákonov v znení č. 17/2007 Z.</w:t>
      </w:r>
      <w:r w:rsidR="00AB441E" w:rsidRPr="009565E1">
        <w:rPr>
          <w:szCs w:val="24"/>
          <w:lang w:eastAsia="sk-SK"/>
        </w:rPr>
        <w:t xml:space="preserve"> </w:t>
      </w:r>
      <w:r w:rsidRPr="009565E1">
        <w:rPr>
          <w:szCs w:val="24"/>
          <w:lang w:eastAsia="sk-SK"/>
        </w:rPr>
        <w:t>z. v znení neskorších predpisov;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akčný plán energetickej efektívnosti na roky 2014-2016;</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 krajiny v znení neskorších predpisov;</w:t>
      </w:r>
    </w:p>
    <w:p w:rsidR="00E61D32" w:rsidRPr="009565E1" w:rsidRDefault="00E61D32" w:rsidP="007F3A51">
      <w:pPr>
        <w:numPr>
          <w:ilvl w:val="0"/>
          <w:numId w:val="60"/>
        </w:numPr>
        <w:spacing w:before="0" w:after="0"/>
        <w:ind w:hanging="289"/>
        <w:rPr>
          <w:szCs w:val="24"/>
          <w:lang w:eastAsia="sk-SK"/>
        </w:rPr>
      </w:pPr>
      <w:r w:rsidRPr="009565E1">
        <w:rPr>
          <w:szCs w:val="24"/>
          <w:lang w:eastAsia="sk-SK"/>
        </w:rPr>
        <w:t>vyhláška MH SR 337/2012, ktorou sa ustanovuje energetická účinnosť premeny energie pri prevádzke, rekonštrukcii a</w:t>
      </w:r>
      <w:r w:rsidR="00862DBF" w:rsidRPr="009565E1">
        <w:rPr>
          <w:szCs w:val="24"/>
          <w:lang w:eastAsia="sk-SK"/>
        </w:rPr>
        <w:t xml:space="preserve"> </w:t>
      </w:r>
      <w:r w:rsidRPr="009565E1">
        <w:rPr>
          <w:szCs w:val="24"/>
          <w:lang w:eastAsia="sk-SK"/>
        </w:rPr>
        <w:t>budovaní zariadenia na výrobu elektriny a</w:t>
      </w:r>
      <w:r w:rsidR="00862DBF" w:rsidRPr="009565E1">
        <w:rPr>
          <w:szCs w:val="24"/>
          <w:lang w:eastAsia="sk-SK"/>
        </w:rPr>
        <w:t xml:space="preserve"> </w:t>
      </w:r>
      <w:r w:rsidRPr="009565E1">
        <w:rPr>
          <w:szCs w:val="24"/>
          <w:lang w:eastAsia="sk-SK"/>
        </w:rPr>
        <w:t>zariadenia na výrobu tepla.</w:t>
      </w:r>
    </w:p>
    <w:p w:rsidR="002211D0" w:rsidRPr="009565E1" w:rsidRDefault="002211D0" w:rsidP="003B516D">
      <w:pPr>
        <w:spacing w:before="0" w:after="0"/>
        <w:rPr>
          <w:szCs w:val="24"/>
          <w:lang w:eastAsia="sk-SK"/>
        </w:rPr>
      </w:pPr>
    </w:p>
    <w:p w:rsidR="002211D0" w:rsidRPr="009565E1" w:rsidRDefault="002211D0" w:rsidP="003B516D">
      <w:pPr>
        <w:spacing w:before="0" w:after="0"/>
        <w:rPr>
          <w:b/>
          <w:szCs w:val="24"/>
          <w:lang w:eastAsia="sk-SK"/>
        </w:rPr>
      </w:pPr>
      <w:r w:rsidRPr="009565E1">
        <w:rPr>
          <w:b/>
          <w:szCs w:val="24"/>
          <w:lang w:eastAsia="sk-SK"/>
        </w:rPr>
        <w:lastRenderedPageBreak/>
        <w:t>Pri</w:t>
      </w:r>
      <w:r w:rsidR="00AB441E" w:rsidRPr="009565E1">
        <w:rPr>
          <w:b/>
          <w:szCs w:val="24"/>
          <w:lang w:eastAsia="sk-SK"/>
        </w:rPr>
        <w:t>j</w:t>
      </w:r>
      <w:r w:rsidRPr="009565E1">
        <w:rPr>
          <w:b/>
          <w:szCs w:val="24"/>
          <w:lang w:eastAsia="sk-SK"/>
        </w:rPr>
        <w:t>ímatelia</w:t>
      </w:r>
    </w:p>
    <w:p w:rsidR="002211D0" w:rsidRPr="009565E1" w:rsidRDefault="002211D0"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Prijímateľom pomoci sú fyzické a právnické osoby podnikajúce v poľnohospodárskej prvovýrobe. V spojitosti s opatrením Spolupráca aj iný verejný alebo súkromný subjekt</w:t>
      </w:r>
    </w:p>
    <w:p w:rsidR="008B11D2" w:rsidRPr="009565E1" w:rsidRDefault="008B11D2" w:rsidP="003B516D">
      <w:pPr>
        <w:spacing w:before="0" w:after="0"/>
        <w:rPr>
          <w:b/>
          <w:szCs w:val="24"/>
          <w:lang w:eastAsia="sk-SK"/>
        </w:rPr>
      </w:pPr>
    </w:p>
    <w:p w:rsidR="002211D0" w:rsidRPr="009565E1" w:rsidRDefault="002211D0" w:rsidP="003B516D">
      <w:pPr>
        <w:spacing w:before="0" w:after="0"/>
        <w:rPr>
          <w:b/>
          <w:szCs w:val="24"/>
          <w:lang w:eastAsia="sk-SK"/>
        </w:rPr>
      </w:pPr>
      <w:r w:rsidRPr="009565E1">
        <w:rPr>
          <w:b/>
          <w:szCs w:val="24"/>
          <w:lang w:eastAsia="sk-SK"/>
        </w:rPr>
        <w:t>Oprávnené náklady</w:t>
      </w:r>
    </w:p>
    <w:p w:rsidR="002211D0" w:rsidRPr="009565E1" w:rsidRDefault="002211D0" w:rsidP="003B516D">
      <w:pPr>
        <w:spacing w:before="0" w:after="0"/>
        <w:rPr>
          <w:lang w:val="fr-BE"/>
        </w:rPr>
      </w:pP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nakúpeného z druhej ruky vrátane jeho lízingu, ale len v prípade, že žiadateľom o NFP je mladý farmár z Opatrenia 6.1 a v čase podania žiadosti vek majetku neprevýši 3 roky;</w:t>
      </w:r>
    </w:p>
    <w:p w:rsidR="007B3683" w:rsidRPr="009565E1" w:rsidRDefault="00E61D32" w:rsidP="007F3A51">
      <w:pPr>
        <w:pStyle w:val="Odsekzoznamu"/>
        <w:numPr>
          <w:ilvl w:val="0"/>
          <w:numId w:val="154"/>
        </w:numPr>
        <w:spacing w:before="0" w:after="0"/>
        <w:rPr>
          <w:szCs w:val="24"/>
          <w:lang w:eastAsia="sk-SK"/>
        </w:rPr>
      </w:pPr>
      <w:r w:rsidRPr="009565E1">
        <w:rPr>
          <w:szCs w:val="24"/>
          <w:lang w:eastAsia="sk-SK"/>
        </w:rPr>
        <w:t>súvisiace všeobecné náklady definované v</w:t>
      </w:r>
      <w:r w:rsidR="00082993" w:rsidRPr="009565E1">
        <w:rPr>
          <w:szCs w:val="24"/>
          <w:lang w:eastAsia="sk-SK"/>
        </w:rPr>
        <w:t xml:space="preserve"> časti 1.2 Všeobecné podmienky oprávnenosti pre projektové opatrenia </w:t>
      </w:r>
      <w:r w:rsidRPr="009565E1">
        <w:rPr>
          <w:szCs w:val="24"/>
          <w:lang w:eastAsia="sk-SK"/>
        </w:rPr>
        <w:t>(v zmysle č</w:t>
      </w:r>
      <w:r w:rsidR="008C5503" w:rsidRPr="009565E1">
        <w:rPr>
          <w:szCs w:val="24"/>
          <w:lang w:eastAsia="sk-SK"/>
        </w:rPr>
        <w:t>l</w:t>
      </w:r>
      <w:r w:rsidRPr="009565E1">
        <w:rPr>
          <w:szCs w:val="24"/>
          <w:lang w:eastAsia="sk-SK"/>
        </w:rPr>
        <w:t>. 45 nariadenia 1305/2013</w:t>
      </w:r>
      <w:r w:rsidR="00082993" w:rsidRPr="009565E1">
        <w:rPr>
          <w:szCs w:val="24"/>
          <w:lang w:eastAsia="sk-SK"/>
        </w:rPr>
        <w:t xml:space="preserve"> v PRV 2014 - 2020 kapitola 8.1.3</w:t>
      </w:r>
      <w:r w:rsidRPr="009565E1">
        <w:rPr>
          <w:szCs w:val="24"/>
          <w:lang w:eastAsia="sk-SK"/>
        </w:rPr>
        <w:t>.).</w:t>
      </w:r>
    </w:p>
    <w:p w:rsidR="007B3683" w:rsidRPr="009565E1" w:rsidRDefault="007B3683" w:rsidP="003B516D">
      <w:pPr>
        <w:spacing w:before="0" w:after="0"/>
        <w:rPr>
          <w:szCs w:val="24"/>
          <w:lang w:eastAsia="sk-SK"/>
        </w:rPr>
      </w:pPr>
    </w:p>
    <w:p w:rsidR="007B3683" w:rsidRPr="009565E1" w:rsidRDefault="007B3683" w:rsidP="003B516D">
      <w:pPr>
        <w:spacing w:before="0" w:after="0"/>
        <w:rPr>
          <w:b/>
          <w:szCs w:val="24"/>
          <w:lang w:eastAsia="sk-SK"/>
        </w:rPr>
      </w:pPr>
      <w:r w:rsidRPr="009565E1">
        <w:rPr>
          <w:b/>
          <w:szCs w:val="24"/>
          <w:lang w:eastAsia="sk-SK"/>
        </w:rPr>
        <w:t>Podmienky oprávnenosti</w:t>
      </w:r>
    </w:p>
    <w:p w:rsidR="00E4594F" w:rsidRPr="009565E1" w:rsidRDefault="007B3683" w:rsidP="003B516D">
      <w:pPr>
        <w:spacing w:before="0" w:after="0"/>
        <w:rPr>
          <w:szCs w:val="24"/>
        </w:rPr>
      </w:pPr>
      <w:r w:rsidRPr="009565E1">
        <w:rPr>
          <w:szCs w:val="24"/>
          <w:lang w:eastAsia="sk-SK"/>
        </w:rPr>
        <w:t xml:space="preserve"> </w:t>
      </w: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66899" w:rsidRPr="009565E1" w:rsidRDefault="00966899" w:rsidP="003B516D">
      <w:pPr>
        <w:pStyle w:val="Nadpis6"/>
        <w:spacing w:after="0"/>
        <w:rPr>
          <w:rFonts w:ascii="Times New Roman" w:hAnsi="Times New Roman"/>
          <w:sz w:val="24"/>
          <w:szCs w:val="24"/>
        </w:rPr>
      </w:pPr>
    </w:p>
    <w:p w:rsidR="00B461AB" w:rsidRPr="009565E1" w:rsidRDefault="00B461AB" w:rsidP="003B516D">
      <w:pPr>
        <w:spacing w:before="0" w:after="0"/>
        <w:rPr>
          <w:b/>
          <w:bCs/>
          <w:szCs w:val="24"/>
          <w:lang w:eastAsia="sk-SK"/>
        </w:rPr>
      </w:pPr>
      <w:r w:rsidRPr="009565E1">
        <w:rPr>
          <w:b/>
          <w:bCs/>
          <w:szCs w:val="24"/>
          <w:lang w:eastAsia="sk-SK"/>
        </w:rPr>
        <w:t>Oprávnené sú činnosti, ktoré zvyšujú celkovú výkonnosť a</w:t>
      </w:r>
      <w:r w:rsidR="00016841" w:rsidRPr="009565E1">
        <w:rPr>
          <w:b/>
          <w:bCs/>
          <w:szCs w:val="24"/>
          <w:lang w:eastAsia="sk-SK"/>
        </w:rPr>
        <w:t xml:space="preserve"> </w:t>
      </w:r>
      <w:r w:rsidRPr="009565E1">
        <w:rPr>
          <w:b/>
          <w:bCs/>
          <w:szCs w:val="24"/>
          <w:lang w:eastAsia="sk-SK"/>
        </w:rPr>
        <w:t>udržateľnosť poľnohospodárskeho podniku:</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produkcie alebo jej kvality v</w:t>
      </w:r>
      <w:r w:rsidR="00016841" w:rsidRPr="009565E1">
        <w:rPr>
          <w:szCs w:val="24"/>
          <w:lang w:eastAsia="sk-SK"/>
        </w:rPr>
        <w:t xml:space="preserve"> </w:t>
      </w:r>
      <w:r w:rsidRPr="009565E1">
        <w:rPr>
          <w:szCs w:val="24"/>
          <w:lang w:eastAsia="sk-SK"/>
        </w:rPr>
        <w:t>kritických odvetviach ŽV a</w:t>
      </w:r>
      <w:r w:rsidR="00016841" w:rsidRPr="009565E1">
        <w:rPr>
          <w:szCs w:val="24"/>
          <w:lang w:eastAsia="sk-SK"/>
        </w:rPr>
        <w:t xml:space="preserve"> </w:t>
      </w:r>
      <w:r w:rsidRPr="009565E1">
        <w:rPr>
          <w:szCs w:val="24"/>
          <w:lang w:eastAsia="sk-SK"/>
        </w:rPr>
        <w:t>ŠRV;</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odbytu;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znížením záťaže na ŽP vrátane technológii;</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skladovacích kapacít a</w:t>
      </w:r>
      <w:r w:rsidR="00F41BEE" w:rsidRPr="009565E1">
        <w:rPr>
          <w:szCs w:val="24"/>
          <w:lang w:eastAsia="sk-SK"/>
        </w:rPr>
        <w:t xml:space="preserve"> </w:t>
      </w:r>
      <w:r w:rsidRPr="009565E1">
        <w:rPr>
          <w:szCs w:val="24"/>
          <w:lang w:eastAsia="sk-SK"/>
        </w:rPr>
        <w:t>pozberovej úpravy;</w:t>
      </w:r>
    </w:p>
    <w:p w:rsidR="00B461AB" w:rsidRPr="009565E1" w:rsidRDefault="00B461AB" w:rsidP="007F3A51">
      <w:pPr>
        <w:numPr>
          <w:ilvl w:val="0"/>
          <w:numId w:val="61"/>
        </w:numPr>
        <w:spacing w:before="0" w:after="0"/>
        <w:jc w:val="left"/>
        <w:rPr>
          <w:szCs w:val="24"/>
          <w:lang w:eastAsia="sk-SK"/>
        </w:rPr>
      </w:pPr>
      <w:r w:rsidRPr="009565E1">
        <w:rPr>
          <w:szCs w:val="24"/>
          <w:lang w:eastAsia="sk-SK"/>
        </w:rPr>
        <w:t>reštrukturalizáciou výroby podniku alebo diverzifikáciou výroby;</w:t>
      </w:r>
    </w:p>
    <w:p w:rsidR="00B461AB" w:rsidRPr="009565E1" w:rsidRDefault="00B461AB" w:rsidP="007F3A51">
      <w:pPr>
        <w:numPr>
          <w:ilvl w:val="0"/>
          <w:numId w:val="61"/>
        </w:numPr>
        <w:spacing w:before="0" w:after="0"/>
        <w:jc w:val="left"/>
        <w:rPr>
          <w:szCs w:val="24"/>
          <w:lang w:eastAsia="sk-SK"/>
        </w:rPr>
      </w:pPr>
      <w:r w:rsidRPr="009565E1">
        <w:rPr>
          <w:szCs w:val="24"/>
          <w:lang w:eastAsia="sk-SK"/>
        </w:rPr>
        <w:t>zlepšením kvality</w:t>
      </w:r>
      <w:r w:rsidR="00F41BEE" w:rsidRPr="009565E1">
        <w:rPr>
          <w:szCs w:val="24"/>
          <w:lang w:eastAsia="sk-SK"/>
        </w:rPr>
        <w:t xml:space="preserve"> </w:t>
      </w:r>
      <w:r w:rsidRPr="009565E1">
        <w:rPr>
          <w:szCs w:val="24"/>
          <w:lang w:eastAsia="sk-SK"/>
        </w:rPr>
        <w:t>a úrodnosti pôdy a</w:t>
      </w:r>
      <w:r w:rsidR="00F41BEE" w:rsidRPr="009565E1">
        <w:rPr>
          <w:szCs w:val="24"/>
          <w:lang w:eastAsia="sk-SK"/>
        </w:rPr>
        <w:t xml:space="preserve"> </w:t>
      </w:r>
      <w:r w:rsidRPr="009565E1">
        <w:rPr>
          <w:szCs w:val="24"/>
          <w:lang w:eastAsia="sk-SK"/>
        </w:rPr>
        <w:t>ochranou pred jej degradáciou;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efektivity využívania vody.</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zvýšenie efektivity využívania vody v poľnohospodárstve sú oprávnené činnosti:</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2"/>
        </w:numPr>
        <w:spacing w:before="0" w:after="0"/>
        <w:rPr>
          <w:szCs w:val="24"/>
          <w:lang w:eastAsia="sk-SK"/>
        </w:rPr>
      </w:pPr>
      <w:r w:rsidRPr="009565E1">
        <w:rPr>
          <w:szCs w:val="24"/>
          <w:lang w:eastAsia="sk-SK"/>
        </w:rPr>
        <w:t>do závlahových systémov sú podmienené zavedením merača spotreby vody;</w:t>
      </w:r>
    </w:p>
    <w:p w:rsidR="00B461AB" w:rsidRPr="009565E1" w:rsidRDefault="00B461AB" w:rsidP="007F3A51">
      <w:pPr>
        <w:numPr>
          <w:ilvl w:val="0"/>
          <w:numId w:val="62"/>
        </w:numPr>
        <w:spacing w:before="0" w:after="0"/>
        <w:rPr>
          <w:szCs w:val="24"/>
          <w:lang w:eastAsia="sk-SK"/>
        </w:rPr>
      </w:pPr>
      <w:r w:rsidRPr="009565E1">
        <w:rPr>
          <w:szCs w:val="24"/>
          <w:lang w:eastAsia="sk-SK"/>
        </w:rPr>
        <w:t>rekonštrukcia alebo modernizácia existujúcich závlahových systémov sú oprávnené, pokiaľ sa dosiahne úspora vody aspoň 5 - 25 %;</w:t>
      </w:r>
    </w:p>
    <w:p w:rsidR="00B461AB" w:rsidRPr="009565E1" w:rsidRDefault="00B461AB" w:rsidP="007F3A51">
      <w:pPr>
        <w:numPr>
          <w:ilvl w:val="0"/>
          <w:numId w:val="62"/>
        </w:numPr>
        <w:spacing w:before="0" w:after="0"/>
        <w:rPr>
          <w:szCs w:val="24"/>
          <w:lang w:eastAsia="sk-SK"/>
        </w:rPr>
      </w:pPr>
      <w:r w:rsidRPr="009565E1">
        <w:rPr>
          <w:szCs w:val="24"/>
          <w:lang w:eastAsia="sk-SK"/>
        </w:rPr>
        <w:t>ktoré zabezpečia skutočné zníženie spotreby vody v objeme aspoň 50%, okrem investícií do existujúcich inštalácií, na vytvorenie rezervoáru a do využívania recyklovanej vody, ktorá nemá vplyv na útvar podzemnej alebo povrchovej vody;</w:t>
      </w:r>
    </w:p>
    <w:p w:rsidR="00B461AB" w:rsidRPr="009565E1" w:rsidRDefault="00B461AB" w:rsidP="007F3A51">
      <w:pPr>
        <w:numPr>
          <w:ilvl w:val="0"/>
          <w:numId w:val="62"/>
        </w:numPr>
        <w:spacing w:before="0" w:after="0"/>
        <w:rPr>
          <w:szCs w:val="24"/>
          <w:lang w:eastAsia="sk-SK"/>
        </w:rPr>
      </w:pPr>
      <w:r w:rsidRPr="009565E1">
        <w:rPr>
          <w:szCs w:val="24"/>
          <w:lang w:eastAsia="sk-SK"/>
        </w:rPr>
        <w:t>na zväčšenie čistej zavlažovanej plochy majúcej vplyv na daný útvar podzemnej alebo povrchovej vody ak environmentálna analýza preukazuje, že daná investícia nebude mať výrazný negatívny vplyv na životné prostredie a plochy, ktoré nie sú zavlažované, ale v ktorých bola zavlažovacia inštalácia aktívna v nedávnej minulosti, sa môžu považovať za zavlažované plochy;</w:t>
      </w:r>
    </w:p>
    <w:p w:rsidR="00B461AB" w:rsidRPr="009565E1" w:rsidRDefault="00B461AB" w:rsidP="007F3A51">
      <w:pPr>
        <w:numPr>
          <w:ilvl w:val="0"/>
          <w:numId w:val="62"/>
        </w:numPr>
        <w:spacing w:before="0" w:after="0"/>
        <w:rPr>
          <w:szCs w:val="24"/>
          <w:lang w:eastAsia="sk-SK"/>
        </w:rPr>
      </w:pPr>
      <w:r w:rsidRPr="009565E1">
        <w:rPr>
          <w:szCs w:val="24"/>
          <w:lang w:eastAsia="sk-SK"/>
        </w:rPr>
        <w:lastRenderedPageBreak/>
        <w:t>Odchylne od predchádzajúceho bodu môžu nastať ak sa kombinuje investíciou do existujúcej zavlažovacej infraštruktúry, v prípade ktorej sa pri posúdení ex-ante skonštatuje, že ponúkajú potenciálnu úsporu vody minimálne 5 % - 25 % alebo sa zabezpečí účinné zníženie spotreby vody na úrovni investície ako celku vo výške min. 50 %.</w:t>
      </w:r>
    </w:p>
    <w:p w:rsidR="00B461AB" w:rsidRPr="009565E1" w:rsidRDefault="00B461AB"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Podmienky v odseku 5 sa neuplatňujú na investície do vytvorenia novej zavlažovacej inštalácie zásobovanej vodou z existujúcej nádrže, schválenej pred 31.10.2013, pokiaľ:</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3"/>
        </w:numPr>
        <w:spacing w:before="0" w:after="0"/>
        <w:rPr>
          <w:szCs w:val="24"/>
          <w:lang w:eastAsia="sk-SK"/>
        </w:rPr>
      </w:pPr>
      <w:r w:rsidRPr="009565E1">
        <w:rPr>
          <w:szCs w:val="24"/>
          <w:lang w:eastAsia="sk-SK"/>
        </w:rPr>
        <w:t>nádrž je určená v príslušnom pláne manažmentu povodia a je predmetom požiadaviek preverovania uvedených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31.10.2013 platil maximálny limit pre celkový odber z nádrže alebo minimálna požadovaná úroveň prietoku vo vodných útvaroch, na ktoré má daná nádrž vplyv;</w:t>
      </w:r>
    </w:p>
    <w:p w:rsidR="00B461AB" w:rsidRPr="009565E1" w:rsidRDefault="00B461AB" w:rsidP="007F3A51">
      <w:pPr>
        <w:numPr>
          <w:ilvl w:val="0"/>
          <w:numId w:val="63"/>
        </w:numPr>
        <w:spacing w:before="0" w:after="0"/>
        <w:rPr>
          <w:szCs w:val="24"/>
          <w:lang w:eastAsia="sk-SK"/>
        </w:rPr>
      </w:pPr>
      <w:r w:rsidRPr="009565E1">
        <w:rPr>
          <w:szCs w:val="24"/>
          <w:lang w:eastAsia="sk-SK"/>
        </w:rPr>
        <w:t>tento maximálny limit alebo minimálna požadovaná úroveň prietoku sú v súlade s podmienkami stanovenými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výsledkom daných investícií nie je odber nad rámec maximálneho limitu platného 31.10.2013, ani pokles úrovne prietoku v ovplyvnených vodných útvaroch pod minimálnu požadovanú.</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obnoviteľné zdroje energie:</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4"/>
        </w:numPr>
        <w:spacing w:before="0" w:after="0"/>
        <w:rPr>
          <w:szCs w:val="24"/>
          <w:lang w:eastAsia="sk-SK"/>
        </w:rPr>
      </w:pPr>
      <w:r w:rsidRPr="009565E1">
        <w:rPr>
          <w:szCs w:val="24"/>
          <w:lang w:eastAsia="sk-SK"/>
        </w:rPr>
        <w:t>Podpora nesmie zakladať ďalšie nároky na ornú pôdu, aby nedošlo k</w:t>
      </w:r>
      <w:r w:rsidR="00862105" w:rsidRPr="009565E1">
        <w:rPr>
          <w:szCs w:val="24"/>
          <w:lang w:eastAsia="sk-SK"/>
        </w:rPr>
        <w:t xml:space="preserve"> </w:t>
      </w:r>
      <w:r w:rsidRPr="009565E1">
        <w:rPr>
          <w:szCs w:val="24"/>
          <w:lang w:eastAsia="sk-SK"/>
        </w:rPr>
        <w:t>prípadnému zhoršeniu podmienok potravinovej bezpečnosti;</w:t>
      </w:r>
    </w:p>
    <w:p w:rsidR="00B461AB" w:rsidRPr="009565E1" w:rsidRDefault="00B461AB" w:rsidP="007F3A51">
      <w:pPr>
        <w:numPr>
          <w:ilvl w:val="0"/>
          <w:numId w:val="64"/>
        </w:numPr>
        <w:spacing w:before="0" w:after="0"/>
        <w:rPr>
          <w:szCs w:val="24"/>
          <w:lang w:eastAsia="sk-SK"/>
        </w:rPr>
      </w:pPr>
      <w:r w:rsidRPr="009565E1">
        <w:rPr>
          <w:szCs w:val="24"/>
          <w:lang w:eastAsia="sk-SK"/>
        </w:rPr>
        <w:t>Založenie porastov rýchlorastúcich drevín a</w:t>
      </w:r>
      <w:r w:rsidR="00862105" w:rsidRPr="009565E1">
        <w:rPr>
          <w:szCs w:val="24"/>
          <w:lang w:eastAsia="sk-SK"/>
        </w:rPr>
        <w:t xml:space="preserve"> </w:t>
      </w:r>
      <w:r w:rsidRPr="009565E1">
        <w:rPr>
          <w:szCs w:val="24"/>
          <w:lang w:eastAsia="sk-SK"/>
        </w:rPr>
        <w:t>iných trvalých energetických plodín nebude mať negatívny vplyv na biodiverzitu a sústavu NATURA. Zoznam energetických a technických plodín vrátane rýchlorastúcich drevín bude vytvorený MPaRV SR kde budú vymedzené druhy rastlín, ktoré možno považovať za mladinu s krátkodobým striedaním, a bude určený cyklus zberu;</w:t>
      </w:r>
    </w:p>
    <w:p w:rsidR="00B461AB" w:rsidRPr="009565E1" w:rsidRDefault="00B461AB" w:rsidP="007F3A51">
      <w:pPr>
        <w:numPr>
          <w:ilvl w:val="0"/>
          <w:numId w:val="64"/>
        </w:numPr>
        <w:spacing w:before="0" w:after="0"/>
        <w:rPr>
          <w:szCs w:val="24"/>
          <w:lang w:eastAsia="sk-SK"/>
        </w:rPr>
      </w:pPr>
      <w:r w:rsidRPr="009565E1">
        <w:rPr>
          <w:szCs w:val="24"/>
          <w:lang w:eastAsia="sk-SK"/>
        </w:rPr>
        <w:t>Pokiaľ ide o spracovanie biomasy na energiu, technológia sa zameriava na spracovanie prevažne odpadu a vedľajších produktov (min. 50% vstupov);</w:t>
      </w:r>
    </w:p>
    <w:p w:rsidR="00B461AB" w:rsidRPr="009565E1" w:rsidRDefault="00B461AB" w:rsidP="007F3A51">
      <w:pPr>
        <w:numPr>
          <w:ilvl w:val="0"/>
          <w:numId w:val="64"/>
        </w:numPr>
        <w:spacing w:before="0" w:after="0"/>
        <w:rPr>
          <w:szCs w:val="24"/>
          <w:lang w:eastAsia="sk-SK"/>
        </w:rPr>
      </w:pPr>
      <w:r w:rsidRPr="009565E1">
        <w:rPr>
          <w:szCs w:val="24"/>
          <w:lang w:eastAsia="sk-SK"/>
        </w:rPr>
        <w:t>Pokiaľ ide o</w:t>
      </w:r>
      <w:r w:rsidR="00862105" w:rsidRPr="009565E1">
        <w:rPr>
          <w:szCs w:val="24"/>
          <w:lang w:eastAsia="sk-SK"/>
        </w:rPr>
        <w:t xml:space="preserve"> </w:t>
      </w:r>
      <w:r w:rsidRPr="009565E1">
        <w:rPr>
          <w:szCs w:val="24"/>
          <w:lang w:eastAsia="sk-SK"/>
        </w:rPr>
        <w:t>výrobu elektriny spaľovaním bioplynu, musí žiadateľ z</w:t>
      </w:r>
      <w:r w:rsidR="00862105" w:rsidRPr="009565E1">
        <w:rPr>
          <w:szCs w:val="24"/>
          <w:lang w:eastAsia="sk-SK"/>
        </w:rPr>
        <w:t xml:space="preserve"> </w:t>
      </w:r>
      <w:r w:rsidRPr="009565E1">
        <w:rPr>
          <w:szCs w:val="24"/>
          <w:lang w:eastAsia="sk-SK"/>
        </w:rPr>
        <w:t>ročnej výroby tepla využiť najmenej 50 % na dodávku využiteľného tepla;</w:t>
      </w:r>
    </w:p>
    <w:p w:rsidR="00B461AB" w:rsidRPr="009565E1" w:rsidRDefault="00B461AB" w:rsidP="007F3A51">
      <w:pPr>
        <w:numPr>
          <w:ilvl w:val="0"/>
          <w:numId w:val="64"/>
        </w:numPr>
        <w:spacing w:before="0" w:after="0"/>
        <w:rPr>
          <w:szCs w:val="24"/>
          <w:lang w:eastAsia="sk-SK"/>
        </w:rPr>
      </w:pPr>
      <w:r w:rsidRPr="009565E1">
        <w:rPr>
          <w:szCs w:val="24"/>
          <w:lang w:eastAsia="sk-SK"/>
        </w:rPr>
        <w:t>V</w:t>
      </w:r>
      <w:r w:rsidR="00862105" w:rsidRPr="009565E1">
        <w:rPr>
          <w:szCs w:val="24"/>
          <w:lang w:eastAsia="sk-SK"/>
        </w:rPr>
        <w:t xml:space="preserve"> </w:t>
      </w:r>
      <w:r w:rsidRPr="009565E1">
        <w:rPr>
          <w:szCs w:val="24"/>
          <w:lang w:eastAsia="sk-SK"/>
        </w:rPr>
        <w:t>prípade investícií do výroby energie je podmienkou, že všetka vyrobená energia sa spotrebuje výhradne vo vlastnom podniku;</w:t>
      </w:r>
    </w:p>
    <w:p w:rsidR="00B461AB" w:rsidRPr="009565E1" w:rsidRDefault="00B461AB" w:rsidP="007F3A51">
      <w:pPr>
        <w:numPr>
          <w:ilvl w:val="0"/>
          <w:numId w:val="64"/>
        </w:numPr>
        <w:spacing w:before="0" w:after="0"/>
        <w:rPr>
          <w:szCs w:val="24"/>
          <w:lang w:eastAsia="sk-SK"/>
        </w:rPr>
      </w:pPr>
      <w:r w:rsidRPr="009565E1">
        <w:rPr>
          <w:szCs w:val="24"/>
          <w:lang w:eastAsia="sk-SK"/>
        </w:rPr>
        <w:t>V prípade OZE na energetickú transformáciu biomasy a</w:t>
      </w:r>
      <w:r w:rsidR="00862105" w:rsidRPr="009565E1">
        <w:rPr>
          <w:szCs w:val="24"/>
          <w:lang w:eastAsia="sk-SK"/>
        </w:rPr>
        <w:t xml:space="preserve"> </w:t>
      </w:r>
      <w:r w:rsidRPr="009565E1">
        <w:rPr>
          <w:szCs w:val="24"/>
          <w:lang w:eastAsia="sk-SK"/>
        </w:rPr>
        <w:t>to cielene zo ŽV, živočíšnych produktov a odpadov a doplnkovo pestovanej biomasy na plochách nevyužívanej poľnohospodárskej pôdy, odpadovej biomasy primárne zo ŽV,</w:t>
      </w:r>
      <w:r w:rsidR="00862105" w:rsidRPr="009565E1">
        <w:rPr>
          <w:szCs w:val="24"/>
          <w:lang w:eastAsia="sk-SK"/>
        </w:rPr>
        <w:t xml:space="preserve"> </w:t>
      </w:r>
      <w:r w:rsidRPr="009565E1">
        <w:rPr>
          <w:szCs w:val="24"/>
          <w:lang w:eastAsia="sk-SK"/>
        </w:rPr>
        <w:t>biomasy z</w:t>
      </w:r>
      <w:r w:rsidR="00862105" w:rsidRPr="009565E1">
        <w:rPr>
          <w:szCs w:val="24"/>
          <w:lang w:eastAsia="sk-SK"/>
        </w:rPr>
        <w:t xml:space="preserve"> </w:t>
      </w:r>
      <w:r w:rsidRPr="009565E1">
        <w:rPr>
          <w:szCs w:val="24"/>
          <w:lang w:eastAsia="sk-SK"/>
        </w:rPr>
        <w:t>biologicky rozložiteľného odpadu z</w:t>
      </w:r>
      <w:r w:rsidR="00862105" w:rsidRPr="009565E1">
        <w:rPr>
          <w:szCs w:val="24"/>
          <w:lang w:eastAsia="sk-SK"/>
        </w:rPr>
        <w:t xml:space="preserve"> </w:t>
      </w:r>
      <w:r w:rsidRPr="009565E1">
        <w:rPr>
          <w:szCs w:val="24"/>
          <w:lang w:eastAsia="sk-SK"/>
        </w:rPr>
        <w:t>vlastnej činnosti. Investície budú zamerané na produkciu tepla a</w:t>
      </w:r>
      <w:r w:rsidR="00862105" w:rsidRPr="009565E1">
        <w:rPr>
          <w:szCs w:val="24"/>
          <w:lang w:eastAsia="sk-SK"/>
        </w:rPr>
        <w:t xml:space="preserve"> </w:t>
      </w:r>
      <w:r w:rsidRPr="009565E1">
        <w:rPr>
          <w:szCs w:val="24"/>
          <w:lang w:eastAsia="sk-SK"/>
        </w:rPr>
        <w:t>elektriny;</w:t>
      </w:r>
    </w:p>
    <w:p w:rsidR="00B461AB" w:rsidRPr="009565E1" w:rsidRDefault="00B461AB" w:rsidP="007F3A51">
      <w:pPr>
        <w:numPr>
          <w:ilvl w:val="0"/>
          <w:numId w:val="64"/>
        </w:numPr>
        <w:spacing w:before="0" w:after="0"/>
        <w:rPr>
          <w:szCs w:val="24"/>
          <w:lang w:eastAsia="sk-SK"/>
        </w:rPr>
      </w:pPr>
      <w:r w:rsidRPr="009565E1">
        <w:rPr>
          <w:szCs w:val="24"/>
          <w:lang w:eastAsia="sk-SK"/>
        </w:rPr>
        <w:t>Súlad so zákonom č. 309/2009 Z. z. o podpore obnoviteľných zdrojov energie a vysoko účinnej kombinovanej výroby.</w:t>
      </w:r>
    </w:p>
    <w:p w:rsidR="00B461AB" w:rsidRPr="009565E1" w:rsidRDefault="00B461AB" w:rsidP="003B516D">
      <w:pPr>
        <w:spacing w:before="0" w:after="0"/>
        <w:ind w:left="720"/>
        <w:jc w:val="left"/>
        <w:rPr>
          <w:szCs w:val="24"/>
          <w:lang w:eastAsia="sk-SK"/>
        </w:rPr>
      </w:pPr>
    </w:p>
    <w:p w:rsidR="00E61D32" w:rsidRPr="009565E1" w:rsidRDefault="00B461AB" w:rsidP="003B516D">
      <w:pPr>
        <w:spacing w:before="0" w:after="0"/>
        <w:rPr>
          <w:b/>
          <w:bCs/>
          <w:szCs w:val="24"/>
          <w:lang w:eastAsia="sk-SK"/>
        </w:rPr>
      </w:pPr>
      <w:r w:rsidRPr="009565E1">
        <w:rPr>
          <w:b/>
          <w:bCs/>
          <w:szCs w:val="24"/>
          <w:lang w:eastAsia="sk-SK"/>
        </w:rPr>
        <w:t>Pre projekty vyhodnocované v rámci FO 2B je podmienkou schválený podnikateľský plán v zmysle podopatrenia 6.1.</w:t>
      </w:r>
    </w:p>
    <w:p w:rsidR="00862105" w:rsidRPr="009565E1" w:rsidRDefault="00862105" w:rsidP="003B516D">
      <w:pPr>
        <w:spacing w:before="0" w:after="0"/>
        <w:rPr>
          <w:b/>
          <w:bCs/>
          <w:szCs w:val="24"/>
          <w:lang w:eastAsia="sk-SK"/>
        </w:rPr>
      </w:pPr>
    </w:p>
    <w:p w:rsidR="00862105" w:rsidRPr="009565E1" w:rsidRDefault="00862105" w:rsidP="003B516D">
      <w:pPr>
        <w:spacing w:before="0" w:after="0"/>
        <w:rPr>
          <w:b/>
          <w:bCs/>
          <w:szCs w:val="24"/>
          <w:lang w:eastAsia="sk-SK"/>
        </w:rPr>
      </w:pPr>
      <w:r w:rsidRPr="009565E1">
        <w:rPr>
          <w:b/>
          <w:bCs/>
          <w:szCs w:val="24"/>
          <w:lang w:eastAsia="sk-SK"/>
        </w:rPr>
        <w:t>Zásady vzhľadom na určenie výberových kritérií</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jc w:val="left"/>
        <w:rPr>
          <w:b/>
          <w:szCs w:val="24"/>
          <w:lang w:eastAsia="sk-SK"/>
        </w:rPr>
      </w:pPr>
      <w:r w:rsidRPr="009565E1">
        <w:rPr>
          <w:b/>
          <w:szCs w:val="24"/>
          <w:u w:val="single"/>
          <w:lang w:eastAsia="sk-SK"/>
        </w:rPr>
        <w:t>Pri všetkých operáciách a činnostiach:</w:t>
      </w:r>
      <w:r w:rsidRPr="009565E1">
        <w:rPr>
          <w:b/>
          <w:szCs w:val="24"/>
          <w:lang w:eastAsia="sk-SK"/>
        </w:rPr>
        <w:t xml:space="preserve"> </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zavádzajúce inovatívne postupy, technológie a nové produkty v zmysle kapitoly 5.3.1</w:t>
      </w:r>
      <w:r w:rsidR="008E186E" w:rsidRPr="009565E1">
        <w:rPr>
          <w:szCs w:val="24"/>
          <w:lang w:eastAsia="sk-SK"/>
        </w:rPr>
        <w:t xml:space="preserve"> PRV 2014 - 2020</w:t>
      </w:r>
      <w:r w:rsidRPr="009565E1">
        <w:rPr>
          <w:szCs w:val="24"/>
          <w:lang w:eastAsia="sk-SK"/>
        </w:rPr>
        <w:t xml:space="preserve"> Inovácie</w:t>
      </w:r>
      <w:r w:rsidR="00862105" w:rsidRPr="009565E1">
        <w:rPr>
          <w:rStyle w:val="Odkaznavysvetlivku"/>
          <w:szCs w:val="24"/>
          <w:lang w:eastAsia="sk-SK"/>
        </w:rPr>
        <w:endnoteReference w:id="2"/>
      </w:r>
      <w:r w:rsidRPr="009565E1">
        <w:rPr>
          <w:szCs w:val="24"/>
          <w:lang w:eastAsia="sk-SK"/>
        </w:rPr>
        <w: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lastRenderedPageBreak/>
        <w:t>uprednostnené budú projekty prispievajúce k zvyšovaniu pridanej hodnoty;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v rámci kritických odvetví;</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prispievajúce k udržaniu alebo zvýšeniu zamestnanosti;</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na zabezpečenie zvyšovania produkcie a jej kvality;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investície vedúce k rozšíreniu kapacít;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prioritu budú mať projekty prispievajúce k ochrane životného prostredia;</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kolektívne investície a</w:t>
      </w:r>
      <w:r w:rsidR="008E186E" w:rsidRPr="009565E1">
        <w:rPr>
          <w:szCs w:val="24"/>
          <w:lang w:eastAsia="sk-SK"/>
        </w:rPr>
        <w:t xml:space="preserve"> </w:t>
      </w:r>
      <w:r w:rsidRPr="009565E1">
        <w:rPr>
          <w:szCs w:val="24"/>
          <w:lang w:eastAsia="sk-SK"/>
        </w:rPr>
        <w:t>integrované projekty;</w:t>
      </w:r>
    </w:p>
    <w:p w:rsidR="002807A3" w:rsidRPr="009565E1" w:rsidRDefault="002807A3"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rámci hodnotenia budú minimálne aplikované nasledovné princípy:</w:t>
      </w:r>
    </w:p>
    <w:p w:rsidR="00B461AB" w:rsidRPr="009565E1" w:rsidRDefault="00B461AB" w:rsidP="003B516D">
      <w:pPr>
        <w:spacing w:before="0" w:after="0"/>
        <w:ind w:left="600"/>
        <w:jc w:val="left"/>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komplexnosť – posúdenie či je projekt komplexný a</w:t>
      </w:r>
      <w:r w:rsidR="008E186E" w:rsidRPr="009565E1">
        <w:rPr>
          <w:szCs w:val="24"/>
          <w:lang w:eastAsia="sk-SK"/>
        </w:rPr>
        <w:t xml:space="preserve"> </w:t>
      </w:r>
      <w:r w:rsidRPr="009565E1">
        <w:rPr>
          <w:szCs w:val="24"/>
          <w:lang w:eastAsia="sk-SK"/>
        </w:rPr>
        <w:t>po ukončení realizácie bude funkčný a</w:t>
      </w:r>
      <w:r w:rsidR="008E186E" w:rsidRPr="009565E1">
        <w:rPr>
          <w:szCs w:val="24"/>
          <w:lang w:eastAsia="sk-SK"/>
        </w:rPr>
        <w:t xml:space="preserve"> </w:t>
      </w:r>
      <w:r w:rsidRPr="009565E1">
        <w:rPr>
          <w:szCs w:val="24"/>
          <w:lang w:eastAsia="sk-SK"/>
        </w:rPr>
        <w:t>životaschopný, či jednotlivé činnosti a</w:t>
      </w:r>
      <w:r w:rsidR="008E186E" w:rsidRPr="009565E1">
        <w:rPr>
          <w:szCs w:val="24"/>
          <w:lang w:eastAsia="sk-SK"/>
        </w:rPr>
        <w:t xml:space="preserve"> </w:t>
      </w:r>
      <w:r w:rsidRPr="009565E1">
        <w:rPr>
          <w:szCs w:val="24"/>
          <w:lang w:eastAsia="sk-SK"/>
        </w:rPr>
        <w:t>aktivity projektu komplexne riešia požadovaný stav, t. z. či nejde len o</w:t>
      </w:r>
      <w:r w:rsidR="008E186E" w:rsidRPr="009565E1">
        <w:rPr>
          <w:szCs w:val="24"/>
          <w:lang w:eastAsia="sk-SK"/>
        </w:rPr>
        <w:t xml:space="preserve"> </w:t>
      </w:r>
      <w:r w:rsidRPr="009565E1">
        <w:rPr>
          <w:szCs w:val="24"/>
          <w:lang w:eastAsia="sk-SK"/>
        </w:rPr>
        <w:t>1 etapu projektu, na ktorú musí nadväzovať ďalšia etapa;</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udržateľnosť – finančná a</w:t>
      </w:r>
      <w:r w:rsidR="008E186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realizovateľnosť – či bude realizáciou plánovaných činností dosiahnutý cieľ projektu vrátane vzatia do úvahy iných aspektov, ktoré môžu projekt ohroziť;</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hospodárnosť – žiadateľ pri zabezpečení realizácie projektu postupuje čo možno najhospodárnejšie, t.j., že výdavky/náklady na akúkoľvek</w:t>
      </w:r>
      <w:r w:rsidR="008E186E" w:rsidRPr="009565E1">
        <w:rPr>
          <w:szCs w:val="24"/>
          <w:lang w:eastAsia="sk-SK"/>
        </w:rPr>
        <w:t xml:space="preserve"> </w:t>
      </w:r>
      <w:r w:rsidRPr="009565E1">
        <w:rPr>
          <w:szCs w:val="24"/>
          <w:lang w:eastAsia="sk-SK"/>
        </w:rPr>
        <w:t>fázu projektu sú minimálne možné a pritom sa ešte stále dosiahne účel (cieľ projektu);</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efektívnosť – maximalizovanie výsledkov činnosti vo vzťahu k disponibilným verejným prostriedkom. Stanovenie takých cieľov projektu, aby sa dosiahol celkový žiadaný efekt projektu;</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pre stavebné a technologické investície týkajúce sa uskladňovania a nakladania s hospodárskymi hnojivami a inými vedľajšími produktmi vlastnej ŽV sa budú brat do úvahy kategórie zraniteľných oblastí (pôdny portál VÚPOP);</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prioritne na využívanie závlah:</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uprednostnené budú projekty rekonštrukcie a dostavby reálne využívaných závlah pred závlahami dlhodobo nepoužívanými;</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existujúcich závlah, uprednostnené budú projekty s vyššími úsporami vody.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rPr>
          <w:b/>
          <w:szCs w:val="24"/>
          <w:lang w:eastAsia="sk-SK"/>
        </w:rPr>
      </w:pPr>
      <w:r w:rsidRPr="009565E1">
        <w:rPr>
          <w:b/>
          <w:szCs w:val="24"/>
          <w:u w:val="single"/>
          <w:lang w:eastAsia="sk-SK"/>
        </w:rPr>
        <w:t>Pri operáciách a činnostiach zameraných prioritne na energetické využívanie biomasy:</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lastRenderedPageBreak/>
        <w:t>uprednostnené budú projekty zamerané na spracovanie a využitie najmä odpadovej biomasy, tzn. odpady a vedľajšie produkty tvoria aspoň 70 % vstupov.</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t>Z</w:t>
      </w:r>
      <w:r w:rsidR="008E186E" w:rsidRPr="009565E1">
        <w:rPr>
          <w:szCs w:val="24"/>
          <w:lang w:eastAsia="sk-SK"/>
        </w:rPr>
        <w:t xml:space="preserve"> </w:t>
      </w:r>
      <w:r w:rsidRPr="009565E1">
        <w:rPr>
          <w:szCs w:val="24"/>
          <w:lang w:eastAsia="sk-SK"/>
        </w:rPr>
        <w:t>dôvodu, že uvedená operácia okrem primárnej FO 2A sekundárne prispieva aj k FO 5C, bude vo výzve určená samostatná indikatívna alokácia a</w:t>
      </w:r>
      <w:r w:rsidR="008E186E" w:rsidRPr="009565E1">
        <w:rPr>
          <w:szCs w:val="24"/>
          <w:lang w:eastAsia="sk-SK"/>
        </w:rPr>
        <w:t xml:space="preserve"> </w:t>
      </w:r>
      <w:r w:rsidRPr="009565E1">
        <w:rPr>
          <w:szCs w:val="24"/>
          <w:lang w:eastAsia="sk-SK"/>
        </w:rPr>
        <w:t>bude sa samostatne vyhodnocovať aj následne monitorovať.</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na reštrukturalizáciu podniku alebo diverzifikáciu poľnohospodárskej výroby budú uprednostnené:</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vyšším predpokladaným rastom produktivity alebo zamestnanosti vplyvom reštrukturalizácie v podniku;</w:t>
      </w: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komplexnejším projektom diverzifikácie poľnohospodárskych činností podniku;</w:t>
      </w:r>
    </w:p>
    <w:p w:rsidR="00B461AB" w:rsidRPr="009565E1" w:rsidRDefault="00B461AB" w:rsidP="007F3A51">
      <w:pPr>
        <w:pStyle w:val="Odsekzoznamu"/>
        <w:numPr>
          <w:ilvl w:val="1"/>
          <w:numId w:val="153"/>
        </w:numPr>
        <w:spacing w:before="0" w:after="0"/>
        <w:ind w:left="709" w:hanging="283"/>
        <w:rPr>
          <w:lang w:val="fr-BE"/>
        </w:rPr>
      </w:pPr>
      <w:r w:rsidRPr="009565E1">
        <w:rPr>
          <w:szCs w:val="24"/>
          <w:lang w:eastAsia="sk-SK"/>
        </w:rPr>
        <w:t>projekty s väčším zameraním na uskladnenie a pozberovú úpravu vyrobenej produkcie s cieľom stabilizácie a posilnenia odbytových možností vyrobenej produkcie.</w:t>
      </w:r>
    </w:p>
    <w:p w:rsidR="008E186E" w:rsidRPr="009565E1" w:rsidRDefault="008E186E" w:rsidP="003B516D">
      <w:pPr>
        <w:spacing w:before="0" w:after="0"/>
        <w:rPr>
          <w:b/>
          <w:lang w:val="fr-BE"/>
        </w:rPr>
      </w:pPr>
    </w:p>
    <w:p w:rsidR="008E186E" w:rsidRPr="009565E1" w:rsidRDefault="008E186E" w:rsidP="003B516D">
      <w:pPr>
        <w:spacing w:before="0" w:after="0"/>
        <w:rPr>
          <w:b/>
          <w:lang w:val="fr-BE"/>
        </w:rPr>
      </w:pPr>
      <w:r w:rsidRPr="009565E1">
        <w:rPr>
          <w:b/>
          <w:lang w:val="fr-BE"/>
        </w:rPr>
        <w:t>Výška a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Základná miera podpory z</w:t>
      </w:r>
      <w:r w:rsidR="008E186E" w:rsidRPr="009565E1">
        <w:rPr>
          <w:szCs w:val="24"/>
          <w:u w:val="single"/>
          <w:lang w:eastAsia="sk-SK"/>
        </w:rPr>
        <w:t xml:space="preserve"> </w:t>
      </w:r>
      <w:r w:rsidRPr="009565E1">
        <w:rPr>
          <w:szCs w:val="24"/>
          <w:u w:val="single"/>
          <w:lang w:eastAsia="sk-SK"/>
        </w:rPr>
        <w:t>celkových oprávnených výdavkov:</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50 % v</w:t>
      </w:r>
      <w:r w:rsidR="008E186E" w:rsidRPr="009565E1">
        <w:rPr>
          <w:szCs w:val="24"/>
          <w:lang w:eastAsia="sk-SK"/>
        </w:rPr>
        <w:t xml:space="preserve"> </w:t>
      </w:r>
      <w:r w:rsidRPr="009565E1">
        <w:rPr>
          <w:szCs w:val="24"/>
          <w:lang w:eastAsia="sk-SK"/>
        </w:rPr>
        <w:t>prípade menej rozvinutých regiónov (mimo Bratislavského kraja);</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40 % v</w:t>
      </w:r>
      <w:r w:rsidR="008E186E" w:rsidRPr="009565E1">
        <w:rPr>
          <w:szCs w:val="24"/>
          <w:lang w:eastAsia="sk-SK"/>
        </w:rPr>
        <w:t xml:space="preserve"> </w:t>
      </w:r>
      <w:r w:rsidRPr="009565E1">
        <w:rPr>
          <w:szCs w:val="24"/>
          <w:lang w:eastAsia="sk-SK"/>
        </w:rPr>
        <w:t>prípade iných regiónov (Bratislavský kraj).</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Zároveň platí, že základná miera podpory sa zvyšuje:</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mladých poľnohospodárov;</w:t>
      </w:r>
    </w:p>
    <w:p w:rsidR="00ED4651" w:rsidRPr="009565E1" w:rsidRDefault="00ED4651" w:rsidP="007F3A51">
      <w:pPr>
        <w:numPr>
          <w:ilvl w:val="0"/>
          <w:numId w:val="70"/>
        </w:numPr>
        <w:spacing w:before="0" w:after="0"/>
        <w:ind w:hanging="290"/>
        <w:jc w:val="left"/>
        <w:rPr>
          <w:szCs w:val="24"/>
          <w:lang w:eastAsia="sk-SK"/>
        </w:rPr>
      </w:pPr>
      <w:r w:rsidRPr="009565E1">
        <w:rPr>
          <w:szCs w:val="24"/>
          <w:lang w:eastAsia="sk-SK"/>
        </w:rPr>
        <w:t>o 20 % v prípade ekologického poľnohospodárstva;</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kolektívnych (združených) investícií;</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 prípade operácií v rámci operačných skupín EIP;</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integrovaných projektov s inými opatreniami.</w:t>
      </w:r>
    </w:p>
    <w:p w:rsidR="00B461AB" w:rsidRPr="009565E1" w:rsidRDefault="00B461AB" w:rsidP="003B516D">
      <w:pPr>
        <w:spacing w:before="0" w:after="0"/>
        <w:jc w:val="left"/>
        <w:rPr>
          <w:szCs w:val="24"/>
          <w:lang w:eastAsia="sk-SK"/>
        </w:rPr>
      </w:pPr>
      <w:r w:rsidRPr="009565E1">
        <w:rPr>
          <w:szCs w:val="24"/>
          <w:lang w:eastAsia="sk-SK"/>
        </w:rPr>
        <w:t> </w:t>
      </w:r>
    </w:p>
    <w:p w:rsidR="00B461AB" w:rsidRPr="009565E1" w:rsidRDefault="00B461AB" w:rsidP="003B516D">
      <w:pPr>
        <w:spacing w:before="0" w:after="0"/>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prípade, ak predmetom projektu je aj spracovanie, kde výstupom je produkt mimo prílohy I, bude na uvedenú časť nasledovná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w:t>
      </w:r>
      <w:r w:rsidR="008E186E" w:rsidRPr="009565E1">
        <w:rPr>
          <w:szCs w:val="24"/>
          <w:u w:val="single"/>
          <w:lang w:eastAsia="sk-SK"/>
        </w:rPr>
        <w:t xml:space="preserve"> </w:t>
      </w:r>
      <w:r w:rsidRPr="009565E1">
        <w:rPr>
          <w:szCs w:val="24"/>
          <w:u w:val="single"/>
          <w:lang w:eastAsia="sk-SK"/>
        </w:rPr>
        <w:t xml:space="preserve">celkových oprávnených výdavkov pre mikro a malé podniky: </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55% v</w:t>
      </w:r>
      <w:r w:rsidR="008E186E" w:rsidRPr="009565E1">
        <w:rPr>
          <w:szCs w:val="24"/>
          <w:lang w:eastAsia="sk-SK"/>
        </w:rPr>
        <w:t xml:space="preserve"> </w:t>
      </w:r>
      <w:r w:rsidRPr="009565E1">
        <w:rPr>
          <w:szCs w:val="24"/>
          <w:lang w:eastAsia="sk-SK"/>
        </w:rPr>
        <w:t>prípade PO, KE, BB, ZA kraja</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45%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stredné podniky:</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45% v prípade PO, KE, BB, ZA kraja</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35%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veľké podniky:</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35% v prípade PO, KE, BB, ZA kraja</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25% v prípade TN, NR, TT ,BA kraja</w:t>
      </w:r>
    </w:p>
    <w:p w:rsidR="00233297" w:rsidRPr="009565E1" w:rsidRDefault="00233297" w:rsidP="003B516D">
      <w:pPr>
        <w:spacing w:before="0" w:after="0"/>
        <w:rPr>
          <w:szCs w:val="24"/>
          <w:lang w:eastAsia="sk-SK"/>
        </w:rPr>
      </w:pPr>
    </w:p>
    <w:p w:rsidR="00B461AB" w:rsidRPr="009565E1" w:rsidRDefault="00B461AB" w:rsidP="003B516D">
      <w:pPr>
        <w:spacing w:before="0" w:after="0"/>
        <w:rPr>
          <w:szCs w:val="24"/>
          <w:lang w:eastAsia="sk-SK"/>
        </w:rPr>
      </w:pPr>
      <w:r w:rsidRPr="009565E1">
        <w:rPr>
          <w:szCs w:val="24"/>
          <w:lang w:eastAsia="sk-SK"/>
        </w:rPr>
        <w:t>„</w:t>
      </w:r>
      <w:r w:rsidRPr="009565E1">
        <w:rPr>
          <w:i/>
          <w:iCs/>
          <w:szCs w:val="24"/>
          <w:lang w:eastAsia="sk-SK"/>
        </w:rPr>
        <w:t>Podpora v</w:t>
      </w:r>
      <w:r w:rsidR="008E186E"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1407/2013</w:t>
      </w:r>
      <w:r w:rsidR="008E186E" w:rsidRPr="009565E1">
        <w:rPr>
          <w:i/>
          <w:iCs/>
          <w:szCs w:val="24"/>
          <w:lang w:eastAsia="sk-SK"/>
        </w:rPr>
        <w:t xml:space="preserve"> </w:t>
      </w:r>
      <w:r w:rsidRPr="009565E1">
        <w:rPr>
          <w:i/>
          <w:iCs/>
          <w:szCs w:val="24"/>
          <w:lang w:eastAsia="sk-SK"/>
        </w:rPr>
        <w:t>uplatňovaní článkov 107 a</w:t>
      </w:r>
      <w:r w:rsidR="008E186E" w:rsidRPr="009565E1">
        <w:rPr>
          <w:i/>
          <w:iCs/>
          <w:szCs w:val="24"/>
          <w:lang w:eastAsia="sk-SK"/>
        </w:rPr>
        <w:t xml:space="preserve"> </w:t>
      </w:r>
      <w:r w:rsidRPr="009565E1">
        <w:rPr>
          <w:i/>
          <w:iCs/>
          <w:szCs w:val="24"/>
          <w:lang w:eastAsia="sk-SK"/>
        </w:rPr>
        <w:t>108 ZFEÚ na</w:t>
      </w:r>
      <w:r w:rsidR="008E186E" w:rsidRPr="009565E1">
        <w:rPr>
          <w:i/>
          <w:iCs/>
          <w:szCs w:val="24"/>
          <w:lang w:eastAsia="sk-SK"/>
        </w:rPr>
        <w:t xml:space="preserve"> </w:t>
      </w:r>
      <w:r w:rsidRPr="009565E1">
        <w:rPr>
          <w:i/>
          <w:iCs/>
          <w:szCs w:val="24"/>
          <w:lang w:eastAsia="sk-SK"/>
        </w:rPr>
        <w:t>pomoc de minimis, v</w:t>
      </w:r>
      <w:r w:rsidR="008E186E" w:rsidRPr="009565E1">
        <w:rPr>
          <w:i/>
          <w:iCs/>
          <w:szCs w:val="24"/>
          <w:lang w:eastAsia="sk-SK"/>
        </w:rPr>
        <w:t xml:space="preserve"> </w:t>
      </w:r>
      <w:r w:rsidRPr="009565E1">
        <w:rPr>
          <w:i/>
          <w:iCs/>
          <w:szCs w:val="24"/>
          <w:lang w:eastAsia="sk-SK"/>
        </w:rPr>
        <w:t>ostatných krajoch SR bude podpora vykonávaná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651/2014 vyhlasujúcim určité kategórie pomoci za zlučiteľné s</w:t>
      </w:r>
      <w:r w:rsidR="008E186E" w:rsidRPr="009565E1">
        <w:rPr>
          <w:i/>
          <w:iCs/>
          <w:szCs w:val="24"/>
          <w:lang w:eastAsia="sk-SK"/>
        </w:rPr>
        <w:t xml:space="preserve"> </w:t>
      </w:r>
      <w:r w:rsidRPr="009565E1">
        <w:rPr>
          <w:i/>
          <w:iCs/>
          <w:szCs w:val="24"/>
          <w:lang w:eastAsia="sk-SK"/>
        </w:rPr>
        <w:t>vnútorným trhom pri uplatňovaní článkov 107 a</w:t>
      </w:r>
      <w:r w:rsidR="008E186E" w:rsidRPr="009565E1">
        <w:rPr>
          <w:i/>
          <w:iCs/>
          <w:szCs w:val="24"/>
          <w:lang w:eastAsia="sk-SK"/>
        </w:rPr>
        <w:t xml:space="preserve"> </w:t>
      </w:r>
      <w:r w:rsidRPr="009565E1">
        <w:rPr>
          <w:i/>
          <w:iCs/>
          <w:szCs w:val="24"/>
          <w:lang w:eastAsia="sk-SK"/>
        </w:rPr>
        <w:t>108 ZFEÚ.</w:t>
      </w:r>
      <w:r w:rsidRPr="009565E1">
        <w:rPr>
          <w:szCs w:val="24"/>
          <w:lang w:eastAsia="sk-SK"/>
        </w:rPr>
        <w:t>“</w:t>
      </w:r>
    </w:p>
    <w:p w:rsidR="00233297" w:rsidRPr="009565E1" w:rsidRDefault="00233297" w:rsidP="003B516D">
      <w:pPr>
        <w:spacing w:before="0" w:after="0"/>
        <w:jc w:val="left"/>
        <w:rPr>
          <w:szCs w:val="24"/>
          <w:lang w:eastAsia="sk-SK"/>
        </w:rPr>
      </w:pPr>
    </w:p>
    <w:p w:rsidR="00B461AB" w:rsidRPr="009565E1" w:rsidRDefault="00B461AB" w:rsidP="003B516D">
      <w:pPr>
        <w:spacing w:before="0" w:after="0"/>
        <w:rPr>
          <w:szCs w:val="24"/>
          <w:lang w:eastAsia="sk-SK"/>
        </w:rPr>
      </w:pPr>
      <w:r w:rsidRPr="009565E1">
        <w:rPr>
          <w:szCs w:val="24"/>
          <w:lang w:eastAsia="sk-SK"/>
        </w:rPr>
        <w:t>Miera podpory sa môže zvýšiť kombinovane najviac do 90% z</w:t>
      </w:r>
      <w:r w:rsidR="00082993" w:rsidRPr="009565E1">
        <w:rPr>
          <w:szCs w:val="24"/>
          <w:lang w:eastAsia="sk-SK"/>
        </w:rPr>
        <w:t xml:space="preserve"> </w:t>
      </w:r>
      <w:r w:rsidRPr="009565E1">
        <w:rPr>
          <w:szCs w:val="24"/>
          <w:lang w:eastAsia="sk-SK"/>
        </w:rPr>
        <w:t>celkových oprávnených výdavkov.</w:t>
      </w:r>
    </w:p>
    <w:p w:rsidR="00233297" w:rsidRPr="009565E1" w:rsidRDefault="00233297" w:rsidP="003B516D">
      <w:pPr>
        <w:spacing w:before="0" w:after="0"/>
        <w:rPr>
          <w:szCs w:val="24"/>
          <w:lang w:eastAsia="sk-SK"/>
        </w:rPr>
      </w:pP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8E186E" w:rsidRPr="009565E1">
        <w:rPr>
          <w:szCs w:val="24"/>
          <w:lang w:eastAsia="sk-SK"/>
        </w:rPr>
        <w:t xml:space="preserve"> </w:t>
      </w:r>
      <w:r w:rsidRPr="009565E1">
        <w:rPr>
          <w:szCs w:val="24"/>
          <w:lang w:eastAsia="sk-SK"/>
        </w:rPr>
        <w:t>rámci kategórie A je 2 000 000 €.</w:t>
      </w: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7165D5" w:rsidRPr="009565E1">
        <w:rPr>
          <w:szCs w:val="24"/>
          <w:lang w:eastAsia="sk-SK"/>
        </w:rPr>
        <w:t xml:space="preserve"> </w:t>
      </w:r>
      <w:r w:rsidRPr="009565E1">
        <w:rPr>
          <w:szCs w:val="24"/>
          <w:lang w:eastAsia="sk-SK"/>
        </w:rPr>
        <w:t>rámci kategórie B je 200 000 €. V</w:t>
      </w:r>
      <w:r w:rsidR="007165D5" w:rsidRPr="009565E1">
        <w:rPr>
          <w:szCs w:val="24"/>
          <w:lang w:eastAsia="sk-SK"/>
        </w:rPr>
        <w:t xml:space="preserve"> </w:t>
      </w:r>
      <w:r w:rsidRPr="009565E1">
        <w:rPr>
          <w:szCs w:val="24"/>
          <w:lang w:eastAsia="sk-SK"/>
        </w:rPr>
        <w:t>rámci kolektívnych investícií bude maximálna suma na projekt 1</w:t>
      </w:r>
      <w:r w:rsidR="00082993" w:rsidRPr="009565E1">
        <w:rPr>
          <w:szCs w:val="24"/>
          <w:lang w:eastAsia="sk-SK"/>
        </w:rPr>
        <w:t xml:space="preserve"> </w:t>
      </w:r>
      <w:r w:rsidRPr="009565E1">
        <w:rPr>
          <w:szCs w:val="24"/>
          <w:lang w:eastAsia="sk-SK"/>
        </w:rPr>
        <w:t>000</w:t>
      </w:r>
      <w:r w:rsidR="007165D5" w:rsidRPr="009565E1">
        <w:rPr>
          <w:szCs w:val="24"/>
          <w:lang w:eastAsia="sk-SK"/>
        </w:rPr>
        <w:t xml:space="preserve"> </w:t>
      </w:r>
      <w:r w:rsidRPr="009565E1">
        <w:rPr>
          <w:szCs w:val="24"/>
          <w:lang w:eastAsia="sk-SK"/>
        </w:rPr>
        <w:t>000 € na každého prijímateľa alebo partnera, najviac 10</w:t>
      </w:r>
      <w:r w:rsidR="007165D5" w:rsidRPr="009565E1">
        <w:rPr>
          <w:szCs w:val="24"/>
          <w:lang w:eastAsia="sk-SK"/>
        </w:rPr>
        <w:t xml:space="preserve"> </w:t>
      </w:r>
      <w:r w:rsidRPr="009565E1">
        <w:rPr>
          <w:szCs w:val="24"/>
          <w:lang w:eastAsia="sk-SK"/>
        </w:rPr>
        <w:t>000 000 €.</w:t>
      </w:r>
    </w:p>
    <w:p w:rsidR="00B461AB" w:rsidRPr="009565E1" w:rsidRDefault="00B461AB" w:rsidP="007F3A51">
      <w:pPr>
        <w:pStyle w:val="Odsekzoznamu"/>
        <w:numPr>
          <w:ilvl w:val="0"/>
          <w:numId w:val="243"/>
        </w:numPr>
        <w:spacing w:before="0" w:after="0"/>
        <w:rPr>
          <w:lang w:val="fr-BE"/>
        </w:rPr>
      </w:pPr>
      <w:r w:rsidRPr="009565E1">
        <w:rPr>
          <w:szCs w:val="24"/>
          <w:lang w:eastAsia="sk-SK"/>
        </w:rPr>
        <w:t>V</w:t>
      </w:r>
      <w:r w:rsidR="007165D5" w:rsidRPr="009565E1">
        <w:rPr>
          <w:szCs w:val="24"/>
          <w:lang w:eastAsia="sk-SK"/>
        </w:rPr>
        <w:t xml:space="preserve"> </w:t>
      </w:r>
      <w:r w:rsidRPr="009565E1">
        <w:rPr>
          <w:szCs w:val="24"/>
          <w:lang w:eastAsia="sk-SK"/>
        </w:rPr>
        <w:t>rámci integrovaných projektov bude maximálna suma na projekt najviac 10</w:t>
      </w:r>
      <w:r w:rsidR="007165D5" w:rsidRPr="009565E1">
        <w:rPr>
          <w:szCs w:val="24"/>
          <w:lang w:eastAsia="sk-SK"/>
        </w:rPr>
        <w:t xml:space="preserve"> </w:t>
      </w:r>
      <w:r w:rsidRPr="009565E1">
        <w:rPr>
          <w:szCs w:val="24"/>
          <w:lang w:eastAsia="sk-SK"/>
        </w:rPr>
        <w:t>000 000 €.</w:t>
      </w:r>
    </w:p>
    <w:p w:rsidR="00233297" w:rsidRPr="009565E1" w:rsidRDefault="00233297" w:rsidP="003B516D">
      <w:pPr>
        <w:pStyle w:val="Nadpis6"/>
        <w:spacing w:after="0"/>
      </w:pPr>
    </w:p>
    <w:p w:rsidR="00E4594F" w:rsidRPr="009565E1" w:rsidRDefault="00E4594F" w:rsidP="003B516D">
      <w:pPr>
        <w:spacing w:before="0" w:after="0"/>
        <w:rPr>
          <w:b/>
        </w:rPr>
      </w:pPr>
      <w:r w:rsidRPr="009565E1">
        <w:rPr>
          <w:b/>
        </w:rPr>
        <w:t>Vymedzenie kolektívnych investícií</w:t>
      </w:r>
    </w:p>
    <w:p w:rsidR="00233297" w:rsidRPr="009565E1" w:rsidRDefault="00233297" w:rsidP="003B516D">
      <w:pPr>
        <w:spacing w:before="0" w:after="0"/>
        <w:rPr>
          <w:i/>
          <w:iCs/>
          <w:szCs w:val="24"/>
          <w:lang w:eastAsia="sk-SK"/>
        </w:rPr>
      </w:pPr>
    </w:p>
    <w:p w:rsidR="00233297" w:rsidRPr="009565E1" w:rsidRDefault="00233297" w:rsidP="003B516D">
      <w:pPr>
        <w:spacing w:before="0" w:after="0"/>
        <w:rPr>
          <w:szCs w:val="24"/>
          <w:lang w:eastAsia="sk-SK"/>
        </w:rPr>
      </w:pPr>
      <w:r w:rsidRPr="009565E1">
        <w:rPr>
          <w:i/>
          <w:iCs/>
          <w:szCs w:val="24"/>
          <w:lang w:eastAsia="sk-SK"/>
        </w:rPr>
        <w:t>Kolektívnymi (združenými) investíciami</w:t>
      </w:r>
      <w:r w:rsidRPr="009565E1">
        <w:rPr>
          <w:szCs w:val="24"/>
          <w:lang w:eastAsia="sk-SK"/>
        </w:rPr>
        <w:t xml:space="preserve"> sa rozumejú investície, ktoré sa realizujú viac ako jedným poľnohospodárom resp. iným oprávneným subjektom a</w:t>
      </w:r>
      <w:r w:rsidR="007165D5" w:rsidRPr="009565E1">
        <w:rPr>
          <w:szCs w:val="24"/>
          <w:lang w:eastAsia="sk-SK"/>
        </w:rPr>
        <w:t xml:space="preserve"> </w:t>
      </w:r>
      <w:r w:rsidRPr="009565E1">
        <w:rPr>
          <w:szCs w:val="24"/>
          <w:lang w:eastAsia="sk-SK"/>
        </w:rPr>
        <w:t>z</w:t>
      </w:r>
      <w:r w:rsidR="007165D5"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alebo jeden subjekt, ktorý na základe zmluvy spolupracuje s</w:t>
      </w:r>
      <w:r w:rsidR="007165D5" w:rsidRPr="009565E1">
        <w:rPr>
          <w:szCs w:val="24"/>
          <w:lang w:eastAsia="sk-SK"/>
        </w:rPr>
        <w:t xml:space="preserve"> </w:t>
      </w:r>
      <w:r w:rsidRPr="009565E1">
        <w:rPr>
          <w:szCs w:val="24"/>
          <w:lang w:eastAsia="sk-SK"/>
        </w:rPr>
        <w:t>iným subjektom/subjektmi a</w:t>
      </w:r>
      <w:r w:rsidR="007165D5" w:rsidRPr="009565E1">
        <w:rPr>
          <w:szCs w:val="24"/>
          <w:lang w:eastAsia="sk-SK"/>
        </w:rPr>
        <w:t xml:space="preserve"> </w:t>
      </w:r>
      <w:r w:rsidRPr="009565E1">
        <w:rPr>
          <w:szCs w:val="24"/>
          <w:lang w:eastAsia="sk-SK"/>
        </w:rPr>
        <w:t>všetci sú beneficientmi a alebo spoluriešitelia projektu. Kolektívne (združené) investície nepriamo prispievajú k</w:t>
      </w:r>
      <w:r w:rsidR="007165D5" w:rsidRPr="009565E1">
        <w:rPr>
          <w:szCs w:val="24"/>
          <w:lang w:eastAsia="sk-SK"/>
        </w:rPr>
        <w:t xml:space="preserve"> </w:t>
      </w:r>
      <w:r w:rsidRPr="009565E1">
        <w:rPr>
          <w:szCs w:val="24"/>
          <w:lang w:eastAsia="sk-SK"/>
        </w:rPr>
        <w:t>cieľom opatrenia Spolupráca.</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V rámci opatrenia sa uvažuje iba pri investíciách v súvislosti so zavlažovaním a tiež v spojitosti s Opatrením 16 pri aktivitách zameraných na EIP, klastre, krátke obchodné reťazce a miestne trhy resp. na pilotné projekty.</w:t>
      </w:r>
    </w:p>
    <w:p w:rsidR="00233297" w:rsidRPr="009565E1" w:rsidRDefault="00233297" w:rsidP="003B516D">
      <w:pPr>
        <w:spacing w:before="0" w:after="0"/>
        <w:rPr>
          <w:b/>
        </w:rPr>
      </w:pPr>
    </w:p>
    <w:p w:rsidR="00E4594F" w:rsidRPr="009565E1" w:rsidRDefault="00E4594F" w:rsidP="003B516D">
      <w:pPr>
        <w:spacing w:before="0" w:after="0"/>
        <w:rPr>
          <w:b/>
        </w:rPr>
      </w:pPr>
      <w:r w:rsidRPr="009565E1">
        <w:rPr>
          <w:b/>
        </w:rPr>
        <w:t>Vymedzenie integrovaných projektov</w:t>
      </w:r>
    </w:p>
    <w:p w:rsidR="00233297" w:rsidRPr="009565E1" w:rsidRDefault="00233297" w:rsidP="003B516D">
      <w:pPr>
        <w:spacing w:before="0" w:after="0"/>
        <w:jc w:val="left"/>
        <w:rPr>
          <w:szCs w:val="24"/>
          <w:lang w:eastAsia="sk-SK"/>
        </w:rPr>
      </w:pPr>
    </w:p>
    <w:p w:rsidR="00233297" w:rsidRPr="009565E1" w:rsidRDefault="00233297" w:rsidP="003B516D">
      <w:pPr>
        <w:spacing w:before="0" w:after="0"/>
        <w:jc w:val="left"/>
        <w:rPr>
          <w:szCs w:val="24"/>
          <w:lang w:eastAsia="sk-SK"/>
        </w:rPr>
      </w:pPr>
      <w:r w:rsidRPr="009565E1">
        <w:rPr>
          <w:szCs w:val="24"/>
          <w:lang w:eastAsia="sk-SK"/>
        </w:rPr>
        <w:t>V rámci podopatrenia 4.1 budú môcť byť realizované len integrované projekty zahŕňajúce opatrenie 4, 6 a 16.</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Integrovaným projektom sa rozumie projekt,</w:t>
      </w:r>
      <w:r w:rsidR="007165D5" w:rsidRPr="009565E1">
        <w:rPr>
          <w:szCs w:val="24"/>
          <w:lang w:eastAsia="sk-SK"/>
        </w:rPr>
        <w:t xml:space="preserve"> </w:t>
      </w:r>
      <w:r w:rsidRPr="009565E1">
        <w:rPr>
          <w:szCs w:val="24"/>
          <w:lang w:eastAsia="sk-SK"/>
        </w:rPr>
        <w:t>v rámci ktorého</w:t>
      </w:r>
      <w:r w:rsidR="007165D5" w:rsidRPr="009565E1">
        <w:rPr>
          <w:szCs w:val="24"/>
          <w:lang w:eastAsia="sk-SK"/>
        </w:rPr>
        <w:t xml:space="preserve"> </w:t>
      </w:r>
      <w:r w:rsidRPr="009565E1">
        <w:rPr>
          <w:szCs w:val="24"/>
          <w:lang w:eastAsia="sk-SK"/>
        </w:rPr>
        <w:t>sa uplatní zvýšená</w:t>
      </w:r>
      <w:r w:rsidR="007165D5" w:rsidRPr="009565E1">
        <w:rPr>
          <w:szCs w:val="24"/>
          <w:lang w:eastAsia="sk-SK"/>
        </w:rPr>
        <w:t xml:space="preserve"> </w:t>
      </w:r>
      <w:r w:rsidRPr="009565E1">
        <w:rPr>
          <w:szCs w:val="24"/>
          <w:lang w:eastAsia="sk-SK"/>
        </w:rPr>
        <w:t>intenzita pomoci na náklady</w:t>
      </w:r>
      <w:r w:rsidR="007165D5" w:rsidRPr="009565E1">
        <w:rPr>
          <w:szCs w:val="24"/>
          <w:lang w:eastAsia="sk-SK"/>
        </w:rPr>
        <w:t xml:space="preserve"> </w:t>
      </w:r>
      <w:r w:rsidRPr="009565E1">
        <w:rPr>
          <w:szCs w:val="24"/>
          <w:lang w:eastAsia="sk-SK"/>
        </w:rPr>
        <w:t>spadajúce pod opatrenie 4, zahŕňajúci podporu v rámci viac ako jedného opatrenia alebo v rámci čiastkových opatrení v rámci dvoch rôznych opatrení. Kombinácia podopatrení 4.1 a 4.2</w:t>
      </w:r>
      <w:r w:rsidR="007165D5" w:rsidRPr="009565E1">
        <w:rPr>
          <w:szCs w:val="24"/>
          <w:lang w:eastAsia="sk-SK"/>
        </w:rPr>
        <w:t xml:space="preserve"> </w:t>
      </w:r>
      <w:r w:rsidRPr="009565E1">
        <w:rPr>
          <w:szCs w:val="24"/>
          <w:lang w:eastAsia="sk-SK"/>
        </w:rPr>
        <w:t>nie je</w:t>
      </w:r>
      <w:r w:rsidR="007165D5" w:rsidRPr="009565E1">
        <w:rPr>
          <w:szCs w:val="24"/>
          <w:lang w:eastAsia="sk-SK"/>
        </w:rPr>
        <w:t xml:space="preserve"> </w:t>
      </w:r>
      <w:r w:rsidRPr="009565E1">
        <w:rPr>
          <w:szCs w:val="24"/>
          <w:lang w:eastAsia="sk-SK"/>
        </w:rPr>
        <w:t>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233297" w:rsidRPr="009565E1" w:rsidRDefault="00233297"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2" w:name="_Toc417996839"/>
      <w:r w:rsidRPr="009565E1">
        <w:rPr>
          <w:rFonts w:ascii="Times New Roman" w:eastAsiaTheme="majorEastAsia" w:hAnsi="Times New Roman"/>
          <w:bCs/>
          <w:caps/>
          <w:noProof w:val="0"/>
          <w:color w:val="auto"/>
          <w:sz w:val="24"/>
          <w:szCs w:val="24"/>
          <w:lang w:val="sk-SK" w:eastAsia="en-US"/>
        </w:rPr>
        <w:t>B</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spracovania, uvádzania na trh, vývoja poľnohosp. výrobkov a prispievajúce k úsporám energetickej spotreby</w:t>
      </w:r>
      <w:bookmarkEnd w:id="22"/>
    </w:p>
    <w:p w:rsidR="00BD0DB1" w:rsidRPr="009565E1" w:rsidRDefault="00BD0DB1" w:rsidP="003B516D">
      <w:pPr>
        <w:spacing w:before="0" w:after="0"/>
        <w:rPr>
          <w:caps/>
          <w:szCs w:val="24"/>
        </w:rPr>
      </w:pPr>
    </w:p>
    <w:p w:rsidR="00BD0DB1" w:rsidRPr="009565E1" w:rsidRDefault="000837CE" w:rsidP="00CC5507">
      <w:pPr>
        <w:pStyle w:val="Nadpis2"/>
        <w:tabs>
          <w:tab w:val="clear" w:pos="576"/>
          <w:tab w:val="num" w:pos="426"/>
        </w:tabs>
        <w:spacing w:before="0"/>
        <w:ind w:left="426" w:hanging="426"/>
      </w:pPr>
      <w:bookmarkStart w:id="23" w:name="_Toc417996840"/>
      <w:r w:rsidRPr="009565E1">
        <w:t xml:space="preserve">4.3. </w:t>
      </w:r>
      <w:r w:rsidR="00E4594F" w:rsidRPr="009565E1">
        <w:t xml:space="preserve">Podopatrenie: </w:t>
      </w:r>
      <w:r w:rsidR="00BD0DB1" w:rsidRPr="009565E1">
        <w:t>4.2 Podpora pre investície na spracovanie/uvádzanie na trh a/alebo vývoj poľnohospodárskych výrobkov</w:t>
      </w:r>
      <w:bookmarkEnd w:id="23"/>
    </w:p>
    <w:p w:rsidR="00BD0DB1" w:rsidRPr="009565E1" w:rsidRDefault="00BD0DB1" w:rsidP="003B516D">
      <w:pPr>
        <w:pStyle w:val="Nadpis6"/>
        <w:spacing w:after="0"/>
      </w:pPr>
    </w:p>
    <w:p w:rsidR="00BD0DB1" w:rsidRPr="009565E1" w:rsidRDefault="00BD0DB1" w:rsidP="003B516D">
      <w:pPr>
        <w:spacing w:before="0" w:after="0"/>
        <w:rPr>
          <w:b/>
          <w:szCs w:val="24"/>
          <w:lang w:eastAsia="sk-SK"/>
        </w:rPr>
      </w:pPr>
      <w:r w:rsidRPr="009565E1">
        <w:rPr>
          <w:b/>
          <w:szCs w:val="24"/>
          <w:lang w:eastAsia="sk-SK"/>
        </w:rPr>
        <w:t>Opis operácie:</w:t>
      </w:r>
    </w:p>
    <w:p w:rsidR="007165D5" w:rsidRPr="009565E1" w:rsidRDefault="007165D5" w:rsidP="003B516D">
      <w:pPr>
        <w:spacing w:before="0" w:after="0"/>
        <w:rPr>
          <w:szCs w:val="24"/>
          <w:lang w:eastAsia="sk-SK"/>
        </w:rPr>
      </w:pPr>
    </w:p>
    <w:p w:rsidR="00BD0DB1" w:rsidRPr="009565E1" w:rsidRDefault="00BD0DB1" w:rsidP="003B516D">
      <w:pPr>
        <w:spacing w:before="0" w:after="0"/>
        <w:rPr>
          <w:szCs w:val="24"/>
          <w:lang w:eastAsia="sk-SK"/>
        </w:rPr>
      </w:pPr>
      <w:r w:rsidRPr="009565E1">
        <w:rPr>
          <w:szCs w:val="24"/>
          <w:lang w:eastAsia="sk-SK"/>
        </w:rPr>
        <w:lastRenderedPageBreak/>
        <w:t>Oprávnené sú investície do hmotného majetku, ktoré sa týkajú spracovania, skladovania, uvádzania na trh a/alebo vývoja poľnohospodárskych a</w:t>
      </w:r>
      <w:r w:rsidR="007165D5" w:rsidRPr="009565E1">
        <w:rPr>
          <w:szCs w:val="24"/>
          <w:lang w:eastAsia="sk-SK"/>
        </w:rPr>
        <w:t xml:space="preserve"> </w:t>
      </w:r>
      <w:r w:rsidRPr="009565E1">
        <w:rPr>
          <w:szCs w:val="24"/>
          <w:lang w:eastAsia="sk-SK"/>
        </w:rPr>
        <w:t>potravinárskych výrobkov, na ktoré sa vzťahuje príloha I</w:t>
      </w:r>
      <w:r w:rsidR="007165D5" w:rsidRPr="009565E1">
        <w:rPr>
          <w:szCs w:val="24"/>
          <w:lang w:eastAsia="sk-SK"/>
        </w:rPr>
        <w:t xml:space="preserve"> </w:t>
      </w:r>
      <w:r w:rsidRPr="009565E1">
        <w:rPr>
          <w:szCs w:val="24"/>
          <w:lang w:eastAsia="sk-SK"/>
        </w:rPr>
        <w:t>ZFEÚ alebo výroby, spracovania, skladovania, uvádzania na trh a/alebo vývoja potravinárskych výrobkov, pričom výstupom výrobného procesu môže byť aj výrobok, na ktorý sa príloha I</w:t>
      </w:r>
      <w:r w:rsidR="007165D5" w:rsidRPr="009565E1">
        <w:rPr>
          <w:szCs w:val="24"/>
          <w:lang w:eastAsia="sk-SK"/>
        </w:rPr>
        <w:t xml:space="preserve"> </w:t>
      </w:r>
      <w:r w:rsidRPr="009565E1">
        <w:rPr>
          <w:szCs w:val="24"/>
          <w:lang w:eastAsia="sk-SK"/>
        </w:rPr>
        <w:t>ZFEÚ nevzťahuje a</w:t>
      </w:r>
      <w:r w:rsidR="007165D5" w:rsidRPr="009565E1">
        <w:rPr>
          <w:szCs w:val="24"/>
          <w:lang w:eastAsia="sk-SK"/>
        </w:rPr>
        <w:t> </w:t>
      </w:r>
      <w:r w:rsidRPr="009565E1">
        <w:rPr>
          <w:szCs w:val="24"/>
          <w:lang w:eastAsia="sk-SK"/>
        </w:rPr>
        <w:t>na</w:t>
      </w:r>
      <w:r w:rsidR="007165D5" w:rsidRPr="009565E1">
        <w:rPr>
          <w:szCs w:val="24"/>
          <w:lang w:eastAsia="sk-SK"/>
        </w:rPr>
        <w:t xml:space="preserve"> </w:t>
      </w:r>
      <w:r w:rsidRPr="009565E1">
        <w:rPr>
          <w:szCs w:val="24"/>
          <w:lang w:eastAsia="sk-SK"/>
        </w:rPr>
        <w:t>investície, ktoré zároveň prispievajú k</w:t>
      </w:r>
      <w:r w:rsidR="007165D5" w:rsidRPr="009565E1">
        <w:rPr>
          <w:szCs w:val="24"/>
          <w:lang w:eastAsia="sk-SK"/>
        </w:rPr>
        <w:t xml:space="preserve"> </w:t>
      </w:r>
      <w:r w:rsidRPr="009565E1">
        <w:rPr>
          <w:szCs w:val="24"/>
          <w:lang w:eastAsia="sk-SK"/>
        </w:rPr>
        <w:t>úsporám spotreby energie. Investícia sa týka výlučne vlastnej činnosti podniku.</w:t>
      </w:r>
    </w:p>
    <w:p w:rsidR="00BD0DB1" w:rsidRPr="009565E1" w:rsidRDefault="00BD0DB1" w:rsidP="003B516D">
      <w:pPr>
        <w:spacing w:before="0" w:after="0"/>
        <w:rPr>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prioritne k</w:t>
      </w:r>
      <w:r w:rsidR="007165D5" w:rsidRPr="009565E1">
        <w:rPr>
          <w:b/>
          <w:szCs w:val="24"/>
          <w:lang w:eastAsia="sk-SK"/>
        </w:rPr>
        <w:t xml:space="preserve"> </w:t>
      </w:r>
      <w:r w:rsidRPr="009565E1">
        <w:rPr>
          <w:b/>
          <w:szCs w:val="24"/>
          <w:lang w:eastAsia="sk-SK"/>
        </w:rPr>
        <w:t>fokusovej oblasti 3A.</w:t>
      </w:r>
    </w:p>
    <w:p w:rsidR="00BD0DB1" w:rsidRPr="009565E1" w:rsidRDefault="00BD0DB1" w:rsidP="003B516D">
      <w:pPr>
        <w:spacing w:before="0" w:after="0"/>
        <w:rPr>
          <w:b/>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sekundárne k</w:t>
      </w:r>
      <w:r w:rsidR="007165D5" w:rsidRPr="009565E1">
        <w:rPr>
          <w:b/>
          <w:szCs w:val="24"/>
          <w:lang w:eastAsia="sk-SK"/>
        </w:rPr>
        <w:t xml:space="preserve"> </w:t>
      </w:r>
      <w:r w:rsidRPr="009565E1">
        <w:rPr>
          <w:b/>
          <w:szCs w:val="24"/>
          <w:lang w:eastAsia="sk-SK"/>
        </w:rPr>
        <w:t>fokusovej oblasti 6A.</w:t>
      </w:r>
    </w:p>
    <w:p w:rsidR="00BD0DB1" w:rsidRPr="009565E1" w:rsidRDefault="00BD0DB1" w:rsidP="003B516D">
      <w:pPr>
        <w:spacing w:before="0" w:after="0"/>
        <w:rPr>
          <w:b/>
          <w:szCs w:val="24"/>
          <w:u w:val="single"/>
          <w:lang w:eastAsia="sk-SK"/>
        </w:rPr>
      </w:pPr>
    </w:p>
    <w:p w:rsidR="00BD0DB1" w:rsidRPr="009565E1" w:rsidRDefault="00BD0DB1" w:rsidP="003B516D">
      <w:pPr>
        <w:spacing w:before="0" w:after="0"/>
        <w:rPr>
          <w:b/>
          <w:szCs w:val="24"/>
          <w:lang w:eastAsia="sk-SK"/>
        </w:rPr>
      </w:pPr>
      <w:r w:rsidRPr="009565E1">
        <w:rPr>
          <w:b/>
          <w:szCs w:val="24"/>
          <w:lang w:eastAsia="sk-SK"/>
        </w:rPr>
        <w:t>Rozsah činností:</w:t>
      </w:r>
    </w:p>
    <w:p w:rsidR="00BD0DB1" w:rsidRPr="009565E1" w:rsidRDefault="00BD0DB1" w:rsidP="007F3A51">
      <w:pPr>
        <w:numPr>
          <w:ilvl w:val="0"/>
          <w:numId w:val="74"/>
        </w:numPr>
        <w:spacing w:before="0" w:after="0"/>
        <w:rPr>
          <w:szCs w:val="24"/>
          <w:lang w:eastAsia="sk-SK"/>
        </w:rPr>
      </w:pPr>
      <w:r w:rsidRPr="009565E1">
        <w:rPr>
          <w:szCs w:val="24"/>
          <w:lang w:eastAsia="sk-SK"/>
        </w:rPr>
        <w:t>výstavba vrátane prípravy staveniska, rekonštrukcia a modernizácia objektov súvisiacich so spracovaním, skladovaním, uvádzaním na trh a/alebo vývojom poľnohospodárskych a</w:t>
      </w:r>
      <w:r w:rsidR="007165D5" w:rsidRPr="009565E1">
        <w:rPr>
          <w:szCs w:val="24"/>
          <w:lang w:eastAsia="sk-SK"/>
        </w:rPr>
        <w:t xml:space="preserve"> </w:t>
      </w:r>
      <w:r w:rsidRPr="009565E1">
        <w:rPr>
          <w:szCs w:val="24"/>
          <w:lang w:eastAsia="sk-SK"/>
        </w:rPr>
        <w:t>potravinárskych výrobkov, vrátane kancelárií (sklady obalových materiálov, čistiacich a</w:t>
      </w:r>
      <w:r w:rsidR="007165D5" w:rsidRPr="009565E1">
        <w:rPr>
          <w:szCs w:val="24"/>
          <w:lang w:eastAsia="sk-SK"/>
        </w:rPr>
        <w:t xml:space="preserve"> </w:t>
      </w:r>
      <w:r w:rsidRPr="009565E1">
        <w:rPr>
          <w:szCs w:val="24"/>
          <w:lang w:eastAsia="sk-SK"/>
        </w:rPr>
        <w:t>dezinfekčných prostriedkov a</w:t>
      </w:r>
      <w:r w:rsidR="007165D5" w:rsidRPr="009565E1">
        <w:rPr>
          <w:szCs w:val="24"/>
          <w:lang w:eastAsia="sk-SK"/>
        </w:rPr>
        <w:t xml:space="preserve"> </w:t>
      </w:r>
      <w:r w:rsidRPr="009565E1">
        <w:rPr>
          <w:szCs w:val="24"/>
          <w:lang w:eastAsia="sk-SK"/>
        </w:rPr>
        <w:t>pomôcok);</w:t>
      </w:r>
    </w:p>
    <w:p w:rsidR="00BD0DB1" w:rsidRPr="009565E1" w:rsidRDefault="00BD0DB1" w:rsidP="007F3A51">
      <w:pPr>
        <w:numPr>
          <w:ilvl w:val="0"/>
          <w:numId w:val="74"/>
        </w:numPr>
        <w:spacing w:before="0" w:after="0"/>
        <w:rPr>
          <w:szCs w:val="24"/>
          <w:lang w:eastAsia="sk-SK"/>
        </w:rPr>
      </w:pPr>
      <w:r w:rsidRPr="009565E1">
        <w:rPr>
          <w:szCs w:val="24"/>
          <w:lang w:eastAsia="sk-SK"/>
        </w:rPr>
        <w:t>obstaranie, rekonštrukcia a modernizácia zariadení, strojov, prístrojov a technológií, spracovateľských a</w:t>
      </w:r>
      <w:r w:rsidR="007165D5" w:rsidRPr="009565E1">
        <w:rPr>
          <w:szCs w:val="24"/>
          <w:lang w:eastAsia="sk-SK"/>
        </w:rPr>
        <w:t xml:space="preserve"> </w:t>
      </w:r>
      <w:r w:rsidRPr="009565E1">
        <w:rPr>
          <w:szCs w:val="24"/>
          <w:lang w:eastAsia="sk-SK"/>
        </w:rPr>
        <w:t>výrobných kapacít, vrátane laboratórneho vybavenia a</w:t>
      </w:r>
      <w:r w:rsidR="007165D5" w:rsidRPr="009565E1">
        <w:rPr>
          <w:szCs w:val="24"/>
          <w:lang w:eastAsia="sk-SK"/>
        </w:rPr>
        <w:t xml:space="preserve"> </w:t>
      </w:r>
      <w:r w:rsidRPr="009565E1">
        <w:rPr>
          <w:szCs w:val="24"/>
          <w:lang w:eastAsia="sk-SK"/>
        </w:rPr>
        <w:t>detektorov kovov v</w:t>
      </w:r>
      <w:r w:rsidR="007165D5" w:rsidRPr="009565E1">
        <w:rPr>
          <w:szCs w:val="24"/>
          <w:lang w:eastAsia="sk-SK"/>
        </w:rPr>
        <w:t xml:space="preserve"> </w:t>
      </w:r>
      <w:r w:rsidRPr="009565E1">
        <w:rPr>
          <w:szCs w:val="24"/>
          <w:lang w:eastAsia="sk-SK"/>
        </w:rPr>
        <w:t>rámci procesu spracovania, skladovania, uvádzania na trh produktov a /alebo vývoja poľnohospodárskych a</w:t>
      </w:r>
      <w:r w:rsidR="007165D5" w:rsidRPr="009565E1">
        <w:rPr>
          <w:szCs w:val="24"/>
          <w:lang w:eastAsia="sk-SK"/>
        </w:rPr>
        <w:t xml:space="preserve"> </w:t>
      </w:r>
      <w:r w:rsidRPr="009565E1">
        <w:rPr>
          <w:szCs w:val="24"/>
          <w:lang w:eastAsia="sk-SK"/>
        </w:rPr>
        <w:t>potravinárskych výrobkov, vrátane produktov s chráneným označením pôvodu, chráneným zemepisným označením a zaručených tradičných špecialít podľa osobitného predpisu (nariadenie EÚ č. 1151/2012, nariadenie (EÚ) č. 1308/2013);</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na vytvorenie alebo modernizáciu miestnej zbernej siete - príjem, skladovanie, úprava, triedenie a</w:t>
      </w:r>
      <w:r w:rsidR="007165D5" w:rsidRPr="009565E1">
        <w:rPr>
          <w:szCs w:val="24"/>
          <w:lang w:eastAsia="sk-SK"/>
        </w:rPr>
        <w:t xml:space="preserve"> </w:t>
      </w:r>
      <w:r w:rsidRPr="009565E1">
        <w:rPr>
          <w:szCs w:val="24"/>
          <w:lang w:eastAsia="sk-SK"/>
        </w:rPr>
        <w:t>balenie;</w:t>
      </w:r>
    </w:p>
    <w:p w:rsidR="00BD0DB1" w:rsidRPr="009565E1" w:rsidRDefault="00BD0DB1" w:rsidP="007F3A51">
      <w:pPr>
        <w:numPr>
          <w:ilvl w:val="0"/>
          <w:numId w:val="74"/>
        </w:numPr>
        <w:spacing w:before="0" w:after="0"/>
        <w:rPr>
          <w:szCs w:val="24"/>
          <w:lang w:eastAsia="sk-SK"/>
        </w:rPr>
      </w:pPr>
      <w:r w:rsidRPr="009565E1">
        <w:rPr>
          <w:szCs w:val="24"/>
          <w:lang w:eastAsia="sk-SK"/>
        </w:rPr>
        <w:t>nákup chladiarenských, mraziarenských alebo termoizolačných nákladných, osobných alebo špeciálnych automobilov, prívesov a</w:t>
      </w:r>
      <w:r w:rsidR="007165D5" w:rsidRPr="009565E1">
        <w:rPr>
          <w:szCs w:val="24"/>
          <w:lang w:eastAsia="sk-SK"/>
        </w:rPr>
        <w:t xml:space="preserve"> </w:t>
      </w:r>
      <w:r w:rsidRPr="009565E1">
        <w:rPr>
          <w:szCs w:val="24"/>
          <w:lang w:eastAsia="sk-SK"/>
        </w:rPr>
        <w:t>návesov, nákladných automobilov a</w:t>
      </w:r>
      <w:r w:rsidR="007165D5" w:rsidRPr="009565E1">
        <w:rPr>
          <w:szCs w:val="24"/>
          <w:lang w:eastAsia="sk-SK"/>
        </w:rPr>
        <w:t xml:space="preserve"> </w:t>
      </w:r>
      <w:r w:rsidRPr="009565E1">
        <w:rPr>
          <w:szCs w:val="24"/>
          <w:lang w:eastAsia="sk-SK"/>
        </w:rPr>
        <w:t>prívesov (návesov) špecializovaných na prepravu zvierat (aj nad 3,5 t), manipulačných vozíkov v</w:t>
      </w:r>
      <w:r w:rsidR="007165D5" w:rsidRPr="009565E1">
        <w:rPr>
          <w:szCs w:val="24"/>
          <w:lang w:eastAsia="sk-SK"/>
        </w:rPr>
        <w:t xml:space="preserve"> </w:t>
      </w:r>
      <w:r w:rsidRPr="009565E1">
        <w:rPr>
          <w:szCs w:val="24"/>
          <w:lang w:eastAsia="sk-SK"/>
        </w:rPr>
        <w:t>súvislosti so spracovaním, resp. uvádzaním na trh</w:t>
      </w:r>
    </w:p>
    <w:p w:rsidR="00BD0DB1" w:rsidRPr="009565E1" w:rsidRDefault="00BD0DB1" w:rsidP="007F3A51">
      <w:pPr>
        <w:numPr>
          <w:ilvl w:val="0"/>
          <w:numId w:val="74"/>
        </w:numPr>
        <w:spacing w:before="0" w:after="0"/>
        <w:rPr>
          <w:szCs w:val="24"/>
          <w:lang w:eastAsia="sk-SK"/>
        </w:rPr>
      </w:pPr>
      <w:r w:rsidRPr="009565E1">
        <w:rPr>
          <w:szCs w:val="24"/>
          <w:lang w:eastAsia="sk-SK"/>
        </w:rPr>
        <w:t>zavedenie technológií a</w:t>
      </w:r>
      <w:r w:rsidR="007165D5" w:rsidRPr="009565E1">
        <w:rPr>
          <w:szCs w:val="24"/>
          <w:lang w:eastAsia="sk-SK"/>
        </w:rPr>
        <w:t xml:space="preserve"> </w:t>
      </w:r>
      <w:r w:rsidRPr="009565E1">
        <w:rPr>
          <w:szCs w:val="24"/>
          <w:lang w:eastAsia="sk-SK"/>
        </w:rPr>
        <w:t>postupov s</w:t>
      </w:r>
      <w:r w:rsidR="007165D5" w:rsidRPr="009565E1">
        <w:rPr>
          <w:szCs w:val="24"/>
          <w:lang w:eastAsia="sk-SK"/>
        </w:rPr>
        <w:t xml:space="preserve"> </w:t>
      </w:r>
      <w:r w:rsidRPr="009565E1">
        <w:rPr>
          <w:szCs w:val="24"/>
          <w:lang w:eastAsia="sk-SK"/>
        </w:rPr>
        <w:t>cieľom vytvoriť nové alebo kvalitnejšie výrobky a</w:t>
      </w:r>
      <w:r w:rsidR="007165D5" w:rsidRPr="009565E1">
        <w:rPr>
          <w:szCs w:val="24"/>
          <w:lang w:eastAsia="sk-SK"/>
        </w:rPr>
        <w:t xml:space="preserve"> </w:t>
      </w:r>
      <w:r w:rsidRPr="009565E1">
        <w:rPr>
          <w:szCs w:val="24"/>
          <w:lang w:eastAsia="sk-SK"/>
        </w:rPr>
        <w:t>otvorenie nových trhov, najmä v</w:t>
      </w:r>
      <w:r w:rsidR="007165D5" w:rsidRPr="009565E1">
        <w:rPr>
          <w:szCs w:val="24"/>
          <w:lang w:eastAsia="sk-SK"/>
        </w:rPr>
        <w:t xml:space="preserve"> </w:t>
      </w:r>
      <w:r w:rsidRPr="009565E1">
        <w:rPr>
          <w:szCs w:val="24"/>
          <w:lang w:eastAsia="sk-SK"/>
        </w:rPr>
        <w:t>súvislosti s</w:t>
      </w:r>
      <w:r w:rsidR="007165D5" w:rsidRPr="009565E1">
        <w:rPr>
          <w:szCs w:val="24"/>
          <w:lang w:eastAsia="sk-SK"/>
        </w:rPr>
        <w:t xml:space="preserve"> </w:t>
      </w:r>
      <w:r w:rsidRPr="009565E1">
        <w:rPr>
          <w:szCs w:val="24"/>
          <w:lang w:eastAsia="sk-SK"/>
        </w:rPr>
        <w:t>krátkym dodávateľským reťazcom vrátane podpory uvádzania výrobkov na trh alebo vypracovania programov správnej výrobnej praxe;</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podporujúce lepšie využitie alebo elimináciu vedľajších produktov alebo odpadu a</w:t>
      </w:r>
      <w:r w:rsidR="007165D5" w:rsidRPr="009565E1">
        <w:rPr>
          <w:szCs w:val="24"/>
          <w:lang w:eastAsia="sk-SK"/>
        </w:rPr>
        <w:t xml:space="preserve"> </w:t>
      </w:r>
      <w:r w:rsidRPr="009565E1">
        <w:rPr>
          <w:szCs w:val="24"/>
          <w:lang w:eastAsia="sk-SK"/>
        </w:rPr>
        <w:t>čistiarne odpadových vôd;</w:t>
      </w:r>
    </w:p>
    <w:p w:rsidR="00BD0DB1" w:rsidRPr="009565E1" w:rsidRDefault="00BD0DB1" w:rsidP="007F3A51">
      <w:pPr>
        <w:numPr>
          <w:ilvl w:val="0"/>
          <w:numId w:val="74"/>
        </w:numPr>
        <w:spacing w:before="0" w:after="0"/>
        <w:rPr>
          <w:szCs w:val="24"/>
          <w:lang w:eastAsia="sk-SK"/>
        </w:rPr>
      </w:pPr>
      <w:r w:rsidRPr="009565E1">
        <w:rPr>
          <w:szCs w:val="24"/>
          <w:lang w:eastAsia="sk-SK"/>
        </w:rPr>
        <w:t>investície v súvislosti s výrobou a miešaním krmív z poľnohospodárskych produktov</w:t>
      </w:r>
    </w:p>
    <w:p w:rsidR="00BD0DB1" w:rsidRPr="009565E1" w:rsidRDefault="00BD0DB1" w:rsidP="007F3A51">
      <w:pPr>
        <w:numPr>
          <w:ilvl w:val="0"/>
          <w:numId w:val="74"/>
        </w:numPr>
        <w:spacing w:before="0" w:after="0"/>
        <w:rPr>
          <w:szCs w:val="24"/>
          <w:lang w:eastAsia="sk-SK"/>
        </w:rPr>
      </w:pPr>
      <w:r w:rsidRPr="009565E1">
        <w:rPr>
          <w:szCs w:val="24"/>
          <w:lang w:eastAsia="sk-SK"/>
        </w:rPr>
        <w:t>investície na vybudovanie a</w:t>
      </w:r>
      <w:r w:rsidR="007165D5" w:rsidRPr="009565E1">
        <w:rPr>
          <w:szCs w:val="24"/>
          <w:lang w:eastAsia="sk-SK"/>
        </w:rPr>
        <w:t xml:space="preserve"> </w:t>
      </w:r>
      <w:r w:rsidRPr="009565E1">
        <w:rPr>
          <w:szCs w:val="24"/>
          <w:lang w:eastAsia="sk-SK"/>
        </w:rPr>
        <w:t>zariadenie vlastných podnikových predajní</w:t>
      </w:r>
      <w:r w:rsidR="007165D5" w:rsidRPr="009565E1">
        <w:rPr>
          <w:rStyle w:val="Odkaznavysvetlivku"/>
          <w:szCs w:val="24"/>
          <w:lang w:eastAsia="sk-SK"/>
        </w:rPr>
        <w:endnoteReference w:id="3"/>
      </w:r>
      <w:r w:rsidRPr="009565E1">
        <w:rPr>
          <w:szCs w:val="24"/>
          <w:lang w:eastAsia="sk-SK"/>
        </w:rPr>
        <w:t xml:space="preserve">; </w:t>
      </w:r>
    </w:p>
    <w:p w:rsidR="00BD0DB1" w:rsidRPr="009565E1" w:rsidRDefault="00BD0DB1" w:rsidP="007F3A51">
      <w:pPr>
        <w:numPr>
          <w:ilvl w:val="0"/>
          <w:numId w:val="74"/>
        </w:numPr>
        <w:spacing w:before="0" w:after="0"/>
        <w:rPr>
          <w:szCs w:val="24"/>
          <w:lang w:eastAsia="sk-SK"/>
        </w:rPr>
      </w:pPr>
      <w:r w:rsidRPr="009565E1">
        <w:rPr>
          <w:szCs w:val="24"/>
          <w:lang w:eastAsia="sk-SK"/>
        </w:rPr>
        <w:t>investície do zlepšenia pracovného prostredia</w:t>
      </w:r>
      <w:r w:rsidR="00453720" w:rsidRPr="009565E1">
        <w:rPr>
          <w:szCs w:val="24"/>
          <w:lang w:eastAsia="sk-SK"/>
        </w:rPr>
        <w:t xml:space="preserve"> </w:t>
      </w:r>
      <w:r w:rsidRPr="009565E1">
        <w:rPr>
          <w:szCs w:val="24"/>
          <w:lang w:eastAsia="sk-SK"/>
        </w:rPr>
        <w:t>pre zamestnancov (hygienické zariadenia, jedálne, odpočivárne, klimatizácia).</w:t>
      </w:r>
    </w:p>
    <w:p w:rsidR="00BD0DB1" w:rsidRPr="009565E1" w:rsidRDefault="00BD0DB1"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Druh podpory</w:t>
      </w:r>
    </w:p>
    <w:p w:rsidR="00BD0DB1" w:rsidRPr="009565E1" w:rsidRDefault="00BD0DB1" w:rsidP="003B516D">
      <w:pPr>
        <w:spacing w:before="0" w:after="0"/>
        <w:rPr>
          <w:szCs w:val="24"/>
          <w:lang w:eastAsia="sk-SK"/>
        </w:rPr>
      </w:pPr>
    </w:p>
    <w:p w:rsidR="00BD0DB1" w:rsidRPr="009565E1" w:rsidRDefault="00BD0DB1" w:rsidP="007F3A51">
      <w:pPr>
        <w:pStyle w:val="Odsekzoznamu"/>
        <w:numPr>
          <w:ilvl w:val="0"/>
          <w:numId w:val="250"/>
        </w:numPr>
        <w:spacing w:before="0" w:after="0"/>
        <w:rPr>
          <w:szCs w:val="24"/>
          <w:lang w:eastAsia="sk-SK"/>
        </w:rPr>
      </w:pPr>
      <w:r w:rsidRPr="009565E1">
        <w:rPr>
          <w:szCs w:val="24"/>
          <w:lang w:eastAsia="sk-SK"/>
        </w:rPr>
        <w:t>Grant (nenávratný finančný príspevok)</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Odkazy na iné právne predpisy</w:t>
      </w:r>
    </w:p>
    <w:p w:rsidR="00453720" w:rsidRPr="009565E1" w:rsidRDefault="00453720" w:rsidP="003B516D">
      <w:pPr>
        <w:spacing w:before="0" w:after="0"/>
        <w:rPr>
          <w:lang w:val="fr-BE"/>
        </w:rPr>
      </w:pP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152/1995 Z. z. o</w:t>
      </w:r>
      <w:r w:rsidR="00453720" w:rsidRPr="009565E1">
        <w:rPr>
          <w:szCs w:val="24"/>
          <w:lang w:eastAsia="sk-SK"/>
        </w:rPr>
        <w:t xml:space="preserve"> </w:t>
      </w:r>
      <w:r w:rsidRPr="009565E1">
        <w:rPr>
          <w:szCs w:val="24"/>
          <w:lang w:eastAsia="sk-SK"/>
        </w:rPr>
        <w:t>potravinách;</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24/2006 Z. z. o posudzovaní vplyvov na životné prostredie;</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50/1976 Zb. o</w:t>
      </w:r>
      <w:r w:rsidR="00453720" w:rsidRPr="009565E1">
        <w:rPr>
          <w:szCs w:val="24"/>
          <w:lang w:eastAsia="sk-SK"/>
        </w:rPr>
        <w:t xml:space="preserve"> </w:t>
      </w:r>
      <w:r w:rsidRPr="009565E1">
        <w:rPr>
          <w:szCs w:val="24"/>
          <w:lang w:eastAsia="sk-SK"/>
        </w:rPr>
        <w:t>územnom plánovaní a</w:t>
      </w:r>
      <w:r w:rsidR="00453720" w:rsidRPr="009565E1">
        <w:rPr>
          <w:szCs w:val="24"/>
          <w:lang w:eastAsia="sk-SK"/>
        </w:rPr>
        <w:t xml:space="preserve"> </w:t>
      </w:r>
      <w:r w:rsidRPr="009565E1">
        <w:rPr>
          <w:szCs w:val="24"/>
          <w:lang w:eastAsia="sk-SK"/>
        </w:rPr>
        <w:t>stavebnom poriadku;</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313/2009 Z. z. o vinohradníctve a vinárstve;</w:t>
      </w:r>
    </w:p>
    <w:p w:rsidR="00BD0DB1" w:rsidRPr="009565E1" w:rsidRDefault="00BD0DB1" w:rsidP="007F3A51">
      <w:pPr>
        <w:pStyle w:val="Odsekzoznamu"/>
        <w:numPr>
          <w:ilvl w:val="0"/>
          <w:numId w:val="155"/>
        </w:numPr>
        <w:spacing w:before="0" w:after="0"/>
        <w:ind w:left="714" w:hanging="357"/>
        <w:rPr>
          <w:lang w:val="fr-BE"/>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453720" w:rsidRPr="009565E1" w:rsidRDefault="00453720" w:rsidP="003B516D">
      <w:pPr>
        <w:spacing w:before="0" w:after="0"/>
        <w:rPr>
          <w:lang w:val="fr-BE"/>
        </w:rPr>
      </w:pPr>
    </w:p>
    <w:p w:rsidR="00453720" w:rsidRPr="009565E1" w:rsidRDefault="00453720"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D0DB1" w:rsidRPr="009565E1" w:rsidRDefault="00BD0DB1" w:rsidP="003B516D">
      <w:pPr>
        <w:spacing w:before="0" w:after="0"/>
        <w:rPr>
          <w:szCs w:val="24"/>
          <w:lang w:eastAsia="sk-SK"/>
        </w:rPr>
      </w:pPr>
      <w:r w:rsidRPr="009565E1">
        <w:rPr>
          <w:szCs w:val="24"/>
          <w:lang w:eastAsia="sk-SK"/>
        </w:rPr>
        <w:t>Prijímateľmi pomoci sú:</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w:t>
      </w:r>
      <w:r w:rsidR="00453720" w:rsidRPr="009565E1">
        <w:rPr>
          <w:szCs w:val="24"/>
          <w:lang w:eastAsia="sk-SK"/>
        </w:rPr>
        <w:t xml:space="preserve"> </w:t>
      </w:r>
      <w:r w:rsidRPr="009565E1">
        <w:rPr>
          <w:szCs w:val="24"/>
          <w:lang w:eastAsia="sk-SK"/>
        </w:rPr>
        <w:t xml:space="preserve"> podnikajúce v oblasti spracovania produktov poľnohospodárskej prvovýroby a/alebo</w:t>
      </w:r>
      <w:r w:rsidR="00453720" w:rsidRPr="009565E1">
        <w:rPr>
          <w:szCs w:val="24"/>
          <w:lang w:eastAsia="sk-SK"/>
        </w:rPr>
        <w:t xml:space="preserve"> </w:t>
      </w:r>
      <w:r w:rsidRPr="009565E1">
        <w:rPr>
          <w:szCs w:val="24"/>
          <w:lang w:eastAsia="sk-SK"/>
        </w:rPr>
        <w:t>potravinárskej výroby (s výnimkou rybích produktov) v</w:t>
      </w:r>
      <w:r w:rsidR="00453720" w:rsidRPr="009565E1">
        <w:rPr>
          <w:szCs w:val="24"/>
          <w:lang w:eastAsia="sk-SK"/>
        </w:rPr>
        <w:t xml:space="preserve"> </w:t>
      </w:r>
      <w:r w:rsidRPr="009565E1">
        <w:rPr>
          <w:szCs w:val="24"/>
          <w:lang w:eastAsia="sk-SK"/>
        </w:rPr>
        <w:t>rámci celého rozsahu činností.</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 podnikajúce v</w:t>
      </w:r>
      <w:r w:rsidR="00453720" w:rsidRPr="009565E1">
        <w:rPr>
          <w:szCs w:val="24"/>
          <w:lang w:eastAsia="sk-SK"/>
        </w:rPr>
        <w:t xml:space="preserve"> </w:t>
      </w:r>
      <w:r w:rsidRPr="009565E1">
        <w:rPr>
          <w:szCs w:val="24"/>
          <w:lang w:eastAsia="sk-SK"/>
        </w:rPr>
        <w:t>oblasti poľnohospodárskej prvovýroby ako aj spracovania vlastnej produkcie. V</w:t>
      </w:r>
      <w:r w:rsidR="00453720" w:rsidRPr="009565E1">
        <w:rPr>
          <w:szCs w:val="24"/>
          <w:lang w:eastAsia="sk-SK"/>
        </w:rPr>
        <w:t xml:space="preserve"> </w:t>
      </w:r>
      <w:r w:rsidRPr="009565E1">
        <w:rPr>
          <w:szCs w:val="24"/>
          <w:lang w:eastAsia="sk-SK"/>
        </w:rPr>
        <w:t>tomto prípade prijímateľ podpory bude môcť predávať výhradne výrobky, na ktoré sa ako vstup vzťahuje príloha I</w:t>
      </w:r>
      <w:r w:rsidR="00453720" w:rsidRPr="009565E1">
        <w:rPr>
          <w:szCs w:val="24"/>
          <w:lang w:eastAsia="sk-SK"/>
        </w:rPr>
        <w:t xml:space="preserve"> </w:t>
      </w:r>
      <w:r w:rsidRPr="009565E1">
        <w:rPr>
          <w:szCs w:val="24"/>
          <w:lang w:eastAsia="sk-SK"/>
        </w:rPr>
        <w:t>ZFEÚ.</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Oprávnené náklady</w:t>
      </w:r>
    </w:p>
    <w:p w:rsidR="00453720" w:rsidRPr="009565E1" w:rsidRDefault="00453720" w:rsidP="003B516D">
      <w:pPr>
        <w:spacing w:before="0" w:after="0"/>
        <w:rPr>
          <w:szCs w:val="24"/>
          <w:lang w:eastAsia="sk-SK"/>
        </w:rPr>
      </w:pP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 v spojitosti so spracovaním poľnohospodárskych produktov);</w:t>
      </w:r>
    </w:p>
    <w:p w:rsidR="00F6029E" w:rsidRPr="009565E1" w:rsidRDefault="00F6029E" w:rsidP="007F3A51">
      <w:pPr>
        <w:numPr>
          <w:ilvl w:val="0"/>
          <w:numId w:val="76"/>
        </w:numPr>
        <w:spacing w:before="0" w:after="0"/>
        <w:rPr>
          <w:szCs w:val="24"/>
          <w:lang w:eastAsia="sk-SK"/>
        </w:rPr>
      </w:pPr>
      <w:r w:rsidRPr="009565E1">
        <w:rPr>
          <w:szCs w:val="24"/>
          <w:lang w:eastAsia="sk-SK"/>
        </w:rPr>
        <w:t xml:space="preserve">súvisiace všeobecné náklady definované </w:t>
      </w:r>
      <w:r w:rsidR="003B516D" w:rsidRPr="009565E1">
        <w:rPr>
          <w:szCs w:val="24"/>
          <w:lang w:eastAsia="sk-SK"/>
        </w:rPr>
        <w:t>v časti 1.2 Všeobecné podmienky oprávnenosti pre projektové opatrenia (v zmysle č</w:t>
      </w:r>
      <w:r w:rsidR="008C5503" w:rsidRPr="009565E1">
        <w:rPr>
          <w:szCs w:val="24"/>
          <w:lang w:eastAsia="sk-SK"/>
        </w:rPr>
        <w:t>l</w:t>
      </w:r>
      <w:r w:rsidR="003B516D" w:rsidRPr="009565E1">
        <w:rPr>
          <w:szCs w:val="24"/>
          <w:lang w:eastAsia="sk-SK"/>
        </w:rPr>
        <w:t>. 45 nariadenia 1305/2013 v PRV 2014 - 2020 kapitola 8.1.3.).</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Podmienky oprávnenosti</w:t>
      </w:r>
    </w:p>
    <w:p w:rsidR="00E24A3C" w:rsidRPr="009565E1" w:rsidRDefault="00E24A3C" w:rsidP="003B516D">
      <w:pPr>
        <w:spacing w:before="0" w:after="0"/>
        <w:rPr>
          <w:szCs w:val="24"/>
          <w:lang w:eastAsia="sk-SK"/>
        </w:rPr>
      </w:pPr>
    </w:p>
    <w:p w:rsidR="00BE575A" w:rsidRPr="009565E1" w:rsidRDefault="00BE575A" w:rsidP="007F3A51">
      <w:pPr>
        <w:pStyle w:val="Odsekzoznamu"/>
        <w:numPr>
          <w:ilvl w:val="0"/>
          <w:numId w:val="77"/>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6029E" w:rsidRPr="009565E1" w:rsidRDefault="00F6029E" w:rsidP="007F3A51">
      <w:pPr>
        <w:numPr>
          <w:ilvl w:val="0"/>
          <w:numId w:val="77"/>
        </w:numPr>
        <w:spacing w:before="0" w:after="0"/>
        <w:rPr>
          <w:szCs w:val="24"/>
          <w:lang w:eastAsia="sk-SK"/>
        </w:rPr>
      </w:pPr>
      <w:r w:rsidRPr="009565E1">
        <w:rPr>
          <w:szCs w:val="24"/>
          <w:lang w:eastAsia="sk-SK"/>
        </w:rPr>
        <w:t>Oprávnené sú len tie investície, ktoré sa týkajú spracovania, uvádzania na trh alebo vývoja poľnohospodárskych a potravinárskych výrobkov v</w:t>
      </w:r>
      <w:r w:rsidR="00E24A3C" w:rsidRPr="009565E1">
        <w:rPr>
          <w:szCs w:val="24"/>
          <w:lang w:eastAsia="sk-SK"/>
        </w:rPr>
        <w:t xml:space="preserve"> </w:t>
      </w:r>
      <w:r w:rsidRPr="009565E1">
        <w:rPr>
          <w:szCs w:val="24"/>
          <w:lang w:eastAsia="sk-SK"/>
        </w:rPr>
        <w:t xml:space="preserve">súvislosti so: </w:t>
      </w:r>
    </w:p>
    <w:p w:rsidR="00F6029E" w:rsidRPr="009565E1" w:rsidRDefault="00F6029E" w:rsidP="007F3A51">
      <w:pPr>
        <w:numPr>
          <w:ilvl w:val="1"/>
          <w:numId w:val="77"/>
        </w:numPr>
        <w:spacing w:before="0" w:after="0"/>
        <w:rPr>
          <w:szCs w:val="24"/>
          <w:lang w:eastAsia="sk-SK"/>
        </w:rPr>
      </w:pPr>
      <w:r w:rsidRPr="009565E1">
        <w:rPr>
          <w:szCs w:val="24"/>
          <w:lang w:eastAsia="sk-SK"/>
        </w:rPr>
        <w:t>zavadzaním výroby nových ako aj tradičných výrobkov</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zavádzaním novej techniky/technológií;</w:t>
      </w:r>
    </w:p>
    <w:p w:rsidR="00F6029E" w:rsidRPr="009565E1" w:rsidRDefault="00F6029E" w:rsidP="007F3A51">
      <w:pPr>
        <w:numPr>
          <w:ilvl w:val="1"/>
          <w:numId w:val="77"/>
        </w:numPr>
        <w:spacing w:before="0" w:after="0"/>
        <w:rPr>
          <w:szCs w:val="24"/>
          <w:lang w:eastAsia="sk-SK"/>
        </w:rPr>
      </w:pPr>
      <w:r w:rsidRPr="009565E1">
        <w:rPr>
          <w:szCs w:val="24"/>
          <w:lang w:eastAsia="sk-SK"/>
        </w:rPr>
        <w:t>rozširovaním výroby</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zvýšením efektívnosti výrobného procesu</w:t>
      </w:r>
    </w:p>
    <w:p w:rsidR="00F6029E" w:rsidRPr="009565E1" w:rsidRDefault="00F6029E" w:rsidP="007F3A51">
      <w:pPr>
        <w:numPr>
          <w:ilvl w:val="1"/>
          <w:numId w:val="77"/>
        </w:numPr>
        <w:spacing w:before="0" w:after="0"/>
        <w:ind w:hanging="320"/>
        <w:rPr>
          <w:szCs w:val="24"/>
          <w:lang w:eastAsia="sk-SK"/>
        </w:rPr>
      </w:pPr>
      <w:r w:rsidRPr="009565E1">
        <w:rPr>
          <w:szCs w:val="24"/>
          <w:lang w:eastAsia="sk-SK"/>
        </w:rPr>
        <w:t>zvýšením účinnosti využitia energie (ide o investície vyplývajúce z energetických auditov v zmysle 476/2008 Z. z. o efektívnosti pri používaní energie);</w:t>
      </w:r>
    </w:p>
    <w:p w:rsidR="00F6029E" w:rsidRPr="009565E1" w:rsidRDefault="00F6029E" w:rsidP="007F3A51">
      <w:pPr>
        <w:numPr>
          <w:ilvl w:val="1"/>
          <w:numId w:val="77"/>
        </w:numPr>
        <w:spacing w:before="0" w:after="0"/>
        <w:rPr>
          <w:szCs w:val="24"/>
          <w:lang w:eastAsia="sk-SK"/>
        </w:rPr>
      </w:pPr>
      <w:r w:rsidRPr="009565E1">
        <w:rPr>
          <w:szCs w:val="24"/>
          <w:lang w:eastAsia="sk-SK"/>
        </w:rPr>
        <w:t>zavádzaním a</w:t>
      </w:r>
      <w:r w:rsidR="00E24A3C" w:rsidRPr="009565E1">
        <w:rPr>
          <w:szCs w:val="24"/>
          <w:lang w:eastAsia="sk-SK"/>
        </w:rPr>
        <w:t xml:space="preserve"> </w:t>
      </w:r>
      <w:r w:rsidRPr="009565E1">
        <w:rPr>
          <w:szCs w:val="24"/>
          <w:lang w:eastAsia="sk-SK"/>
        </w:rPr>
        <w:t>rozširovaním informačných a</w:t>
      </w:r>
      <w:r w:rsidR="00E24A3C" w:rsidRPr="009565E1">
        <w:rPr>
          <w:szCs w:val="24"/>
          <w:lang w:eastAsia="sk-SK"/>
        </w:rPr>
        <w:t xml:space="preserve"> </w:t>
      </w:r>
      <w:r w:rsidRPr="009565E1">
        <w:rPr>
          <w:szCs w:val="24"/>
          <w:lang w:eastAsia="sk-SK"/>
        </w:rPr>
        <w:t>komunikačných technológií;</w:t>
      </w:r>
    </w:p>
    <w:p w:rsidR="00F6029E" w:rsidRPr="009565E1" w:rsidRDefault="00F6029E" w:rsidP="007F3A51">
      <w:pPr>
        <w:numPr>
          <w:ilvl w:val="1"/>
          <w:numId w:val="77"/>
        </w:numPr>
        <w:spacing w:before="0" w:after="0"/>
        <w:rPr>
          <w:szCs w:val="24"/>
          <w:lang w:eastAsia="sk-SK"/>
        </w:rPr>
      </w:pPr>
      <w:r w:rsidRPr="009565E1">
        <w:rPr>
          <w:szCs w:val="24"/>
          <w:lang w:eastAsia="sk-SK"/>
        </w:rPr>
        <w:t>podporou budovania</w:t>
      </w:r>
      <w:r w:rsidR="00E24A3C" w:rsidRPr="009565E1">
        <w:rPr>
          <w:szCs w:val="24"/>
          <w:lang w:eastAsia="sk-SK"/>
        </w:rPr>
        <w:t xml:space="preserve"> </w:t>
      </w:r>
      <w:r w:rsidRPr="009565E1">
        <w:rPr>
          <w:szCs w:val="24"/>
          <w:lang w:eastAsia="sk-SK"/>
        </w:rPr>
        <w:t xml:space="preserve"> odbytových miest pre odbyt poľnohospodárskej produkcie a</w:t>
      </w:r>
      <w:r w:rsidR="00E24A3C" w:rsidRPr="009565E1">
        <w:rPr>
          <w:szCs w:val="24"/>
          <w:lang w:eastAsia="sk-SK"/>
        </w:rPr>
        <w:t xml:space="preserve"> </w:t>
      </w:r>
      <w:r w:rsidRPr="009565E1">
        <w:rPr>
          <w:szCs w:val="24"/>
          <w:lang w:eastAsia="sk-SK"/>
        </w:rPr>
        <w:t>produktov spracovania poľnohospodárskej výroby.</w:t>
      </w:r>
    </w:p>
    <w:p w:rsidR="00F6029E" w:rsidRPr="009565E1" w:rsidRDefault="00F6029E" w:rsidP="007F3A51">
      <w:pPr>
        <w:numPr>
          <w:ilvl w:val="0"/>
          <w:numId w:val="77"/>
        </w:numPr>
        <w:spacing w:before="0" w:after="0"/>
        <w:rPr>
          <w:szCs w:val="24"/>
          <w:lang w:eastAsia="sk-SK"/>
        </w:rPr>
      </w:pPr>
      <w:r w:rsidRPr="009565E1">
        <w:rPr>
          <w:szCs w:val="24"/>
          <w:lang w:eastAsia="sk-SK"/>
        </w:rPr>
        <w:t>Výstupom výrobného procesu môže byť:</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produkt prílohy I</w:t>
      </w:r>
      <w:r w:rsidR="00E24A3C" w:rsidRPr="009565E1">
        <w:rPr>
          <w:szCs w:val="24"/>
          <w:lang w:eastAsia="sk-SK"/>
        </w:rPr>
        <w:t xml:space="preserve"> </w:t>
      </w:r>
      <w:r w:rsidRPr="009565E1">
        <w:rPr>
          <w:szCs w:val="24"/>
          <w:lang w:eastAsia="sk-SK"/>
        </w:rPr>
        <w:t>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ďalšie potraviny v</w:t>
      </w:r>
      <w:r w:rsidR="00E24A3C" w:rsidRPr="009565E1">
        <w:rPr>
          <w:szCs w:val="24"/>
          <w:lang w:eastAsia="sk-SK"/>
        </w:rPr>
        <w:t xml:space="preserve"> </w:t>
      </w:r>
      <w:r w:rsidRPr="009565E1">
        <w:rPr>
          <w:szCs w:val="24"/>
          <w:lang w:eastAsia="sk-SK"/>
        </w:rPr>
        <w:t>zmysle zákona č. 152/1995 Z. z. o</w:t>
      </w:r>
      <w:r w:rsidR="00E24A3C" w:rsidRPr="009565E1">
        <w:rPr>
          <w:szCs w:val="24"/>
          <w:lang w:eastAsia="sk-SK"/>
        </w:rPr>
        <w:t xml:space="preserve"> </w:t>
      </w:r>
      <w:r w:rsidRPr="009565E1">
        <w:rPr>
          <w:szCs w:val="24"/>
          <w:lang w:eastAsia="sk-SK"/>
        </w:rPr>
        <w:t>potravinách, ktoré nie sú zahrnuté medzi produktmi prílohy I 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ostatné produkty pre poľnohospodársku a potravinársku výrobu.</w:t>
      </w:r>
    </w:p>
    <w:p w:rsidR="00F6029E" w:rsidRPr="009565E1" w:rsidRDefault="00F6029E"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Zásady vzhľadom na určenie výberových kritérií</w:t>
      </w:r>
    </w:p>
    <w:p w:rsidR="00E24A3C" w:rsidRPr="009565E1" w:rsidRDefault="00E24A3C" w:rsidP="003B516D">
      <w:pPr>
        <w:spacing w:before="0" w:after="0"/>
        <w:rPr>
          <w:b/>
          <w:szCs w:val="24"/>
          <w:lang w:eastAsia="sk-SK"/>
        </w:rPr>
      </w:pP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udržaniu alebo</w:t>
      </w:r>
      <w:r w:rsidR="00E24A3C" w:rsidRPr="009565E1">
        <w:rPr>
          <w:szCs w:val="24"/>
          <w:lang w:eastAsia="sk-SK"/>
        </w:rPr>
        <w:t xml:space="preserve"> </w:t>
      </w:r>
      <w:r w:rsidRPr="009565E1">
        <w:rPr>
          <w:szCs w:val="24"/>
          <w:lang w:eastAsia="sk-SK"/>
        </w:rPr>
        <w:t>zvýšeniu zamestnanosti alebo k</w:t>
      </w:r>
      <w:r w:rsidR="00E24A3C" w:rsidRPr="009565E1">
        <w:rPr>
          <w:szCs w:val="24"/>
          <w:lang w:eastAsia="sk-SK"/>
        </w:rPr>
        <w:t xml:space="preserve"> </w:t>
      </w:r>
      <w:r w:rsidRPr="009565E1">
        <w:rPr>
          <w:szCs w:val="24"/>
          <w:lang w:eastAsia="sk-SK"/>
        </w:rPr>
        <w:t>zvyšovaniu efektívnosti výroby;</w:t>
      </w:r>
    </w:p>
    <w:p w:rsidR="00F6029E" w:rsidRPr="009565E1" w:rsidRDefault="00F6029E" w:rsidP="007F3A51">
      <w:pPr>
        <w:numPr>
          <w:ilvl w:val="0"/>
          <w:numId w:val="79"/>
        </w:numPr>
        <w:spacing w:before="0" w:after="0"/>
        <w:rPr>
          <w:szCs w:val="24"/>
          <w:lang w:eastAsia="sk-SK"/>
        </w:rPr>
      </w:pPr>
      <w:r w:rsidRPr="009565E1">
        <w:rPr>
          <w:szCs w:val="24"/>
          <w:lang w:eastAsia="sk-SK"/>
        </w:rPr>
        <w:lastRenderedPageBreak/>
        <w:t>investícia sa týka výrobcov, ktorých výrobky majú Značku kvality SK, iný certifikát kvality alebo chránené označenie pôvodu, chránené zemepisné označenie alebo sú to výrobky s</w:t>
      </w:r>
      <w:r w:rsidR="00E24A3C" w:rsidRPr="009565E1">
        <w:rPr>
          <w:szCs w:val="24"/>
          <w:lang w:eastAsia="sk-SK"/>
        </w:rPr>
        <w:t xml:space="preserve"> </w:t>
      </w:r>
      <w:r w:rsidRPr="009565E1">
        <w:rPr>
          <w:szCs w:val="24"/>
          <w:lang w:eastAsia="sk-SK"/>
        </w:rPr>
        <w:t>označením zaručená tradičná špecialita;</w:t>
      </w: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zvýšeniu produkcie alebo k</w:t>
      </w:r>
      <w:r w:rsidR="00E24A3C" w:rsidRPr="009565E1">
        <w:rPr>
          <w:szCs w:val="24"/>
          <w:lang w:eastAsia="sk-SK"/>
        </w:rPr>
        <w:t xml:space="preserve"> </w:t>
      </w:r>
      <w:r w:rsidRPr="009565E1">
        <w:rPr>
          <w:szCs w:val="24"/>
          <w:lang w:eastAsia="sk-SK"/>
        </w:rPr>
        <w:t>zvýšeniu kvality výrobkov;</w:t>
      </w:r>
    </w:p>
    <w:p w:rsidR="00F6029E" w:rsidRPr="009565E1" w:rsidRDefault="00F6029E" w:rsidP="007F3A51">
      <w:pPr>
        <w:numPr>
          <w:ilvl w:val="0"/>
          <w:numId w:val="79"/>
        </w:numPr>
        <w:spacing w:before="0" w:after="0"/>
        <w:rPr>
          <w:szCs w:val="24"/>
          <w:lang w:eastAsia="sk-SK"/>
        </w:rPr>
      </w:pPr>
      <w:r w:rsidRPr="009565E1">
        <w:rPr>
          <w:szCs w:val="24"/>
          <w:lang w:eastAsia="sk-SK"/>
        </w:rPr>
        <w:t>uprednostnené budú projekty s väčšou preukázanou komplexnosťou, udržateľnosťou, realizovateľnosťou, efektívnosťou a hospodárnosťou:</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komplexnosť – posúdenie či je projekt komplexný a</w:t>
      </w:r>
      <w:r w:rsidR="00E24A3C" w:rsidRPr="009565E1">
        <w:rPr>
          <w:szCs w:val="24"/>
          <w:lang w:eastAsia="sk-SK"/>
        </w:rPr>
        <w:t xml:space="preserve"> </w:t>
      </w:r>
      <w:r w:rsidRPr="009565E1">
        <w:rPr>
          <w:szCs w:val="24"/>
          <w:lang w:eastAsia="sk-SK"/>
        </w:rPr>
        <w:t>po ukončení realizácie bude funkčný a</w:t>
      </w:r>
      <w:r w:rsidR="00E24A3C" w:rsidRPr="009565E1">
        <w:rPr>
          <w:szCs w:val="24"/>
          <w:lang w:eastAsia="sk-SK"/>
        </w:rPr>
        <w:t xml:space="preserve"> </w:t>
      </w:r>
      <w:r w:rsidRPr="009565E1">
        <w:rPr>
          <w:szCs w:val="24"/>
          <w:lang w:eastAsia="sk-SK"/>
        </w:rPr>
        <w:t>životaschopný, či jednotlivé činnosti a</w:t>
      </w:r>
      <w:r w:rsidR="00E24A3C"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E24A3C" w:rsidRPr="009565E1">
        <w:rPr>
          <w:szCs w:val="24"/>
          <w:lang w:eastAsia="sk-SK"/>
        </w:rPr>
        <w:t xml:space="preserve"> </w:t>
      </w:r>
      <w:r w:rsidRPr="009565E1">
        <w:rPr>
          <w:szCs w:val="24"/>
          <w:lang w:eastAsia="sk-SK"/>
        </w:rPr>
        <w:t>1 etapu projektu, na ktorú musí nadväzovať ďalšia etapa;</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udržateľnosť – finančná a</w:t>
      </w:r>
      <w:r w:rsidR="00E24A3C"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realizovateľnosť –</w:t>
      </w:r>
      <w:r w:rsidR="00E24A3C"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F6029E" w:rsidRPr="009565E1" w:rsidRDefault="00F6029E" w:rsidP="007F3A51">
      <w:pPr>
        <w:numPr>
          <w:ilvl w:val="0"/>
          <w:numId w:val="79"/>
        </w:numPr>
        <w:spacing w:before="0" w:after="0"/>
        <w:rPr>
          <w:szCs w:val="24"/>
          <w:lang w:eastAsia="sk-SK"/>
        </w:rPr>
      </w:pPr>
      <w:r w:rsidRPr="009565E1">
        <w:rPr>
          <w:szCs w:val="24"/>
          <w:lang w:eastAsia="sk-SK"/>
        </w:rPr>
        <w:t>zvýhodnenie integrovaných projektov;</w:t>
      </w:r>
    </w:p>
    <w:p w:rsidR="00F6029E" w:rsidRPr="009565E1" w:rsidRDefault="00F6029E" w:rsidP="007F3A51">
      <w:pPr>
        <w:numPr>
          <w:ilvl w:val="0"/>
          <w:numId w:val="79"/>
        </w:numPr>
        <w:spacing w:before="0" w:after="0"/>
        <w:rPr>
          <w:lang w:val="fr-BE"/>
        </w:rPr>
      </w:pPr>
      <w:r w:rsidRPr="009565E1">
        <w:rPr>
          <w:szCs w:val="24"/>
          <w:lang w:eastAsia="sk-SK"/>
        </w:rPr>
        <w:t>žiadateľ poskytuj možnosť absolvovania praxe pre študentov potravinárskych a</w:t>
      </w:r>
      <w:r w:rsidR="00E24A3C" w:rsidRPr="009565E1">
        <w:rPr>
          <w:szCs w:val="24"/>
          <w:lang w:eastAsia="sk-SK"/>
        </w:rPr>
        <w:t xml:space="preserve"> </w:t>
      </w:r>
      <w:r w:rsidRPr="009565E1">
        <w:rPr>
          <w:szCs w:val="24"/>
          <w:lang w:eastAsia="sk-SK"/>
        </w:rPr>
        <w:t>poľnohospodárskych študijných alebo učebných odborov.</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Výška a miera podpory</w:t>
      </w:r>
    </w:p>
    <w:p w:rsidR="00F6029E" w:rsidRPr="009565E1" w:rsidRDefault="00F6029E" w:rsidP="003B516D">
      <w:pPr>
        <w:spacing w:before="0" w:after="0"/>
        <w:jc w:val="left"/>
        <w:rPr>
          <w:b/>
          <w:bCs/>
          <w:szCs w:val="24"/>
          <w:lang w:eastAsia="sk-SK"/>
        </w:rPr>
      </w:pPr>
    </w:p>
    <w:p w:rsidR="00F6029E" w:rsidRPr="009565E1" w:rsidRDefault="00F6029E" w:rsidP="003B516D">
      <w:pPr>
        <w:spacing w:before="0" w:after="0"/>
        <w:rPr>
          <w:b/>
          <w:bCs/>
          <w:szCs w:val="24"/>
          <w:lang w:eastAsia="sk-SK"/>
        </w:rPr>
      </w:pPr>
      <w:r w:rsidRPr="009565E1">
        <w:rPr>
          <w:b/>
          <w:bCs/>
          <w:szCs w:val="24"/>
          <w:lang w:eastAsia="sk-SK"/>
        </w:rPr>
        <w:t>1. výstup v rámci prílohy I.</w:t>
      </w:r>
    </w:p>
    <w:p w:rsidR="00F6029E" w:rsidRPr="009565E1" w:rsidRDefault="00F6029E" w:rsidP="003B516D">
      <w:pPr>
        <w:spacing w:before="0" w:after="0"/>
        <w:rPr>
          <w:szCs w:val="24"/>
          <w:lang w:eastAsia="sk-SK"/>
        </w:rPr>
      </w:pPr>
    </w:p>
    <w:p w:rsidR="00F6029E" w:rsidRPr="009565E1" w:rsidRDefault="00F6029E" w:rsidP="003B516D">
      <w:pPr>
        <w:spacing w:before="0" w:after="0"/>
        <w:rPr>
          <w:b/>
          <w:szCs w:val="24"/>
          <w:lang w:eastAsia="sk-SK"/>
        </w:rPr>
      </w:pPr>
      <w:r w:rsidRPr="009565E1">
        <w:rPr>
          <w:b/>
          <w:szCs w:val="24"/>
          <w:u w:val="single"/>
          <w:lang w:eastAsia="sk-SK"/>
        </w:rPr>
        <w:t>Základná miera podpory zcelkových oprávnených výdavkov:</w:t>
      </w:r>
    </w:p>
    <w:p w:rsidR="002807A3" w:rsidRPr="009565E1" w:rsidRDefault="002807A3"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mikro, malý a stredný podnik:</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50% v</w:t>
      </w:r>
      <w:r w:rsidR="004D0A60" w:rsidRPr="009565E1">
        <w:rPr>
          <w:szCs w:val="24"/>
          <w:lang w:eastAsia="sk-SK"/>
        </w:rPr>
        <w:t xml:space="preserve"> </w:t>
      </w:r>
      <w:r w:rsidRPr="009565E1">
        <w:rPr>
          <w:szCs w:val="24"/>
          <w:lang w:eastAsia="sk-SK"/>
        </w:rPr>
        <w:t>prípade menej rozvinutých regiónov (mimo Bratislavského kraja);</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40% v prípade ostatných regiónov (Bratislavský kraj);</w:t>
      </w:r>
    </w:p>
    <w:p w:rsidR="00865909" w:rsidRPr="009565E1" w:rsidRDefault="00865909"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veľký podnik, výška oprávnených výdavkov:</w:t>
      </w:r>
    </w:p>
    <w:p w:rsidR="00F6029E" w:rsidRPr="009565E1" w:rsidRDefault="00F6029E" w:rsidP="007F3A51">
      <w:pPr>
        <w:numPr>
          <w:ilvl w:val="0"/>
          <w:numId w:val="82"/>
        </w:numPr>
        <w:spacing w:before="0" w:after="0"/>
        <w:ind w:hanging="290"/>
        <w:rPr>
          <w:szCs w:val="24"/>
          <w:lang w:eastAsia="sk-SK"/>
        </w:rPr>
      </w:pPr>
      <w:r w:rsidRPr="009565E1">
        <w:rPr>
          <w:szCs w:val="24"/>
          <w:lang w:eastAsia="sk-SK"/>
        </w:rPr>
        <w:t>35% v prípade menej rozvinutých regiónov ako aj ostatných regiónov</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Zároveň platí, že základná miera podpory sa zvýši o</w:t>
      </w:r>
      <w:r w:rsidR="00E24A3C" w:rsidRPr="009565E1">
        <w:rPr>
          <w:szCs w:val="24"/>
          <w:u w:val="single"/>
          <w:lang w:eastAsia="sk-SK"/>
        </w:rPr>
        <w:t xml:space="preserve"> </w:t>
      </w:r>
      <w:r w:rsidRPr="009565E1">
        <w:rPr>
          <w:szCs w:val="24"/>
          <w:u w:val="single"/>
          <w:lang w:eastAsia="sk-SK"/>
        </w:rPr>
        <w:t>20%:</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operácií v rámci operačných skupín EIP;</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integrovaných projektov sinými opatreniami.</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Miera podpory sa môže zvýšiť kombinovane najviac do 90% z celkových oprávnených výdavkov.</w:t>
      </w:r>
    </w:p>
    <w:p w:rsidR="00F6029E" w:rsidRPr="009565E1" w:rsidRDefault="00F6029E" w:rsidP="003B516D">
      <w:pPr>
        <w:spacing w:before="0" w:after="0"/>
        <w:rPr>
          <w:b/>
          <w:bCs/>
          <w:szCs w:val="24"/>
          <w:lang w:eastAsia="sk-SK"/>
        </w:rPr>
      </w:pPr>
    </w:p>
    <w:p w:rsidR="00F6029E" w:rsidRPr="009565E1" w:rsidRDefault="00F6029E" w:rsidP="003B516D">
      <w:pPr>
        <w:spacing w:before="0" w:after="0"/>
        <w:rPr>
          <w:szCs w:val="24"/>
          <w:lang w:eastAsia="sk-SK"/>
        </w:rPr>
      </w:pPr>
      <w:r w:rsidRPr="009565E1">
        <w:rPr>
          <w:b/>
          <w:bCs/>
          <w:szCs w:val="24"/>
          <w:lang w:eastAsia="sk-SK"/>
        </w:rPr>
        <w:t>2. výstup mimo prílohy I.</w:t>
      </w:r>
    </w:p>
    <w:p w:rsidR="00F6029E" w:rsidRPr="009565E1" w:rsidRDefault="00F6029E" w:rsidP="003B516D">
      <w:pPr>
        <w:spacing w:before="0" w:after="0"/>
        <w:rPr>
          <w:b/>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w:t>
      </w:r>
      <w:r w:rsidR="00E24A3C" w:rsidRPr="009565E1">
        <w:rPr>
          <w:szCs w:val="24"/>
          <w:u w:val="single"/>
          <w:lang w:eastAsia="sk-SK"/>
        </w:rPr>
        <w:t xml:space="preserve"> </w:t>
      </w:r>
      <w:r w:rsidRPr="009565E1">
        <w:rPr>
          <w:szCs w:val="24"/>
          <w:u w:val="single"/>
          <w:lang w:eastAsia="sk-SK"/>
        </w:rPr>
        <w:t xml:space="preserve">celkových oprávnených výdavkov pre mikro a malé podniky: </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lastRenderedPageBreak/>
        <w:t>55% v</w:t>
      </w:r>
      <w:r w:rsidR="00E24A3C" w:rsidRPr="009565E1">
        <w:rPr>
          <w:szCs w:val="24"/>
          <w:lang w:eastAsia="sk-SK"/>
        </w:rPr>
        <w:t xml:space="preserve"> </w:t>
      </w:r>
      <w:r w:rsidRPr="009565E1">
        <w:rPr>
          <w:szCs w:val="24"/>
          <w:lang w:eastAsia="sk-SK"/>
        </w:rPr>
        <w:t>prípade PO, KE, BB, ZA kraja</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t>45%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stredné podniky:</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45% v prípade PO, KE, BB, ZA kraja</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35%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veľké podniky:</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35% v prípade PO, KE, BB, ZA kraja</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25% v prípade TN, NR, TT ,BA kraja</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w:t>
      </w:r>
      <w:r w:rsidRPr="009565E1">
        <w:rPr>
          <w:i/>
          <w:iCs/>
          <w:szCs w:val="24"/>
          <w:lang w:eastAsia="sk-SK"/>
        </w:rPr>
        <w:t>Podpora v</w:t>
      </w:r>
      <w:r w:rsidR="00E24A3C"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1407/2013 o</w:t>
      </w:r>
      <w:r w:rsidR="00E24A3C" w:rsidRPr="009565E1">
        <w:rPr>
          <w:i/>
          <w:iCs/>
          <w:szCs w:val="24"/>
          <w:lang w:eastAsia="sk-SK"/>
        </w:rPr>
        <w:t xml:space="preserve"> </w:t>
      </w:r>
      <w:r w:rsidRPr="009565E1">
        <w:rPr>
          <w:i/>
          <w:iCs/>
          <w:szCs w:val="24"/>
          <w:lang w:eastAsia="sk-SK"/>
        </w:rPr>
        <w:t>uplatňovaní článkov 107 a</w:t>
      </w:r>
      <w:r w:rsidR="00E24A3C" w:rsidRPr="009565E1">
        <w:rPr>
          <w:i/>
          <w:iCs/>
          <w:szCs w:val="24"/>
          <w:lang w:eastAsia="sk-SK"/>
        </w:rPr>
        <w:t xml:space="preserve"> </w:t>
      </w:r>
      <w:r w:rsidRPr="009565E1">
        <w:rPr>
          <w:i/>
          <w:iCs/>
          <w:szCs w:val="24"/>
          <w:lang w:eastAsia="sk-SK"/>
        </w:rPr>
        <w:t>108 ZFEÚ na</w:t>
      </w:r>
      <w:r w:rsidR="00E24A3C" w:rsidRPr="009565E1">
        <w:rPr>
          <w:i/>
          <w:iCs/>
          <w:szCs w:val="24"/>
          <w:lang w:eastAsia="sk-SK"/>
        </w:rPr>
        <w:t xml:space="preserve"> </w:t>
      </w:r>
      <w:r w:rsidRPr="009565E1">
        <w:rPr>
          <w:i/>
          <w:iCs/>
          <w:szCs w:val="24"/>
          <w:lang w:eastAsia="sk-SK"/>
        </w:rPr>
        <w:t>pomoc de minimis, v</w:t>
      </w:r>
      <w:r w:rsidR="00E24A3C" w:rsidRPr="009565E1">
        <w:rPr>
          <w:i/>
          <w:iCs/>
          <w:szCs w:val="24"/>
          <w:lang w:eastAsia="sk-SK"/>
        </w:rPr>
        <w:t xml:space="preserve"> </w:t>
      </w:r>
      <w:r w:rsidRPr="009565E1">
        <w:rPr>
          <w:i/>
          <w:iCs/>
          <w:szCs w:val="24"/>
          <w:lang w:eastAsia="sk-SK"/>
        </w:rPr>
        <w:t>ostatných krajoch SR bude podpora vykonávaná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651/2014 vyhlasujúcim určité kategórie pomoci za zlučiteľné s</w:t>
      </w:r>
      <w:r w:rsidR="00E24A3C" w:rsidRPr="009565E1">
        <w:rPr>
          <w:i/>
          <w:iCs/>
          <w:szCs w:val="24"/>
          <w:lang w:eastAsia="sk-SK"/>
        </w:rPr>
        <w:t xml:space="preserve"> </w:t>
      </w:r>
      <w:r w:rsidRPr="009565E1">
        <w:rPr>
          <w:i/>
          <w:iCs/>
          <w:szCs w:val="24"/>
          <w:lang w:eastAsia="sk-SK"/>
        </w:rPr>
        <w:t>vnútorným trhom pri uplatňovaní článkov 107 a</w:t>
      </w:r>
      <w:r w:rsidR="00E24A3C" w:rsidRPr="009565E1">
        <w:rPr>
          <w:i/>
          <w:iCs/>
          <w:szCs w:val="24"/>
          <w:lang w:eastAsia="sk-SK"/>
        </w:rPr>
        <w:t xml:space="preserve"> </w:t>
      </w:r>
      <w:r w:rsidRPr="009565E1">
        <w:rPr>
          <w:i/>
          <w:iCs/>
          <w:szCs w:val="24"/>
          <w:lang w:eastAsia="sk-SK"/>
        </w:rPr>
        <w:t>108 ZFEÚ.</w:t>
      </w:r>
      <w:r w:rsidRPr="009565E1">
        <w:rPr>
          <w:szCs w:val="24"/>
          <w:lang w:eastAsia="sk-SK"/>
        </w:rPr>
        <w:t>“</w:t>
      </w:r>
    </w:p>
    <w:p w:rsidR="00F6029E" w:rsidRPr="009565E1" w:rsidRDefault="00F6029E" w:rsidP="003B516D">
      <w:pPr>
        <w:spacing w:before="0" w:after="0"/>
        <w:rPr>
          <w:szCs w:val="24"/>
          <w:lang w:eastAsia="sk-SK"/>
        </w:rPr>
      </w:pP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Maximálna výška oprávnených nákladov na jeden projekt je 2 000 000 €.</w:t>
      </w: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V rámci kolektívnych investícií bude maximálna suma na projekt 2 000 000 € na každého prijímateľa alebo partnera, najviac 10</w:t>
      </w:r>
      <w:r w:rsidR="00E24A3C" w:rsidRPr="009565E1">
        <w:rPr>
          <w:szCs w:val="24"/>
          <w:lang w:eastAsia="sk-SK"/>
        </w:rPr>
        <w:t xml:space="preserve"> </w:t>
      </w:r>
      <w:r w:rsidRPr="009565E1">
        <w:rPr>
          <w:szCs w:val="24"/>
          <w:lang w:eastAsia="sk-SK"/>
        </w:rPr>
        <w:t>000 000 €.</w:t>
      </w:r>
    </w:p>
    <w:p w:rsidR="00F6029E" w:rsidRPr="009565E1" w:rsidRDefault="00F6029E" w:rsidP="007F3A51">
      <w:pPr>
        <w:pStyle w:val="Odsekzoznamu"/>
        <w:numPr>
          <w:ilvl w:val="0"/>
          <w:numId w:val="244"/>
        </w:numPr>
        <w:spacing w:before="0" w:after="0"/>
        <w:rPr>
          <w:lang w:val="fr-BE"/>
        </w:rPr>
      </w:pPr>
      <w:r w:rsidRPr="009565E1">
        <w:rPr>
          <w:szCs w:val="24"/>
          <w:lang w:eastAsia="sk-SK"/>
        </w:rPr>
        <w:t>V</w:t>
      </w:r>
      <w:r w:rsidR="00E24A3C" w:rsidRPr="009565E1">
        <w:rPr>
          <w:szCs w:val="24"/>
          <w:lang w:eastAsia="sk-SK"/>
        </w:rPr>
        <w:t xml:space="preserve"> </w:t>
      </w:r>
      <w:r w:rsidRPr="009565E1">
        <w:rPr>
          <w:szCs w:val="24"/>
          <w:lang w:eastAsia="sk-SK"/>
        </w:rPr>
        <w:t>rámci integrovaných projektov</w:t>
      </w:r>
      <w:r w:rsidR="00E24A3C" w:rsidRPr="009565E1">
        <w:rPr>
          <w:szCs w:val="24"/>
          <w:lang w:eastAsia="sk-SK"/>
        </w:rPr>
        <w:t xml:space="preserve"> </w:t>
      </w:r>
      <w:r w:rsidRPr="009565E1">
        <w:rPr>
          <w:szCs w:val="24"/>
          <w:lang w:eastAsia="sk-SK"/>
        </w:rPr>
        <w:t>bude maximálna suma na projekt najviac 10</w:t>
      </w:r>
      <w:r w:rsidR="00E24A3C" w:rsidRPr="009565E1">
        <w:rPr>
          <w:szCs w:val="24"/>
          <w:lang w:eastAsia="sk-SK"/>
        </w:rPr>
        <w:t xml:space="preserve"> </w:t>
      </w:r>
      <w:r w:rsidRPr="009565E1">
        <w:rPr>
          <w:szCs w:val="24"/>
          <w:lang w:eastAsia="sk-SK"/>
        </w:rPr>
        <w:t>000 000 €.</w:t>
      </w:r>
    </w:p>
    <w:p w:rsidR="00E24A3C" w:rsidRPr="009565E1" w:rsidRDefault="00E24A3C"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9565E1" w:rsidRDefault="005A2E33" w:rsidP="003B516D">
      <w:pPr>
        <w:spacing w:before="0" w:after="0"/>
        <w:rPr>
          <w:b/>
        </w:rPr>
      </w:pPr>
    </w:p>
    <w:p w:rsidR="00E4594F" w:rsidRPr="009565E1" w:rsidRDefault="00E4594F" w:rsidP="003B516D">
      <w:pPr>
        <w:spacing w:before="0" w:after="0"/>
        <w:rPr>
          <w:b/>
        </w:rPr>
      </w:pPr>
      <w:r w:rsidRPr="009565E1">
        <w:rPr>
          <w:b/>
        </w:rPr>
        <w:t>Vymedzenie integrovaných projektov</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rámci podopatrenia 4.2 budú môcť byť realizované len integrované projekty zahŕňajúce opatrenie 4, 6 a 16.</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A2E33" w:rsidRPr="009565E1" w:rsidRDefault="005A2E33"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4" w:name="_Toc417996841"/>
      <w:r w:rsidRPr="009565E1">
        <w:rPr>
          <w:rFonts w:ascii="Times New Roman" w:eastAsiaTheme="majorEastAsia" w:hAnsi="Times New Roman"/>
          <w:bCs/>
          <w:caps/>
          <w:noProof w:val="0"/>
          <w:color w:val="auto"/>
          <w:sz w:val="24"/>
          <w:szCs w:val="24"/>
          <w:lang w:val="sk-SK" w:eastAsia="en-US"/>
        </w:rPr>
        <w:t>C</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Vypracovanie a vykonanie projektov pozemkových úprav</w:t>
      </w:r>
      <w:bookmarkEnd w:id="24"/>
    </w:p>
    <w:p w:rsidR="005A2E33" w:rsidRPr="009565E1" w:rsidRDefault="005A2E33" w:rsidP="003B516D">
      <w:pPr>
        <w:spacing w:before="0" w:after="0"/>
        <w:rPr>
          <w:b/>
          <w:szCs w:val="24"/>
        </w:rPr>
      </w:pPr>
    </w:p>
    <w:p w:rsidR="005A2E33" w:rsidRPr="009565E1" w:rsidRDefault="000837CE" w:rsidP="00CC5507">
      <w:pPr>
        <w:pStyle w:val="Nadpis2"/>
        <w:tabs>
          <w:tab w:val="clear" w:pos="576"/>
          <w:tab w:val="num" w:pos="0"/>
        </w:tabs>
        <w:spacing w:before="0"/>
        <w:ind w:left="426" w:hanging="426"/>
        <w:rPr>
          <w:b w:val="0"/>
        </w:rPr>
      </w:pPr>
      <w:bookmarkStart w:id="25" w:name="_Toc417996842"/>
      <w:r w:rsidRPr="009565E1">
        <w:lastRenderedPageBreak/>
        <w:t xml:space="preserve">4.4. </w:t>
      </w:r>
      <w:r w:rsidR="00E4594F" w:rsidRPr="009565E1">
        <w:t xml:space="preserve">Podopatrenie: </w:t>
      </w:r>
      <w:r w:rsidR="00F56EF9" w:rsidRPr="009565E1">
        <w:t xml:space="preserve">4.3 </w:t>
      </w:r>
      <w:r w:rsidR="005A2E33" w:rsidRPr="009565E1">
        <w:t>Podpora na investície do infraštruktúry súvisiacej s vývojom, modernizáciou alebo a prispôsobením poľnohospodárstva a lesného hospodárstva</w:t>
      </w:r>
      <w:bookmarkEnd w:id="25"/>
    </w:p>
    <w:p w:rsidR="00AE7F5E" w:rsidRPr="009565E1" w:rsidRDefault="00AE7F5E" w:rsidP="003B516D">
      <w:pPr>
        <w:spacing w:before="0" w:after="0"/>
        <w:rPr>
          <w:szCs w:val="24"/>
          <w:lang w:eastAsia="sk-SK"/>
        </w:rPr>
      </w:pPr>
    </w:p>
    <w:p w:rsidR="00AE7F5E" w:rsidRPr="009565E1" w:rsidRDefault="00AE7F5E" w:rsidP="003B516D">
      <w:pPr>
        <w:spacing w:before="0" w:after="0"/>
        <w:rPr>
          <w:b/>
          <w:szCs w:val="24"/>
          <w:lang w:eastAsia="sk-SK"/>
        </w:rPr>
      </w:pPr>
      <w:r w:rsidRPr="009565E1">
        <w:rPr>
          <w:b/>
          <w:szCs w:val="24"/>
          <w:lang w:eastAsia="sk-SK"/>
        </w:rPr>
        <w:t>Opis typu operácie</w:t>
      </w:r>
    </w:p>
    <w:p w:rsidR="00AE7F5E" w:rsidRPr="009565E1" w:rsidRDefault="00AE7F5E"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Realizácia pozemkových úprav je dôležitá vzhľadom na zamedzenie prebiehajúcich negatívnych procesov vo vidieckej a</w:t>
      </w:r>
      <w:r w:rsidR="00AE7F5E" w:rsidRPr="009565E1">
        <w:rPr>
          <w:szCs w:val="24"/>
          <w:lang w:eastAsia="sk-SK"/>
        </w:rPr>
        <w:t xml:space="preserve"> </w:t>
      </w:r>
      <w:r w:rsidRPr="009565E1">
        <w:rPr>
          <w:szCs w:val="24"/>
          <w:lang w:eastAsia="sk-SK"/>
        </w:rPr>
        <w:t>poľnohospodárskej krajine ako sú: nezrovnalosti v evidencii pozemkového vlastníctva, čo vedie k</w:t>
      </w:r>
      <w:r w:rsidR="00AE7F5E" w:rsidRPr="009565E1">
        <w:rPr>
          <w:szCs w:val="24"/>
          <w:lang w:eastAsia="sk-SK"/>
        </w:rPr>
        <w:t xml:space="preserve"> </w:t>
      </w:r>
      <w:r w:rsidRPr="009565E1">
        <w:rPr>
          <w:szCs w:val="24"/>
          <w:lang w:eastAsia="sk-SK"/>
        </w:rPr>
        <w:t>tomu, že súčasní obhospodarovatelia pozemkov nemajú možnosť uzatvoriť korektné nájomné zmluvy k reálnym pozemkom; nízka podpora rozvoja malých podnikov osobitne</w:t>
      </w:r>
      <w:r w:rsidR="00AE7F5E" w:rsidRPr="009565E1">
        <w:rPr>
          <w:szCs w:val="24"/>
          <w:lang w:eastAsia="sk-SK"/>
        </w:rPr>
        <w:t xml:space="preserve"> </w:t>
      </w:r>
      <w:r w:rsidRPr="009565E1">
        <w:rPr>
          <w:szCs w:val="24"/>
          <w:lang w:eastAsia="sk-SK"/>
        </w:rPr>
        <w:t>SHR; nevysporiadané vlastnícke vzťahy k</w:t>
      </w:r>
      <w:r w:rsidR="00AE7F5E" w:rsidRPr="009565E1">
        <w:rPr>
          <w:szCs w:val="24"/>
          <w:lang w:eastAsia="sk-SK"/>
        </w:rPr>
        <w:t xml:space="preserve"> </w:t>
      </w:r>
      <w:r w:rsidRPr="009565E1">
        <w:rPr>
          <w:szCs w:val="24"/>
          <w:lang w:eastAsia="sk-SK"/>
        </w:rPr>
        <w:t>pozemkom tvoriacich</w:t>
      </w:r>
      <w:r w:rsidR="00AE7F5E" w:rsidRPr="009565E1">
        <w:rPr>
          <w:szCs w:val="24"/>
          <w:lang w:eastAsia="sk-SK"/>
        </w:rPr>
        <w:t xml:space="preserve"> </w:t>
      </w:r>
      <w:r w:rsidRPr="009565E1">
        <w:rPr>
          <w:szCs w:val="24"/>
          <w:lang w:eastAsia="sk-SK"/>
        </w:rPr>
        <w:t>existujúcu infraštruktúru (väčšina súčasných poľných a lesných ciest nie je majetkovoprávne usporiadaná). Tieto problémy riešia práve pozemkové úpravy, ktoré prispievajú k:</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zníženiu fragmentácie pozemkového vlastníctva;</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obnove evidencie pozemkov a</w:t>
      </w:r>
      <w:r w:rsidR="00AE7F5E" w:rsidRPr="009565E1">
        <w:rPr>
          <w:szCs w:val="24"/>
          <w:lang w:eastAsia="sk-SK"/>
        </w:rPr>
        <w:t xml:space="preserve"> </w:t>
      </w:r>
      <w:r w:rsidRPr="009565E1">
        <w:rPr>
          <w:szCs w:val="24"/>
          <w:lang w:eastAsia="sk-SK"/>
        </w:rPr>
        <w:t>podpore hospodárenia na pozemkoch;</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novej evidencie pozemkového vlastníctva na zabezpečenie súladu medzi pozemkami produkčných celkov z</w:t>
      </w:r>
      <w:r w:rsidR="00AE7F5E" w:rsidRPr="009565E1">
        <w:rPr>
          <w:szCs w:val="24"/>
          <w:lang w:eastAsia="sk-SK"/>
        </w:rPr>
        <w:t xml:space="preserve"> </w:t>
      </w:r>
      <w:r w:rsidRPr="009565E1">
        <w:rPr>
          <w:szCs w:val="24"/>
          <w:lang w:eastAsia="sk-SK"/>
        </w:rPr>
        <w:t>LPIS a údajmi v katastri nehnuteľností so skutkovým stavom v</w:t>
      </w:r>
      <w:r w:rsidR="00AE7F5E" w:rsidRPr="009565E1">
        <w:rPr>
          <w:szCs w:val="24"/>
          <w:lang w:eastAsia="sk-SK"/>
        </w:rPr>
        <w:t xml:space="preserve"> </w:t>
      </w:r>
      <w:r w:rsidRPr="009565E1">
        <w:rPr>
          <w:szCs w:val="24"/>
          <w:lang w:eastAsia="sk-SK"/>
        </w:rPr>
        <w:t>teréne;</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podmienok</w:t>
      </w:r>
      <w:r w:rsidR="00AE7F5E" w:rsidRPr="009565E1">
        <w:rPr>
          <w:szCs w:val="24"/>
          <w:lang w:eastAsia="sk-SK"/>
        </w:rPr>
        <w:t xml:space="preserve"> </w:t>
      </w:r>
      <w:r w:rsidRPr="009565E1">
        <w:rPr>
          <w:szCs w:val="24"/>
          <w:lang w:eastAsia="sk-SK"/>
        </w:rPr>
        <w:t>pre korektné nájomné vzťahy k pozemkom ako základný predpoklad pre poskytovanie priamych platieb na pôdu;</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podpore hospodárenia na upravených pozemkoch, čo</w:t>
      </w:r>
      <w:r w:rsidR="00AE7F5E" w:rsidRPr="009565E1">
        <w:rPr>
          <w:szCs w:val="24"/>
          <w:lang w:eastAsia="sk-SK"/>
        </w:rPr>
        <w:t xml:space="preserve"> </w:t>
      </w:r>
      <w:r w:rsidRPr="009565E1">
        <w:rPr>
          <w:szCs w:val="24"/>
          <w:lang w:eastAsia="sk-SK"/>
        </w:rPr>
        <w:t>vytvára predpoklad pre rozvoj trhu s</w:t>
      </w:r>
      <w:r w:rsidR="00AE7F5E" w:rsidRPr="009565E1">
        <w:rPr>
          <w:szCs w:val="24"/>
          <w:lang w:eastAsia="sk-SK"/>
        </w:rPr>
        <w:t xml:space="preserve"> </w:t>
      </w:r>
      <w:r w:rsidRPr="009565E1">
        <w:rPr>
          <w:szCs w:val="24"/>
          <w:lang w:eastAsia="sk-SK"/>
        </w:rPr>
        <w:t>pôdou s</w:t>
      </w:r>
      <w:r w:rsidR="00AE7F5E" w:rsidRPr="009565E1">
        <w:rPr>
          <w:szCs w:val="24"/>
          <w:lang w:eastAsia="sk-SK"/>
        </w:rPr>
        <w:t xml:space="preserve"> </w:t>
      </w:r>
      <w:r w:rsidRPr="009565E1">
        <w:rPr>
          <w:szCs w:val="24"/>
          <w:lang w:eastAsia="sk-SK"/>
        </w:rPr>
        <w:t>cieľom zlepšenia podmienok obhospodarovania pozemkov za účelom zlepšenia podnikania</w:t>
      </w:r>
      <w:r w:rsidR="00AE7F5E" w:rsidRPr="009565E1">
        <w:rPr>
          <w:szCs w:val="24"/>
          <w:lang w:eastAsia="sk-SK"/>
        </w:rPr>
        <w:t xml:space="preserve"> </w:t>
      </w:r>
      <w:r w:rsidRPr="009565E1">
        <w:rPr>
          <w:szCs w:val="24"/>
          <w:lang w:eastAsia="sk-SK"/>
        </w:rPr>
        <w:t>na pôde.</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Pozemkové úpravy vo všeobecnosti zahŕňajú vypracovanie a</w:t>
      </w:r>
      <w:r w:rsidR="00AE7F5E" w:rsidRPr="009565E1">
        <w:rPr>
          <w:szCs w:val="24"/>
          <w:lang w:eastAsia="sk-SK"/>
        </w:rPr>
        <w:t xml:space="preserve"> </w:t>
      </w:r>
      <w:r w:rsidRPr="009565E1">
        <w:rPr>
          <w:szCs w:val="24"/>
          <w:lang w:eastAsia="sk-SK"/>
        </w:rPr>
        <w:t>vykonanie projektu pozemkových úprav a</w:t>
      </w:r>
      <w:r w:rsidR="00AE7F5E" w:rsidRPr="009565E1">
        <w:rPr>
          <w:szCs w:val="24"/>
          <w:lang w:eastAsia="sk-SK"/>
        </w:rPr>
        <w:t xml:space="preserve"> </w:t>
      </w:r>
      <w:r w:rsidRPr="009565E1">
        <w:rPr>
          <w:szCs w:val="24"/>
          <w:lang w:eastAsia="sk-SK"/>
        </w:rPr>
        <w:t>následnú realizáciu spoločných zariadení a</w:t>
      </w:r>
      <w:r w:rsidR="00AE7F5E" w:rsidRPr="009565E1">
        <w:rPr>
          <w:szCs w:val="24"/>
          <w:lang w:eastAsia="sk-SK"/>
        </w:rPr>
        <w:t xml:space="preserve"> </w:t>
      </w:r>
      <w:r w:rsidRPr="009565E1">
        <w:rPr>
          <w:szCs w:val="24"/>
          <w:lang w:eastAsia="sk-SK"/>
        </w:rPr>
        <w:t>opatrení. Samotné vypracovanie a vykonanie projektu pozemkových úprav pozostáva z</w:t>
      </w:r>
      <w:r w:rsidR="00AE7F5E" w:rsidRPr="009565E1">
        <w:rPr>
          <w:szCs w:val="24"/>
          <w:lang w:eastAsia="sk-SK"/>
        </w:rPr>
        <w:t xml:space="preserve"> </w:t>
      </w:r>
      <w:r w:rsidRPr="009565E1">
        <w:rPr>
          <w:szCs w:val="24"/>
          <w:lang w:eastAsia="sk-SK"/>
        </w:rPr>
        <w:t>troch častí: spracovanie úvodných podkladov, spracovanie projektu a</w:t>
      </w:r>
      <w:r w:rsidR="00AE7F5E" w:rsidRPr="009565E1">
        <w:rPr>
          <w:szCs w:val="24"/>
          <w:lang w:eastAsia="sk-SK"/>
        </w:rPr>
        <w:t xml:space="preserve"> </w:t>
      </w:r>
      <w:r w:rsidRPr="009565E1">
        <w:rPr>
          <w:szCs w:val="24"/>
          <w:lang w:eastAsia="sk-SK"/>
        </w:rPr>
        <w:t>vykonanie (bližšie 9 dodacích etáp). Projekt je ukončený právoplatným rozhodnutím schválenia vykonania projektu pozemkových úprav, na základe ktorého sa projekt zapíše do katastra nehnuteľností a</w:t>
      </w:r>
      <w:r w:rsidR="00AE7F5E" w:rsidRPr="009565E1">
        <w:rPr>
          <w:szCs w:val="24"/>
          <w:lang w:eastAsia="sk-SK"/>
        </w:rPr>
        <w:t xml:space="preserve"> </w:t>
      </w:r>
      <w:r w:rsidRPr="009565E1">
        <w:rPr>
          <w:szCs w:val="24"/>
          <w:lang w:eastAsia="sk-SK"/>
        </w:rPr>
        <w:t>tým je definitívne skončený.</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Podľa § 27 ods. (2) zákona č. 330/1991 Zb. v</w:t>
      </w:r>
      <w:r w:rsidR="00AE7F5E" w:rsidRPr="009565E1">
        <w:rPr>
          <w:szCs w:val="24"/>
          <w:lang w:eastAsia="sk-SK"/>
        </w:rPr>
        <w:t xml:space="preserve"> </w:t>
      </w:r>
      <w:r w:rsidRPr="009565E1">
        <w:rPr>
          <w:szCs w:val="24"/>
          <w:lang w:eastAsia="sk-SK"/>
        </w:rPr>
        <w:t>znení neskorších predpisov okresný úrad môže, po nadobudnutí právoplatnosti rozhodnutia o</w:t>
      </w:r>
      <w:r w:rsidR="00AE7F5E" w:rsidRPr="009565E1">
        <w:rPr>
          <w:szCs w:val="24"/>
          <w:lang w:eastAsia="sk-SK"/>
        </w:rPr>
        <w:t xml:space="preserve"> </w:t>
      </w:r>
      <w:r w:rsidRPr="009565E1">
        <w:rPr>
          <w:szCs w:val="24"/>
          <w:lang w:eastAsia="sk-SK"/>
        </w:rPr>
        <w:t>schválení vykonania projektu pozemkových úprav podľa §14 ods. 4, zabezpečiť výstavbu spoločných zariadení a</w:t>
      </w:r>
      <w:r w:rsidR="00AE7F5E" w:rsidRPr="009565E1">
        <w:rPr>
          <w:szCs w:val="24"/>
          <w:lang w:eastAsia="sk-SK"/>
        </w:rPr>
        <w:t xml:space="preserve"> </w:t>
      </w:r>
      <w:r w:rsidRPr="009565E1">
        <w:rPr>
          <w:szCs w:val="24"/>
          <w:lang w:eastAsia="sk-SK"/>
        </w:rPr>
        <w:t>opatrení. Až keď sa zrealizujú všetky spoločné zariadenia a</w:t>
      </w:r>
      <w:r w:rsidR="00AE7F5E" w:rsidRPr="009565E1">
        <w:rPr>
          <w:szCs w:val="24"/>
          <w:lang w:eastAsia="sk-SK"/>
        </w:rPr>
        <w:t xml:space="preserve"> </w:t>
      </w:r>
      <w:r w:rsidRPr="009565E1">
        <w:rPr>
          <w:szCs w:val="24"/>
          <w:lang w:eastAsia="sk-SK"/>
        </w:rPr>
        <w:t>opatrenia v</w:t>
      </w:r>
      <w:r w:rsidR="00AE7F5E" w:rsidRPr="009565E1">
        <w:rPr>
          <w:szCs w:val="24"/>
          <w:lang w:eastAsia="sk-SK"/>
        </w:rPr>
        <w:t xml:space="preserve"> </w:t>
      </w:r>
      <w:r w:rsidRPr="009565E1">
        <w:rPr>
          <w:szCs w:val="24"/>
          <w:lang w:eastAsia="sk-SK"/>
        </w:rPr>
        <w:t>obvode pozemkových úprav navrhnutých v</w:t>
      </w:r>
      <w:r w:rsidR="00AE7F5E" w:rsidRPr="009565E1">
        <w:rPr>
          <w:szCs w:val="24"/>
          <w:lang w:eastAsia="sk-SK"/>
        </w:rPr>
        <w:t xml:space="preserve"> </w:t>
      </w:r>
      <w:r w:rsidRPr="009565E1">
        <w:rPr>
          <w:szCs w:val="24"/>
          <w:lang w:eastAsia="sk-SK"/>
        </w:rPr>
        <w:t>projekte pozemkových úprav sú naplnené ciele pre predmetné územie.</w:t>
      </w:r>
    </w:p>
    <w:p w:rsidR="005A2E33" w:rsidRPr="009565E1" w:rsidRDefault="005A2E33" w:rsidP="003B516D">
      <w:pPr>
        <w:spacing w:before="0" w:after="0"/>
        <w:rPr>
          <w:b/>
          <w:bCs/>
          <w:szCs w:val="24"/>
          <w:u w:val="single"/>
          <w:lang w:eastAsia="sk-SK"/>
        </w:rPr>
      </w:pPr>
    </w:p>
    <w:p w:rsidR="005A2E33" w:rsidRPr="009565E1" w:rsidRDefault="005A2E33" w:rsidP="003B516D">
      <w:pPr>
        <w:spacing w:before="0" w:after="0"/>
        <w:rPr>
          <w:szCs w:val="24"/>
          <w:lang w:eastAsia="sk-SK"/>
        </w:rPr>
      </w:pPr>
      <w:r w:rsidRPr="009565E1">
        <w:rPr>
          <w:b/>
          <w:bCs/>
          <w:szCs w:val="24"/>
          <w:u w:val="single"/>
          <w:lang w:eastAsia="sk-SK"/>
        </w:rPr>
        <w:t>Ďalšie informácie špecifické pre danú operáciu:</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Z Programu rozvoja vidieka SR 2014 – 2020 je potreba finančných prostriedkov</w:t>
      </w:r>
      <w:r w:rsidR="00AE7F5E" w:rsidRPr="009565E1">
        <w:rPr>
          <w:szCs w:val="24"/>
          <w:lang w:eastAsia="sk-SK"/>
        </w:rPr>
        <w:t xml:space="preserve"> </w:t>
      </w:r>
      <w:r w:rsidRPr="009565E1">
        <w:rPr>
          <w:szCs w:val="24"/>
          <w:lang w:eastAsia="sk-SK"/>
        </w:rPr>
        <w:t>v objeme 40- 55 mil. € na realizáciu projektov pozemkových úprav, pričom v</w:t>
      </w:r>
      <w:r w:rsidR="00AE7F5E" w:rsidRPr="009565E1">
        <w:rPr>
          <w:szCs w:val="24"/>
          <w:lang w:eastAsia="sk-SK"/>
        </w:rPr>
        <w:t xml:space="preserve"> </w:t>
      </w:r>
      <w:r w:rsidRPr="009565E1">
        <w:rPr>
          <w:szCs w:val="24"/>
          <w:lang w:eastAsia="sk-SK"/>
        </w:rPr>
        <w:t>objeme 35 mil. € budú realizované projekty pozemkových úprav s</w:t>
      </w:r>
      <w:r w:rsidR="00AE7F5E" w:rsidRPr="009565E1">
        <w:rPr>
          <w:szCs w:val="24"/>
          <w:lang w:eastAsia="sk-SK"/>
        </w:rPr>
        <w:t xml:space="preserve"> </w:t>
      </w:r>
      <w:r w:rsidRPr="009565E1">
        <w:rPr>
          <w:szCs w:val="24"/>
          <w:lang w:eastAsia="sk-SK"/>
        </w:rPr>
        <w:t>predpokladom začatia realizácie prác v roku 2015 a</w:t>
      </w:r>
      <w:r w:rsidR="00AE7F5E" w:rsidRPr="009565E1">
        <w:rPr>
          <w:szCs w:val="24"/>
          <w:lang w:eastAsia="sk-SK"/>
        </w:rPr>
        <w:t xml:space="preserve"> </w:t>
      </w:r>
      <w:r w:rsidRPr="009565E1">
        <w:rPr>
          <w:szCs w:val="24"/>
          <w:lang w:eastAsia="sk-SK"/>
        </w:rPr>
        <w:t>zvyšný objem finančných prostriedkov sa použije na práce súvisiace s</w:t>
      </w:r>
      <w:r w:rsidR="00AE7F5E" w:rsidRPr="009565E1">
        <w:rPr>
          <w:szCs w:val="24"/>
          <w:lang w:eastAsia="sk-SK"/>
        </w:rPr>
        <w:t xml:space="preserve"> </w:t>
      </w:r>
      <w:r w:rsidRPr="009565E1">
        <w:rPr>
          <w:szCs w:val="24"/>
          <w:lang w:eastAsia="sk-SK"/>
        </w:rPr>
        <w:t xml:space="preserve">vyhotovením projektov pozemkových úprav, ktoré budú verejne obstarané v roku 2016. Okrem toho sa </w:t>
      </w:r>
      <w:r w:rsidRPr="009565E1">
        <w:rPr>
          <w:szCs w:val="24"/>
          <w:lang w:eastAsia="sk-SK"/>
        </w:rPr>
        <w:lastRenderedPageBreak/>
        <w:t>predpokladá prechod záväzkov z</w:t>
      </w:r>
      <w:r w:rsidR="00AE7F5E" w:rsidRPr="009565E1">
        <w:rPr>
          <w:szCs w:val="24"/>
          <w:lang w:eastAsia="sk-SK"/>
        </w:rPr>
        <w:t xml:space="preserve"> </w:t>
      </w:r>
      <w:r w:rsidRPr="009565E1">
        <w:rPr>
          <w:szCs w:val="24"/>
          <w:lang w:eastAsia="sk-SK"/>
        </w:rPr>
        <w:t>PRV SR 2007-2013 do PRV SR 2014-2020 vo výške 2 mil. €.</w:t>
      </w:r>
    </w:p>
    <w:p w:rsidR="005A2E33" w:rsidRPr="009565E1" w:rsidRDefault="005A2E33" w:rsidP="003B516D">
      <w:pPr>
        <w:spacing w:before="0" w:after="0"/>
        <w:rPr>
          <w:szCs w:val="24"/>
          <w:lang w:eastAsia="sk-SK"/>
        </w:rPr>
      </w:pPr>
      <w:r w:rsidRPr="009565E1">
        <w:rPr>
          <w:szCs w:val="24"/>
          <w:lang w:eastAsia="sk-SK"/>
        </w:rPr>
        <w:t>Práce súvisiace so zabezpečením vypracovania a vykonania projektu pozemkových úprav sú rozdelené do viacerých etáp, pričom priemerná doba trvania vypracovania a vykonania projektu je 5 - 6 rokov. Ich prípadné prerušenie a</w:t>
      </w:r>
      <w:r w:rsidR="00AE7F5E" w:rsidRPr="009565E1">
        <w:rPr>
          <w:szCs w:val="24"/>
          <w:lang w:eastAsia="sk-SK"/>
        </w:rPr>
        <w:t> </w:t>
      </w:r>
      <w:r w:rsidRPr="009565E1">
        <w:rPr>
          <w:szCs w:val="24"/>
          <w:lang w:eastAsia="sk-SK"/>
        </w:rPr>
        <w:t>ukončenie</w:t>
      </w:r>
      <w:r w:rsidR="00AE7F5E" w:rsidRPr="009565E1">
        <w:rPr>
          <w:szCs w:val="24"/>
          <w:lang w:eastAsia="sk-SK"/>
        </w:rPr>
        <w:t xml:space="preserve"> </w:t>
      </w:r>
      <w:r w:rsidRPr="009565E1">
        <w:rPr>
          <w:szCs w:val="24"/>
          <w:lang w:eastAsia="sk-SK"/>
        </w:rPr>
        <w:t>niektorej z etáp je neefektívne. Čiastkové výsledky sú nepoužiteľné, pretože výsledkom musí byť právoplatné rozhodnutie správneho orgánu, ktorým sa zakladajú, menia a rušia vlastnícke vzťahy k pozemkom.</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prípadoch nepokračovania začatých konaní a prác spojených s pozemkovými úpravami by to bolo neefektívne vynakladanie finančných prostriedkov.</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Na základe skúseností z</w:t>
      </w:r>
      <w:r w:rsidR="00AE7F5E" w:rsidRPr="009565E1">
        <w:rPr>
          <w:szCs w:val="24"/>
          <w:lang w:eastAsia="sk-SK"/>
        </w:rPr>
        <w:t xml:space="preserve"> </w:t>
      </w:r>
      <w:r w:rsidRPr="009565E1">
        <w:rPr>
          <w:szCs w:val="24"/>
          <w:lang w:eastAsia="sk-SK"/>
        </w:rPr>
        <w:t>predchádzajúceho programovacieho obdobia PRV 2007-2013 sa zavádzajú legislatívne a</w:t>
      </w:r>
      <w:r w:rsidR="00AE7F5E" w:rsidRPr="009565E1">
        <w:rPr>
          <w:szCs w:val="24"/>
          <w:lang w:eastAsia="sk-SK"/>
        </w:rPr>
        <w:t xml:space="preserve"> </w:t>
      </w:r>
      <w:r w:rsidRPr="009565E1">
        <w:rPr>
          <w:szCs w:val="24"/>
          <w:lang w:eastAsia="sk-SK"/>
        </w:rPr>
        <w:t>technické zmeny, ktorých cieľom je skrátenie procesu vypracovania a</w:t>
      </w:r>
      <w:r w:rsidR="00AE7F5E" w:rsidRPr="009565E1">
        <w:rPr>
          <w:szCs w:val="24"/>
          <w:lang w:eastAsia="sk-SK"/>
        </w:rPr>
        <w:t xml:space="preserve"> </w:t>
      </w:r>
      <w:r w:rsidRPr="009565E1">
        <w:rPr>
          <w:szCs w:val="24"/>
          <w:lang w:eastAsia="sk-SK"/>
        </w:rPr>
        <w:t>vykonania projektov pozemkových úprav. Novelou zákona o</w:t>
      </w:r>
      <w:r w:rsidR="00AE7F5E" w:rsidRPr="009565E1">
        <w:rPr>
          <w:szCs w:val="24"/>
          <w:lang w:eastAsia="sk-SK"/>
        </w:rPr>
        <w:t xml:space="preserve"> </w:t>
      </w:r>
      <w:r w:rsidRPr="009565E1">
        <w:rPr>
          <w:szCs w:val="24"/>
          <w:lang w:eastAsia="sk-SK"/>
        </w:rPr>
        <w:t>pozemkových úpravách č. 330/19991 Zb. sa zefektívňujú správne procesy, čo prispieva k</w:t>
      </w:r>
      <w:r w:rsidR="00AE7F5E" w:rsidRPr="009565E1">
        <w:rPr>
          <w:szCs w:val="24"/>
          <w:lang w:eastAsia="sk-SK"/>
        </w:rPr>
        <w:t xml:space="preserve"> </w:t>
      </w:r>
      <w:r w:rsidRPr="009565E1">
        <w:rPr>
          <w:szCs w:val="24"/>
          <w:lang w:eastAsia="sk-SK"/>
        </w:rPr>
        <w:t>skráteniu schvaľovacieho procesu projektov. Za účelom skrátenia procesu vypracovania a vykonania projektu pozemkových úprav bolo pôvodných 47 etáp čiastočne zredukovaných a</w:t>
      </w:r>
      <w:r w:rsidR="00AE7F5E" w:rsidRPr="009565E1">
        <w:rPr>
          <w:szCs w:val="24"/>
          <w:lang w:eastAsia="sk-SK"/>
        </w:rPr>
        <w:t xml:space="preserve"> </w:t>
      </w:r>
      <w:r w:rsidRPr="009565E1">
        <w:rPr>
          <w:szCs w:val="24"/>
          <w:lang w:eastAsia="sk-SK"/>
        </w:rPr>
        <w:t>zlúčených do 9-tich nasledujúcich etáp:</w:t>
      </w:r>
    </w:p>
    <w:p w:rsidR="005A2E33" w:rsidRPr="009565E1" w:rsidRDefault="005A2E33" w:rsidP="003B516D">
      <w:pPr>
        <w:spacing w:before="0" w:after="0"/>
        <w:rPr>
          <w:b/>
          <w:szCs w:val="24"/>
          <w:lang w:eastAsia="sk-SK"/>
        </w:rPr>
      </w:pPr>
      <w:r w:rsidRPr="009565E1">
        <w:rPr>
          <w:b/>
          <w:szCs w:val="24"/>
          <w:lang w:eastAsia="sk-SK"/>
        </w:rPr>
        <w:t>Úvodné podklady</w:t>
      </w:r>
    </w:p>
    <w:p w:rsidR="005A2E33" w:rsidRPr="009565E1" w:rsidRDefault="005A2E33" w:rsidP="003B516D">
      <w:pPr>
        <w:spacing w:before="0" w:after="0"/>
        <w:ind w:left="720"/>
        <w:rPr>
          <w:szCs w:val="24"/>
          <w:lang w:eastAsia="sk-SK"/>
        </w:rPr>
      </w:pPr>
      <w:r w:rsidRPr="009565E1">
        <w:rPr>
          <w:szCs w:val="24"/>
          <w:lang w:eastAsia="sk-SK"/>
        </w:rPr>
        <w:t>1. Operát obvodu projektu PÚ (bodové pole, hranica obvodu, polohopis a výškopis)</w:t>
      </w:r>
    </w:p>
    <w:p w:rsidR="005A2E33" w:rsidRPr="009565E1" w:rsidRDefault="005A2E33" w:rsidP="003B516D">
      <w:pPr>
        <w:spacing w:before="0" w:after="0"/>
        <w:ind w:left="720"/>
        <w:rPr>
          <w:szCs w:val="24"/>
          <w:lang w:eastAsia="sk-SK"/>
        </w:rPr>
      </w:pPr>
      <w:r w:rsidRPr="009565E1">
        <w:rPr>
          <w:szCs w:val="24"/>
          <w:lang w:eastAsia="sk-SK"/>
        </w:rPr>
        <w:t>2. Aktualizácia BPEJ, mapa hodnoty a register pôvodného stavu</w:t>
      </w:r>
    </w:p>
    <w:p w:rsidR="005A2E33" w:rsidRPr="009565E1" w:rsidRDefault="005A2E33" w:rsidP="001661A7">
      <w:pPr>
        <w:spacing w:before="0" w:after="0"/>
        <w:ind w:left="993" w:hanging="273"/>
        <w:rPr>
          <w:szCs w:val="24"/>
          <w:lang w:eastAsia="sk-SK"/>
        </w:rPr>
      </w:pPr>
      <w:r w:rsidRPr="009565E1">
        <w:rPr>
          <w:szCs w:val="24"/>
          <w:lang w:eastAsia="sk-SK"/>
        </w:rPr>
        <w:t>3. Všeobecné zásady funkčného usporiadania územia v obvode pozemkových úprav (súčasný stav, miestny územný systém ekologickej stability, návrh)</w:t>
      </w:r>
    </w:p>
    <w:p w:rsidR="005A2E33" w:rsidRPr="009565E1" w:rsidRDefault="005A2E33" w:rsidP="003B516D">
      <w:pPr>
        <w:spacing w:before="0" w:after="0"/>
        <w:rPr>
          <w:b/>
          <w:szCs w:val="24"/>
          <w:lang w:eastAsia="sk-SK"/>
        </w:rPr>
      </w:pPr>
      <w:r w:rsidRPr="009565E1">
        <w:rPr>
          <w:b/>
          <w:szCs w:val="24"/>
          <w:lang w:eastAsia="sk-SK"/>
        </w:rPr>
        <w:t>Návrh nového usporiadania v</w:t>
      </w:r>
      <w:r w:rsidR="00AE7F5E" w:rsidRPr="009565E1">
        <w:rPr>
          <w:b/>
          <w:szCs w:val="24"/>
          <w:lang w:eastAsia="sk-SK"/>
        </w:rPr>
        <w:t xml:space="preserve"> </w:t>
      </w:r>
      <w:r w:rsidRPr="009565E1">
        <w:rPr>
          <w:b/>
          <w:szCs w:val="24"/>
          <w:lang w:eastAsia="sk-SK"/>
        </w:rPr>
        <w:t>obvode pozemkových úprav</w:t>
      </w:r>
    </w:p>
    <w:p w:rsidR="005A2E33" w:rsidRPr="009565E1" w:rsidRDefault="005A2E33" w:rsidP="003B516D">
      <w:pPr>
        <w:spacing w:before="0" w:after="0"/>
        <w:ind w:left="720"/>
        <w:rPr>
          <w:szCs w:val="24"/>
          <w:lang w:eastAsia="sk-SK"/>
        </w:rPr>
      </w:pPr>
      <w:r w:rsidRPr="009565E1">
        <w:rPr>
          <w:szCs w:val="24"/>
          <w:lang w:eastAsia="sk-SK"/>
        </w:rPr>
        <w:t>4. Zásady umiestnenia nových pozemkov</w:t>
      </w:r>
    </w:p>
    <w:p w:rsidR="005A2E33" w:rsidRPr="009565E1" w:rsidRDefault="005A2E33" w:rsidP="003B516D">
      <w:pPr>
        <w:spacing w:before="0" w:after="0"/>
        <w:ind w:left="720"/>
        <w:rPr>
          <w:szCs w:val="24"/>
          <w:lang w:eastAsia="sk-SK"/>
        </w:rPr>
      </w:pPr>
      <w:r w:rsidRPr="009565E1">
        <w:rPr>
          <w:szCs w:val="24"/>
          <w:lang w:eastAsia="sk-SK"/>
        </w:rPr>
        <w:t>5. Plán spoločných zariadení a opatrení a verejných zariadení a opatrení</w:t>
      </w:r>
    </w:p>
    <w:p w:rsidR="005A2E33" w:rsidRPr="009565E1" w:rsidRDefault="005A2E33" w:rsidP="003B516D">
      <w:pPr>
        <w:spacing w:before="0" w:after="0"/>
        <w:ind w:left="720"/>
        <w:rPr>
          <w:szCs w:val="24"/>
          <w:lang w:eastAsia="sk-SK"/>
        </w:rPr>
      </w:pPr>
      <w:r w:rsidRPr="009565E1">
        <w:rPr>
          <w:szCs w:val="24"/>
          <w:lang w:eastAsia="sk-SK"/>
        </w:rPr>
        <w:t>6. Rozdeľovací plán vo forme umiestňovacieho a vytyčovacieho plánu</w:t>
      </w:r>
    </w:p>
    <w:p w:rsidR="005A2E33" w:rsidRPr="009565E1" w:rsidRDefault="005A2E33" w:rsidP="003B516D">
      <w:pPr>
        <w:spacing w:before="0" w:after="0"/>
        <w:rPr>
          <w:b/>
          <w:szCs w:val="24"/>
          <w:lang w:eastAsia="sk-SK"/>
        </w:rPr>
      </w:pPr>
      <w:r w:rsidRPr="009565E1">
        <w:rPr>
          <w:b/>
          <w:szCs w:val="24"/>
          <w:lang w:eastAsia="sk-SK"/>
        </w:rPr>
        <w:t>Vykonanie projektu</w:t>
      </w:r>
    </w:p>
    <w:p w:rsidR="005A2E33" w:rsidRPr="009565E1" w:rsidRDefault="005A2E33" w:rsidP="003B516D">
      <w:pPr>
        <w:spacing w:before="0" w:after="0"/>
        <w:ind w:left="720"/>
        <w:rPr>
          <w:szCs w:val="24"/>
          <w:lang w:eastAsia="sk-SK"/>
        </w:rPr>
      </w:pPr>
      <w:r w:rsidRPr="009565E1">
        <w:rPr>
          <w:szCs w:val="24"/>
          <w:lang w:eastAsia="sk-SK"/>
        </w:rPr>
        <w:t>7. Postup prechodu na hospodárenie v novom usporiadaní</w:t>
      </w:r>
    </w:p>
    <w:p w:rsidR="005A2E33" w:rsidRPr="009565E1" w:rsidRDefault="005A2E33" w:rsidP="003B516D">
      <w:pPr>
        <w:spacing w:before="0" w:after="0"/>
        <w:ind w:left="720"/>
        <w:rPr>
          <w:szCs w:val="24"/>
          <w:lang w:eastAsia="sk-SK"/>
        </w:rPr>
      </w:pPr>
      <w:r w:rsidRPr="009565E1">
        <w:rPr>
          <w:szCs w:val="24"/>
          <w:lang w:eastAsia="sk-SK"/>
        </w:rPr>
        <w:t>8. Vytýčenie vybraných lomových bodov hraníc nových pozemkov</w:t>
      </w:r>
    </w:p>
    <w:p w:rsidR="005A2E33" w:rsidRPr="009565E1" w:rsidRDefault="005A2E33" w:rsidP="001661A7">
      <w:pPr>
        <w:spacing w:before="0" w:after="0"/>
        <w:ind w:left="993" w:hanging="273"/>
        <w:rPr>
          <w:szCs w:val="24"/>
          <w:lang w:eastAsia="sk-SK"/>
        </w:rPr>
      </w:pPr>
      <w:r w:rsidRPr="009565E1">
        <w:rPr>
          <w:szCs w:val="24"/>
          <w:lang w:eastAsia="sk-SK"/>
        </w:rPr>
        <w:t>9. Rozdeľovací plán vo forme obnovy katastrálneho operátu alebo geometrického plánu</w:t>
      </w:r>
    </w:p>
    <w:p w:rsidR="00AE7F5E" w:rsidRPr="009565E1" w:rsidRDefault="00AE7F5E" w:rsidP="003B516D">
      <w:pPr>
        <w:spacing w:before="0" w:after="0"/>
        <w:rPr>
          <w:lang w:val="fr-BE"/>
        </w:rPr>
      </w:pPr>
    </w:p>
    <w:p w:rsidR="005A2E33" w:rsidRPr="009565E1" w:rsidRDefault="00AE7F5E" w:rsidP="003B516D">
      <w:pPr>
        <w:spacing w:before="0" w:after="0"/>
        <w:rPr>
          <w:b/>
          <w:lang w:val="fr-BE"/>
        </w:rPr>
      </w:pPr>
      <w:r w:rsidRPr="009565E1">
        <w:rPr>
          <w:b/>
          <w:lang w:val="fr-BE"/>
        </w:rPr>
        <w:t>Druh podpory</w:t>
      </w:r>
    </w:p>
    <w:p w:rsidR="00AE7F5E" w:rsidRPr="009565E1" w:rsidRDefault="00AE7F5E" w:rsidP="003B516D">
      <w:pPr>
        <w:spacing w:before="0" w:after="0"/>
        <w:rPr>
          <w:lang w:val="fr-BE"/>
        </w:rPr>
      </w:pPr>
    </w:p>
    <w:p w:rsidR="00A50C87" w:rsidRPr="009565E1" w:rsidRDefault="00A50C87" w:rsidP="007F3A51">
      <w:pPr>
        <w:pStyle w:val="Odsekzoznamu"/>
        <w:numPr>
          <w:ilvl w:val="0"/>
          <w:numId w:val="251"/>
        </w:numPr>
        <w:spacing w:before="0" w:after="0"/>
        <w:rPr>
          <w:szCs w:val="24"/>
          <w:lang w:eastAsia="sk-SK"/>
        </w:rPr>
      </w:pPr>
      <w:r w:rsidRPr="009565E1">
        <w:rPr>
          <w:szCs w:val="24"/>
          <w:lang w:eastAsia="sk-SK"/>
        </w:rPr>
        <w:t>grant (nenávratný finančný príspevok), zálohová platba do výšky 50 %</w:t>
      </w:r>
    </w:p>
    <w:p w:rsidR="00A50C87" w:rsidRPr="009565E1" w:rsidRDefault="00A50C87" w:rsidP="003B516D">
      <w:pPr>
        <w:spacing w:before="0" w:after="0"/>
      </w:pPr>
    </w:p>
    <w:p w:rsidR="00AE7F5E" w:rsidRPr="009565E1" w:rsidRDefault="00AE7F5E" w:rsidP="003B516D">
      <w:pPr>
        <w:spacing w:before="0" w:after="0"/>
        <w:rPr>
          <w:b/>
        </w:rPr>
      </w:pPr>
      <w:r w:rsidRPr="009565E1">
        <w:rPr>
          <w:b/>
        </w:rPr>
        <w:t>Odkazy na iné právne predpisy</w:t>
      </w:r>
    </w:p>
    <w:p w:rsidR="00AE7F5E" w:rsidRPr="009565E1" w:rsidRDefault="00AE7F5E" w:rsidP="003B516D">
      <w:pPr>
        <w:spacing w:before="0" w:after="0"/>
      </w:pP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330/1991 Zb. o</w:t>
      </w:r>
      <w:r w:rsidR="00AE7F5E" w:rsidRPr="009565E1">
        <w:rPr>
          <w:szCs w:val="24"/>
          <w:lang w:eastAsia="sk-SK"/>
        </w:rPr>
        <w:t xml:space="preserve"> </w:t>
      </w:r>
      <w:r w:rsidRPr="009565E1">
        <w:rPr>
          <w:szCs w:val="24"/>
          <w:lang w:eastAsia="sk-SK"/>
        </w:rPr>
        <w:t>pozemkových úpravách, usporiadaní pozemkového vlastníctva, pozemkových úradoch, pozemkovom fonde a</w:t>
      </w:r>
      <w:r w:rsidR="00AE7F5E" w:rsidRPr="009565E1">
        <w:rPr>
          <w:szCs w:val="24"/>
          <w:lang w:eastAsia="sk-SK"/>
        </w:rPr>
        <w:t xml:space="preserve"> </w:t>
      </w:r>
      <w:r w:rsidRPr="009565E1">
        <w:rPr>
          <w:szCs w:val="24"/>
          <w:lang w:eastAsia="sk-SK"/>
        </w:rPr>
        <w:t>o</w:t>
      </w:r>
      <w:r w:rsidR="00AE7F5E" w:rsidRPr="009565E1">
        <w:rPr>
          <w:szCs w:val="24"/>
          <w:lang w:eastAsia="sk-SK"/>
        </w:rPr>
        <w:t xml:space="preserve"> </w:t>
      </w:r>
      <w:r w:rsidRPr="009565E1">
        <w:rPr>
          <w:szCs w:val="24"/>
          <w:lang w:eastAsia="sk-SK"/>
        </w:rPr>
        <w:t>pozemkových spoločenstvách;</w:t>
      </w: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50/1976 Zb. o územnom plánovaní a stavebnom poriadku;</w:t>
      </w:r>
    </w:p>
    <w:p w:rsidR="00A50C87" w:rsidRPr="009565E1" w:rsidRDefault="00A50C87" w:rsidP="007F3A51">
      <w:pPr>
        <w:pStyle w:val="Odsekzoznamu"/>
        <w:numPr>
          <w:ilvl w:val="0"/>
          <w:numId w:val="156"/>
        </w:numPr>
        <w:spacing w:before="0" w:after="0"/>
        <w:rPr>
          <w:lang w:val="fr-BE"/>
        </w:rPr>
      </w:pPr>
      <w:r w:rsidRPr="009565E1">
        <w:rPr>
          <w:szCs w:val="24"/>
          <w:lang w:eastAsia="sk-SK"/>
        </w:rPr>
        <w:t>zákon č. 25/2006 Z.z. o verejnom obstarávaní.</w:t>
      </w:r>
    </w:p>
    <w:p w:rsidR="00AE7F5E" w:rsidRPr="009565E1" w:rsidRDefault="00AE7F5E" w:rsidP="003B516D">
      <w:pPr>
        <w:spacing w:before="0" w:after="0"/>
        <w:rPr>
          <w:lang w:val="fr-BE"/>
        </w:rPr>
      </w:pPr>
    </w:p>
    <w:p w:rsidR="00AE7F5E" w:rsidRPr="009565E1" w:rsidRDefault="00AE7F5E"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502EA8" w:rsidRPr="009565E1" w:rsidRDefault="00502EA8" w:rsidP="003B516D">
      <w:pPr>
        <w:spacing w:before="0" w:after="0"/>
        <w:jc w:val="left"/>
        <w:rPr>
          <w:szCs w:val="24"/>
          <w:lang w:eastAsia="sk-SK"/>
        </w:rPr>
      </w:pPr>
    </w:p>
    <w:p w:rsidR="00A50C87" w:rsidRPr="009565E1" w:rsidRDefault="00A50C87" w:rsidP="003B516D">
      <w:pPr>
        <w:spacing w:before="0" w:after="0"/>
        <w:jc w:val="left"/>
        <w:rPr>
          <w:szCs w:val="24"/>
          <w:lang w:eastAsia="sk-SK"/>
        </w:rPr>
      </w:pPr>
      <w:r w:rsidRPr="009565E1">
        <w:rPr>
          <w:szCs w:val="24"/>
          <w:lang w:eastAsia="sk-SK"/>
        </w:rPr>
        <w:t>Prijímateľ finančnej pomoci: Ministerstvo pôdohospodárstva a</w:t>
      </w:r>
      <w:r w:rsidR="00AE7F5E" w:rsidRPr="009565E1">
        <w:rPr>
          <w:szCs w:val="24"/>
          <w:lang w:eastAsia="sk-SK"/>
        </w:rPr>
        <w:t xml:space="preserve"> </w:t>
      </w:r>
      <w:r w:rsidRPr="009565E1">
        <w:rPr>
          <w:szCs w:val="24"/>
          <w:lang w:eastAsia="sk-SK"/>
        </w:rPr>
        <w:t>rozvoja vidieka SR.</w:t>
      </w:r>
    </w:p>
    <w:p w:rsidR="00A50C87" w:rsidRPr="009565E1" w:rsidRDefault="00A50C87" w:rsidP="003B516D">
      <w:pPr>
        <w:spacing w:before="0" w:after="0"/>
        <w:rPr>
          <w:szCs w:val="24"/>
          <w:lang w:eastAsia="sk-SK"/>
        </w:rPr>
      </w:pPr>
      <w:r w:rsidRPr="009565E1">
        <w:rPr>
          <w:szCs w:val="24"/>
          <w:lang w:eastAsia="sk-SK"/>
        </w:rPr>
        <w:t>Konečný prijímateľ nefinančnej pomoci:</w:t>
      </w:r>
    </w:p>
    <w:p w:rsidR="00A50C87" w:rsidRPr="009565E1" w:rsidRDefault="00A50C87" w:rsidP="003B516D">
      <w:pPr>
        <w:spacing w:before="0" w:after="0"/>
        <w:rPr>
          <w:szCs w:val="24"/>
          <w:lang w:eastAsia="sk-SK"/>
        </w:rPr>
      </w:pPr>
      <w:r w:rsidRPr="009565E1">
        <w:rPr>
          <w:szCs w:val="24"/>
          <w:lang w:eastAsia="sk-SK"/>
        </w:rPr>
        <w:t>Priamy– štátna správa v oblasti pozemkových úprav a ochrany poľnohospodárskej pôdy.</w:t>
      </w:r>
    </w:p>
    <w:p w:rsidR="00A50C87" w:rsidRPr="009565E1" w:rsidRDefault="00A50C87" w:rsidP="003B516D">
      <w:pPr>
        <w:spacing w:before="0" w:after="0"/>
        <w:rPr>
          <w:szCs w:val="24"/>
          <w:lang w:eastAsia="sk-SK"/>
        </w:rPr>
      </w:pPr>
      <w:r w:rsidRPr="009565E1">
        <w:rPr>
          <w:szCs w:val="24"/>
          <w:lang w:eastAsia="sk-SK"/>
        </w:rPr>
        <w:lastRenderedPageBreak/>
        <w:t>Nepriamy– obhospodarovatelia a vlastníci pôdy a miestna územná samospráva</w:t>
      </w:r>
    </w:p>
    <w:p w:rsidR="00AE7F5E" w:rsidRPr="009565E1" w:rsidRDefault="00AE7F5E" w:rsidP="003B516D">
      <w:pPr>
        <w:spacing w:before="0" w:after="0"/>
        <w:rPr>
          <w:szCs w:val="24"/>
          <w:lang w:eastAsia="sk-SK"/>
        </w:rPr>
      </w:pPr>
    </w:p>
    <w:p w:rsidR="00A50C87" w:rsidRPr="009565E1" w:rsidRDefault="00AE7F5E" w:rsidP="003B516D">
      <w:pPr>
        <w:spacing w:before="0" w:after="0"/>
        <w:rPr>
          <w:b/>
          <w:szCs w:val="24"/>
          <w:lang w:eastAsia="sk-SK"/>
        </w:rPr>
      </w:pPr>
      <w:r w:rsidRPr="009565E1">
        <w:rPr>
          <w:b/>
          <w:szCs w:val="24"/>
          <w:lang w:eastAsia="sk-SK"/>
        </w:rPr>
        <w:t>Oprávnené náklady</w:t>
      </w:r>
    </w:p>
    <w:p w:rsidR="00AE7F5E" w:rsidRPr="009565E1" w:rsidRDefault="00AE7F5E" w:rsidP="003B516D">
      <w:pPr>
        <w:spacing w:before="0" w:after="0"/>
      </w:pPr>
    </w:p>
    <w:p w:rsidR="00A50C87" w:rsidRPr="009565E1" w:rsidRDefault="00A50C87" w:rsidP="007F3A51">
      <w:pPr>
        <w:numPr>
          <w:ilvl w:val="0"/>
          <w:numId w:val="88"/>
        </w:numPr>
        <w:spacing w:before="0" w:after="0"/>
        <w:rPr>
          <w:szCs w:val="24"/>
          <w:lang w:eastAsia="sk-SK"/>
        </w:rPr>
      </w:pPr>
      <w:r w:rsidRPr="009565E1">
        <w:rPr>
          <w:szCs w:val="24"/>
          <w:lang w:eastAsia="sk-SK"/>
        </w:rPr>
        <w:t>Investície do dlhodobého hmotného majetku vrátane zelenej infraštruktúry;</w:t>
      </w:r>
    </w:p>
    <w:p w:rsidR="00A50C87" w:rsidRPr="009565E1" w:rsidRDefault="00A50C87" w:rsidP="007F3A51">
      <w:pPr>
        <w:numPr>
          <w:ilvl w:val="0"/>
          <w:numId w:val="88"/>
        </w:numPr>
        <w:spacing w:before="0" w:after="0"/>
        <w:rPr>
          <w:szCs w:val="24"/>
          <w:lang w:eastAsia="sk-SK"/>
        </w:rPr>
      </w:pPr>
      <w:r w:rsidRPr="009565E1">
        <w:rPr>
          <w:szCs w:val="24"/>
          <w:lang w:eastAsia="sk-SK"/>
        </w:rPr>
        <w:t>Administratívne náklady na vykonanie projektov pozemkových úprav sú oprávnené iba v</w:t>
      </w:r>
      <w:r w:rsidR="001E154D" w:rsidRPr="009565E1">
        <w:rPr>
          <w:szCs w:val="24"/>
          <w:lang w:eastAsia="sk-SK"/>
        </w:rPr>
        <w:t xml:space="preserve"> </w:t>
      </w:r>
      <w:r w:rsidRPr="009565E1">
        <w:rPr>
          <w:szCs w:val="24"/>
          <w:lang w:eastAsia="sk-SK"/>
        </w:rPr>
        <w:t>prípade, že dôjde k následnému vykonaniu samotnej investície prostredníctvom podopatrenia D: Vybudovanie spoločných zariadení a</w:t>
      </w:r>
      <w:r w:rsidR="001E154D" w:rsidRPr="009565E1">
        <w:rPr>
          <w:szCs w:val="24"/>
          <w:lang w:eastAsia="sk-SK"/>
        </w:rPr>
        <w:t xml:space="preserve"> </w:t>
      </w:r>
      <w:r w:rsidRPr="009565E1">
        <w:rPr>
          <w:szCs w:val="24"/>
          <w:lang w:eastAsia="sk-SK"/>
        </w:rPr>
        <w:t>opatrení;</w:t>
      </w:r>
    </w:p>
    <w:p w:rsidR="00A50C87" w:rsidRPr="009565E1" w:rsidRDefault="008C5503" w:rsidP="007F3A51">
      <w:pPr>
        <w:numPr>
          <w:ilvl w:val="0"/>
          <w:numId w:val="88"/>
        </w:numPr>
        <w:spacing w:before="0" w:after="0"/>
        <w:rPr>
          <w:szCs w:val="24"/>
          <w:lang w:eastAsia="sk-SK"/>
        </w:rPr>
      </w:pPr>
      <w:r w:rsidRPr="009565E1">
        <w:rPr>
          <w:szCs w:val="24"/>
          <w:lang w:eastAsia="sk-SK"/>
        </w:rPr>
        <w:t>N</w:t>
      </w:r>
      <w:r w:rsidR="00A50C87" w:rsidRPr="009565E1">
        <w:rPr>
          <w:szCs w:val="24"/>
          <w:lang w:eastAsia="sk-SK"/>
        </w:rPr>
        <w:t xml:space="preserve">áklady na riadenie projektu </w:t>
      </w:r>
      <w:r w:rsidR="003B516D" w:rsidRPr="009565E1">
        <w:rPr>
          <w:szCs w:val="24"/>
          <w:lang w:eastAsia="sk-SK"/>
        </w:rPr>
        <w:t xml:space="preserve">v zmysle časti 1.2 Všeobecné podmienky oprávnenosti pre projektové opatrenia (v zmysle č. 45 nariadenia 1305/2013 v PRV 2014 - 2020 kapitola </w:t>
      </w:r>
      <w:r w:rsidRPr="009565E1">
        <w:rPr>
          <w:szCs w:val="24"/>
          <w:lang w:eastAsia="sk-SK"/>
        </w:rPr>
        <w:t>8.1.3.).</w:t>
      </w:r>
    </w:p>
    <w:p w:rsidR="001E154D" w:rsidRPr="009565E1" w:rsidRDefault="001E154D" w:rsidP="003B516D">
      <w:pPr>
        <w:spacing w:before="0" w:after="0"/>
        <w:rPr>
          <w:szCs w:val="24"/>
          <w:lang w:eastAsia="sk-SK"/>
        </w:rPr>
      </w:pPr>
    </w:p>
    <w:p w:rsidR="001E154D" w:rsidRPr="009565E1" w:rsidRDefault="001E154D" w:rsidP="003B516D">
      <w:pPr>
        <w:spacing w:before="0" w:after="0"/>
        <w:rPr>
          <w:b/>
          <w:szCs w:val="24"/>
          <w:lang w:eastAsia="sk-SK"/>
        </w:rPr>
      </w:pPr>
      <w:r w:rsidRPr="009565E1">
        <w:rPr>
          <w:b/>
          <w:szCs w:val="24"/>
          <w:lang w:eastAsia="sk-SK"/>
        </w:rPr>
        <w:t>Podmienky oprávnenosti</w:t>
      </w:r>
    </w:p>
    <w:p w:rsidR="001E154D" w:rsidRPr="009565E1" w:rsidRDefault="001E154D" w:rsidP="003B516D">
      <w:pPr>
        <w:spacing w:before="0" w:after="0"/>
        <w:rPr>
          <w:szCs w:val="24"/>
          <w:lang w:eastAsia="sk-SK"/>
        </w:rPr>
      </w:pPr>
    </w:p>
    <w:p w:rsidR="00BE575A" w:rsidRPr="009565E1" w:rsidRDefault="00BE575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3B516D" w:rsidRPr="009565E1" w:rsidRDefault="003B516D" w:rsidP="003B516D">
      <w:pPr>
        <w:spacing w:before="0" w:after="0"/>
        <w:rPr>
          <w:b/>
          <w:lang w:val="fr-BE" w:eastAsia="sk-SK"/>
        </w:rPr>
      </w:pPr>
    </w:p>
    <w:p w:rsidR="003B516D" w:rsidRPr="009565E1" w:rsidRDefault="003B516D" w:rsidP="003B516D">
      <w:pPr>
        <w:spacing w:before="0" w:after="0"/>
        <w:rPr>
          <w:b/>
          <w:lang w:val="fr-BE" w:eastAsia="sk-SK"/>
        </w:rPr>
      </w:pPr>
      <w:r w:rsidRPr="009565E1">
        <w:rPr>
          <w:b/>
          <w:lang w:val="fr-BE" w:eastAsia="sk-SK"/>
        </w:rPr>
        <w:t>Zásady vzhľadom na určenie výberových kritérií</w:t>
      </w:r>
    </w:p>
    <w:p w:rsidR="003B516D" w:rsidRPr="009565E1" w:rsidRDefault="003B516D" w:rsidP="003B516D">
      <w:pPr>
        <w:spacing w:before="0" w:after="0"/>
        <w:rPr>
          <w:lang w:val="fr-BE" w:eastAsia="sk-SK"/>
        </w:rPr>
      </w:pPr>
    </w:p>
    <w:p w:rsidR="00A50C87" w:rsidRPr="009565E1" w:rsidRDefault="00A50C87" w:rsidP="007F3A51">
      <w:pPr>
        <w:pStyle w:val="Odsekzoznamu"/>
        <w:numPr>
          <w:ilvl w:val="0"/>
          <w:numId w:val="157"/>
        </w:num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rámci hodnotenia budú minimálne aplikované nasledovné princípy:</w:t>
      </w:r>
    </w:p>
    <w:p w:rsidR="00A50C87" w:rsidRPr="009565E1" w:rsidRDefault="00A50C87" w:rsidP="007F3A51">
      <w:pPr>
        <w:numPr>
          <w:ilvl w:val="0"/>
          <w:numId w:val="157"/>
        </w:numPr>
        <w:spacing w:before="0" w:after="0"/>
        <w:rPr>
          <w:szCs w:val="24"/>
          <w:lang w:eastAsia="sk-SK"/>
        </w:rPr>
      </w:pPr>
      <w:r w:rsidRPr="009565E1">
        <w:rPr>
          <w:szCs w:val="24"/>
          <w:lang w:eastAsia="sk-SK"/>
        </w:rPr>
        <w:t>komplexnosť – posúdenie či je projekt komplexný a</w:t>
      </w:r>
      <w:r w:rsidR="001E154D" w:rsidRPr="009565E1">
        <w:rPr>
          <w:szCs w:val="24"/>
          <w:lang w:eastAsia="sk-SK"/>
        </w:rPr>
        <w:t xml:space="preserve"> </w:t>
      </w:r>
      <w:r w:rsidRPr="009565E1">
        <w:rPr>
          <w:szCs w:val="24"/>
          <w:lang w:eastAsia="sk-SK"/>
        </w:rPr>
        <w:t>po ukončení realizácie bude funkčný a</w:t>
      </w:r>
      <w:r w:rsidR="001E154D" w:rsidRPr="009565E1">
        <w:rPr>
          <w:szCs w:val="24"/>
          <w:lang w:eastAsia="sk-SK"/>
        </w:rPr>
        <w:t xml:space="preserve"> </w:t>
      </w:r>
      <w:r w:rsidRPr="009565E1">
        <w:rPr>
          <w:szCs w:val="24"/>
          <w:lang w:eastAsia="sk-SK"/>
        </w:rPr>
        <w:t>životaschopný, či jednotlivé činnosti a</w:t>
      </w:r>
      <w:r w:rsidR="001E154D" w:rsidRPr="009565E1">
        <w:rPr>
          <w:szCs w:val="24"/>
          <w:lang w:eastAsia="sk-SK"/>
        </w:rPr>
        <w:t xml:space="preserve"> </w:t>
      </w:r>
      <w:r w:rsidRPr="009565E1">
        <w:rPr>
          <w:szCs w:val="24"/>
          <w:lang w:eastAsia="sk-SK"/>
        </w:rPr>
        <w:t>aktivity projektu komplexne riešia požadovaný stav, t.</w:t>
      </w:r>
      <w:r w:rsidR="004B6D3C">
        <w:rPr>
          <w:szCs w:val="24"/>
          <w:lang w:eastAsia="sk-SK"/>
        </w:rPr>
        <w:t xml:space="preserve"> </w:t>
      </w:r>
      <w:r w:rsidRPr="009565E1">
        <w:rPr>
          <w:szCs w:val="24"/>
          <w:lang w:eastAsia="sk-SK"/>
        </w:rPr>
        <w:t>z. či nejde len o</w:t>
      </w:r>
      <w:r w:rsidR="001E154D" w:rsidRPr="009565E1">
        <w:rPr>
          <w:szCs w:val="24"/>
          <w:lang w:eastAsia="sk-SK"/>
        </w:rPr>
        <w:t xml:space="preserve"> </w:t>
      </w:r>
      <w:r w:rsidRPr="009565E1">
        <w:rPr>
          <w:szCs w:val="24"/>
          <w:lang w:eastAsia="sk-SK"/>
        </w:rPr>
        <w:t>1 etapu projektu, na ktorú musí nadväzovať ďalšia etapa;</w:t>
      </w:r>
    </w:p>
    <w:p w:rsidR="00A50C87" w:rsidRPr="009565E1" w:rsidRDefault="00A50C87" w:rsidP="007F3A51">
      <w:pPr>
        <w:numPr>
          <w:ilvl w:val="0"/>
          <w:numId w:val="157"/>
        </w:numPr>
        <w:spacing w:before="0" w:after="0"/>
        <w:rPr>
          <w:szCs w:val="24"/>
          <w:lang w:eastAsia="sk-SK"/>
        </w:rPr>
      </w:pPr>
      <w:r w:rsidRPr="009565E1">
        <w:rPr>
          <w:szCs w:val="24"/>
          <w:lang w:eastAsia="sk-SK"/>
        </w:rPr>
        <w:t>udržateľnosť – finančná a</w:t>
      </w:r>
      <w:r w:rsidR="001E154D"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50C87" w:rsidRPr="009565E1" w:rsidRDefault="00A50C87" w:rsidP="007F3A51">
      <w:pPr>
        <w:numPr>
          <w:ilvl w:val="0"/>
          <w:numId w:val="157"/>
        </w:numPr>
        <w:spacing w:before="0" w:after="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A50C87" w:rsidRPr="009565E1" w:rsidRDefault="00A50C87" w:rsidP="007F3A51">
      <w:pPr>
        <w:numPr>
          <w:ilvl w:val="0"/>
          <w:numId w:val="157"/>
        </w:numPr>
        <w:spacing w:before="0" w:after="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50C87" w:rsidRPr="009565E1" w:rsidRDefault="00A50C87" w:rsidP="007F3A51">
      <w:pPr>
        <w:numPr>
          <w:ilvl w:val="0"/>
          <w:numId w:val="157"/>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50C87" w:rsidRPr="009565E1" w:rsidRDefault="00A50C87" w:rsidP="007F3A51">
      <w:pPr>
        <w:numPr>
          <w:ilvl w:val="0"/>
          <w:numId w:val="157"/>
        </w:numPr>
        <w:spacing w:before="0" w:after="0"/>
        <w:rPr>
          <w:szCs w:val="24"/>
          <w:lang w:eastAsia="sk-SK"/>
        </w:rPr>
      </w:pPr>
      <w:r w:rsidRPr="009565E1">
        <w:rPr>
          <w:szCs w:val="24"/>
          <w:lang w:eastAsia="sk-SK"/>
        </w:rPr>
        <w:t>uprednostnené budú projekty so zaradením prvkov zelenej infraštruktúry.</w:t>
      </w:r>
    </w:p>
    <w:p w:rsidR="00A50C87" w:rsidRPr="009565E1" w:rsidRDefault="00A50C87" w:rsidP="003B516D">
      <w:pPr>
        <w:spacing w:before="0" w:after="0"/>
        <w:rPr>
          <w:szCs w:val="24"/>
          <w:lang w:eastAsia="sk-SK"/>
        </w:rPr>
      </w:pPr>
    </w:p>
    <w:p w:rsidR="00A50C87" w:rsidRPr="009565E1" w:rsidRDefault="00A50C87" w:rsidP="003B516D">
      <w:pPr>
        <w:spacing w:before="0" w:after="0"/>
        <w:rPr>
          <w:szCs w:val="24"/>
          <w:lang w:eastAsia="sk-SK"/>
        </w:rPr>
      </w:pPr>
      <w:r w:rsidRPr="009565E1">
        <w:rPr>
          <w:szCs w:val="24"/>
          <w:lang w:eastAsia="sk-SK"/>
        </w:rPr>
        <w:t>Výberové kritéria budú uplatnené aj v závislosti od priority podľa materiálu “Návrh priorít pre PRV 2014-2020 pre pozemkové úpravy”. Konkrétne sa jedná napr. o:</w:t>
      </w:r>
    </w:p>
    <w:p w:rsidR="00A50C87" w:rsidRPr="009565E1" w:rsidRDefault="00A50C87" w:rsidP="007F3A51">
      <w:pPr>
        <w:numPr>
          <w:ilvl w:val="0"/>
          <w:numId w:val="157"/>
        </w:numPr>
        <w:spacing w:before="0" w:after="0"/>
        <w:rPr>
          <w:szCs w:val="24"/>
          <w:lang w:eastAsia="sk-SK"/>
        </w:rPr>
      </w:pPr>
      <w:r w:rsidRPr="009565E1">
        <w:rPr>
          <w:szCs w:val="24"/>
          <w:lang w:eastAsia="sk-SK"/>
        </w:rPr>
        <w:t>priemerný počet parciel na jedného vlastníka/ vlastníkov na jednu parcelu/ parciel na hektár/ vlastníkov na hektár/ vlastníckych vzťahov na hektár,</w:t>
      </w:r>
    </w:p>
    <w:p w:rsidR="00A50C87" w:rsidRPr="009565E1" w:rsidRDefault="00A50C87" w:rsidP="007F3A51">
      <w:pPr>
        <w:numPr>
          <w:ilvl w:val="0"/>
          <w:numId w:val="157"/>
        </w:numPr>
        <w:spacing w:before="0" w:after="0"/>
        <w:rPr>
          <w:szCs w:val="24"/>
          <w:lang w:eastAsia="sk-SK"/>
        </w:rPr>
      </w:pPr>
      <w:r w:rsidRPr="009565E1">
        <w:rPr>
          <w:szCs w:val="24"/>
          <w:lang w:eastAsia="sk-SK"/>
        </w:rPr>
        <w:t>podiel špeciálnych kultúr poľnohospodárskej pôdy,</w:t>
      </w:r>
    </w:p>
    <w:p w:rsidR="00A50C87" w:rsidRPr="009565E1" w:rsidRDefault="00A50C87" w:rsidP="007F3A51">
      <w:pPr>
        <w:numPr>
          <w:ilvl w:val="0"/>
          <w:numId w:val="157"/>
        </w:numPr>
        <w:spacing w:before="0" w:after="0"/>
        <w:rPr>
          <w:szCs w:val="24"/>
          <w:lang w:eastAsia="sk-SK"/>
        </w:rPr>
      </w:pPr>
      <w:r w:rsidRPr="009565E1">
        <w:rPr>
          <w:szCs w:val="24"/>
          <w:lang w:eastAsia="sk-SK"/>
        </w:rPr>
        <w:t>podiel lesných pozemkov,</w:t>
      </w:r>
    </w:p>
    <w:p w:rsidR="00A50C87" w:rsidRPr="009565E1" w:rsidRDefault="00A50C87" w:rsidP="007F3A51">
      <w:pPr>
        <w:numPr>
          <w:ilvl w:val="0"/>
          <w:numId w:val="157"/>
        </w:numPr>
        <w:spacing w:before="0" w:after="0"/>
        <w:rPr>
          <w:szCs w:val="24"/>
          <w:lang w:eastAsia="sk-SK"/>
        </w:rPr>
      </w:pPr>
      <w:r w:rsidRPr="009565E1">
        <w:rPr>
          <w:szCs w:val="24"/>
          <w:lang w:eastAsia="sk-SK"/>
        </w:rPr>
        <w:t>neprístupnosť pozemkov,</w:t>
      </w:r>
    </w:p>
    <w:p w:rsidR="00A50C87" w:rsidRPr="009565E1" w:rsidRDefault="00A50C87" w:rsidP="007F3A51">
      <w:pPr>
        <w:numPr>
          <w:ilvl w:val="0"/>
          <w:numId w:val="157"/>
        </w:numPr>
        <w:spacing w:before="0" w:after="0"/>
        <w:rPr>
          <w:szCs w:val="24"/>
          <w:lang w:eastAsia="sk-SK"/>
        </w:rPr>
      </w:pPr>
      <w:r w:rsidRPr="009565E1">
        <w:rPr>
          <w:szCs w:val="24"/>
          <w:lang w:eastAsia="sk-SK"/>
        </w:rPr>
        <w:t>stupeň ekologickej stability územia,</w:t>
      </w:r>
    </w:p>
    <w:p w:rsidR="00A50C87" w:rsidRPr="009565E1" w:rsidRDefault="00A50C87" w:rsidP="007F3A51">
      <w:pPr>
        <w:numPr>
          <w:ilvl w:val="0"/>
          <w:numId w:val="157"/>
        </w:numPr>
        <w:spacing w:before="0" w:after="0"/>
        <w:rPr>
          <w:szCs w:val="24"/>
          <w:lang w:eastAsia="sk-SK"/>
        </w:rPr>
      </w:pPr>
      <w:r w:rsidRPr="009565E1">
        <w:rPr>
          <w:szCs w:val="24"/>
          <w:lang w:eastAsia="sk-SK"/>
        </w:rPr>
        <w:t>záber pôdy pre celospoločenský a obecný záujem,</w:t>
      </w:r>
    </w:p>
    <w:p w:rsidR="00A50C87" w:rsidRPr="009565E1" w:rsidRDefault="00A50C87" w:rsidP="007F3A51">
      <w:pPr>
        <w:numPr>
          <w:ilvl w:val="0"/>
          <w:numId w:val="157"/>
        </w:numPr>
        <w:spacing w:before="0" w:after="0"/>
        <w:rPr>
          <w:szCs w:val="24"/>
          <w:lang w:eastAsia="sk-SK"/>
        </w:rPr>
      </w:pPr>
      <w:r w:rsidRPr="009565E1">
        <w:rPr>
          <w:szCs w:val="24"/>
          <w:lang w:eastAsia="sk-SK"/>
        </w:rPr>
        <w:t>ohrozenosť územia,</w:t>
      </w:r>
    </w:p>
    <w:p w:rsidR="00A50C87" w:rsidRPr="009565E1" w:rsidRDefault="00A50C87" w:rsidP="007F3A51">
      <w:pPr>
        <w:numPr>
          <w:ilvl w:val="0"/>
          <w:numId w:val="157"/>
        </w:numPr>
        <w:spacing w:before="0" w:after="0"/>
        <w:rPr>
          <w:szCs w:val="24"/>
          <w:lang w:eastAsia="sk-SK"/>
        </w:rPr>
      </w:pPr>
      <w:r w:rsidRPr="009565E1">
        <w:rPr>
          <w:szCs w:val="24"/>
          <w:lang w:eastAsia="sk-SK"/>
        </w:rPr>
        <w:lastRenderedPageBreak/>
        <w:t>rómske osady,</w:t>
      </w:r>
    </w:p>
    <w:p w:rsidR="00A50C87" w:rsidRPr="009565E1" w:rsidRDefault="00A50C87" w:rsidP="007F3A51">
      <w:pPr>
        <w:numPr>
          <w:ilvl w:val="0"/>
          <w:numId w:val="157"/>
        </w:numPr>
        <w:spacing w:before="0" w:after="0"/>
        <w:rPr>
          <w:szCs w:val="24"/>
          <w:lang w:eastAsia="sk-SK"/>
        </w:rPr>
      </w:pPr>
      <w:r w:rsidRPr="009565E1">
        <w:rPr>
          <w:szCs w:val="24"/>
          <w:lang w:eastAsia="sk-SK"/>
        </w:rPr>
        <w:t>hospodárske pomery,</w:t>
      </w:r>
    </w:p>
    <w:p w:rsidR="00A50C87" w:rsidRPr="009565E1" w:rsidRDefault="00A50C87" w:rsidP="007F3A51">
      <w:pPr>
        <w:pStyle w:val="Odsekzoznamu"/>
        <w:numPr>
          <w:ilvl w:val="0"/>
          <w:numId w:val="157"/>
        </w:numPr>
        <w:spacing w:before="0" w:after="0"/>
        <w:rPr>
          <w:lang w:val="fr-BE"/>
        </w:rPr>
      </w:pPr>
      <w:r w:rsidRPr="009565E1">
        <w:rPr>
          <w:szCs w:val="24"/>
          <w:lang w:eastAsia="sk-SK"/>
        </w:rPr>
        <w:t>a ďalšie dôvody.</w:t>
      </w:r>
    </w:p>
    <w:p w:rsidR="001E154D" w:rsidRPr="009565E1" w:rsidRDefault="001E154D" w:rsidP="003B516D">
      <w:pPr>
        <w:spacing w:before="0" w:after="0"/>
        <w:rPr>
          <w:lang w:val="fr-BE"/>
        </w:rPr>
      </w:pPr>
    </w:p>
    <w:p w:rsidR="001E154D" w:rsidRPr="009565E1" w:rsidRDefault="001E154D" w:rsidP="003B516D">
      <w:pPr>
        <w:spacing w:before="0" w:after="0"/>
        <w:rPr>
          <w:b/>
          <w:lang w:val="fr-BE"/>
        </w:rPr>
      </w:pPr>
      <w:r w:rsidRPr="009565E1">
        <w:rPr>
          <w:b/>
          <w:lang w:val="fr-BE"/>
        </w:rPr>
        <w:t>Miera podpory</w:t>
      </w:r>
    </w:p>
    <w:p w:rsidR="00A50C87" w:rsidRPr="009565E1" w:rsidRDefault="00A50C87" w:rsidP="003B516D">
      <w:pPr>
        <w:spacing w:before="0" w:after="0"/>
        <w:rPr>
          <w:szCs w:val="24"/>
          <w:lang w:eastAsia="sk-SK"/>
        </w:rPr>
      </w:pPr>
    </w:p>
    <w:p w:rsidR="00A50C87" w:rsidRPr="009565E1" w:rsidRDefault="00A50C87" w:rsidP="007F3A51">
      <w:pPr>
        <w:pStyle w:val="Odsekzoznamu"/>
        <w:numPr>
          <w:ilvl w:val="0"/>
          <w:numId w:val="158"/>
        </w:numPr>
        <w:spacing w:before="0" w:after="0"/>
        <w:rPr>
          <w:lang w:val="fr-BE"/>
        </w:rPr>
      </w:pPr>
      <w:r w:rsidRPr="009565E1">
        <w:rPr>
          <w:szCs w:val="24"/>
          <w:lang w:eastAsia="sk-SK"/>
        </w:rPr>
        <w:t>Miera podpory celkových oprávnených výdavkov 100%.</w:t>
      </w:r>
    </w:p>
    <w:p w:rsidR="002134EF" w:rsidRPr="009565E1" w:rsidRDefault="002134EF" w:rsidP="002134EF">
      <w:pPr>
        <w:pStyle w:val="Odsekzoznamu"/>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6" w:name="_Toc417996843"/>
      <w:r w:rsidRPr="009565E1">
        <w:rPr>
          <w:rFonts w:ascii="Times New Roman" w:eastAsiaTheme="majorEastAsia" w:hAnsi="Times New Roman"/>
          <w:bCs/>
          <w:caps/>
          <w:noProof w:val="0"/>
          <w:color w:val="auto"/>
          <w:sz w:val="24"/>
          <w:szCs w:val="24"/>
          <w:lang w:val="sk-SK" w:eastAsia="en-US"/>
        </w:rPr>
        <w:t>D</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Vybudovanie spoločných zariadení a</w:t>
      </w:r>
      <w:r w:rsidR="00685871" w:rsidRPr="009565E1">
        <w:rPr>
          <w:rFonts w:ascii="Times New Roman" w:eastAsiaTheme="majorEastAsia" w:hAnsi="Times New Roman"/>
          <w:bCs/>
          <w:caps/>
          <w:noProof w:val="0"/>
          <w:color w:val="auto"/>
          <w:sz w:val="24"/>
          <w:szCs w:val="24"/>
          <w:lang w:val="sk-SK" w:eastAsia="en-US"/>
        </w:rPr>
        <w:t xml:space="preserve"> </w:t>
      </w:r>
      <w:r w:rsidRPr="009565E1">
        <w:rPr>
          <w:rFonts w:ascii="Times New Roman" w:eastAsiaTheme="majorEastAsia" w:hAnsi="Times New Roman"/>
          <w:bCs/>
          <w:caps/>
          <w:noProof w:val="0"/>
          <w:color w:val="auto"/>
          <w:sz w:val="24"/>
          <w:szCs w:val="24"/>
          <w:lang w:val="sk-SK" w:eastAsia="en-US"/>
        </w:rPr>
        <w:t>opatrení</w:t>
      </w:r>
      <w:bookmarkEnd w:id="26"/>
    </w:p>
    <w:p w:rsidR="002134EF" w:rsidRPr="009565E1" w:rsidRDefault="002134EF" w:rsidP="002134EF">
      <w:pPr>
        <w:spacing w:before="0" w:after="0"/>
        <w:rPr>
          <w:rFonts w:eastAsiaTheme="majorEastAsia"/>
        </w:rPr>
      </w:pPr>
    </w:p>
    <w:p w:rsidR="00E4594F" w:rsidRPr="009565E1" w:rsidRDefault="000837CE" w:rsidP="004B6D3C">
      <w:pPr>
        <w:pStyle w:val="Nadpis2"/>
        <w:tabs>
          <w:tab w:val="clear" w:pos="576"/>
          <w:tab w:val="num" w:pos="567"/>
        </w:tabs>
        <w:spacing w:before="0"/>
        <w:ind w:left="567" w:hanging="567"/>
      </w:pPr>
      <w:bookmarkStart w:id="27" w:name="_Toc417996844"/>
      <w:r w:rsidRPr="009565E1">
        <w:t>4.5</w:t>
      </w:r>
      <w:r w:rsidR="0074666C" w:rsidRPr="009565E1">
        <w:t>.</w:t>
      </w:r>
      <w:r w:rsidRPr="009565E1">
        <w:t xml:space="preserve"> </w:t>
      </w:r>
      <w:r w:rsidR="00E4594F" w:rsidRPr="009565E1">
        <w:t xml:space="preserve">Podopatrenie: </w:t>
      </w:r>
      <w:r w:rsidR="00DD163B" w:rsidRPr="009565E1">
        <w:t>4.3</w:t>
      </w:r>
      <w:r w:rsidR="00172C88" w:rsidRPr="009565E1">
        <w:t xml:space="preserve"> Podpora na investície do infraštruktúry súvisiacej s vývojom, modernizáciou alebo a prispôsobením poľnohospodárstva a lesného hospodárstva</w:t>
      </w:r>
      <w:bookmarkEnd w:id="27"/>
    </w:p>
    <w:p w:rsidR="001E154D" w:rsidRPr="009565E1" w:rsidRDefault="001E154D" w:rsidP="003B516D">
      <w:pPr>
        <w:spacing w:before="0" w:after="0"/>
        <w:rPr>
          <w:b/>
          <w:szCs w:val="24"/>
          <w:lang w:eastAsia="sk-SK"/>
        </w:rPr>
      </w:pPr>
    </w:p>
    <w:p w:rsidR="001E154D" w:rsidRPr="009565E1" w:rsidRDefault="001E154D" w:rsidP="003B516D">
      <w:pPr>
        <w:spacing w:before="0" w:after="0"/>
        <w:rPr>
          <w:b/>
          <w:szCs w:val="24"/>
          <w:lang w:eastAsia="sk-SK"/>
        </w:rPr>
      </w:pPr>
      <w:r w:rsidRPr="009565E1">
        <w:rPr>
          <w:b/>
          <w:szCs w:val="24"/>
          <w:lang w:eastAsia="sk-SK"/>
        </w:rPr>
        <w:t>Opis typu operácie</w:t>
      </w:r>
    </w:p>
    <w:p w:rsidR="001E154D" w:rsidRPr="009565E1" w:rsidRDefault="001E154D"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Pozemkové úpravy v</w:t>
      </w:r>
      <w:r w:rsidR="001E154D" w:rsidRPr="009565E1">
        <w:rPr>
          <w:szCs w:val="24"/>
          <w:lang w:eastAsia="sk-SK"/>
        </w:rPr>
        <w:t xml:space="preserve"> </w:t>
      </w:r>
      <w:r w:rsidRPr="009565E1">
        <w:rPr>
          <w:szCs w:val="24"/>
          <w:lang w:eastAsia="sk-SK"/>
        </w:rPr>
        <w:t>predmetnom katastrálnom území možno považovať za skončené až po vybudovaní všetkých spoločných zariadení a</w:t>
      </w:r>
      <w:r w:rsidR="001E154D" w:rsidRPr="009565E1">
        <w:rPr>
          <w:szCs w:val="24"/>
          <w:lang w:eastAsia="sk-SK"/>
        </w:rPr>
        <w:t xml:space="preserve"> </w:t>
      </w:r>
      <w:r w:rsidRPr="009565E1">
        <w:rPr>
          <w:szCs w:val="24"/>
          <w:lang w:eastAsia="sk-SK"/>
        </w:rPr>
        <w:t>opatrení navrhnutých v</w:t>
      </w:r>
      <w:r w:rsidR="001E154D" w:rsidRPr="009565E1">
        <w:rPr>
          <w:szCs w:val="24"/>
          <w:lang w:eastAsia="sk-SK"/>
        </w:rPr>
        <w:t xml:space="preserve"> </w:t>
      </w:r>
      <w:r w:rsidRPr="009565E1">
        <w:rPr>
          <w:szCs w:val="24"/>
          <w:lang w:eastAsia="sk-SK"/>
        </w:rPr>
        <w:t>projekte pozemkových úprav, čím sa pozemky vstupujúce do pozemkových úprav stávajú lepšie prístupnými, budovaním protivodňových objektov sa zabraňuje odplavovaniu ornice, pomocou vodohospodárskych stavieb sa regulujú vodné toky a</w:t>
      </w:r>
      <w:r w:rsidR="001E154D" w:rsidRPr="009565E1">
        <w:rPr>
          <w:szCs w:val="24"/>
          <w:lang w:eastAsia="sk-SK"/>
        </w:rPr>
        <w:t xml:space="preserve"> </w:t>
      </w:r>
      <w:r w:rsidRPr="009565E1">
        <w:rPr>
          <w:szCs w:val="24"/>
          <w:lang w:eastAsia="sk-SK"/>
        </w:rPr>
        <w:t>pomocou ekologických zariadení sa zabraňuje vodnej a veternej erózií a</w:t>
      </w:r>
      <w:r w:rsidR="001E154D" w:rsidRPr="009565E1">
        <w:rPr>
          <w:szCs w:val="24"/>
          <w:lang w:eastAsia="sk-SK"/>
        </w:rPr>
        <w:t xml:space="preserve"> </w:t>
      </w:r>
      <w:r w:rsidRPr="009565E1">
        <w:rPr>
          <w:szCs w:val="24"/>
          <w:lang w:eastAsia="sk-SK"/>
        </w:rPr>
        <w:t>tým sa zvyšuje a</w:t>
      </w:r>
      <w:r w:rsidR="001E154D" w:rsidRPr="009565E1">
        <w:rPr>
          <w:szCs w:val="24"/>
          <w:lang w:eastAsia="sk-SK"/>
        </w:rPr>
        <w:t xml:space="preserve"> </w:t>
      </w:r>
      <w:r w:rsidRPr="009565E1">
        <w:rPr>
          <w:szCs w:val="24"/>
          <w:lang w:eastAsia="sk-SK"/>
        </w:rPr>
        <w:t>chráni kvalita pôdy.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zmysle platnej legislatívy (§12 ods.4 zákona č. 330/1991 Zb. o</w:t>
      </w:r>
      <w:r w:rsidR="001E154D" w:rsidRPr="009565E1">
        <w:rPr>
          <w:szCs w:val="24"/>
          <w:lang w:eastAsia="sk-SK"/>
        </w:rPr>
        <w:t xml:space="preserve"> </w:t>
      </w:r>
      <w:r w:rsidRPr="009565E1">
        <w:rPr>
          <w:szCs w:val="24"/>
          <w:lang w:eastAsia="sk-SK"/>
        </w:rPr>
        <w:t>pozemkových úpravách, usporiadaní pozemkového vlastníctva, pozemkových úradoch, pozemkovom fonde a</w:t>
      </w:r>
      <w:r w:rsidR="001E154D" w:rsidRPr="009565E1">
        <w:rPr>
          <w:szCs w:val="24"/>
          <w:lang w:eastAsia="sk-SK"/>
        </w:rPr>
        <w:t> </w:t>
      </w:r>
      <w:r w:rsidRPr="009565E1">
        <w:rPr>
          <w:szCs w:val="24"/>
          <w:lang w:eastAsia="sk-SK"/>
        </w:rPr>
        <w:t>o</w:t>
      </w:r>
      <w:r w:rsidR="001E154D" w:rsidRPr="009565E1">
        <w:rPr>
          <w:szCs w:val="24"/>
          <w:lang w:eastAsia="sk-SK"/>
        </w:rPr>
        <w:t xml:space="preserve"> </w:t>
      </w:r>
      <w:r w:rsidRPr="009565E1">
        <w:rPr>
          <w:szCs w:val="24"/>
          <w:lang w:eastAsia="sk-SK"/>
        </w:rPr>
        <w:t>pozemkových spoločenstvách) spoločné zariadenia a</w:t>
      </w:r>
      <w:r w:rsidR="001E154D" w:rsidRPr="009565E1">
        <w:rPr>
          <w:szCs w:val="24"/>
          <w:lang w:eastAsia="sk-SK"/>
        </w:rPr>
        <w:t xml:space="preserve"> </w:t>
      </w:r>
      <w:r w:rsidRPr="009565E1">
        <w:rPr>
          <w:szCs w:val="24"/>
          <w:lang w:eastAsia="sk-SK"/>
        </w:rPr>
        <w:t>opatrenia, ktoré slúžia vlastníkom pozemkov v</w:t>
      </w:r>
      <w:r w:rsidR="001E154D" w:rsidRPr="009565E1">
        <w:rPr>
          <w:szCs w:val="24"/>
          <w:lang w:eastAsia="sk-SK"/>
        </w:rPr>
        <w:t xml:space="preserve"> </w:t>
      </w:r>
      <w:r w:rsidRPr="009565E1">
        <w:rPr>
          <w:szCs w:val="24"/>
          <w:lang w:eastAsia="sk-SK"/>
        </w:rPr>
        <w:t>obvode pozemkových úprav, sú:</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cestné komunikácie (poľné cesty a</w:t>
      </w:r>
      <w:r w:rsidR="001E154D" w:rsidRPr="009565E1">
        <w:rPr>
          <w:szCs w:val="24"/>
          <w:lang w:eastAsia="sk-SK"/>
        </w:rPr>
        <w:t xml:space="preserve"> </w:t>
      </w:r>
      <w:r w:rsidRPr="009565E1">
        <w:rPr>
          <w:szCs w:val="24"/>
          <w:lang w:eastAsia="sk-SK"/>
        </w:rPr>
        <w:t>lesné cesty) slúžiace na sprístupnenie pozemkov a</w:t>
      </w:r>
      <w:r w:rsidR="001E154D" w:rsidRPr="009565E1">
        <w:rPr>
          <w:szCs w:val="24"/>
          <w:lang w:eastAsia="sk-SK"/>
        </w:rPr>
        <w:t xml:space="preserve"> </w:t>
      </w:r>
      <w:r w:rsidRPr="009565E1">
        <w:rPr>
          <w:szCs w:val="24"/>
          <w:lang w:eastAsia="sk-SK"/>
        </w:rPr>
        <w:t>súvisiace stavby (mosty, priepusty, železničné priecestia a</w:t>
      </w:r>
      <w:r w:rsidR="001E154D" w:rsidRPr="009565E1">
        <w:rPr>
          <w:szCs w:val="24"/>
          <w:lang w:eastAsia="sk-SK"/>
        </w:rPr>
        <w:t xml:space="preserve"> </w:t>
      </w:r>
      <w:r w:rsidRPr="009565E1">
        <w:rPr>
          <w:szCs w:val="24"/>
          <w:lang w:eastAsia="sk-SK"/>
        </w:rPr>
        <w:t>pod.),</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protierózne opatrenia slúžiace na ochranu pôdy pred veternou eróziou a</w:t>
      </w:r>
      <w:r w:rsidR="001E154D" w:rsidRPr="009565E1">
        <w:rPr>
          <w:szCs w:val="24"/>
          <w:lang w:eastAsia="sk-SK"/>
        </w:rPr>
        <w:t xml:space="preserve"> </w:t>
      </w:r>
      <w:r w:rsidRPr="009565E1">
        <w:rPr>
          <w:szCs w:val="24"/>
          <w:lang w:eastAsia="sk-SK"/>
        </w:rPr>
        <w:t>vodnou eróziou a</w:t>
      </w:r>
      <w:r w:rsidR="001E154D" w:rsidRPr="009565E1">
        <w:rPr>
          <w:szCs w:val="24"/>
          <w:lang w:eastAsia="sk-SK"/>
        </w:rPr>
        <w:t xml:space="preserve"> </w:t>
      </w:r>
      <w:r w:rsidRPr="009565E1">
        <w:rPr>
          <w:szCs w:val="24"/>
          <w:lang w:eastAsia="sk-SK"/>
        </w:rPr>
        <w:t>súvisiace stavby (zatrávnenia, zalesnenia, vetrolamy, vsakovacie pásy, terasy, prehrádzky a</w:t>
      </w:r>
      <w:r w:rsidR="001E154D" w:rsidRPr="009565E1">
        <w:rPr>
          <w:szCs w:val="24"/>
          <w:lang w:eastAsia="sk-SK"/>
        </w:rPr>
        <w:t xml:space="preserve"> </w:t>
      </w:r>
      <w:r w:rsidRPr="009565E1">
        <w:rPr>
          <w:szCs w:val="24"/>
          <w:lang w:eastAsia="sk-SK"/>
        </w:rPr>
        <w:t>prieľahy),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opatrenia na ochranu životného prostredia, ktoré spočívajú hlavne vo vytvorení ekologickej stability a</w:t>
      </w:r>
      <w:r w:rsidR="001E154D" w:rsidRPr="009565E1">
        <w:rPr>
          <w:szCs w:val="24"/>
          <w:lang w:eastAsia="sk-SK"/>
        </w:rPr>
        <w:t xml:space="preserve"> </w:t>
      </w:r>
      <w:r w:rsidRPr="009565E1">
        <w:rPr>
          <w:szCs w:val="24"/>
          <w:lang w:eastAsia="sk-SK"/>
        </w:rPr>
        <w:t>podmienok biodiverzity krajiny (biokoridory, biocentrá interakčné prvky, sprievodná zeleň),</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vodohospodárske opatrenia, ktoré zabezpečujú krajinu pred prívalovými vodami a</w:t>
      </w:r>
      <w:r w:rsidR="001E154D" w:rsidRPr="009565E1">
        <w:rPr>
          <w:szCs w:val="24"/>
          <w:lang w:eastAsia="sk-SK"/>
        </w:rPr>
        <w:t xml:space="preserve"> </w:t>
      </w:r>
      <w:r w:rsidRPr="009565E1">
        <w:rPr>
          <w:szCs w:val="24"/>
          <w:lang w:eastAsia="sk-SK"/>
        </w:rPr>
        <w:t>podmáčaním a</w:t>
      </w:r>
      <w:r w:rsidR="001E154D" w:rsidRPr="009565E1">
        <w:rPr>
          <w:szCs w:val="24"/>
          <w:lang w:eastAsia="sk-SK"/>
        </w:rPr>
        <w:t xml:space="preserve"> </w:t>
      </w:r>
      <w:r w:rsidRPr="009565E1">
        <w:rPr>
          <w:szCs w:val="24"/>
          <w:lang w:eastAsia="sk-SK"/>
        </w:rPr>
        <w:t>zabezpečujú zdroj vody na krytie vlahového deficitu (nádrže, poldre, odvodnenia a</w:t>
      </w:r>
      <w:r w:rsidR="001E154D" w:rsidRPr="009565E1">
        <w:rPr>
          <w:szCs w:val="24"/>
          <w:lang w:eastAsia="sk-SK"/>
        </w:rPr>
        <w:t xml:space="preserve"> </w:t>
      </w:r>
      <w:r w:rsidRPr="009565E1">
        <w:rPr>
          <w:szCs w:val="24"/>
          <w:lang w:eastAsia="sk-SK"/>
        </w:rPr>
        <w:t>závlahy),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ďalšie spoločné zariadenia a</w:t>
      </w:r>
      <w:r w:rsidR="001E154D" w:rsidRPr="009565E1">
        <w:rPr>
          <w:szCs w:val="24"/>
          <w:lang w:eastAsia="sk-SK"/>
        </w:rPr>
        <w:t xml:space="preserve"> </w:t>
      </w:r>
      <w:r w:rsidRPr="009565E1">
        <w:rPr>
          <w:szCs w:val="24"/>
          <w:lang w:eastAsia="sk-SK"/>
        </w:rPr>
        <w:t>opatrenia.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Spoločné zariadenia a opatrenia sú na základe platnej legislatívy budované v</w:t>
      </w:r>
      <w:r w:rsidR="001E154D" w:rsidRPr="009565E1">
        <w:rPr>
          <w:szCs w:val="24"/>
          <w:lang w:eastAsia="sk-SK"/>
        </w:rPr>
        <w:t xml:space="preserve"> </w:t>
      </w:r>
      <w:r w:rsidRPr="009565E1">
        <w:rPr>
          <w:szCs w:val="24"/>
          <w:lang w:eastAsia="sk-SK"/>
        </w:rPr>
        <w:t>súlade s</w:t>
      </w:r>
      <w:r w:rsidR="001E154D" w:rsidRPr="009565E1">
        <w:rPr>
          <w:szCs w:val="24"/>
          <w:lang w:eastAsia="sk-SK"/>
        </w:rPr>
        <w:t xml:space="preserve"> </w:t>
      </w:r>
      <w:r w:rsidRPr="009565E1">
        <w:rPr>
          <w:szCs w:val="24"/>
          <w:lang w:eastAsia="sk-SK"/>
        </w:rPr>
        <w:t>požiadavkami a</w:t>
      </w:r>
      <w:r w:rsidR="001E154D" w:rsidRPr="009565E1">
        <w:rPr>
          <w:szCs w:val="24"/>
          <w:lang w:eastAsia="sk-SK"/>
        </w:rPr>
        <w:t xml:space="preserve"> </w:t>
      </w:r>
      <w:r w:rsidRPr="009565E1">
        <w:rPr>
          <w:szCs w:val="24"/>
          <w:lang w:eastAsia="sk-SK"/>
        </w:rPr>
        <w:t>podmienkami ochrany životného prostredia a</w:t>
      </w:r>
      <w:r w:rsidR="001E154D" w:rsidRPr="009565E1">
        <w:rPr>
          <w:szCs w:val="24"/>
          <w:lang w:eastAsia="sk-SK"/>
        </w:rPr>
        <w:t xml:space="preserve"> </w:t>
      </w:r>
      <w:r w:rsidRPr="009565E1">
        <w:rPr>
          <w:szCs w:val="24"/>
          <w:lang w:eastAsia="sk-SK"/>
        </w:rPr>
        <w:t>tvorby územného systému ekologickej stability (§1 zákona č. 330/1991 Z</w:t>
      </w:r>
      <w:r w:rsidR="00AB441E" w:rsidRPr="009565E1">
        <w:rPr>
          <w:szCs w:val="24"/>
          <w:lang w:eastAsia="sk-SK"/>
        </w:rPr>
        <w:t xml:space="preserve">. </w:t>
      </w:r>
      <w:r w:rsidRPr="009565E1">
        <w:rPr>
          <w:szCs w:val="24"/>
          <w:lang w:eastAsia="sk-SK"/>
        </w:rPr>
        <w:t>b). V etape spracovávania</w:t>
      </w:r>
      <w:r w:rsidR="001E154D" w:rsidRPr="009565E1">
        <w:rPr>
          <w:szCs w:val="24"/>
          <w:lang w:eastAsia="sk-SK"/>
        </w:rPr>
        <w:t xml:space="preserve"> </w:t>
      </w:r>
      <w:r w:rsidRPr="009565E1">
        <w:rPr>
          <w:szCs w:val="24"/>
          <w:lang w:eastAsia="sk-SK"/>
        </w:rPr>
        <w:t>úvodných podkladov sa v zmysle §9 ods.9 ,10 a 11 zákona č. 330/1991 Zb. spracovávajú „Miestny územný systém ekologickej stability na účel pozemkových úprav“ a „Všeobecné zásady funkčného usporiadania územia v</w:t>
      </w:r>
      <w:r w:rsidR="001E154D" w:rsidRPr="009565E1">
        <w:rPr>
          <w:szCs w:val="24"/>
          <w:lang w:eastAsia="sk-SK"/>
        </w:rPr>
        <w:t xml:space="preserve"> </w:t>
      </w:r>
      <w:r w:rsidRPr="009565E1">
        <w:rPr>
          <w:szCs w:val="24"/>
          <w:lang w:eastAsia="sk-SK"/>
        </w:rPr>
        <w:t>obvode pozemkových úprav“.</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Obsah a štruktúra „Miestneho územného systému ekologickej stability na účel pozemkových úprav“ vyplýva z</w:t>
      </w:r>
      <w:r w:rsidR="001E154D" w:rsidRPr="009565E1">
        <w:rPr>
          <w:szCs w:val="24"/>
          <w:lang w:eastAsia="sk-SK"/>
        </w:rPr>
        <w:t xml:space="preserve"> </w:t>
      </w:r>
      <w:r w:rsidRPr="009565E1">
        <w:rPr>
          <w:szCs w:val="24"/>
          <w:lang w:eastAsia="sk-SK"/>
        </w:rPr>
        <w:t>právnych predpisov na ochranu prírody a</w:t>
      </w:r>
      <w:r w:rsidR="001E154D" w:rsidRPr="009565E1">
        <w:rPr>
          <w:szCs w:val="24"/>
          <w:lang w:eastAsia="sk-SK"/>
        </w:rPr>
        <w:t xml:space="preserve"> </w:t>
      </w:r>
      <w:r w:rsidRPr="009565E1">
        <w:rPr>
          <w:szCs w:val="24"/>
          <w:lang w:eastAsia="sk-SK"/>
        </w:rPr>
        <w:t>krajiny (zákon č. 543/2002 Z.</w:t>
      </w:r>
      <w:r w:rsidR="00AB441E" w:rsidRPr="009565E1">
        <w:rPr>
          <w:szCs w:val="24"/>
          <w:lang w:eastAsia="sk-SK"/>
        </w:rPr>
        <w:t xml:space="preserve"> </w:t>
      </w:r>
      <w:r w:rsidRPr="009565E1">
        <w:rPr>
          <w:szCs w:val="24"/>
          <w:lang w:eastAsia="sk-SK"/>
        </w:rPr>
        <w:t>z. o</w:t>
      </w:r>
      <w:r w:rsidR="001E154D" w:rsidRPr="009565E1">
        <w:rPr>
          <w:szCs w:val="24"/>
          <w:lang w:eastAsia="sk-SK"/>
        </w:rPr>
        <w:t xml:space="preserve"> </w:t>
      </w:r>
      <w:r w:rsidRPr="009565E1">
        <w:rPr>
          <w:szCs w:val="24"/>
          <w:lang w:eastAsia="sk-SK"/>
        </w:rPr>
        <w:t>ochrane prírody a krajiny), je však prispôsobená požiadavkám procesu pozemkových úprav. Vyhotovuje ho organizácia ochrany prírody alebo fyzická a</w:t>
      </w:r>
      <w:r w:rsidR="001E154D" w:rsidRPr="009565E1">
        <w:rPr>
          <w:szCs w:val="24"/>
          <w:lang w:eastAsia="sk-SK"/>
        </w:rPr>
        <w:t xml:space="preserve"> </w:t>
      </w:r>
      <w:r w:rsidRPr="009565E1">
        <w:rPr>
          <w:szCs w:val="24"/>
          <w:lang w:eastAsia="sk-SK"/>
        </w:rPr>
        <w:t xml:space="preserve">právnická osoba zapísaná </w:t>
      </w:r>
      <w:r w:rsidRPr="009565E1">
        <w:rPr>
          <w:szCs w:val="24"/>
          <w:lang w:eastAsia="sk-SK"/>
        </w:rPr>
        <w:lastRenderedPageBreak/>
        <w:t>Ministerstvom životného prostredia SR v</w:t>
      </w:r>
      <w:r w:rsidR="001E154D" w:rsidRPr="009565E1">
        <w:rPr>
          <w:szCs w:val="24"/>
          <w:lang w:eastAsia="sk-SK"/>
        </w:rPr>
        <w:t xml:space="preserve"> </w:t>
      </w:r>
      <w:r w:rsidRPr="009565E1">
        <w:rPr>
          <w:szCs w:val="24"/>
          <w:lang w:eastAsia="sk-SK"/>
        </w:rPr>
        <w:t>osobitnom zozname, ktorý každoročne uverejňuje vo svojom vestníku. V</w:t>
      </w:r>
      <w:r w:rsidR="001E154D" w:rsidRPr="009565E1">
        <w:rPr>
          <w:szCs w:val="24"/>
          <w:lang w:eastAsia="sk-SK"/>
        </w:rPr>
        <w:t xml:space="preserve"> </w:t>
      </w:r>
      <w:r w:rsidRPr="009565E1">
        <w:rPr>
          <w:szCs w:val="24"/>
          <w:lang w:eastAsia="sk-SK"/>
        </w:rPr>
        <w:t>rámci spracovania „Všeobecných</w:t>
      </w:r>
      <w:r w:rsidR="001E154D" w:rsidRPr="009565E1">
        <w:rPr>
          <w:szCs w:val="24"/>
          <w:lang w:eastAsia="sk-SK"/>
        </w:rPr>
        <w:t xml:space="preserve"> </w:t>
      </w:r>
      <w:r w:rsidRPr="009565E1">
        <w:rPr>
          <w:szCs w:val="24"/>
          <w:lang w:eastAsia="sk-SK"/>
        </w:rPr>
        <w:t xml:space="preserve"> zásad funkčného usporiadania územia“ sa v</w:t>
      </w:r>
      <w:r w:rsidR="001E154D" w:rsidRPr="009565E1">
        <w:rPr>
          <w:szCs w:val="24"/>
          <w:lang w:eastAsia="sk-SK"/>
        </w:rPr>
        <w:t xml:space="preserve"> </w:t>
      </w:r>
      <w:r w:rsidRPr="009565E1">
        <w:rPr>
          <w:szCs w:val="24"/>
          <w:lang w:eastAsia="sk-SK"/>
        </w:rPr>
        <w:t>súvislosti so zabezpečením ochrany životného prostredia vykonáva aj prieskum a</w:t>
      </w:r>
      <w:r w:rsidR="001E154D" w:rsidRPr="009565E1">
        <w:rPr>
          <w:szCs w:val="24"/>
          <w:lang w:eastAsia="sk-SK"/>
        </w:rPr>
        <w:t xml:space="preserve"> </w:t>
      </w:r>
      <w:r w:rsidRPr="009565E1">
        <w:rPr>
          <w:szCs w:val="24"/>
          <w:lang w:eastAsia="sk-SK"/>
        </w:rPr>
        <w:t>rozbor najvhodnejšieho spôsobu využitia poľnohospodárskej pôdy a</w:t>
      </w:r>
      <w:r w:rsidR="001E154D" w:rsidRPr="009565E1">
        <w:rPr>
          <w:szCs w:val="24"/>
          <w:lang w:eastAsia="sk-SK"/>
        </w:rPr>
        <w:t xml:space="preserve"> </w:t>
      </w:r>
      <w:r w:rsidRPr="009565E1">
        <w:rPr>
          <w:szCs w:val="24"/>
          <w:lang w:eastAsia="sk-SK"/>
        </w:rPr>
        <w:t>lesnej pôdy, zachovania a</w:t>
      </w:r>
      <w:r w:rsidR="001E154D" w:rsidRPr="009565E1">
        <w:rPr>
          <w:szCs w:val="24"/>
          <w:lang w:eastAsia="sk-SK"/>
        </w:rPr>
        <w:t xml:space="preserve"> </w:t>
      </w:r>
      <w:r w:rsidRPr="009565E1">
        <w:rPr>
          <w:szCs w:val="24"/>
          <w:lang w:eastAsia="sk-SK"/>
        </w:rPr>
        <w:t>zvyšovania jej úrodnosti a</w:t>
      </w:r>
      <w:r w:rsidR="001E154D" w:rsidRPr="009565E1">
        <w:rPr>
          <w:szCs w:val="24"/>
          <w:lang w:eastAsia="sk-SK"/>
        </w:rPr>
        <w:t xml:space="preserve"> </w:t>
      </w:r>
      <w:r w:rsidRPr="009565E1">
        <w:rPr>
          <w:szCs w:val="24"/>
          <w:lang w:eastAsia="sk-SK"/>
        </w:rPr>
        <w:t>produkčných schopností a</w:t>
      </w:r>
      <w:r w:rsidR="001E154D" w:rsidRPr="009565E1">
        <w:rPr>
          <w:szCs w:val="24"/>
          <w:lang w:eastAsia="sk-SK"/>
        </w:rPr>
        <w:t xml:space="preserve"> </w:t>
      </w:r>
      <w:r w:rsidRPr="009565E1">
        <w:rPr>
          <w:szCs w:val="24"/>
          <w:lang w:eastAsia="sk-SK"/>
        </w:rPr>
        <w:t>ochrany pred znehodnotením; požiadaviek na tvorbu miestneho územného systému ekologickej stability, požiadaviek na ochranu prírody a</w:t>
      </w:r>
      <w:r w:rsidR="001E154D" w:rsidRPr="009565E1">
        <w:rPr>
          <w:szCs w:val="24"/>
          <w:lang w:eastAsia="sk-SK"/>
        </w:rPr>
        <w:t xml:space="preserve"> </w:t>
      </w:r>
      <w:r w:rsidRPr="009565E1">
        <w:rPr>
          <w:szCs w:val="24"/>
          <w:lang w:eastAsia="sk-SK"/>
        </w:rPr>
        <w:t>jednotlivých prírodných zdrojov; ako aj potreby úpravy vodného režimu. V</w:t>
      </w:r>
      <w:r w:rsidR="001E154D" w:rsidRPr="009565E1">
        <w:rPr>
          <w:szCs w:val="24"/>
          <w:lang w:eastAsia="sk-SK"/>
        </w:rPr>
        <w:t xml:space="preserve"> </w:t>
      </w:r>
      <w:r w:rsidRPr="009565E1">
        <w:rPr>
          <w:szCs w:val="24"/>
          <w:lang w:eastAsia="sk-SK"/>
        </w:rPr>
        <w:t>nadväznosti na výsledky prieskumov a</w:t>
      </w:r>
      <w:r w:rsidR="001E154D" w:rsidRPr="009565E1">
        <w:rPr>
          <w:szCs w:val="24"/>
          <w:lang w:eastAsia="sk-SK"/>
        </w:rPr>
        <w:t xml:space="preserve"> </w:t>
      </w:r>
      <w:r w:rsidRPr="009565E1">
        <w:rPr>
          <w:szCs w:val="24"/>
          <w:lang w:eastAsia="sk-SK"/>
        </w:rPr>
        <w:t>rozborov sa v</w:t>
      </w:r>
      <w:r w:rsidR="001E154D" w:rsidRPr="009565E1">
        <w:rPr>
          <w:szCs w:val="24"/>
          <w:lang w:eastAsia="sk-SK"/>
        </w:rPr>
        <w:t xml:space="preserve"> </w:t>
      </w:r>
      <w:r w:rsidRPr="009565E1">
        <w:rPr>
          <w:szCs w:val="24"/>
          <w:lang w:eastAsia="sk-SK"/>
        </w:rPr>
        <w:t>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Vybudovaním</w:t>
      </w:r>
      <w:r w:rsidR="001E154D" w:rsidRPr="009565E1">
        <w:rPr>
          <w:szCs w:val="24"/>
          <w:lang w:eastAsia="sk-SK"/>
        </w:rPr>
        <w:t xml:space="preserve"> </w:t>
      </w:r>
      <w:r w:rsidRPr="009565E1">
        <w:rPr>
          <w:szCs w:val="24"/>
          <w:lang w:eastAsia="sk-SK"/>
        </w:rPr>
        <w:t>spoločných zariadení a</w:t>
      </w:r>
      <w:r w:rsidR="001E154D" w:rsidRPr="009565E1">
        <w:rPr>
          <w:szCs w:val="24"/>
          <w:lang w:eastAsia="sk-SK"/>
        </w:rPr>
        <w:t xml:space="preserve"> </w:t>
      </w:r>
      <w:r w:rsidRPr="009565E1">
        <w:rPr>
          <w:szCs w:val="24"/>
          <w:lang w:eastAsia="sk-SK"/>
        </w:rPr>
        <w:t>opatrení dochádza k</w:t>
      </w:r>
      <w:r w:rsidR="001E154D" w:rsidRPr="009565E1">
        <w:rPr>
          <w:szCs w:val="24"/>
          <w:lang w:eastAsia="sk-SK"/>
        </w:rPr>
        <w:t xml:space="preserve"> </w:t>
      </w:r>
      <w:r w:rsidRPr="009565E1">
        <w:rPr>
          <w:szCs w:val="24"/>
          <w:lang w:eastAsia="sk-SK"/>
        </w:rPr>
        <w:t>reálnemu predpokladu zníženia nákladov na prepravu materiálov (osív, sadív, hnojív a</w:t>
      </w:r>
      <w:r w:rsidR="001E154D" w:rsidRPr="009565E1">
        <w:rPr>
          <w:szCs w:val="24"/>
          <w:lang w:eastAsia="sk-SK"/>
        </w:rPr>
        <w:t xml:space="preserve"> </w:t>
      </w:r>
      <w:r w:rsidRPr="009565E1">
        <w:rPr>
          <w:szCs w:val="24"/>
          <w:lang w:eastAsia="sk-SK"/>
        </w:rPr>
        <w:t>pod.); k optimálnej kultivácii a</w:t>
      </w:r>
      <w:r w:rsidR="001E154D" w:rsidRPr="009565E1">
        <w:rPr>
          <w:szCs w:val="24"/>
          <w:lang w:eastAsia="sk-SK"/>
        </w:rPr>
        <w:t xml:space="preserve"> </w:t>
      </w:r>
      <w:r w:rsidRPr="009565E1">
        <w:rPr>
          <w:szCs w:val="24"/>
          <w:lang w:eastAsia="sk-SK"/>
        </w:rPr>
        <w:t>ošetrovaniu pozemkov vplyvom racionálnejšieho rozmiestnenia a</w:t>
      </w:r>
      <w:r w:rsidR="001E154D" w:rsidRPr="009565E1">
        <w:rPr>
          <w:szCs w:val="24"/>
          <w:lang w:eastAsia="sk-SK"/>
        </w:rPr>
        <w:t xml:space="preserve"> </w:t>
      </w:r>
      <w:r w:rsidRPr="009565E1">
        <w:rPr>
          <w:szCs w:val="24"/>
          <w:lang w:eastAsia="sk-SK"/>
        </w:rPr>
        <w:t>tvaru parciel; k</w:t>
      </w:r>
      <w:r w:rsidR="001E154D" w:rsidRPr="009565E1">
        <w:rPr>
          <w:szCs w:val="24"/>
          <w:lang w:eastAsia="sk-SK"/>
        </w:rPr>
        <w:t xml:space="preserve"> </w:t>
      </w:r>
      <w:r w:rsidRPr="009565E1">
        <w:rPr>
          <w:szCs w:val="24"/>
          <w:lang w:eastAsia="sk-SK"/>
        </w:rPr>
        <w:t>modernizácii a</w:t>
      </w:r>
      <w:r w:rsidR="001E154D" w:rsidRPr="009565E1">
        <w:rPr>
          <w:szCs w:val="24"/>
          <w:lang w:eastAsia="sk-SK"/>
        </w:rPr>
        <w:t xml:space="preserve"> </w:t>
      </w:r>
      <w:r w:rsidRPr="009565E1">
        <w:rPr>
          <w:szCs w:val="24"/>
          <w:lang w:eastAsia="sk-SK"/>
        </w:rPr>
        <w:t>prispôsobeniu poľnohospodárstva a</w:t>
      </w:r>
      <w:r w:rsidR="001E154D" w:rsidRPr="009565E1">
        <w:rPr>
          <w:szCs w:val="24"/>
          <w:lang w:eastAsia="sk-SK"/>
        </w:rPr>
        <w:t xml:space="preserve"> </w:t>
      </w:r>
      <w:r w:rsidRPr="009565E1">
        <w:rPr>
          <w:szCs w:val="24"/>
          <w:lang w:eastAsia="sk-SK"/>
        </w:rPr>
        <w:t>lesného hospodárstva vrátane lepšieho prístupu k</w:t>
      </w:r>
      <w:r w:rsidR="001E154D" w:rsidRPr="009565E1">
        <w:rPr>
          <w:szCs w:val="24"/>
          <w:lang w:eastAsia="sk-SK"/>
        </w:rPr>
        <w:t xml:space="preserve"> </w:t>
      </w:r>
      <w:r w:rsidRPr="009565E1">
        <w:rPr>
          <w:szCs w:val="24"/>
          <w:lang w:eastAsia="sk-SK"/>
        </w:rPr>
        <w:t>poľnohospodárskej a</w:t>
      </w:r>
      <w:r w:rsidR="001E154D" w:rsidRPr="009565E1">
        <w:rPr>
          <w:szCs w:val="24"/>
          <w:lang w:eastAsia="sk-SK"/>
        </w:rPr>
        <w:t xml:space="preserve"> </w:t>
      </w:r>
      <w:r w:rsidRPr="009565E1">
        <w:rPr>
          <w:szCs w:val="24"/>
          <w:lang w:eastAsia="sk-SK"/>
        </w:rPr>
        <w:t>lesnej pôde; čím okrem iného dochádza k</w:t>
      </w:r>
      <w:r w:rsidR="001E154D" w:rsidRPr="009565E1">
        <w:rPr>
          <w:szCs w:val="24"/>
          <w:lang w:eastAsia="sk-SK"/>
        </w:rPr>
        <w:t xml:space="preserve"> </w:t>
      </w:r>
      <w:r w:rsidRPr="009565E1">
        <w:rPr>
          <w:szCs w:val="24"/>
          <w:lang w:eastAsia="sk-SK"/>
        </w:rPr>
        <w:t>úspore energií, najmä pohonných hmôt.</w:t>
      </w:r>
    </w:p>
    <w:p w:rsidR="00172C88" w:rsidRPr="009565E1" w:rsidRDefault="00172C88" w:rsidP="003B516D">
      <w:pPr>
        <w:spacing w:before="0" w:after="0"/>
        <w:rPr>
          <w:b/>
          <w:bCs/>
          <w:szCs w:val="24"/>
          <w:u w:val="single"/>
          <w:lang w:eastAsia="sk-SK"/>
        </w:rPr>
      </w:pPr>
    </w:p>
    <w:p w:rsidR="00172C88" w:rsidRPr="009565E1" w:rsidRDefault="00172C88" w:rsidP="003B516D">
      <w:pPr>
        <w:spacing w:before="0" w:after="0"/>
        <w:rPr>
          <w:b/>
          <w:bCs/>
          <w:szCs w:val="24"/>
          <w:u w:val="single"/>
          <w:lang w:eastAsia="sk-SK"/>
        </w:rPr>
      </w:pPr>
      <w:r w:rsidRPr="009565E1">
        <w:rPr>
          <w:b/>
          <w:bCs/>
          <w:szCs w:val="24"/>
          <w:u w:val="single"/>
          <w:lang w:eastAsia="sk-SK"/>
        </w:rPr>
        <w:t>Ďalšie informácie špecifické pre danú operáciu:</w:t>
      </w:r>
    </w:p>
    <w:p w:rsidR="00172C88" w:rsidRPr="009565E1" w:rsidRDefault="00172C88" w:rsidP="003B516D">
      <w:pPr>
        <w:spacing w:before="0" w:after="0"/>
        <w:rPr>
          <w:szCs w:val="24"/>
          <w:lang w:eastAsia="sk-SK"/>
        </w:rPr>
      </w:pPr>
    </w:p>
    <w:p w:rsidR="00172C88" w:rsidRPr="009565E1" w:rsidRDefault="00172C88" w:rsidP="007F3A51">
      <w:pPr>
        <w:numPr>
          <w:ilvl w:val="0"/>
          <w:numId w:val="90"/>
        </w:numPr>
        <w:spacing w:before="0" w:after="0"/>
        <w:ind w:hanging="290"/>
        <w:rPr>
          <w:szCs w:val="24"/>
          <w:lang w:eastAsia="sk-SK"/>
        </w:rPr>
      </w:pPr>
      <w:r w:rsidRPr="009565E1">
        <w:rPr>
          <w:szCs w:val="24"/>
          <w:lang w:eastAsia="sk-SK"/>
        </w:rPr>
        <w:t>Spoločné zariadenia a</w:t>
      </w:r>
      <w:r w:rsidR="001E154D" w:rsidRPr="009565E1">
        <w:rPr>
          <w:szCs w:val="24"/>
          <w:lang w:eastAsia="sk-SK"/>
        </w:rPr>
        <w:t xml:space="preserve"> </w:t>
      </w:r>
      <w:r w:rsidRPr="009565E1">
        <w:rPr>
          <w:szCs w:val="24"/>
          <w:lang w:eastAsia="sk-SK"/>
        </w:rPr>
        <w:t>opatrenia sú: komunikačné (poľné a</w:t>
      </w:r>
      <w:r w:rsidR="001E154D" w:rsidRPr="009565E1">
        <w:rPr>
          <w:szCs w:val="24"/>
          <w:lang w:eastAsia="sk-SK"/>
        </w:rPr>
        <w:t xml:space="preserve"> </w:t>
      </w:r>
      <w:r w:rsidRPr="009565E1">
        <w:rPr>
          <w:szCs w:val="24"/>
          <w:lang w:eastAsia="sk-SK"/>
        </w:rPr>
        <w:t>lesné cesty), protierózne (zariadenia a</w:t>
      </w:r>
      <w:r w:rsidR="001E154D" w:rsidRPr="009565E1">
        <w:rPr>
          <w:szCs w:val="24"/>
          <w:lang w:eastAsia="sk-SK"/>
        </w:rPr>
        <w:t xml:space="preserve"> </w:t>
      </w:r>
      <w:r w:rsidRPr="009565E1">
        <w:rPr>
          <w:szCs w:val="24"/>
          <w:lang w:eastAsia="sk-SK"/>
        </w:rPr>
        <w:t>opatrenia zabraňujúce vodnej a</w:t>
      </w:r>
      <w:r w:rsidR="001E154D" w:rsidRPr="009565E1">
        <w:rPr>
          <w:szCs w:val="24"/>
          <w:lang w:eastAsia="sk-SK"/>
        </w:rPr>
        <w:t xml:space="preserve"> </w:t>
      </w:r>
      <w:r w:rsidRPr="009565E1">
        <w:rPr>
          <w:szCs w:val="24"/>
          <w:lang w:eastAsia="sk-SK"/>
        </w:rPr>
        <w:t>veternej erózii), protipovodňové (zariadenia a</w:t>
      </w:r>
      <w:r w:rsidR="001E154D" w:rsidRPr="009565E1">
        <w:rPr>
          <w:szCs w:val="24"/>
          <w:lang w:eastAsia="sk-SK"/>
        </w:rPr>
        <w:t xml:space="preserve"> </w:t>
      </w:r>
      <w:r w:rsidRPr="009565E1">
        <w:rPr>
          <w:szCs w:val="24"/>
          <w:lang w:eastAsia="sk-SK"/>
        </w:rPr>
        <w:t>opatrenia zabezpečujúce zadržiavanie vody v</w:t>
      </w:r>
      <w:r w:rsidR="001E154D" w:rsidRPr="009565E1">
        <w:rPr>
          <w:szCs w:val="24"/>
          <w:lang w:eastAsia="sk-SK"/>
        </w:rPr>
        <w:t xml:space="preserve"> </w:t>
      </w:r>
      <w:r w:rsidRPr="009565E1">
        <w:rPr>
          <w:szCs w:val="24"/>
          <w:lang w:eastAsia="sk-SK"/>
        </w:rPr>
        <w:t>území a ochranu pre povodňami), vodohospodárske (úpravy vodných tokov a</w:t>
      </w:r>
      <w:r w:rsidR="001E154D" w:rsidRPr="009565E1">
        <w:rPr>
          <w:szCs w:val="24"/>
          <w:lang w:eastAsia="sk-SK"/>
        </w:rPr>
        <w:t xml:space="preserve"> </w:t>
      </w:r>
      <w:r w:rsidRPr="009565E1">
        <w:rPr>
          <w:szCs w:val="24"/>
          <w:lang w:eastAsia="sk-SK"/>
        </w:rPr>
        <w:t>výstavba vodohospodárskych zariadení a</w:t>
      </w:r>
      <w:r w:rsidR="001E154D" w:rsidRPr="009565E1">
        <w:rPr>
          <w:szCs w:val="24"/>
          <w:lang w:eastAsia="sk-SK"/>
        </w:rPr>
        <w:t xml:space="preserve"> </w:t>
      </w:r>
      <w:r w:rsidRPr="009565E1">
        <w:rPr>
          <w:szCs w:val="24"/>
          <w:lang w:eastAsia="sk-SK"/>
        </w:rPr>
        <w:t>opatrení), ekologické (výsadba zelene), zrealizované a</w:t>
      </w:r>
      <w:r w:rsidR="001E154D" w:rsidRPr="009565E1">
        <w:rPr>
          <w:szCs w:val="24"/>
          <w:lang w:eastAsia="sk-SK"/>
        </w:rPr>
        <w:t xml:space="preserve"> </w:t>
      </w:r>
      <w:r w:rsidRPr="009565E1">
        <w:rPr>
          <w:szCs w:val="24"/>
          <w:lang w:eastAsia="sk-SK"/>
        </w:rPr>
        <w:t>skolaudované.</w:t>
      </w:r>
      <w:r w:rsidR="001E154D" w:rsidRPr="009565E1">
        <w:rPr>
          <w:szCs w:val="24"/>
          <w:lang w:eastAsia="sk-SK"/>
        </w:rPr>
        <w:t xml:space="preserve"> </w:t>
      </w:r>
      <w:r w:rsidRPr="009565E1">
        <w:rPr>
          <w:szCs w:val="24"/>
          <w:lang w:eastAsia="sk-SK"/>
        </w:rPr>
        <w:t>V zmysle platnej legislatívy (§12 ods.8 zákona č. 330/1991 Zb.) potrebu pozemkov na spoločné zariadenia a</w:t>
      </w:r>
      <w:r w:rsidR="001E154D" w:rsidRPr="009565E1">
        <w:rPr>
          <w:szCs w:val="24"/>
          <w:lang w:eastAsia="sk-SK"/>
        </w:rPr>
        <w:t xml:space="preserve"> </w:t>
      </w:r>
      <w:r w:rsidRPr="009565E1">
        <w:rPr>
          <w:szCs w:val="24"/>
          <w:lang w:eastAsia="sk-SK"/>
        </w:rPr>
        <w:t>opatrenia znášajú všetci účastníci okrem vlastníkov, ktorí súhlasili s</w:t>
      </w:r>
      <w:r w:rsidR="001E154D" w:rsidRPr="009565E1">
        <w:rPr>
          <w:szCs w:val="24"/>
          <w:lang w:eastAsia="sk-SK"/>
        </w:rPr>
        <w:t xml:space="preserve"> </w:t>
      </w:r>
      <w:r w:rsidRPr="009565E1">
        <w:rPr>
          <w:szCs w:val="24"/>
          <w:lang w:eastAsia="sk-SK"/>
        </w:rPr>
        <w:t>vyrovnaním v peniazoch, a</w:t>
      </w:r>
      <w:r w:rsidR="001E154D" w:rsidRPr="009565E1">
        <w:rPr>
          <w:szCs w:val="24"/>
          <w:lang w:eastAsia="sk-SK"/>
        </w:rPr>
        <w:t xml:space="preserve"> </w:t>
      </w:r>
      <w:r w:rsidRPr="009565E1">
        <w:rPr>
          <w:szCs w:val="24"/>
          <w:lang w:eastAsia="sk-SK"/>
        </w:rPr>
        <w:t>to podľa pomeru ich nároku na vyrovnanie.</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Podľa §18 ods.2 spoločné zariadenia a opatrenia plánované a vykonané v rámci pozemkových úprav vlastní obec, v ktorej sa nachádzajú, okrem spoločných zariadení a opatrení uvedených v §11 ods.21,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Na základe doterajších praktických skúseností, spoločné zariadenia a</w:t>
      </w:r>
      <w:r w:rsidR="00C7759F" w:rsidRPr="009565E1">
        <w:rPr>
          <w:szCs w:val="24"/>
          <w:lang w:eastAsia="sk-SK"/>
        </w:rPr>
        <w:t xml:space="preserve"> </w:t>
      </w:r>
      <w:r w:rsidRPr="009565E1">
        <w:rPr>
          <w:szCs w:val="24"/>
          <w:lang w:eastAsia="sk-SK"/>
        </w:rPr>
        <w:t>opatrenia zaberajú približne 2-8% územia, ktoré je predmetom pozemkových úprav.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najnevyhnutnejších spoločných zariadení predstavuje 30- 45 mil. €.</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Druh podpory</w:t>
      </w:r>
    </w:p>
    <w:p w:rsidR="00C7759F" w:rsidRPr="009565E1" w:rsidRDefault="00C7759F" w:rsidP="003B516D">
      <w:pPr>
        <w:spacing w:before="0" w:after="0"/>
        <w:rPr>
          <w:lang w:val="fr-BE"/>
        </w:rPr>
      </w:pPr>
    </w:p>
    <w:p w:rsidR="00172C88" w:rsidRPr="009565E1" w:rsidRDefault="00172C88" w:rsidP="007F3A51">
      <w:pPr>
        <w:pStyle w:val="Odsekzoznamu"/>
        <w:numPr>
          <w:ilvl w:val="0"/>
          <w:numId w:val="158"/>
        </w:numPr>
        <w:spacing w:before="0" w:after="0"/>
        <w:rPr>
          <w:szCs w:val="24"/>
          <w:lang w:eastAsia="sk-SK"/>
        </w:rPr>
      </w:pPr>
      <w:r w:rsidRPr="009565E1">
        <w:rPr>
          <w:szCs w:val="24"/>
          <w:lang w:eastAsia="sk-SK"/>
        </w:rPr>
        <w:lastRenderedPageBreak/>
        <w:t>grant (nenávratný finančný príspevok), zálohová platba do výšky 50 %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Odkazy na iné právne predpisy</w:t>
      </w:r>
    </w:p>
    <w:p w:rsidR="00C7759F" w:rsidRPr="009565E1" w:rsidRDefault="00C7759F" w:rsidP="003B516D">
      <w:pPr>
        <w:spacing w:before="0" w:after="0"/>
        <w:rPr>
          <w:lang w:val="fr-BE"/>
        </w:rPr>
      </w:pP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330/1991 Zb. o</w:t>
      </w:r>
      <w:r w:rsidR="00C7759F" w:rsidRPr="009565E1">
        <w:rPr>
          <w:szCs w:val="24"/>
          <w:lang w:eastAsia="sk-SK"/>
        </w:rPr>
        <w:t xml:space="preserve"> </w:t>
      </w:r>
      <w:r w:rsidRPr="009565E1">
        <w:rPr>
          <w:szCs w:val="24"/>
          <w:lang w:eastAsia="sk-SK"/>
        </w:rPr>
        <w:t>pozemkových úpravách, usporiadaní pozemkového vlastníctva, pozemkových úradoch, pozemkovom fonde a</w:t>
      </w:r>
      <w:r w:rsidR="00C7759F" w:rsidRPr="009565E1">
        <w:rPr>
          <w:szCs w:val="24"/>
          <w:lang w:eastAsia="sk-SK"/>
        </w:rPr>
        <w:t xml:space="preserve"> </w:t>
      </w:r>
      <w:r w:rsidRPr="009565E1">
        <w:rPr>
          <w:szCs w:val="24"/>
          <w:lang w:eastAsia="sk-SK"/>
        </w:rPr>
        <w:t>o</w:t>
      </w:r>
      <w:r w:rsidR="00C7759F" w:rsidRPr="009565E1">
        <w:rPr>
          <w:szCs w:val="24"/>
          <w:lang w:eastAsia="sk-SK"/>
        </w:rPr>
        <w:t xml:space="preserve"> </w:t>
      </w:r>
      <w:r w:rsidRPr="009565E1">
        <w:rPr>
          <w:szCs w:val="24"/>
          <w:lang w:eastAsia="sk-SK"/>
        </w:rPr>
        <w:t>pozemkových spoločenstvách;</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50/1976 Zb. o územnom plánovaní a stavebnom poriadku;</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w:t>
      </w:r>
      <w:r w:rsidR="00C7759F" w:rsidRPr="009565E1">
        <w:rPr>
          <w:szCs w:val="24"/>
          <w:lang w:eastAsia="sk-SK"/>
        </w:rPr>
        <w:t xml:space="preserve"> </w:t>
      </w:r>
      <w:r w:rsidRPr="009565E1">
        <w:rPr>
          <w:szCs w:val="24"/>
          <w:lang w:eastAsia="sk-SK"/>
        </w:rPr>
        <w:t>krajiny;</w:t>
      </w:r>
    </w:p>
    <w:p w:rsidR="00172C88" w:rsidRPr="009565E1" w:rsidRDefault="00172C88" w:rsidP="007F3A51">
      <w:pPr>
        <w:pStyle w:val="Odsekzoznamu"/>
        <w:numPr>
          <w:ilvl w:val="0"/>
          <w:numId w:val="245"/>
        </w:numPr>
        <w:spacing w:before="0" w:after="0"/>
        <w:ind w:left="851" w:hanging="425"/>
        <w:rPr>
          <w:lang w:val="fr-BE"/>
        </w:rPr>
      </w:pPr>
      <w:r w:rsidRPr="009565E1">
        <w:rPr>
          <w:szCs w:val="24"/>
          <w:lang w:eastAsia="sk-SK"/>
        </w:rPr>
        <w:t>-zákon č. 25/2006 Z.</w:t>
      </w:r>
      <w:r w:rsidR="00AB441E" w:rsidRPr="009565E1">
        <w:rPr>
          <w:szCs w:val="24"/>
          <w:lang w:eastAsia="sk-SK"/>
        </w:rPr>
        <w:t xml:space="preserve"> </w:t>
      </w:r>
      <w:r w:rsidRPr="009565E1">
        <w:rPr>
          <w:szCs w:val="24"/>
          <w:lang w:eastAsia="sk-SK"/>
        </w:rPr>
        <w:t>z. o verejnom obstarávaní.</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Pi</w:t>
      </w:r>
      <w:r w:rsidR="00AB441E" w:rsidRPr="009565E1">
        <w:rPr>
          <w:b/>
          <w:lang w:val="fr-BE"/>
        </w:rPr>
        <w:t>j</w:t>
      </w:r>
      <w:r w:rsidRPr="009565E1">
        <w:rPr>
          <w:b/>
          <w:lang w:val="fr-BE"/>
        </w:rPr>
        <w:t>ímatelia</w:t>
      </w:r>
    </w:p>
    <w:p w:rsidR="00C7759F" w:rsidRPr="009565E1" w:rsidRDefault="00C7759F" w:rsidP="003B516D">
      <w:pPr>
        <w:spacing w:before="0" w:after="0"/>
        <w:rPr>
          <w:lang w:val="fr-BE"/>
        </w:rPr>
      </w:pPr>
    </w:p>
    <w:p w:rsidR="00172C88" w:rsidRPr="009565E1" w:rsidRDefault="00172C88" w:rsidP="003B516D">
      <w:pPr>
        <w:spacing w:before="0" w:after="0"/>
        <w:rPr>
          <w:szCs w:val="24"/>
          <w:lang w:eastAsia="sk-SK"/>
        </w:rPr>
      </w:pPr>
      <w:r w:rsidRPr="009565E1">
        <w:rPr>
          <w:szCs w:val="24"/>
          <w:lang w:eastAsia="sk-SK"/>
        </w:rPr>
        <w:t>Prijímateľ finančnej pomoci: Ministerstvo pôdohospodárstva a</w:t>
      </w:r>
      <w:r w:rsidR="00C7759F" w:rsidRPr="009565E1">
        <w:rPr>
          <w:szCs w:val="24"/>
          <w:lang w:eastAsia="sk-SK"/>
        </w:rPr>
        <w:t xml:space="preserve"> </w:t>
      </w:r>
      <w:r w:rsidRPr="009565E1">
        <w:rPr>
          <w:szCs w:val="24"/>
          <w:lang w:eastAsia="sk-SK"/>
        </w:rPr>
        <w:t>rozvoja vidieka SR a obce.</w:t>
      </w:r>
    </w:p>
    <w:p w:rsidR="00172C88" w:rsidRPr="009565E1" w:rsidRDefault="00172C88" w:rsidP="003B516D">
      <w:pPr>
        <w:spacing w:before="0" w:after="0"/>
        <w:rPr>
          <w:szCs w:val="24"/>
          <w:lang w:eastAsia="sk-SK"/>
        </w:rPr>
      </w:pPr>
      <w:r w:rsidRPr="009565E1">
        <w:rPr>
          <w:szCs w:val="24"/>
          <w:lang w:eastAsia="sk-SK"/>
        </w:rPr>
        <w:t>Konečný prijímateľ nefinančnej pomoci:</w:t>
      </w:r>
    </w:p>
    <w:p w:rsidR="00172C88" w:rsidRPr="009565E1" w:rsidRDefault="00172C88" w:rsidP="003B516D">
      <w:pPr>
        <w:spacing w:before="0" w:after="0"/>
        <w:rPr>
          <w:szCs w:val="24"/>
          <w:lang w:eastAsia="sk-SK"/>
        </w:rPr>
      </w:pPr>
      <w:r w:rsidRPr="009565E1">
        <w:rPr>
          <w:szCs w:val="24"/>
          <w:lang w:eastAsia="sk-SK"/>
        </w:rPr>
        <w:t>Priamy – štátna správa v</w:t>
      </w:r>
      <w:r w:rsidR="00C7759F" w:rsidRPr="009565E1">
        <w:rPr>
          <w:szCs w:val="24"/>
          <w:lang w:eastAsia="sk-SK"/>
        </w:rPr>
        <w:t xml:space="preserve"> </w:t>
      </w:r>
      <w:r w:rsidRPr="009565E1">
        <w:rPr>
          <w:szCs w:val="24"/>
          <w:lang w:eastAsia="sk-SK"/>
        </w:rPr>
        <w:t>oblasti pozemkových úprav a</w:t>
      </w:r>
      <w:r w:rsidR="00C7759F" w:rsidRPr="009565E1">
        <w:rPr>
          <w:szCs w:val="24"/>
          <w:lang w:eastAsia="sk-SK"/>
        </w:rPr>
        <w:t xml:space="preserve"> </w:t>
      </w:r>
      <w:r w:rsidRPr="009565E1">
        <w:rPr>
          <w:szCs w:val="24"/>
          <w:lang w:eastAsia="sk-SK"/>
        </w:rPr>
        <w:t>ochrany poľnohospodárskej pôdy.</w:t>
      </w:r>
    </w:p>
    <w:p w:rsidR="00172C88" w:rsidRPr="009565E1" w:rsidRDefault="00172C88" w:rsidP="003B516D">
      <w:pPr>
        <w:spacing w:before="0" w:after="0"/>
        <w:rPr>
          <w:szCs w:val="24"/>
          <w:lang w:eastAsia="sk-SK"/>
        </w:rPr>
      </w:pPr>
      <w:r w:rsidRPr="009565E1">
        <w:rPr>
          <w:szCs w:val="24"/>
          <w:lang w:eastAsia="sk-SK"/>
        </w:rPr>
        <w:t>Nepriamy – obhospodarovatelia a vlastníci pôdy a</w:t>
      </w:r>
      <w:r w:rsidR="00C7759F" w:rsidRPr="009565E1">
        <w:rPr>
          <w:szCs w:val="24"/>
          <w:lang w:eastAsia="sk-SK"/>
        </w:rPr>
        <w:t xml:space="preserve"> </w:t>
      </w:r>
      <w:r w:rsidRPr="009565E1">
        <w:rPr>
          <w:szCs w:val="24"/>
          <w:lang w:eastAsia="sk-SK"/>
        </w:rPr>
        <w:t>miestna územná samospráva.</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Oprávnené náklady</w:t>
      </w:r>
    </w:p>
    <w:p w:rsidR="00C7759F" w:rsidRPr="009565E1" w:rsidRDefault="00C7759F" w:rsidP="003B516D">
      <w:pPr>
        <w:spacing w:before="0" w:after="0"/>
        <w:rPr>
          <w:lang w:val="fr-BE"/>
        </w:rPr>
      </w:pPr>
    </w:p>
    <w:p w:rsidR="00172C88" w:rsidRPr="009565E1" w:rsidRDefault="00172C88" w:rsidP="007F3A51">
      <w:pPr>
        <w:numPr>
          <w:ilvl w:val="0"/>
          <w:numId w:val="159"/>
        </w:numPr>
        <w:spacing w:before="0" w:after="0"/>
        <w:rPr>
          <w:szCs w:val="24"/>
          <w:lang w:eastAsia="sk-SK"/>
        </w:rPr>
      </w:pPr>
      <w:r w:rsidRPr="009565E1">
        <w:rPr>
          <w:szCs w:val="24"/>
          <w:lang w:eastAsia="sk-SK"/>
        </w:rPr>
        <w:t>Investície do dlhodobého hmotného majetku</w:t>
      </w:r>
    </w:p>
    <w:p w:rsidR="00EA7845" w:rsidRPr="009565E1" w:rsidRDefault="004163F3" w:rsidP="00EA7845">
      <w:pPr>
        <w:numPr>
          <w:ilvl w:val="0"/>
          <w:numId w:val="159"/>
        </w:numPr>
        <w:spacing w:before="0" w:after="0"/>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spacing w:before="0" w:after="0"/>
        <w:rPr>
          <w:szCs w:val="24"/>
          <w:lang w:eastAsia="sk-SK"/>
        </w:rPr>
      </w:pPr>
    </w:p>
    <w:p w:rsidR="00172C88" w:rsidRPr="009565E1" w:rsidRDefault="00172C88" w:rsidP="007F3A51">
      <w:pPr>
        <w:pStyle w:val="Odsekzoznamu"/>
        <w:numPr>
          <w:ilvl w:val="0"/>
          <w:numId w:val="159"/>
        </w:numPr>
        <w:spacing w:before="0" w:after="0"/>
        <w:rPr>
          <w:lang w:val="fr-BE"/>
        </w:rPr>
      </w:pPr>
      <w:r w:rsidRPr="009565E1">
        <w:rPr>
          <w:szCs w:val="24"/>
          <w:lang w:eastAsia="sk-SK"/>
        </w:rPr>
        <w:t>Investície spojené s prvkami zelenej infraštruktúry.</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Podmienky oprávnenosti</w:t>
      </w:r>
    </w:p>
    <w:p w:rsidR="00C7759F" w:rsidRPr="009565E1" w:rsidRDefault="00C7759F" w:rsidP="003B516D">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Zásady vzhľadom na určenie výberových kritérií</w:t>
      </w:r>
    </w:p>
    <w:p w:rsidR="00C7759F" w:rsidRPr="009565E1" w:rsidRDefault="00C7759F"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C7759F" w:rsidRPr="009565E1">
        <w:rPr>
          <w:szCs w:val="24"/>
          <w:lang w:eastAsia="sk-SK"/>
        </w:rPr>
        <w:t xml:space="preserve"> </w:t>
      </w:r>
      <w:r w:rsidRPr="009565E1">
        <w:rPr>
          <w:szCs w:val="24"/>
          <w:lang w:eastAsia="sk-SK"/>
        </w:rPr>
        <w:t>rámci hodnotenia budú minimálne aplikované nasledovné princípy:</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komplexnosť – posúdenie či je projekt komplexný a</w:t>
      </w:r>
      <w:r w:rsidR="00C7759F" w:rsidRPr="009565E1">
        <w:rPr>
          <w:szCs w:val="24"/>
          <w:lang w:eastAsia="sk-SK"/>
        </w:rPr>
        <w:t xml:space="preserve"> </w:t>
      </w:r>
      <w:r w:rsidRPr="009565E1">
        <w:rPr>
          <w:szCs w:val="24"/>
          <w:lang w:eastAsia="sk-SK"/>
        </w:rPr>
        <w:t>po ukončení realizácie bude funkčný a</w:t>
      </w:r>
      <w:r w:rsidR="00C7759F" w:rsidRPr="009565E1">
        <w:rPr>
          <w:szCs w:val="24"/>
          <w:lang w:eastAsia="sk-SK"/>
        </w:rPr>
        <w:t xml:space="preserve"> </w:t>
      </w:r>
      <w:r w:rsidRPr="009565E1">
        <w:rPr>
          <w:szCs w:val="24"/>
          <w:lang w:eastAsia="sk-SK"/>
        </w:rPr>
        <w:t>životaschopný, či jednotlivé činnosti a</w:t>
      </w:r>
      <w:r w:rsidR="00C7759F" w:rsidRPr="009565E1">
        <w:rPr>
          <w:szCs w:val="24"/>
          <w:lang w:eastAsia="sk-SK"/>
        </w:rPr>
        <w:t xml:space="preserve"> </w:t>
      </w:r>
      <w:r w:rsidRPr="009565E1">
        <w:rPr>
          <w:szCs w:val="24"/>
          <w:lang w:eastAsia="sk-SK"/>
        </w:rPr>
        <w:t>aktivity projektu komplexne riešia požadovaný stav, t.z. či nejde len o</w:t>
      </w:r>
      <w:r w:rsidR="00C7759F" w:rsidRPr="009565E1">
        <w:rPr>
          <w:szCs w:val="24"/>
          <w:lang w:eastAsia="sk-SK"/>
        </w:rPr>
        <w:t xml:space="preserve"> </w:t>
      </w:r>
      <w:r w:rsidRPr="009565E1">
        <w:rPr>
          <w:szCs w:val="24"/>
          <w:lang w:eastAsia="sk-SK"/>
        </w:rPr>
        <w:t>1 etapu projektu, na ktorú musí nadväzovať ďalšia etapa);</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udržateľnosť – finančná a</w:t>
      </w:r>
      <w:r w:rsidR="00C7759F"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realizovateľnosť –</w:t>
      </w:r>
      <w:r w:rsidR="00C7759F"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 xml:space="preserve">efektívnosť projektu – maximalizovanie výsledkov činnosti vo vzťahu k disponibilným verejným prostriedkom. Zásada efektívnosti na úrovni projektu je </w:t>
      </w:r>
      <w:r w:rsidRPr="009565E1">
        <w:rPr>
          <w:szCs w:val="24"/>
          <w:lang w:eastAsia="sk-SK"/>
        </w:rPr>
        <w:lastRenderedPageBreak/>
        <w:t>chápaná aj ako stanovenie takých cieľov projektu, aby sa dosiahol celkový žiadaný efekt projektu;</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uprednostnené budú projekty so zaradením prvkov zelenej infraštruktúry.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Taktiež budú zohľadnené výberové kritéria v závislosti od priority podľa materiálu “Návrh priorít pre PRV 2014-2020 pre pozemkové úpravy”.</w:t>
      </w:r>
    </w:p>
    <w:p w:rsidR="00C7759F" w:rsidRPr="009565E1" w:rsidRDefault="00C7759F" w:rsidP="003B516D">
      <w:pPr>
        <w:spacing w:before="0" w:after="0"/>
        <w:rPr>
          <w:szCs w:val="24"/>
          <w:lang w:eastAsia="sk-SK"/>
        </w:rPr>
      </w:pPr>
    </w:p>
    <w:p w:rsidR="00C7759F" w:rsidRPr="009565E1" w:rsidRDefault="00C7759F" w:rsidP="003B516D">
      <w:pPr>
        <w:spacing w:before="0" w:after="0"/>
        <w:rPr>
          <w:b/>
          <w:lang w:val="fr-BE"/>
        </w:rPr>
      </w:pPr>
      <w:r w:rsidRPr="009565E1">
        <w:rPr>
          <w:b/>
          <w:lang w:val="fr-BE"/>
        </w:rPr>
        <w:t>Miera podpory</w:t>
      </w:r>
    </w:p>
    <w:p w:rsidR="00C7759F" w:rsidRPr="009565E1" w:rsidRDefault="00C7759F" w:rsidP="003B516D">
      <w:pPr>
        <w:spacing w:before="0" w:after="0"/>
        <w:rPr>
          <w:szCs w:val="24"/>
          <w:lang w:eastAsia="sk-SK"/>
        </w:rPr>
      </w:pPr>
    </w:p>
    <w:p w:rsidR="00A031B5" w:rsidRPr="009565E1" w:rsidRDefault="00A031B5" w:rsidP="004F56D4">
      <w:pPr>
        <w:pStyle w:val="Odsekzoznamu"/>
        <w:numPr>
          <w:ilvl w:val="0"/>
          <w:numId w:val="280"/>
        </w:numPr>
        <w:spacing w:before="0" w:after="0"/>
        <w:rPr>
          <w:szCs w:val="24"/>
          <w:lang w:eastAsia="sk-SK"/>
        </w:rPr>
      </w:pPr>
      <w:r w:rsidRPr="009565E1">
        <w:rPr>
          <w:szCs w:val="24"/>
          <w:lang w:eastAsia="sk-SK"/>
        </w:rPr>
        <w:t>Miera podpory celkových oprávnených výdavkov 100%.</w:t>
      </w:r>
    </w:p>
    <w:p w:rsidR="002134EF" w:rsidRPr="009565E1" w:rsidRDefault="002134EF" w:rsidP="003B516D">
      <w:pPr>
        <w:spacing w:before="0" w:after="0"/>
        <w:rPr>
          <w:szCs w:val="24"/>
          <w:lang w:eastAsia="sk-SK"/>
        </w:rPr>
      </w:pPr>
    </w:p>
    <w:p w:rsidR="00E4594F" w:rsidRPr="009565E1" w:rsidRDefault="00E4594F" w:rsidP="003B516D">
      <w:pPr>
        <w:pStyle w:val="Nadpis5"/>
        <w:rPr>
          <w:rFonts w:ascii="Times New Roman" w:hAnsi="Times New Roman"/>
          <w:caps/>
          <w:sz w:val="24"/>
          <w:szCs w:val="24"/>
        </w:rPr>
      </w:pPr>
      <w:bookmarkStart w:id="28" w:name="_Toc417996845"/>
      <w:r w:rsidRPr="009565E1">
        <w:rPr>
          <w:rFonts w:ascii="Times New Roman" w:hAnsi="Times New Roman"/>
          <w:caps/>
          <w:sz w:val="24"/>
          <w:szCs w:val="24"/>
        </w:rPr>
        <w:t>E</w:t>
      </w:r>
      <w:r w:rsidR="0006008A" w:rsidRPr="009565E1">
        <w:rPr>
          <w:rFonts w:ascii="Times New Roman" w:hAnsi="Times New Roman"/>
          <w:caps/>
          <w:sz w:val="24"/>
          <w:szCs w:val="24"/>
        </w:rPr>
        <w:t>)</w:t>
      </w:r>
      <w:r w:rsidRPr="009565E1">
        <w:rPr>
          <w:rFonts w:ascii="Times New Roman" w:hAnsi="Times New Roman"/>
          <w:caps/>
          <w:sz w:val="24"/>
          <w:szCs w:val="24"/>
        </w:rPr>
        <w:t xml:space="preserve"> Investície týkajúce sa infraštruktúry a prístupu k lesnej pôde</w:t>
      </w:r>
      <w:bookmarkEnd w:id="28"/>
    </w:p>
    <w:p w:rsidR="00DE5AE9" w:rsidRPr="009565E1" w:rsidRDefault="00DE5AE9" w:rsidP="00DE5AE9">
      <w:pPr>
        <w:spacing w:before="0" w:after="0"/>
        <w:rPr>
          <w:caps/>
          <w:lang w:val="fr-BE" w:eastAsia="sk-SK"/>
        </w:rPr>
      </w:pPr>
    </w:p>
    <w:p w:rsidR="00A031B5" w:rsidRPr="009565E1" w:rsidRDefault="0062568B" w:rsidP="00CC5507">
      <w:pPr>
        <w:pStyle w:val="Nadpis2"/>
        <w:tabs>
          <w:tab w:val="clear" w:pos="576"/>
          <w:tab w:val="num" w:pos="567"/>
        </w:tabs>
        <w:spacing w:before="0"/>
        <w:ind w:left="567" w:hanging="567"/>
      </w:pPr>
      <w:bookmarkStart w:id="29" w:name="_Toc417996846"/>
      <w:r w:rsidRPr="009565E1">
        <w:t xml:space="preserve">4.6. </w:t>
      </w:r>
      <w:r w:rsidR="00E4594F" w:rsidRPr="009565E1">
        <w:t xml:space="preserve">Podopatrenie: </w:t>
      </w:r>
      <w:r w:rsidR="00DD163B" w:rsidRPr="009565E1">
        <w:t xml:space="preserve">4.3 </w:t>
      </w:r>
      <w:r w:rsidR="00A031B5" w:rsidRPr="009565E1">
        <w:t>Podpora na investície do infraštruktúry súvisiacej s vývojom, modernizáciou alebo a prispôsobením poľnohospodárstva a lesného hospodárstva</w:t>
      </w:r>
      <w:bookmarkEnd w:id="29"/>
    </w:p>
    <w:p w:rsidR="00A031B5" w:rsidRPr="009565E1" w:rsidRDefault="00A031B5" w:rsidP="00DE5AE9">
      <w:pPr>
        <w:pStyle w:val="Odsekzoznamu"/>
        <w:spacing w:before="0" w:after="0"/>
        <w:ind w:left="0"/>
        <w:rPr>
          <w:b/>
          <w:szCs w:val="24"/>
        </w:rPr>
      </w:pPr>
    </w:p>
    <w:p w:rsidR="00DE5AE9" w:rsidRPr="009565E1" w:rsidRDefault="00DE5AE9" w:rsidP="00DE5AE9">
      <w:pPr>
        <w:spacing w:before="0" w:after="0"/>
        <w:rPr>
          <w:b/>
          <w:szCs w:val="24"/>
        </w:rPr>
      </w:pPr>
      <w:r w:rsidRPr="009565E1">
        <w:rPr>
          <w:b/>
          <w:szCs w:val="24"/>
        </w:rPr>
        <w:t>Opis typu operácie</w:t>
      </w:r>
    </w:p>
    <w:p w:rsidR="00DE5AE9" w:rsidRPr="009565E1" w:rsidRDefault="00DE5AE9"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Základom obhospodarovania lesov je racionálne sprístupnenie lesnou dopravnou sieťou. Na optimálne sprístupnenie lesov chýba v rámci lesov Slovenska dobudovať alebo zrekonštruovať ešte asi 3 000 – 5 000 km lesných ciest kategórie 1L,</w:t>
      </w:r>
      <w:r w:rsidR="00DE5AE9" w:rsidRPr="009565E1">
        <w:rPr>
          <w:szCs w:val="24"/>
          <w:lang w:eastAsia="sk-SK"/>
        </w:rPr>
        <w:t xml:space="preserve"> </w:t>
      </w:r>
      <w:r w:rsidRPr="009565E1">
        <w:rPr>
          <w:szCs w:val="24"/>
          <w:lang w:eastAsia="sk-SK"/>
        </w:rPr>
        <w:t>2L /pevných odvozných ciest/ ako aj 3L, čo znamená, že sprístupňovanie lesov predstavuje najvyššiu prioritu lesného hospodárstva. Pri sprístupňovaní horských lesov sa odporúča postupovať diferencovane, podľa kategórií lesov s tým, že v</w:t>
      </w:r>
      <w:r w:rsidR="00DE5AE9" w:rsidRPr="009565E1">
        <w:rPr>
          <w:szCs w:val="24"/>
          <w:lang w:eastAsia="sk-SK"/>
        </w:rPr>
        <w:t xml:space="preserve"> </w:t>
      </w:r>
      <w:r w:rsidRPr="009565E1">
        <w:rPr>
          <w:szCs w:val="24"/>
          <w:lang w:eastAsia="sk-SK"/>
        </w:rPr>
        <w:t>hospodárskych lesoch sa uvažuje s optimálnou hustotou do 20 - 25 m.ha-1 kategórie 1L a 2L a pre ochranné lesy sa odporúča hustota 7 – 14 m.ha-1 lesných ciest. Zlepšenie dopravnej infraštruktúry v lesoch výrazne priamo prispeje k fokusovej oblasti 2C+ Zlepšenie hospodárskeho výkonu lesného hospodárstva.</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V rámci tejto operácie sú oprávnené tie činnosti, ktoré sa týkajú infraštruktúry súvisiacej s</w:t>
      </w:r>
      <w:r w:rsidR="00C53EF6" w:rsidRPr="009565E1">
        <w:rPr>
          <w:szCs w:val="24"/>
          <w:lang w:eastAsia="sk-SK"/>
        </w:rPr>
        <w:t xml:space="preserve"> </w:t>
      </w:r>
      <w:r w:rsidRPr="009565E1">
        <w:rPr>
          <w:szCs w:val="24"/>
          <w:lang w:eastAsia="sk-SK"/>
        </w:rPr>
        <w:t>výstavbou, dostavbou, prestavbou a</w:t>
      </w:r>
      <w:r w:rsidR="00C53EF6" w:rsidRPr="009565E1">
        <w:rPr>
          <w:szCs w:val="24"/>
          <w:lang w:eastAsia="sk-SK"/>
        </w:rPr>
        <w:t xml:space="preserve"> </w:t>
      </w:r>
      <w:r w:rsidRPr="009565E1">
        <w:rPr>
          <w:szCs w:val="24"/>
          <w:lang w:eastAsia="sk-SK"/>
        </w:rPr>
        <w:t>rekonštrukciou lesných ciest a prístupu k</w:t>
      </w:r>
      <w:r w:rsidR="00C53EF6" w:rsidRPr="009565E1">
        <w:rPr>
          <w:szCs w:val="24"/>
          <w:lang w:eastAsia="sk-SK"/>
        </w:rPr>
        <w:t xml:space="preserve"> </w:t>
      </w:r>
      <w:r w:rsidRPr="009565E1">
        <w:rPr>
          <w:szCs w:val="24"/>
          <w:lang w:eastAsia="sk-SK"/>
        </w:rPr>
        <w:t>lesnej pôde s</w:t>
      </w:r>
      <w:r w:rsidR="00C53EF6" w:rsidRPr="009565E1">
        <w:rPr>
          <w:szCs w:val="24"/>
          <w:lang w:eastAsia="sk-SK"/>
        </w:rPr>
        <w:t xml:space="preserve"> </w:t>
      </w:r>
      <w:r w:rsidRPr="009565E1">
        <w:rPr>
          <w:szCs w:val="24"/>
          <w:lang w:eastAsia="sk-SK"/>
        </w:rPr>
        <w:t>výnimkou protipožiarnych lesných ciest.</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Oprávnená bude rekonštrukcia a výstavba lesných ciest kategórií 1L a</w:t>
      </w:r>
      <w:r w:rsidR="00C53EF6" w:rsidRPr="009565E1">
        <w:rPr>
          <w:szCs w:val="24"/>
          <w:lang w:eastAsia="sk-SK"/>
        </w:rPr>
        <w:t xml:space="preserve"> </w:t>
      </w:r>
      <w:r w:rsidRPr="009565E1">
        <w:rPr>
          <w:szCs w:val="24"/>
          <w:lang w:eastAsia="sk-SK"/>
        </w:rPr>
        <w:t>2L, ktoré slúžia pre odvoz dreva, prístup hasičskej techniky a</w:t>
      </w:r>
      <w:r w:rsidR="00C53EF6" w:rsidRPr="009565E1">
        <w:rPr>
          <w:szCs w:val="24"/>
          <w:lang w:eastAsia="sk-SK"/>
        </w:rPr>
        <w:t xml:space="preserve"> </w:t>
      </w:r>
      <w:r w:rsidRPr="009565E1">
        <w:rPr>
          <w:szCs w:val="24"/>
          <w:lang w:eastAsia="sk-SK"/>
        </w:rPr>
        <w:t>technologických vozidiel a</w:t>
      </w:r>
      <w:r w:rsidR="00C53EF6" w:rsidRPr="009565E1">
        <w:rPr>
          <w:szCs w:val="24"/>
          <w:lang w:eastAsia="sk-SK"/>
        </w:rPr>
        <w:t xml:space="preserve"> </w:t>
      </w:r>
      <w:r w:rsidRPr="009565E1">
        <w:rPr>
          <w:szCs w:val="24"/>
          <w:lang w:eastAsia="sk-SK"/>
        </w:rPr>
        <w:t>so súčasným zohľadňovaním cieľov ochrany biodiverzity. Predovšetkým bude podporovaná rekonštrukcia a prestavba lesných ciest z</w:t>
      </w:r>
      <w:r w:rsidR="00C53EF6" w:rsidRPr="009565E1">
        <w:rPr>
          <w:szCs w:val="24"/>
          <w:lang w:eastAsia="sk-SK"/>
        </w:rPr>
        <w:t xml:space="preserve"> </w:t>
      </w:r>
      <w:r w:rsidRPr="009565E1">
        <w:rPr>
          <w:szCs w:val="24"/>
          <w:lang w:eastAsia="sk-SK"/>
        </w:rPr>
        <w:t>najnižšej kategórie na vyššiu (t.j. z ciest 3L na kategóriu 2L alebo 1L).</w:t>
      </w:r>
    </w:p>
    <w:p w:rsidR="00A031B5" w:rsidRPr="009565E1" w:rsidRDefault="00A031B5" w:rsidP="003B516D">
      <w:pPr>
        <w:spacing w:before="0" w:after="0"/>
        <w:rPr>
          <w:b/>
          <w:szCs w:val="24"/>
          <w:lang w:eastAsia="sk-SK"/>
        </w:rPr>
      </w:pPr>
    </w:p>
    <w:p w:rsidR="00A031B5" w:rsidRPr="009565E1" w:rsidRDefault="00A031B5" w:rsidP="003B516D">
      <w:pPr>
        <w:spacing w:before="0" w:after="0"/>
        <w:rPr>
          <w:b/>
          <w:szCs w:val="24"/>
          <w:lang w:eastAsia="sk-SK"/>
        </w:rPr>
      </w:pPr>
      <w:r w:rsidRPr="009565E1">
        <w:rPr>
          <w:b/>
          <w:szCs w:val="24"/>
          <w:lang w:eastAsia="sk-SK"/>
        </w:rPr>
        <w:t>Kategórie lesných ciest:</w:t>
      </w:r>
    </w:p>
    <w:p w:rsidR="00A031B5" w:rsidRPr="009565E1" w:rsidRDefault="00A031B5" w:rsidP="003B516D">
      <w:pPr>
        <w:spacing w:before="0" w:after="0"/>
        <w:rPr>
          <w:szCs w:val="24"/>
          <w:lang w:eastAsia="sk-SK"/>
        </w:rPr>
      </w:pPr>
      <w:r w:rsidRPr="009565E1">
        <w:rPr>
          <w:szCs w:val="24"/>
          <w:lang w:eastAsia="sk-SK"/>
        </w:rPr>
        <w:t>a) 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A031B5" w:rsidRPr="009565E1" w:rsidRDefault="00A031B5" w:rsidP="003B516D">
      <w:pPr>
        <w:spacing w:before="0" w:after="0"/>
        <w:rPr>
          <w:szCs w:val="24"/>
          <w:lang w:eastAsia="sk-SK"/>
        </w:rPr>
      </w:pPr>
      <w:r w:rsidRPr="009565E1">
        <w:rPr>
          <w:szCs w:val="24"/>
          <w:lang w:eastAsia="sk-SK"/>
        </w:rPr>
        <w:t xml:space="preserve">b) 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w:t>
      </w:r>
      <w:r w:rsidRPr="009565E1">
        <w:rPr>
          <w:szCs w:val="24"/>
          <w:lang w:eastAsia="sk-SK"/>
        </w:rPr>
        <w:lastRenderedPageBreak/>
        <w:t>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A031B5" w:rsidRPr="009565E1" w:rsidRDefault="00A031B5" w:rsidP="003B516D">
      <w:pPr>
        <w:spacing w:before="0" w:after="0"/>
        <w:rPr>
          <w:szCs w:val="24"/>
          <w:lang w:eastAsia="sk-SK"/>
        </w:rPr>
      </w:pPr>
      <w:r w:rsidRPr="009565E1">
        <w:rPr>
          <w:szCs w:val="24"/>
          <w:lang w:eastAsia="sk-SK"/>
        </w:rPr>
        <w:t>c) lesné cesty 3. triedy: trvalé približovacie cesty a</w:t>
      </w:r>
      <w:r w:rsidR="00C53EF6" w:rsidRPr="009565E1">
        <w:rPr>
          <w:szCs w:val="24"/>
          <w:lang w:eastAsia="sk-SK"/>
        </w:rPr>
        <w:t xml:space="preserve"> </w:t>
      </w:r>
      <w:r w:rsidRPr="009565E1">
        <w:rPr>
          <w:szCs w:val="24"/>
          <w:lang w:eastAsia="sk-SK"/>
        </w:rPr>
        <w:t>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spevnenia. Technická vybavenosť neexistuje, alebo je obmedzená len na čiastočné spevnenie povrchu, zlepšenie nosnosti podložia a na nevyhnutné odvodnenie.</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Druh podpory</w:t>
      </w:r>
    </w:p>
    <w:p w:rsidR="00C53EF6" w:rsidRPr="009565E1" w:rsidRDefault="00C53EF6" w:rsidP="003B516D">
      <w:pPr>
        <w:spacing w:before="0" w:after="0"/>
        <w:rPr>
          <w:lang w:val="fr-BE"/>
        </w:rPr>
      </w:pPr>
    </w:p>
    <w:p w:rsidR="00A031B5" w:rsidRPr="009565E1" w:rsidRDefault="00A031B5" w:rsidP="007F3A51">
      <w:pPr>
        <w:pStyle w:val="Odsekzoznamu"/>
        <w:numPr>
          <w:ilvl w:val="0"/>
          <w:numId w:val="252"/>
        </w:numPr>
        <w:spacing w:before="0" w:after="0"/>
        <w:rPr>
          <w:szCs w:val="24"/>
          <w:lang w:eastAsia="sk-SK"/>
        </w:rPr>
      </w:pPr>
      <w:r w:rsidRPr="009565E1">
        <w:rPr>
          <w:szCs w:val="24"/>
          <w:lang w:eastAsia="sk-SK"/>
        </w:rPr>
        <w:t>grant (nenávratný finančný príspevok), zálohová platba do výšky 50 %</w:t>
      </w:r>
    </w:p>
    <w:p w:rsidR="00C53EF6" w:rsidRPr="009565E1" w:rsidRDefault="00C53EF6" w:rsidP="003B516D">
      <w:pPr>
        <w:spacing w:before="0" w:after="0"/>
        <w:rPr>
          <w:szCs w:val="24"/>
          <w:lang w:eastAsia="sk-SK"/>
        </w:rPr>
      </w:pPr>
    </w:p>
    <w:p w:rsidR="00C53EF6" w:rsidRPr="009565E1" w:rsidRDefault="00C53EF6" w:rsidP="003B516D">
      <w:pPr>
        <w:spacing w:before="0" w:after="0"/>
        <w:rPr>
          <w:b/>
          <w:lang w:val="fr-BE"/>
        </w:rPr>
      </w:pPr>
      <w:r w:rsidRPr="009565E1">
        <w:rPr>
          <w:b/>
          <w:szCs w:val="24"/>
          <w:lang w:eastAsia="sk-SK"/>
        </w:rPr>
        <w:t>Odkazy na iné právne predpisy</w:t>
      </w:r>
    </w:p>
    <w:p w:rsidR="00A031B5" w:rsidRPr="009565E1" w:rsidRDefault="00A031B5" w:rsidP="007F3A51">
      <w:pPr>
        <w:numPr>
          <w:ilvl w:val="0"/>
          <w:numId w:val="160"/>
        </w:numPr>
        <w:spacing w:before="0" w:after="0"/>
        <w:jc w:val="left"/>
        <w:rPr>
          <w:szCs w:val="24"/>
          <w:lang w:eastAsia="sk-SK"/>
        </w:rPr>
      </w:pPr>
      <w:r w:rsidRPr="009565E1">
        <w:rPr>
          <w:szCs w:val="24"/>
          <w:lang w:eastAsia="sk-SK"/>
        </w:rPr>
        <w:t>usmernenia EÚ pre štátnu pomoc v</w:t>
      </w:r>
      <w:r w:rsidR="00C53EF6" w:rsidRPr="009565E1">
        <w:rPr>
          <w:szCs w:val="24"/>
          <w:lang w:eastAsia="sk-SK"/>
        </w:rPr>
        <w:t xml:space="preserve"> </w:t>
      </w:r>
      <w:r w:rsidRPr="009565E1">
        <w:rPr>
          <w:szCs w:val="24"/>
          <w:lang w:eastAsia="sk-SK"/>
        </w:rPr>
        <w:t>poľnohospodárstve a</w:t>
      </w:r>
      <w:r w:rsidR="00C53EF6" w:rsidRPr="009565E1">
        <w:rPr>
          <w:szCs w:val="24"/>
          <w:lang w:eastAsia="sk-SK"/>
        </w:rPr>
        <w:t xml:space="preserve"> </w:t>
      </w:r>
      <w:r w:rsidRPr="009565E1">
        <w:rPr>
          <w:szCs w:val="24"/>
          <w:lang w:eastAsia="sk-SK"/>
        </w:rPr>
        <w:t>lesnom hospodárstve 2014 – 2020;</w:t>
      </w:r>
    </w:p>
    <w:p w:rsidR="00A031B5" w:rsidRPr="009565E1" w:rsidRDefault="00A031B5" w:rsidP="007F3A51">
      <w:pPr>
        <w:pStyle w:val="Odsekzoznamu"/>
        <w:numPr>
          <w:ilvl w:val="0"/>
          <w:numId w:val="160"/>
        </w:numPr>
        <w:spacing w:before="0" w:after="0"/>
        <w:rPr>
          <w:lang w:val="fr-BE"/>
        </w:rPr>
      </w:pPr>
      <w:r w:rsidRPr="009565E1">
        <w:rPr>
          <w:szCs w:val="24"/>
          <w:lang w:eastAsia="sk-SK"/>
        </w:rPr>
        <w:t>zákon č. 326/2005 Z.</w:t>
      </w:r>
      <w:r w:rsidR="00C53EF6" w:rsidRPr="009565E1">
        <w:rPr>
          <w:szCs w:val="24"/>
          <w:lang w:eastAsia="sk-SK"/>
        </w:rPr>
        <w:t xml:space="preserve"> </w:t>
      </w:r>
      <w:r w:rsidRPr="009565E1">
        <w:rPr>
          <w:szCs w:val="24"/>
          <w:lang w:eastAsia="sk-SK"/>
        </w:rPr>
        <w:t>z. o</w:t>
      </w:r>
      <w:r w:rsidR="00C53EF6" w:rsidRPr="009565E1">
        <w:rPr>
          <w:szCs w:val="24"/>
          <w:lang w:eastAsia="sk-SK"/>
        </w:rPr>
        <w:t xml:space="preserve"> </w:t>
      </w:r>
      <w:r w:rsidRPr="009565E1">
        <w:rPr>
          <w:szCs w:val="24"/>
          <w:lang w:eastAsia="sk-SK"/>
        </w:rPr>
        <w:t>lesoch.</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Pri</w:t>
      </w:r>
      <w:r w:rsidR="001F26D6" w:rsidRPr="009565E1">
        <w:rPr>
          <w:b/>
          <w:lang w:val="fr-BE"/>
        </w:rPr>
        <w:t>j</w:t>
      </w:r>
      <w:r w:rsidRPr="009565E1">
        <w:rPr>
          <w:b/>
          <w:lang w:val="fr-BE"/>
        </w:rPr>
        <w:t>ímatelia</w:t>
      </w:r>
    </w:p>
    <w:p w:rsidR="0049392A" w:rsidRPr="009565E1" w:rsidRDefault="00A031B5" w:rsidP="00854A6D">
      <w:pPr>
        <w:spacing w:before="0" w:after="0"/>
        <w:rPr>
          <w:szCs w:val="24"/>
          <w:lang w:eastAsia="sk-SK"/>
        </w:rPr>
      </w:pPr>
      <w:r w:rsidRPr="009565E1">
        <w:rPr>
          <w:szCs w:val="24"/>
          <w:lang w:eastAsia="sk-SK"/>
        </w:rPr>
        <w:t>obhospodarovateľ lesa v</w:t>
      </w:r>
      <w:r w:rsidR="00C53EF6" w:rsidRPr="009565E1">
        <w:rPr>
          <w:szCs w:val="24"/>
          <w:lang w:eastAsia="sk-SK"/>
        </w:rPr>
        <w:t xml:space="preserve"> </w:t>
      </w:r>
      <w:r w:rsidRPr="009565E1">
        <w:rPr>
          <w:szCs w:val="24"/>
          <w:lang w:eastAsia="sk-SK"/>
        </w:rPr>
        <w:t>zmysle zá</w:t>
      </w:r>
      <w:r w:rsidR="0049392A" w:rsidRPr="009565E1">
        <w:rPr>
          <w:szCs w:val="24"/>
          <w:lang w:eastAsia="sk-SK"/>
        </w:rPr>
        <w:t>kona č. 326/2005 Z. z. o</w:t>
      </w:r>
      <w:r w:rsidR="00C53EF6" w:rsidRPr="009565E1">
        <w:rPr>
          <w:szCs w:val="24"/>
          <w:lang w:eastAsia="sk-SK"/>
        </w:rPr>
        <w:t xml:space="preserve"> </w:t>
      </w:r>
      <w:r w:rsidR="0049392A" w:rsidRPr="009565E1">
        <w:rPr>
          <w:szCs w:val="24"/>
          <w:lang w:eastAsia="sk-SK"/>
        </w:rPr>
        <w:t>lesoch, ktorý obhospodaruje les s minimálnou výmerou 10ha;</w:t>
      </w:r>
    </w:p>
    <w:p w:rsidR="0049392A" w:rsidRPr="009565E1" w:rsidRDefault="0049392A" w:rsidP="00C53EF6">
      <w:pPr>
        <w:spacing w:before="0" w:after="0"/>
        <w:rPr>
          <w:lang w:val="fr-BE"/>
        </w:rPr>
      </w:pPr>
    </w:p>
    <w:p w:rsidR="00C53EF6" w:rsidRPr="009565E1" w:rsidRDefault="00C53EF6" w:rsidP="00C53EF6">
      <w:pPr>
        <w:spacing w:before="0" w:after="0"/>
        <w:rPr>
          <w:b/>
          <w:lang w:val="fr-BE"/>
        </w:rPr>
      </w:pPr>
      <w:r w:rsidRPr="009565E1">
        <w:rPr>
          <w:b/>
          <w:lang w:val="fr-BE"/>
        </w:rPr>
        <w:t>Oprávnené náklady</w:t>
      </w:r>
    </w:p>
    <w:p w:rsidR="00854A6D" w:rsidRPr="009565E1" w:rsidRDefault="00854A6D" w:rsidP="003B516D">
      <w:pPr>
        <w:spacing w:before="0" w:after="0"/>
        <w:jc w:val="left"/>
        <w:rPr>
          <w:szCs w:val="24"/>
          <w:lang w:eastAsia="sk-SK"/>
        </w:rPr>
      </w:pPr>
    </w:p>
    <w:p w:rsidR="00A031B5" w:rsidRPr="009565E1" w:rsidRDefault="00A031B5" w:rsidP="003B516D">
      <w:pPr>
        <w:spacing w:before="0" w:after="0"/>
        <w:jc w:val="left"/>
        <w:rPr>
          <w:szCs w:val="24"/>
          <w:lang w:eastAsia="sk-SK"/>
        </w:rPr>
      </w:pPr>
      <w:r w:rsidRPr="009565E1">
        <w:rPr>
          <w:szCs w:val="24"/>
          <w:lang w:eastAsia="sk-SK"/>
        </w:rPr>
        <w:t>Oprávnené sú výdavky na:</w:t>
      </w:r>
    </w:p>
    <w:p w:rsidR="00A031B5" w:rsidRPr="009565E1" w:rsidRDefault="00A031B5" w:rsidP="007F3A51">
      <w:pPr>
        <w:pStyle w:val="Odsekzoznamu"/>
        <w:numPr>
          <w:ilvl w:val="0"/>
          <w:numId w:val="253"/>
        </w:numPr>
        <w:spacing w:before="0" w:after="0"/>
        <w:ind w:left="567" w:hanging="283"/>
        <w:rPr>
          <w:szCs w:val="24"/>
          <w:lang w:eastAsia="sk-SK"/>
        </w:rPr>
      </w:pPr>
      <w:r w:rsidRPr="009565E1">
        <w:rPr>
          <w:szCs w:val="24"/>
          <w:lang w:eastAsia="sk-SK"/>
        </w:rPr>
        <w:t>Investície súvisiace s výstavbou, rekonštrukciou a modernizáciou nehnuteľného majetku;</w:t>
      </w:r>
    </w:p>
    <w:p w:rsidR="00EA7845" w:rsidRPr="009565E1" w:rsidRDefault="004163F3" w:rsidP="004163F3">
      <w:pPr>
        <w:pStyle w:val="Odsekzoznamu"/>
        <w:numPr>
          <w:ilvl w:val="0"/>
          <w:numId w:val="253"/>
        </w:numPr>
        <w:tabs>
          <w:tab w:val="left" w:pos="284"/>
        </w:tabs>
        <w:spacing w:before="0" w:after="0"/>
        <w:ind w:left="567" w:hanging="283"/>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pStyle w:val="Odsekzoznamu"/>
        <w:spacing w:before="0" w:after="0"/>
        <w:ind w:left="567"/>
        <w:rPr>
          <w:szCs w:val="24"/>
          <w:lang w:eastAsia="sk-SK"/>
        </w:rPr>
      </w:pPr>
    </w:p>
    <w:p w:rsidR="00C53EF6" w:rsidRPr="009565E1" w:rsidRDefault="00C53EF6" w:rsidP="00C53EF6">
      <w:pPr>
        <w:spacing w:before="0" w:after="0"/>
        <w:rPr>
          <w:b/>
          <w:lang w:val="fr-BE"/>
        </w:rPr>
      </w:pPr>
      <w:r w:rsidRPr="009565E1">
        <w:rPr>
          <w:b/>
          <w:lang w:val="fr-BE"/>
        </w:rPr>
        <w:t>Podmienky oprávnenosti</w:t>
      </w:r>
    </w:p>
    <w:p w:rsidR="00C53EF6" w:rsidRPr="009565E1" w:rsidRDefault="00C53EF6" w:rsidP="00C53EF6">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Zásady vzhľadom na určenie výberových kritérií</w:t>
      </w:r>
    </w:p>
    <w:p w:rsidR="00A031B5" w:rsidRPr="009565E1" w:rsidRDefault="00A031B5" w:rsidP="007F3A51">
      <w:pPr>
        <w:pStyle w:val="Odsekzoznamu"/>
        <w:numPr>
          <w:ilvl w:val="0"/>
          <w:numId w:val="161"/>
        </w:numPr>
        <w:spacing w:before="0" w:after="0"/>
        <w:rPr>
          <w:szCs w:val="24"/>
          <w:lang w:eastAsia="sk-SK"/>
        </w:rPr>
      </w:pPr>
      <w:r w:rsidRPr="009565E1">
        <w:rPr>
          <w:szCs w:val="24"/>
          <w:lang w:eastAsia="sk-SK"/>
        </w:rPr>
        <w:t>V</w:t>
      </w:r>
      <w:r w:rsidR="00C53EF6" w:rsidRPr="009565E1">
        <w:rPr>
          <w:szCs w:val="24"/>
          <w:lang w:eastAsia="sk-SK"/>
        </w:rPr>
        <w:t xml:space="preserve"> </w:t>
      </w:r>
      <w:r w:rsidRPr="009565E1">
        <w:rPr>
          <w:szCs w:val="24"/>
          <w:lang w:eastAsia="sk-SK"/>
        </w:rPr>
        <w:t>rámci hodnotenia budú minimálne aplikované nasledovné princípy:</w:t>
      </w:r>
    </w:p>
    <w:p w:rsidR="00A031B5" w:rsidRPr="009565E1" w:rsidRDefault="00A031B5" w:rsidP="007F3A51">
      <w:pPr>
        <w:numPr>
          <w:ilvl w:val="0"/>
          <w:numId w:val="161"/>
        </w:numPr>
        <w:spacing w:before="0" w:after="0"/>
        <w:rPr>
          <w:szCs w:val="24"/>
          <w:lang w:eastAsia="sk-SK"/>
        </w:rPr>
      </w:pPr>
      <w:r w:rsidRPr="009565E1">
        <w:rPr>
          <w:szCs w:val="24"/>
          <w:lang w:eastAsia="sk-SK"/>
        </w:rPr>
        <w:t>komplexnosť – posúdenie či je projekt komplexný a</w:t>
      </w:r>
      <w:r w:rsidR="00C53EF6" w:rsidRPr="009565E1">
        <w:rPr>
          <w:szCs w:val="24"/>
          <w:lang w:eastAsia="sk-SK"/>
        </w:rPr>
        <w:t xml:space="preserve"> </w:t>
      </w:r>
      <w:r w:rsidRPr="009565E1">
        <w:rPr>
          <w:szCs w:val="24"/>
          <w:lang w:eastAsia="sk-SK"/>
        </w:rPr>
        <w:t>po ukončení realizácie bude funkčný a</w:t>
      </w:r>
      <w:r w:rsidR="00C53EF6" w:rsidRPr="009565E1">
        <w:rPr>
          <w:szCs w:val="24"/>
          <w:lang w:eastAsia="sk-SK"/>
        </w:rPr>
        <w:t xml:space="preserve"> </w:t>
      </w:r>
      <w:r w:rsidRPr="009565E1">
        <w:rPr>
          <w:szCs w:val="24"/>
          <w:lang w:eastAsia="sk-SK"/>
        </w:rPr>
        <w:t>životaschopný, či jednotlivé činnosti a</w:t>
      </w:r>
      <w:r w:rsidR="00C53EF6" w:rsidRPr="009565E1">
        <w:rPr>
          <w:szCs w:val="24"/>
          <w:lang w:eastAsia="sk-SK"/>
        </w:rPr>
        <w:t xml:space="preserve"> </w:t>
      </w:r>
      <w:r w:rsidRPr="009565E1">
        <w:rPr>
          <w:szCs w:val="24"/>
          <w:lang w:eastAsia="sk-SK"/>
        </w:rPr>
        <w:t>aktivity projektu komplexne riešia požadovaný stav, t.z. či nejde len o</w:t>
      </w:r>
      <w:r w:rsidR="00C53EF6" w:rsidRPr="009565E1">
        <w:rPr>
          <w:szCs w:val="24"/>
          <w:lang w:eastAsia="sk-SK"/>
        </w:rPr>
        <w:t xml:space="preserve"> </w:t>
      </w:r>
      <w:r w:rsidRPr="009565E1">
        <w:rPr>
          <w:szCs w:val="24"/>
          <w:lang w:eastAsia="sk-SK"/>
        </w:rPr>
        <w:t>1 etapu projektu, na ktorú musí nadväzovať ďalšia etapa;</w:t>
      </w:r>
    </w:p>
    <w:p w:rsidR="00A031B5" w:rsidRPr="009565E1" w:rsidRDefault="00A031B5" w:rsidP="007F3A51">
      <w:pPr>
        <w:numPr>
          <w:ilvl w:val="0"/>
          <w:numId w:val="161"/>
        </w:numPr>
        <w:spacing w:before="0" w:after="0"/>
        <w:rPr>
          <w:szCs w:val="24"/>
          <w:lang w:eastAsia="sk-SK"/>
        </w:rPr>
      </w:pPr>
      <w:r w:rsidRPr="009565E1">
        <w:rPr>
          <w:szCs w:val="24"/>
          <w:lang w:eastAsia="sk-SK"/>
        </w:rPr>
        <w:t>udržateľnosť – finančná a</w:t>
      </w:r>
      <w:r w:rsidR="00C53E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031B5" w:rsidRPr="009565E1" w:rsidRDefault="00A031B5" w:rsidP="007F3A51">
      <w:pPr>
        <w:numPr>
          <w:ilvl w:val="0"/>
          <w:numId w:val="161"/>
        </w:numPr>
        <w:spacing w:before="0" w:after="0"/>
        <w:rPr>
          <w:szCs w:val="24"/>
          <w:lang w:eastAsia="sk-SK"/>
        </w:rPr>
      </w:pPr>
      <w:r w:rsidRPr="009565E1">
        <w:rPr>
          <w:szCs w:val="24"/>
          <w:lang w:eastAsia="sk-SK"/>
        </w:rPr>
        <w:t>realizovateľnosť –</w:t>
      </w:r>
      <w:r w:rsidR="00C53EF6"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A031B5" w:rsidRPr="009565E1" w:rsidRDefault="00A031B5" w:rsidP="007F3A51">
      <w:pPr>
        <w:numPr>
          <w:ilvl w:val="0"/>
          <w:numId w:val="161"/>
        </w:numPr>
        <w:spacing w:before="0" w:after="0"/>
        <w:rPr>
          <w:szCs w:val="24"/>
          <w:lang w:eastAsia="sk-SK"/>
        </w:rPr>
      </w:pPr>
      <w:r w:rsidRPr="009565E1">
        <w:rPr>
          <w:szCs w:val="24"/>
          <w:lang w:eastAsia="sk-SK"/>
        </w:rPr>
        <w:lastRenderedPageBreak/>
        <w:t>hospodárnosť –</w:t>
      </w:r>
      <w:r w:rsidR="00C53EF6" w:rsidRPr="009565E1">
        <w:rPr>
          <w:szCs w:val="24"/>
          <w:lang w:eastAsia="sk-SK"/>
        </w:rPr>
        <w:t xml:space="preserve"> </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031B5" w:rsidRPr="009565E1" w:rsidRDefault="00A031B5" w:rsidP="007F3A51">
      <w:pPr>
        <w:numPr>
          <w:ilvl w:val="0"/>
          <w:numId w:val="161"/>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výskytu kalamity;</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lesa rubnej veľkosti;</w:t>
      </w:r>
    </w:p>
    <w:p w:rsidR="00A031B5" w:rsidRPr="009565E1" w:rsidRDefault="00A031B5" w:rsidP="007F3A51">
      <w:pPr>
        <w:pStyle w:val="Odsekzoznamu"/>
        <w:numPr>
          <w:ilvl w:val="0"/>
          <w:numId w:val="161"/>
        </w:numPr>
        <w:spacing w:before="0" w:after="0"/>
        <w:rPr>
          <w:lang w:val="fr-BE"/>
        </w:rPr>
      </w:pPr>
      <w:r w:rsidRPr="009565E1">
        <w:rPr>
          <w:szCs w:val="24"/>
          <w:lang w:eastAsia="sk-SK"/>
        </w:rPr>
        <w:t>prioritou bude rekonštrukcia ciest pred výstavbou nových ciest.</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Miera podpory</w:t>
      </w:r>
    </w:p>
    <w:p w:rsidR="00A031B5" w:rsidRPr="009565E1" w:rsidRDefault="00A031B5" w:rsidP="00F64017">
      <w:pPr>
        <w:pStyle w:val="Odsekzoznamu"/>
        <w:numPr>
          <w:ilvl w:val="0"/>
          <w:numId w:val="281"/>
        </w:numPr>
        <w:spacing w:before="0" w:after="0"/>
        <w:jc w:val="left"/>
        <w:rPr>
          <w:lang w:val="fr-BE"/>
        </w:rPr>
      </w:pPr>
      <w:r w:rsidRPr="009565E1">
        <w:rPr>
          <w:szCs w:val="24"/>
          <w:lang w:eastAsia="sk-SK"/>
        </w:rPr>
        <w:t>Miera podpory celkových oprávnených výdavkov</w:t>
      </w:r>
      <w:r w:rsidR="00F64017" w:rsidRPr="009565E1">
        <w:rPr>
          <w:szCs w:val="24"/>
          <w:lang w:eastAsia="sk-SK"/>
        </w:rPr>
        <w:t xml:space="preserve"> </w:t>
      </w:r>
      <w:r w:rsidR="00AD6E18" w:rsidRPr="009565E1">
        <w:rPr>
          <w:szCs w:val="24"/>
          <w:lang w:eastAsia="sk-SK"/>
        </w:rPr>
        <w:t xml:space="preserve"> </w:t>
      </w:r>
      <w:r w:rsidRPr="009565E1">
        <w:rPr>
          <w:szCs w:val="24"/>
          <w:lang w:eastAsia="sk-SK"/>
        </w:rPr>
        <w:t>80%.</w:t>
      </w:r>
    </w:p>
    <w:p w:rsidR="00AD6E18" w:rsidRPr="009565E1" w:rsidRDefault="00AD6E18" w:rsidP="003B516D">
      <w:pPr>
        <w:spacing w:before="0" w:after="0"/>
        <w:rPr>
          <w:b/>
        </w:rPr>
      </w:pPr>
    </w:p>
    <w:p w:rsidR="009A638A" w:rsidRPr="009565E1" w:rsidRDefault="009A638A" w:rsidP="009A638A">
      <w:pPr>
        <w:spacing w:before="0" w:after="0"/>
        <w:rPr>
          <w:b/>
        </w:rPr>
      </w:pPr>
      <w:r w:rsidRPr="009565E1">
        <w:rPr>
          <w:b/>
        </w:rPr>
        <w:t>Informácie špecifické pre dané opatrenie</w:t>
      </w:r>
    </w:p>
    <w:p w:rsidR="009A638A" w:rsidRPr="009565E1" w:rsidRDefault="009A638A" w:rsidP="003B516D">
      <w:pPr>
        <w:spacing w:before="0" w:after="0"/>
        <w:rPr>
          <w:b/>
        </w:rPr>
      </w:pPr>
    </w:p>
    <w:p w:rsidR="00AD6E18" w:rsidRPr="009565E1" w:rsidRDefault="00AD6E18" w:rsidP="003B516D">
      <w:pPr>
        <w:spacing w:before="0" w:after="0"/>
        <w:rPr>
          <w:szCs w:val="24"/>
          <w:lang w:eastAsia="sk-SK"/>
        </w:rPr>
      </w:pPr>
      <w:r w:rsidRPr="009565E1">
        <w:rPr>
          <w:szCs w:val="24"/>
          <w:lang w:eastAsia="sk-SK"/>
        </w:rPr>
        <w:t>Neprekrývanie podpory v</w:t>
      </w:r>
      <w:r w:rsidR="00646957" w:rsidRPr="009565E1">
        <w:rPr>
          <w:szCs w:val="24"/>
          <w:lang w:eastAsia="sk-SK"/>
        </w:rPr>
        <w:t xml:space="preserve"> </w:t>
      </w:r>
      <w:r w:rsidRPr="009565E1">
        <w:rPr>
          <w:szCs w:val="24"/>
          <w:lang w:eastAsia="sk-SK"/>
        </w:rPr>
        <w:t>rámci podopatrenia 4.3 s</w:t>
      </w:r>
      <w:r w:rsidR="00646957" w:rsidRPr="009565E1">
        <w:rPr>
          <w:szCs w:val="24"/>
          <w:lang w:eastAsia="sk-SK"/>
        </w:rPr>
        <w:t xml:space="preserve"> </w:t>
      </w:r>
      <w:r w:rsidRPr="009565E1">
        <w:rPr>
          <w:szCs w:val="24"/>
          <w:lang w:eastAsia="sk-SK"/>
        </w:rPr>
        <w:t>podporou v</w:t>
      </w:r>
      <w:r w:rsidR="00646957" w:rsidRPr="009565E1">
        <w:rPr>
          <w:szCs w:val="24"/>
          <w:lang w:eastAsia="sk-SK"/>
        </w:rPr>
        <w:t xml:space="preserve"> </w:t>
      </w:r>
      <w:r w:rsidRPr="009565E1">
        <w:rPr>
          <w:szCs w:val="24"/>
          <w:lang w:eastAsia="sk-SK"/>
        </w:rPr>
        <w:t>rámci podopatrenia</w:t>
      </w:r>
      <w:r w:rsidR="00646957" w:rsidRPr="009565E1">
        <w:rPr>
          <w:szCs w:val="24"/>
          <w:lang w:eastAsia="sk-SK"/>
        </w:rPr>
        <w:t xml:space="preserve"> </w:t>
      </w:r>
      <w:r w:rsidRPr="009565E1">
        <w:rPr>
          <w:szCs w:val="24"/>
          <w:lang w:eastAsia="sk-SK"/>
        </w:rPr>
        <w:t>8.3 je zabezpečené rozdielnym typom oprávnených aktivít (vrámci podopatrenia 4.3 je oprávnená výstavba a</w:t>
      </w:r>
      <w:r w:rsidR="00646957" w:rsidRPr="009565E1">
        <w:rPr>
          <w:szCs w:val="24"/>
          <w:lang w:eastAsia="sk-SK"/>
        </w:rPr>
        <w:t xml:space="preserve"> </w:t>
      </w:r>
      <w:r w:rsidRPr="009565E1">
        <w:rPr>
          <w:szCs w:val="24"/>
          <w:lang w:eastAsia="sk-SK"/>
        </w:rPr>
        <w:t>rekonštrukcia lesných ciest a</w:t>
      </w:r>
      <w:r w:rsidR="00646957" w:rsidRPr="009565E1">
        <w:rPr>
          <w:szCs w:val="24"/>
          <w:lang w:eastAsia="sk-SK"/>
        </w:rPr>
        <w:t xml:space="preserve"> </w:t>
      </w:r>
      <w:r w:rsidRPr="009565E1">
        <w:rPr>
          <w:szCs w:val="24"/>
          <w:lang w:eastAsia="sk-SK"/>
        </w:rPr>
        <w:t>prístupu k</w:t>
      </w:r>
      <w:r w:rsidR="00646957" w:rsidRPr="009565E1">
        <w:rPr>
          <w:szCs w:val="24"/>
          <w:lang w:eastAsia="sk-SK"/>
        </w:rPr>
        <w:t xml:space="preserve"> </w:t>
      </w:r>
      <w:r w:rsidRPr="009565E1">
        <w:rPr>
          <w:szCs w:val="24"/>
          <w:lang w:eastAsia="sk-SK"/>
        </w:rPr>
        <w:t>lesnej pôde s</w:t>
      </w:r>
      <w:r w:rsidR="00646957" w:rsidRPr="009565E1">
        <w:rPr>
          <w:szCs w:val="24"/>
          <w:lang w:eastAsia="sk-SK"/>
        </w:rPr>
        <w:t xml:space="preserve"> </w:t>
      </w:r>
      <w:r w:rsidRPr="009565E1">
        <w:rPr>
          <w:szCs w:val="24"/>
          <w:lang w:eastAsia="sk-SK"/>
        </w:rPr>
        <w:t>výnimkou protipožiarnych lesných ciest, v rámci podopatrenia 8.3 je oprávnená výstavba a</w:t>
      </w:r>
      <w:r w:rsidR="00646957" w:rsidRPr="009565E1">
        <w:rPr>
          <w:szCs w:val="24"/>
          <w:lang w:eastAsia="sk-SK"/>
        </w:rPr>
        <w:t xml:space="preserve"> </w:t>
      </w:r>
      <w:r w:rsidRPr="009565E1">
        <w:rPr>
          <w:szCs w:val="24"/>
          <w:lang w:eastAsia="sk-SK"/>
        </w:rPr>
        <w:t>rekonštrukcia protipožiarnych lesných ciest).</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neproduktívnych investícií</w:t>
      </w:r>
    </w:p>
    <w:p w:rsidR="00AD6E18" w:rsidRPr="009565E1" w:rsidRDefault="00AD6E18" w:rsidP="003B516D">
      <w:pPr>
        <w:spacing w:before="0" w:after="0"/>
        <w:rPr>
          <w:b/>
        </w:rPr>
      </w:pPr>
      <w:r w:rsidRPr="009565E1">
        <w:rPr>
          <w:b/>
          <w:i/>
          <w:iCs/>
          <w:szCs w:val="24"/>
          <w:lang w:eastAsia="sk-SK"/>
        </w:rPr>
        <w:t>Neproduktívne investície</w:t>
      </w:r>
      <w:r w:rsidRPr="009565E1">
        <w:rPr>
          <w:b/>
          <w:szCs w:val="24"/>
          <w:lang w:eastAsia="sk-SK"/>
        </w:rPr>
        <w:t>:</w:t>
      </w:r>
      <w:r w:rsidRPr="009565E1">
        <w:rPr>
          <w:szCs w:val="24"/>
          <w:lang w:eastAsia="sk-SK"/>
        </w:rPr>
        <w:t xml:space="preserve"> investície, ktoré nevedú k žiadnemu značnému zvýšeniu hodnoty alebo výnosnosti podniku.</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AD6E18" w:rsidRPr="009565E1" w:rsidRDefault="00AD6E18" w:rsidP="003B516D">
      <w:pPr>
        <w:spacing w:before="0" w:after="0"/>
        <w:rPr>
          <w:szCs w:val="24"/>
          <w:lang w:eastAsia="sk-SK"/>
        </w:rPr>
      </w:pPr>
      <w:r w:rsidRPr="009565E1">
        <w:rPr>
          <w:b/>
          <w:i/>
          <w:iCs/>
          <w:szCs w:val="24"/>
          <w:lang w:eastAsia="sk-SK"/>
        </w:rPr>
        <w:t>Kolektívnymi (združenými) investíciami</w:t>
      </w:r>
      <w:r w:rsidRPr="009565E1">
        <w:rPr>
          <w:szCs w:val="24"/>
          <w:lang w:eastAsia="sk-SK"/>
        </w:rPr>
        <w:t xml:space="preserve"> sa rozumejú investície, ktoré sa realizujú viac ako jedným poľnohospodárom a</w:t>
      </w:r>
      <w:r w:rsidR="00592044" w:rsidRPr="009565E1">
        <w:rPr>
          <w:szCs w:val="24"/>
          <w:lang w:eastAsia="sk-SK"/>
        </w:rPr>
        <w:t xml:space="preserve"> </w:t>
      </w:r>
      <w:r w:rsidRPr="009565E1">
        <w:rPr>
          <w:szCs w:val="24"/>
          <w:lang w:eastAsia="sk-SK"/>
        </w:rPr>
        <w:t>z</w:t>
      </w:r>
      <w:r w:rsidR="00592044"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(skupina výrobcov, organizácia výrobcov, medziodvetvová organizácia a</w:t>
      </w:r>
      <w:r w:rsidR="00592044" w:rsidRPr="009565E1">
        <w:rPr>
          <w:szCs w:val="24"/>
          <w:lang w:eastAsia="sk-SK"/>
        </w:rPr>
        <w:t xml:space="preserve"> </w:t>
      </w:r>
      <w:r w:rsidRPr="009565E1">
        <w:rPr>
          <w:szCs w:val="24"/>
          <w:lang w:eastAsia="sk-SK"/>
        </w:rPr>
        <w:t>pod.), alebo jeden subjekt, ktorý na základe zmluvy spolupracuje s</w:t>
      </w:r>
      <w:r w:rsidR="00592044" w:rsidRPr="009565E1">
        <w:rPr>
          <w:szCs w:val="24"/>
          <w:lang w:eastAsia="sk-SK"/>
        </w:rPr>
        <w:t xml:space="preserve"> </w:t>
      </w:r>
      <w:r w:rsidRPr="009565E1">
        <w:rPr>
          <w:szCs w:val="24"/>
          <w:lang w:eastAsia="sk-SK"/>
        </w:rPr>
        <w:t>iným subjektom/subjektmi a</w:t>
      </w:r>
      <w:r w:rsidR="00592044" w:rsidRPr="009565E1">
        <w:rPr>
          <w:szCs w:val="24"/>
          <w:lang w:eastAsia="sk-SK"/>
        </w:rPr>
        <w:t xml:space="preserve"> </w:t>
      </w:r>
      <w:r w:rsidRPr="009565E1">
        <w:rPr>
          <w:szCs w:val="24"/>
          <w:lang w:eastAsia="sk-SK"/>
        </w:rPr>
        <w:t>všetci sú beneficientmi a spoluriešitelia projektu. Kolektívne (združené) investície nepriamo prispievajú k</w:t>
      </w:r>
      <w:r w:rsidR="00592044" w:rsidRPr="009565E1">
        <w:rPr>
          <w:szCs w:val="24"/>
          <w:lang w:eastAsia="sk-SK"/>
        </w:rPr>
        <w:t xml:space="preserve"> </w:t>
      </w:r>
      <w:r w:rsidRPr="009565E1">
        <w:rPr>
          <w:szCs w:val="24"/>
          <w:lang w:eastAsia="sk-SK"/>
        </w:rPr>
        <w:t>cieľom opatrenia Spolupráca.</w:t>
      </w:r>
    </w:p>
    <w:p w:rsidR="00417642" w:rsidRPr="009565E1" w:rsidRDefault="00417642" w:rsidP="003B516D">
      <w:pPr>
        <w:spacing w:before="0" w:after="0"/>
        <w:rPr>
          <w:b/>
        </w:rPr>
      </w:pPr>
    </w:p>
    <w:p w:rsidR="00E4594F" w:rsidRPr="009565E1" w:rsidRDefault="00E4594F" w:rsidP="003B516D">
      <w:pPr>
        <w:spacing w:before="0" w:after="0"/>
        <w:rPr>
          <w:b/>
        </w:rPr>
      </w:pPr>
      <w:r w:rsidRPr="009565E1">
        <w:rPr>
          <w:b/>
        </w:rPr>
        <w:t>Vymedzenie integrovaných projektov</w:t>
      </w:r>
    </w:p>
    <w:p w:rsidR="00417642" w:rsidRPr="009565E1" w:rsidRDefault="00417642" w:rsidP="003B516D">
      <w:pPr>
        <w:spacing w:before="0" w:after="0"/>
        <w:rPr>
          <w:b/>
        </w:rPr>
      </w:pPr>
      <w:r w:rsidRPr="009565E1">
        <w:rPr>
          <w:b/>
          <w:i/>
          <w:iCs/>
          <w:szCs w:val="24"/>
          <w:lang w:eastAsia="sk-SK"/>
        </w:rPr>
        <w:t>Integrovanými projektmi</w:t>
      </w:r>
      <w:r w:rsidRPr="009565E1">
        <w:rPr>
          <w:szCs w:val="24"/>
          <w:lang w:eastAsia="sk-SK"/>
        </w:rPr>
        <w:t xml:space="preserve"> sa rozumejú projekty zahŕňajúce podporu v</w:t>
      </w:r>
      <w:r w:rsidR="00592044" w:rsidRPr="009565E1">
        <w:rPr>
          <w:szCs w:val="24"/>
          <w:lang w:eastAsia="sk-SK"/>
        </w:rPr>
        <w:t xml:space="preserve"> </w:t>
      </w:r>
      <w:r w:rsidRPr="009565E1">
        <w:rPr>
          <w:szCs w:val="24"/>
          <w:lang w:eastAsia="sk-SK"/>
        </w:rPr>
        <w:t>rámci viacerých opatrení.</w:t>
      </w:r>
    </w:p>
    <w:p w:rsidR="00417642" w:rsidRPr="009565E1" w:rsidRDefault="00417642" w:rsidP="003B516D">
      <w:pPr>
        <w:spacing w:before="0" w:after="0"/>
      </w:pPr>
    </w:p>
    <w:p w:rsidR="009A638A" w:rsidRPr="009565E1" w:rsidRDefault="009A638A" w:rsidP="003B516D">
      <w:pPr>
        <w:spacing w:before="0" w:after="0"/>
        <w:rPr>
          <w:b/>
        </w:rPr>
      </w:pPr>
      <w:r w:rsidRPr="009565E1">
        <w:rPr>
          <w:b/>
        </w:rPr>
        <w:t xml:space="preserve">Iné </w:t>
      </w:r>
      <w:r w:rsidR="00592044" w:rsidRPr="009565E1">
        <w:rPr>
          <w:b/>
        </w:rPr>
        <w:t>dôležité poznámky významné na pochopenie a vykonávanie opatrenia</w:t>
      </w:r>
    </w:p>
    <w:p w:rsidR="00417642" w:rsidRPr="009565E1" w:rsidRDefault="00417642" w:rsidP="003B516D">
      <w:pPr>
        <w:spacing w:before="0" w:after="0"/>
        <w:rPr>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Kritické odvetvia:</w:t>
      </w:r>
      <w:r w:rsidRPr="009565E1">
        <w:rPr>
          <w:i/>
          <w:iCs/>
          <w:szCs w:val="24"/>
          <w:lang w:eastAsia="sk-SK"/>
        </w:rPr>
        <w:t xml:space="preserve"> </w:t>
      </w:r>
      <w:r w:rsidRPr="009565E1">
        <w:rPr>
          <w:szCs w:val="24"/>
          <w:lang w:eastAsia="sk-SK"/>
        </w:rPr>
        <w:t>živočíšna výroba, špecializovaná rastlinná výroba.</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Špecializovaná rastlinná výroba</w:t>
      </w:r>
      <w:r w:rsidRPr="009565E1">
        <w:rPr>
          <w:szCs w:val="24"/>
          <w:lang w:eastAsia="sk-SK"/>
        </w:rPr>
        <w:t xml:space="preserve"> je poľnohospodárska prvovýroba zameraná na pestovanie plodín mierneho pásma, ktoré sú uvedené v</w:t>
      </w:r>
      <w:r w:rsidR="00592044" w:rsidRPr="009565E1">
        <w:rPr>
          <w:szCs w:val="24"/>
          <w:lang w:eastAsia="sk-SK"/>
        </w:rPr>
        <w:t xml:space="preserve"> </w:t>
      </w:r>
      <w:r w:rsidRPr="009565E1">
        <w:rPr>
          <w:szCs w:val="24"/>
          <w:lang w:eastAsia="sk-SK"/>
        </w:rPr>
        <w:t>kapitole 07 „Zelenina, jedlé rastliny, korene a</w:t>
      </w:r>
      <w:r w:rsidR="00592044" w:rsidRPr="009565E1">
        <w:rPr>
          <w:szCs w:val="24"/>
          <w:lang w:eastAsia="sk-SK"/>
        </w:rPr>
        <w:t xml:space="preserve"> </w:t>
      </w:r>
      <w:r w:rsidRPr="009565E1">
        <w:rPr>
          <w:szCs w:val="24"/>
          <w:lang w:eastAsia="sk-SK"/>
        </w:rPr>
        <w:t>hľuzy“ a</w:t>
      </w:r>
      <w:r w:rsidR="00592044" w:rsidRPr="009565E1">
        <w:rPr>
          <w:szCs w:val="24"/>
          <w:lang w:eastAsia="sk-SK"/>
        </w:rPr>
        <w:t xml:space="preserve"> </w:t>
      </w:r>
      <w:r w:rsidRPr="009565E1">
        <w:rPr>
          <w:szCs w:val="24"/>
          <w:lang w:eastAsia="sk-SK"/>
        </w:rPr>
        <w:t>v</w:t>
      </w:r>
      <w:r w:rsidR="00592044" w:rsidRPr="009565E1">
        <w:rPr>
          <w:szCs w:val="24"/>
          <w:lang w:eastAsia="sk-SK"/>
        </w:rPr>
        <w:t xml:space="preserve"> </w:t>
      </w:r>
      <w:r w:rsidRPr="009565E1">
        <w:rPr>
          <w:szCs w:val="24"/>
          <w:lang w:eastAsia="sk-SK"/>
        </w:rPr>
        <w:t>kapitole 08 „Jedlé ovocie a</w:t>
      </w:r>
      <w:r w:rsidR="00592044" w:rsidRPr="009565E1">
        <w:rPr>
          <w:szCs w:val="24"/>
          <w:lang w:eastAsia="sk-SK"/>
        </w:rPr>
        <w:t xml:space="preserve"> </w:t>
      </w:r>
      <w:r w:rsidRPr="009565E1">
        <w:rPr>
          <w:szCs w:val="24"/>
          <w:lang w:eastAsia="sk-SK"/>
        </w:rPr>
        <w:t>orechy, šupy citrusových plodov alebo</w:t>
      </w:r>
      <w:r w:rsidR="00592044" w:rsidRPr="009565E1">
        <w:rPr>
          <w:szCs w:val="24"/>
          <w:lang w:eastAsia="sk-SK"/>
        </w:rPr>
        <w:t xml:space="preserve"> </w:t>
      </w:r>
      <w:r w:rsidRPr="009565E1">
        <w:rPr>
          <w:szCs w:val="24"/>
          <w:lang w:eastAsia="sk-SK"/>
        </w:rPr>
        <w:t>melónov“ Kombinovanej nomenklatúry zatriedenia tovaru a</w:t>
      </w:r>
      <w:r w:rsidR="00592044" w:rsidRPr="009565E1">
        <w:rPr>
          <w:szCs w:val="24"/>
          <w:lang w:eastAsia="sk-SK"/>
        </w:rPr>
        <w:t xml:space="preserve"> </w:t>
      </w:r>
      <w:r w:rsidRPr="009565E1">
        <w:rPr>
          <w:szCs w:val="24"/>
          <w:lang w:eastAsia="sk-SK"/>
        </w:rPr>
        <w:t>pestovanie aromatických a</w:t>
      </w:r>
      <w:r w:rsidR="00592044" w:rsidRPr="009565E1">
        <w:rPr>
          <w:szCs w:val="24"/>
          <w:lang w:eastAsia="sk-SK"/>
        </w:rPr>
        <w:t xml:space="preserve"> </w:t>
      </w:r>
      <w:r w:rsidRPr="009565E1">
        <w:rPr>
          <w:szCs w:val="24"/>
          <w:lang w:eastAsia="sk-SK"/>
        </w:rPr>
        <w:t>liečivých rastlín. Číselné označenie kapitol sa môže meniť, záväzný je názov kapitoly.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Poľnohospodársky produkt:</w:t>
      </w:r>
      <w:r w:rsidRPr="009565E1">
        <w:rPr>
          <w:i/>
          <w:iCs/>
          <w:szCs w:val="24"/>
          <w:lang w:eastAsia="sk-SK"/>
        </w:rPr>
        <w:t xml:space="preserve"> </w:t>
      </w:r>
      <w:r w:rsidRPr="009565E1">
        <w:rPr>
          <w:szCs w:val="24"/>
          <w:lang w:eastAsia="sk-SK"/>
        </w:rPr>
        <w:t>produkt uvedený v</w:t>
      </w:r>
      <w:r w:rsidR="00B20F06" w:rsidRPr="009565E1">
        <w:rPr>
          <w:szCs w:val="24"/>
          <w:lang w:eastAsia="sk-SK"/>
        </w:rPr>
        <w:t xml:space="preserve"> </w:t>
      </w:r>
      <w:r w:rsidRPr="009565E1">
        <w:rPr>
          <w:szCs w:val="24"/>
          <w:lang w:eastAsia="sk-SK"/>
        </w:rPr>
        <w:t>prílohe I</w:t>
      </w:r>
      <w:r w:rsidR="00B20F06" w:rsidRPr="009565E1">
        <w:rPr>
          <w:szCs w:val="24"/>
          <w:lang w:eastAsia="sk-SK"/>
        </w:rPr>
        <w:t xml:space="preserve"> </w:t>
      </w:r>
      <w:r w:rsidRPr="009565E1">
        <w:rPr>
          <w:szCs w:val="24"/>
          <w:lang w:eastAsia="sk-SK"/>
        </w:rPr>
        <w:t>ZFEÚ (s</w:t>
      </w:r>
      <w:r w:rsidR="00B20F06" w:rsidRPr="009565E1">
        <w:rPr>
          <w:szCs w:val="24"/>
          <w:lang w:eastAsia="sk-SK"/>
        </w:rPr>
        <w:t xml:space="preserve"> </w:t>
      </w:r>
      <w:r w:rsidRPr="009565E1">
        <w:rPr>
          <w:szCs w:val="24"/>
          <w:lang w:eastAsia="sk-SK"/>
        </w:rPr>
        <w:t>výnimkou rybích produktov) a</w:t>
      </w:r>
      <w:r w:rsidR="00B20F06" w:rsidRPr="009565E1">
        <w:rPr>
          <w:szCs w:val="24"/>
          <w:lang w:eastAsia="sk-SK"/>
        </w:rPr>
        <w:t xml:space="preserve"> </w:t>
      </w:r>
      <w:r w:rsidRPr="009565E1">
        <w:rPr>
          <w:szCs w:val="24"/>
          <w:lang w:eastAsia="sk-SK"/>
        </w:rPr>
        <w:t>bavlna. Niektoré poľnohospodárske produkty sú zároveň potravinami.</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Mladina s krátkodobým striedaním</w:t>
      </w:r>
      <w:r w:rsidRPr="009565E1">
        <w:rPr>
          <w:b/>
          <w:szCs w:val="24"/>
          <w:lang w:eastAsia="sk-SK"/>
        </w:rPr>
        <w:t>:</w:t>
      </w:r>
      <w:r w:rsidRPr="009565E1">
        <w:rPr>
          <w:szCs w:val="24"/>
          <w:lang w:eastAsia="sk-SK"/>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Potraviny:</w:t>
      </w:r>
      <w:r w:rsidRPr="009565E1">
        <w:rPr>
          <w:i/>
          <w:iCs/>
          <w:szCs w:val="24"/>
          <w:lang w:eastAsia="sk-SK"/>
        </w:rPr>
        <w:t xml:space="preserve"> </w:t>
      </w:r>
      <w:r w:rsidRPr="009565E1">
        <w:rPr>
          <w:szCs w:val="24"/>
          <w:lang w:eastAsia="sk-SK"/>
        </w:rPr>
        <w:t>potraviny v</w:t>
      </w:r>
      <w:r w:rsidR="00B20F06" w:rsidRPr="009565E1">
        <w:rPr>
          <w:szCs w:val="24"/>
          <w:lang w:eastAsia="sk-SK"/>
        </w:rPr>
        <w:t xml:space="preserve"> </w:t>
      </w:r>
      <w:r w:rsidRPr="009565E1">
        <w:rPr>
          <w:szCs w:val="24"/>
          <w:lang w:eastAsia="sk-SK"/>
        </w:rPr>
        <w:t>zmysle zákona č. 152/1995 Z. z. o</w:t>
      </w:r>
      <w:r w:rsidR="00B20F06" w:rsidRPr="009565E1">
        <w:rPr>
          <w:szCs w:val="24"/>
          <w:lang w:eastAsia="sk-SK"/>
        </w:rPr>
        <w:t xml:space="preserve"> </w:t>
      </w:r>
      <w:r w:rsidRPr="009565E1">
        <w:rPr>
          <w:szCs w:val="24"/>
          <w:lang w:eastAsia="sk-SK"/>
        </w:rPr>
        <w:t>potravinách. Niektoré potraviny sú zároveň aj produktmi prílohy I</w:t>
      </w:r>
      <w:r w:rsidR="00B20F06" w:rsidRPr="009565E1">
        <w:rPr>
          <w:szCs w:val="24"/>
          <w:lang w:eastAsia="sk-SK"/>
        </w:rPr>
        <w:t xml:space="preserve"> </w:t>
      </w:r>
      <w:r w:rsidRPr="009565E1">
        <w:rPr>
          <w:szCs w:val="24"/>
          <w:lang w:eastAsia="sk-SK"/>
        </w:rPr>
        <w:t>ZFEÚ.</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Spracovanie poľnohospodárskych produktov</w:t>
      </w:r>
      <w:r w:rsidRPr="009565E1">
        <w:rPr>
          <w:i/>
          <w:iCs/>
          <w:szCs w:val="24"/>
          <w:lang w:eastAsia="sk-SK"/>
        </w:rPr>
        <w:t xml:space="preserve"> </w:t>
      </w:r>
      <w:r w:rsidRPr="009565E1">
        <w:rPr>
          <w:szCs w:val="24"/>
          <w:lang w:eastAsia="sk-SK"/>
        </w:rPr>
        <w:t>znamená akékoľvek pôsobenie na poľnohospodársky produkt, výsledkom ktorého je taktiež poľnohospodársky produkt ( vrátane kŕmnych zmesí ), potravina alebo iný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 V prípade produktov rastlinného pôvodu musia byť tieto minimálne očistené, vytriedené a zabalené do maloobchodného spotrebiteľského balenia. Len samostatné umiestnenie v prepravkách sa nepovažuje za primárne spracovanie poľnohospodárskych produktov. Spracovanie poľnohospodárskych produktov teda zahŕňa z</w:t>
      </w:r>
      <w:r w:rsidR="00AC5446" w:rsidRPr="009565E1">
        <w:rPr>
          <w:szCs w:val="24"/>
          <w:lang w:eastAsia="sk-SK"/>
        </w:rPr>
        <w:t xml:space="preserve"> </w:t>
      </w:r>
      <w:r w:rsidRPr="009565E1">
        <w:rPr>
          <w:szCs w:val="24"/>
          <w:lang w:eastAsia="sk-SK"/>
        </w:rPr>
        <w:t xml:space="preserve">veľkej časti aj pojem </w:t>
      </w:r>
      <w:r w:rsidRPr="009565E1">
        <w:rPr>
          <w:b/>
          <w:i/>
          <w:iCs/>
          <w:szCs w:val="24"/>
          <w:lang w:eastAsia="sk-SK"/>
        </w:rPr>
        <w:t>výroba potravín</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Uvádzanie poľnohospodárskych produktov na trh</w:t>
      </w:r>
      <w:r w:rsidRPr="009565E1">
        <w:rPr>
          <w:i/>
          <w:iCs/>
          <w:szCs w:val="24"/>
          <w:lang w:eastAsia="sk-SK"/>
        </w:rPr>
        <w:t xml:space="preserve"> </w:t>
      </w:r>
      <w:r w:rsidRPr="009565E1">
        <w:rPr>
          <w:szCs w:val="24"/>
          <w:lang w:eastAsia="sk-SK"/>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Projekty prispievajúce k</w:t>
      </w:r>
      <w:r w:rsidR="00AC5446" w:rsidRPr="009565E1">
        <w:rPr>
          <w:b/>
          <w:i/>
          <w:iCs/>
          <w:szCs w:val="24"/>
          <w:lang w:eastAsia="sk-SK"/>
        </w:rPr>
        <w:t xml:space="preserve"> </w:t>
      </w:r>
      <w:r w:rsidRPr="009565E1">
        <w:rPr>
          <w:b/>
          <w:i/>
          <w:iCs/>
          <w:szCs w:val="24"/>
          <w:lang w:eastAsia="sk-SK"/>
        </w:rPr>
        <w:t>cieľom Európskeho inovačného partnerstva pre udržateľnosť a</w:t>
      </w:r>
      <w:r w:rsidR="00AC5446" w:rsidRPr="009565E1">
        <w:rPr>
          <w:b/>
          <w:i/>
          <w:iCs/>
          <w:szCs w:val="24"/>
          <w:lang w:eastAsia="sk-SK"/>
        </w:rPr>
        <w:t xml:space="preserve"> </w:t>
      </w:r>
      <w:r w:rsidRPr="009565E1">
        <w:rPr>
          <w:b/>
          <w:i/>
          <w:iCs/>
          <w:szCs w:val="24"/>
          <w:lang w:eastAsia="sk-SK"/>
        </w:rPr>
        <w:t>produktivitu v</w:t>
      </w:r>
      <w:r w:rsidR="00AC5446" w:rsidRPr="009565E1">
        <w:rPr>
          <w:b/>
          <w:i/>
          <w:iCs/>
          <w:szCs w:val="24"/>
          <w:lang w:eastAsia="sk-SK"/>
        </w:rPr>
        <w:t xml:space="preserve"> </w:t>
      </w:r>
      <w:r w:rsidRPr="009565E1">
        <w:rPr>
          <w:b/>
          <w:i/>
          <w:iCs/>
          <w:szCs w:val="24"/>
          <w:lang w:eastAsia="sk-SK"/>
        </w:rPr>
        <w:t>poľnohospodárstve</w:t>
      </w:r>
      <w:r w:rsidRPr="009565E1">
        <w:rPr>
          <w:i/>
          <w:iCs/>
          <w:szCs w:val="24"/>
          <w:lang w:eastAsia="sk-SK"/>
        </w:rPr>
        <w:t xml:space="preserve"> </w:t>
      </w:r>
      <w:r w:rsidRPr="009565E1">
        <w:rPr>
          <w:szCs w:val="24"/>
          <w:lang w:eastAsia="sk-SK"/>
        </w:rPr>
        <w:t>sú projekty realizované v</w:t>
      </w:r>
      <w:r w:rsidR="00AC5446" w:rsidRPr="009565E1">
        <w:rPr>
          <w:szCs w:val="24"/>
          <w:lang w:eastAsia="sk-SK"/>
        </w:rPr>
        <w:t xml:space="preserve"> </w:t>
      </w:r>
      <w:r w:rsidRPr="009565E1">
        <w:rPr>
          <w:szCs w:val="24"/>
          <w:lang w:eastAsia="sk-SK"/>
        </w:rPr>
        <w:t>rámci spolupráce operačných skupín v</w:t>
      </w:r>
      <w:r w:rsidR="00AC5446" w:rsidRPr="009565E1">
        <w:rPr>
          <w:szCs w:val="24"/>
          <w:lang w:eastAsia="sk-SK"/>
        </w:rPr>
        <w:t xml:space="preserve"> </w:t>
      </w:r>
      <w:r w:rsidRPr="009565E1">
        <w:rPr>
          <w:szCs w:val="24"/>
          <w:lang w:eastAsia="sk-SK"/>
        </w:rPr>
        <w:t>zmysle opatrenia Spolupráca.</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Mladý poľnohospodár</w:t>
      </w:r>
      <w:r w:rsidRPr="009565E1">
        <w:rPr>
          <w:b/>
          <w:bCs/>
          <w:i/>
          <w:iCs/>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6.1.</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Malý poľnohospodársky podnik</w:t>
      </w:r>
      <w:r w:rsidRPr="009565E1">
        <w:rPr>
          <w:b/>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6.2.</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Veľký podnik:</w:t>
      </w:r>
      <w:r w:rsidRPr="009565E1">
        <w:rPr>
          <w:i/>
          <w:iCs/>
          <w:szCs w:val="24"/>
          <w:lang w:eastAsia="sk-SK"/>
        </w:rPr>
        <w:t xml:space="preserve"> </w:t>
      </w:r>
      <w:r w:rsidRPr="009565E1">
        <w:rPr>
          <w:szCs w:val="24"/>
          <w:lang w:eastAsia="sk-SK"/>
        </w:rPr>
        <w:t>podnikateľský subjekt, ktorý zamestnáva 250 zamestnancov a viac.</w:t>
      </w:r>
    </w:p>
    <w:p w:rsidR="00417642" w:rsidRPr="009565E1" w:rsidRDefault="00417642" w:rsidP="003B516D">
      <w:pPr>
        <w:spacing w:before="0" w:after="0"/>
        <w:rPr>
          <w:szCs w:val="24"/>
          <w:lang w:eastAsia="sk-SK"/>
        </w:rPr>
      </w:pPr>
      <w:r w:rsidRPr="009565E1">
        <w:rPr>
          <w:szCs w:val="24"/>
          <w:lang w:eastAsia="sk-SK"/>
        </w:rPr>
        <w:t>Pri hodnotení projektov bude prihliadané na minimalizovanie subjektívneho faktora čo bude bližšie špecifikované v systéme riadenia PRV SR 2014-2020.</w:t>
      </w:r>
    </w:p>
    <w:p w:rsidR="00435243" w:rsidRPr="009565E1" w:rsidRDefault="00435243">
      <w:pPr>
        <w:spacing w:before="0" w:after="200" w:line="276" w:lineRule="auto"/>
        <w:jc w:val="left"/>
        <w:rPr>
          <w:szCs w:val="24"/>
          <w:lang w:eastAsia="sk-SK"/>
        </w:rPr>
      </w:pPr>
      <w:r w:rsidRPr="009565E1">
        <w:rPr>
          <w:szCs w:val="24"/>
          <w:lang w:eastAsia="sk-SK"/>
        </w:rPr>
        <w:br w:type="page"/>
      </w:r>
    </w:p>
    <w:p w:rsidR="00853414" w:rsidRPr="009565E1" w:rsidRDefault="00853414" w:rsidP="003B516D">
      <w:pPr>
        <w:spacing w:before="0" w:after="0"/>
        <w:rPr>
          <w:szCs w:val="24"/>
          <w:lang w:eastAsia="sk-SK"/>
        </w:rPr>
      </w:pPr>
    </w:p>
    <w:p w:rsidR="00E4594F" w:rsidRPr="009565E1" w:rsidRDefault="0062568B" w:rsidP="00CC5507">
      <w:pPr>
        <w:pStyle w:val="Nadpis1"/>
        <w:numPr>
          <w:ilvl w:val="0"/>
          <w:numId w:val="0"/>
        </w:numPr>
        <w:spacing w:before="0"/>
        <w:ind w:left="426" w:hanging="426"/>
        <w:rPr>
          <w:rFonts w:ascii="Times New Roman" w:hAnsi="Times New Roman" w:cs="Times New Roman"/>
          <w:color w:val="auto"/>
          <w:sz w:val="24"/>
          <w:szCs w:val="24"/>
        </w:rPr>
      </w:pPr>
      <w:bookmarkStart w:id="30" w:name="_Toc417996847"/>
      <w:r w:rsidRPr="009565E1">
        <w:rPr>
          <w:rFonts w:ascii="Times New Roman" w:hAnsi="Times New Roman" w:cs="Times New Roman"/>
          <w:color w:val="auto"/>
          <w:sz w:val="24"/>
          <w:szCs w:val="24"/>
        </w:rPr>
        <w:t xml:space="preserve">5. </w:t>
      </w:r>
      <w:bookmarkStart w:id="31" w:name="_Toc256000084"/>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5  Obnova potenciálu poľnohospodárskej výroby poškodeného prírodnými katastrofami a katastrofickými udalosťami a zavedenie vhodných preventívnych opatrení (článok 18)</w:t>
      </w:r>
      <w:bookmarkEnd w:id="30"/>
      <w:bookmarkEnd w:id="31"/>
      <w:r w:rsidR="00E4594F" w:rsidRPr="009565E1">
        <w:rPr>
          <w:rFonts w:ascii="Times New Roman" w:hAnsi="Times New Roman" w:cs="Times New Roman"/>
          <w:color w:val="auto"/>
          <w:sz w:val="24"/>
          <w:szCs w:val="24"/>
        </w:rPr>
        <w:t xml:space="preserve"> </w:t>
      </w:r>
    </w:p>
    <w:p w:rsidR="004D15B1" w:rsidRPr="009565E1" w:rsidRDefault="004D15B1" w:rsidP="003B516D">
      <w:pPr>
        <w:spacing w:before="0" w:after="0"/>
        <w:rPr>
          <w:szCs w:val="24"/>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szCs w:val="24"/>
          <w:lang w:val="fr-BE"/>
        </w:rPr>
      </w:pPr>
    </w:p>
    <w:p w:rsidR="004D15B1" w:rsidRPr="009565E1" w:rsidRDefault="004D15B1" w:rsidP="007F3A51">
      <w:pPr>
        <w:pStyle w:val="Odsekzoznamu"/>
        <w:numPr>
          <w:ilvl w:val="0"/>
          <w:numId w:val="162"/>
        </w:numPr>
        <w:spacing w:before="0" w:after="0"/>
        <w:rPr>
          <w:lang w:val="fr-BE"/>
        </w:rPr>
      </w:pPr>
      <w:r w:rsidRPr="009565E1">
        <w:rPr>
          <w:szCs w:val="24"/>
          <w:lang w:eastAsia="sk-SK"/>
        </w:rPr>
        <w:t>článok 18 nariadenia (EÚ) č. 1305/2013 o</w:t>
      </w:r>
      <w:r w:rsidR="00685871" w:rsidRPr="009565E1">
        <w:rPr>
          <w:szCs w:val="24"/>
          <w:lang w:eastAsia="sk-SK"/>
        </w:rPr>
        <w:t xml:space="preserve"> </w:t>
      </w:r>
      <w:r w:rsidRPr="009565E1">
        <w:rPr>
          <w:szCs w:val="24"/>
          <w:lang w:eastAsia="sk-SK"/>
        </w:rPr>
        <w:t>podpore rozvoja vidieka z EPFRV.</w:t>
      </w:r>
    </w:p>
    <w:p w:rsidR="00AC5446" w:rsidRPr="009565E1" w:rsidRDefault="00AC5446" w:rsidP="00AC5446">
      <w:pPr>
        <w:pStyle w:val="Odsekzoznamu"/>
        <w:spacing w:before="0" w:after="0"/>
        <w:rPr>
          <w:lang w:val="fr-BE"/>
        </w:rPr>
      </w:pPr>
    </w:p>
    <w:p w:rsidR="00E4594F" w:rsidRPr="009565E1" w:rsidRDefault="0062568B" w:rsidP="003B516D">
      <w:pPr>
        <w:pStyle w:val="Nadpis2"/>
        <w:tabs>
          <w:tab w:val="clear" w:pos="576"/>
          <w:tab w:val="num" w:pos="426"/>
        </w:tabs>
        <w:spacing w:before="0"/>
        <w:ind w:left="426" w:hanging="426"/>
      </w:pPr>
      <w:bookmarkStart w:id="32" w:name="_Toc417996848"/>
      <w:r w:rsidRPr="009565E1">
        <w:t xml:space="preserve">5.1. </w:t>
      </w:r>
      <w:r w:rsidR="00E4594F" w:rsidRPr="009565E1">
        <w:t>Všeobecný opis opatrenia vrátane jeho intervenčnej logiky a prínosu pre oblasti zamerania a prierezové ciele</w:t>
      </w:r>
      <w:bookmarkEnd w:id="32"/>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Sucho má významný vplyv na produkčný potenciál pôd. Najmä z</w:t>
      </w:r>
      <w:r w:rsidR="00AC5446" w:rsidRPr="009565E1">
        <w:rPr>
          <w:szCs w:val="24"/>
          <w:lang w:eastAsia="sk-SK"/>
        </w:rPr>
        <w:t xml:space="preserve"> </w:t>
      </w:r>
      <w:r w:rsidRPr="009565E1">
        <w:rPr>
          <w:szCs w:val="24"/>
          <w:lang w:eastAsia="sk-SK"/>
        </w:rPr>
        <w:t>posledných 10 rokov mapy prekryvu potvrdzujú opakovaný výskyt lokálneho a</w:t>
      </w:r>
      <w:r w:rsidR="00AC5446" w:rsidRPr="009565E1">
        <w:rPr>
          <w:szCs w:val="24"/>
          <w:lang w:eastAsia="sk-SK"/>
        </w:rPr>
        <w:t xml:space="preserve"> </w:t>
      </w:r>
      <w:r w:rsidRPr="009565E1">
        <w:rPr>
          <w:szCs w:val="24"/>
          <w:lang w:eastAsia="sk-SK"/>
        </w:rPr>
        <w:t>celoplošného sucha. Významne sa zmenilo rozdelenie atmosférických zrážok a</w:t>
      </w:r>
      <w:r w:rsidR="00AC5446" w:rsidRPr="009565E1">
        <w:rPr>
          <w:szCs w:val="24"/>
          <w:lang w:eastAsia="sk-SK"/>
        </w:rPr>
        <w:t xml:space="preserve"> </w:t>
      </w:r>
      <w:r w:rsidRPr="009565E1">
        <w:rPr>
          <w:szCs w:val="24"/>
          <w:lang w:eastAsia="sk-SK"/>
        </w:rPr>
        <w:t>ich intenzita. Príčinou zvýšeného výskytu sucha v</w:t>
      </w:r>
      <w:r w:rsidR="00AC5446" w:rsidRPr="009565E1">
        <w:rPr>
          <w:szCs w:val="24"/>
          <w:lang w:eastAsia="sk-SK"/>
        </w:rPr>
        <w:t xml:space="preserve"> </w:t>
      </w:r>
      <w:r w:rsidRPr="009565E1">
        <w:rPr>
          <w:szCs w:val="24"/>
          <w:lang w:eastAsia="sk-SK"/>
        </w:rPr>
        <w:t>SR sú v</w:t>
      </w:r>
      <w:r w:rsidR="00AC5446" w:rsidRPr="009565E1">
        <w:rPr>
          <w:szCs w:val="24"/>
          <w:lang w:eastAsia="sk-SK"/>
        </w:rPr>
        <w:t xml:space="preserve"> </w:t>
      </w:r>
      <w:r w:rsidRPr="009565E1">
        <w:rPr>
          <w:szCs w:val="24"/>
          <w:lang w:eastAsia="sk-SK"/>
        </w:rPr>
        <w:t>tomto kontexte aj zvyšujúce sa teploty, ktoré priamo ovplyvňujú narastanie evapotranspirácie. Nedostatok vody v</w:t>
      </w:r>
      <w:r w:rsidR="00AC5446" w:rsidRPr="009565E1">
        <w:rPr>
          <w:szCs w:val="24"/>
          <w:lang w:eastAsia="sk-SK"/>
        </w:rPr>
        <w:t xml:space="preserve"> </w:t>
      </w:r>
      <w:r w:rsidRPr="009565E1">
        <w:rPr>
          <w:szCs w:val="24"/>
          <w:lang w:eastAsia="sk-SK"/>
        </w:rPr>
        <w:t>pôde je stresovým faktorom negatívne ovplyvňujúcim výšku úrod. Produkčný potenciál pôd z</w:t>
      </w:r>
      <w:r w:rsidR="00AC5446" w:rsidRPr="009565E1">
        <w:rPr>
          <w:szCs w:val="24"/>
          <w:lang w:eastAsia="sk-SK"/>
        </w:rPr>
        <w:t xml:space="preserve"> </w:t>
      </w:r>
      <w:r w:rsidRPr="009565E1">
        <w:rPr>
          <w:szCs w:val="24"/>
          <w:lang w:eastAsia="sk-SK"/>
        </w:rPr>
        <w:t>hľadiska klimatických faktorov v</w:t>
      </w:r>
      <w:r w:rsidR="00AC5446" w:rsidRPr="009565E1">
        <w:rPr>
          <w:szCs w:val="24"/>
          <w:lang w:eastAsia="sk-SK"/>
        </w:rPr>
        <w:t xml:space="preserve"> </w:t>
      </w:r>
      <w:r w:rsidRPr="009565E1">
        <w:rPr>
          <w:szCs w:val="24"/>
          <w:lang w:eastAsia="sk-SK"/>
        </w:rPr>
        <w:t>SR ohrozuje najmä výskyt prívalových dažďov a sucha. Z</w:t>
      </w:r>
      <w:r w:rsidR="00AC5446" w:rsidRPr="009565E1">
        <w:rPr>
          <w:szCs w:val="24"/>
          <w:lang w:eastAsia="sk-SK"/>
        </w:rPr>
        <w:t xml:space="preserve"> </w:t>
      </w:r>
      <w:r w:rsidRPr="009565E1">
        <w:rPr>
          <w:szCs w:val="24"/>
          <w:lang w:eastAsia="sk-SK"/>
        </w:rPr>
        <w:t>pohľadu dlhodobého negatívneho efektu sú prívalové dažde a</w:t>
      </w:r>
      <w:r w:rsidR="00AC5446" w:rsidRPr="009565E1">
        <w:rPr>
          <w:szCs w:val="24"/>
          <w:lang w:eastAsia="sk-SK"/>
        </w:rPr>
        <w:t xml:space="preserve"> </w:t>
      </w:r>
      <w:r w:rsidRPr="009565E1">
        <w:rPr>
          <w:szCs w:val="24"/>
          <w:lang w:eastAsia="sk-SK"/>
        </w:rPr>
        <w:t>sucho chápané ako nielen ako významné pôdohospodárske hrozby, ale aj ako environmentálne hrozby.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Extrémne závažné a</w:t>
      </w:r>
      <w:r w:rsidR="00AC5446" w:rsidRPr="009565E1">
        <w:rPr>
          <w:szCs w:val="24"/>
          <w:lang w:eastAsia="sk-SK"/>
        </w:rPr>
        <w:t xml:space="preserve"> </w:t>
      </w:r>
      <w:r w:rsidRPr="009565E1">
        <w:rPr>
          <w:szCs w:val="24"/>
          <w:lang w:eastAsia="sk-SK"/>
        </w:rPr>
        <w:t>veľmi závažné suchá sú hlavným faktorom značnej nerovnomernosti zrážkových úhrnov, čo má za následok zvýšenie ročných úhrnov potenciálnej evapotranspirácie, a</w:t>
      </w:r>
      <w:r w:rsidR="00AC5446" w:rsidRPr="009565E1">
        <w:rPr>
          <w:szCs w:val="24"/>
          <w:lang w:eastAsia="sk-SK"/>
        </w:rPr>
        <w:t xml:space="preserve"> </w:t>
      </w:r>
      <w:r w:rsidRPr="009565E1">
        <w:rPr>
          <w:szCs w:val="24"/>
          <w:lang w:eastAsia="sk-SK"/>
        </w:rPr>
        <w:t>to najmä na juhu Slovenska v</w:t>
      </w:r>
      <w:r w:rsidR="00AC5446" w:rsidRPr="009565E1">
        <w:rPr>
          <w:szCs w:val="24"/>
          <w:lang w:eastAsia="sk-SK"/>
        </w:rPr>
        <w:t xml:space="preserve"> </w:t>
      </w:r>
      <w:r w:rsidRPr="009565E1">
        <w:rPr>
          <w:szCs w:val="24"/>
          <w:lang w:eastAsia="sk-SK"/>
        </w:rPr>
        <w:t>priemere o</w:t>
      </w:r>
      <w:r w:rsidR="00AC5446" w:rsidRPr="009565E1">
        <w:rPr>
          <w:szCs w:val="24"/>
          <w:lang w:eastAsia="sk-SK"/>
        </w:rPr>
        <w:t xml:space="preserve"> </w:t>
      </w:r>
      <w:r w:rsidRPr="009565E1">
        <w:rPr>
          <w:szCs w:val="24"/>
          <w:lang w:eastAsia="sk-SK"/>
        </w:rPr>
        <w:t>125 mm. Vplyvom týchto klimatických procesov narastá výskyt extrémnych denných úhrnov zrážok, čo má za následok rast výskytu lokálnych povodní najmä v</w:t>
      </w:r>
      <w:r w:rsidR="00AC5446" w:rsidRPr="009565E1">
        <w:rPr>
          <w:szCs w:val="24"/>
          <w:lang w:eastAsia="sk-SK"/>
        </w:rPr>
        <w:t xml:space="preserve"> </w:t>
      </w:r>
      <w:r w:rsidRPr="009565E1">
        <w:rPr>
          <w:szCs w:val="24"/>
          <w:lang w:eastAsia="sk-SK"/>
        </w:rPr>
        <w:t>južnej časti Slovenska.</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Pozorovaním klimatických procesov je možné konštatovať, že došlo k</w:t>
      </w:r>
      <w:r w:rsidR="00AC5446" w:rsidRPr="009565E1">
        <w:rPr>
          <w:szCs w:val="24"/>
          <w:lang w:eastAsia="sk-SK"/>
        </w:rPr>
        <w:t xml:space="preserve"> </w:t>
      </w:r>
      <w:r w:rsidRPr="009565E1">
        <w:rPr>
          <w:szCs w:val="24"/>
          <w:lang w:eastAsia="sk-SK"/>
        </w:rPr>
        <w:t>radikálnemu rozšíreniu územia, na ktorom je možné badať výskyt mimoriadne závažného a</w:t>
      </w:r>
      <w:r w:rsidR="00AC5446" w:rsidRPr="009565E1">
        <w:rPr>
          <w:szCs w:val="24"/>
          <w:lang w:eastAsia="sk-SK"/>
        </w:rPr>
        <w:t xml:space="preserve"> </w:t>
      </w:r>
      <w:r w:rsidRPr="009565E1">
        <w:rPr>
          <w:szCs w:val="24"/>
          <w:lang w:eastAsia="sk-SK"/>
        </w:rPr>
        <w:t>veľmi závažného sucha. Pokiaľ v</w:t>
      </w:r>
      <w:r w:rsidR="00AC5446" w:rsidRPr="009565E1">
        <w:rPr>
          <w:szCs w:val="24"/>
          <w:lang w:eastAsia="sk-SK"/>
        </w:rPr>
        <w:t xml:space="preserve"> </w:t>
      </w:r>
      <w:r w:rsidRPr="009565E1">
        <w:rPr>
          <w:szCs w:val="24"/>
          <w:lang w:eastAsia="sk-SK"/>
        </w:rPr>
        <w:t>roku 2003 nebolo na území Slovenska zaznamenané mimoriadne závažné sucho a</w:t>
      </w:r>
      <w:r w:rsidR="00AC5446" w:rsidRPr="009565E1">
        <w:rPr>
          <w:szCs w:val="24"/>
          <w:lang w:eastAsia="sk-SK"/>
        </w:rPr>
        <w:t xml:space="preserve"> </w:t>
      </w:r>
      <w:r w:rsidRPr="009565E1">
        <w:rPr>
          <w:szCs w:val="24"/>
          <w:lang w:eastAsia="sk-SK"/>
        </w:rPr>
        <w:t>veľmi závažné sucho bolo pozorované len v</w:t>
      </w:r>
      <w:r w:rsidR="00AC5446" w:rsidRPr="009565E1">
        <w:rPr>
          <w:szCs w:val="24"/>
          <w:lang w:eastAsia="sk-SK"/>
        </w:rPr>
        <w:t xml:space="preserve"> </w:t>
      </w:r>
      <w:r w:rsidRPr="009565E1">
        <w:rPr>
          <w:szCs w:val="24"/>
          <w:lang w:eastAsia="sk-SK"/>
        </w:rPr>
        <w:t>západnej časti Podunajskej nížiny, v</w:t>
      </w:r>
      <w:r w:rsidR="00AC5446" w:rsidRPr="009565E1">
        <w:rPr>
          <w:szCs w:val="24"/>
          <w:lang w:eastAsia="sk-SK"/>
        </w:rPr>
        <w:t xml:space="preserve"> </w:t>
      </w:r>
      <w:r w:rsidRPr="009565E1">
        <w:rPr>
          <w:szCs w:val="24"/>
          <w:lang w:eastAsia="sk-SK"/>
        </w:rPr>
        <w:t>roku 2013 bolo mimoriadne závažné sucho pozorované na rozsiahlom území Dolného Považia a</w:t>
      </w:r>
      <w:r w:rsidR="00AC5446" w:rsidRPr="009565E1">
        <w:rPr>
          <w:szCs w:val="24"/>
          <w:lang w:eastAsia="sk-SK"/>
        </w:rPr>
        <w:t xml:space="preserve"> </w:t>
      </w:r>
      <w:r w:rsidRPr="009565E1">
        <w:rPr>
          <w:szCs w:val="24"/>
          <w:lang w:eastAsia="sk-SK"/>
        </w:rPr>
        <w:t>veľmi závažné sucho prakticky na celom južnom Slovensku, na Záhorskej nížine, Dolnom a</w:t>
      </w:r>
      <w:r w:rsidR="00AC5446" w:rsidRPr="009565E1">
        <w:rPr>
          <w:szCs w:val="24"/>
          <w:lang w:eastAsia="sk-SK"/>
        </w:rPr>
        <w:t xml:space="preserve"> </w:t>
      </w:r>
      <w:r w:rsidRPr="009565E1">
        <w:rPr>
          <w:szCs w:val="24"/>
          <w:lang w:eastAsia="sk-SK"/>
        </w:rPr>
        <w:t>Hornom Považí a</w:t>
      </w:r>
      <w:r w:rsidR="00AC5446" w:rsidRPr="009565E1">
        <w:rPr>
          <w:szCs w:val="24"/>
          <w:lang w:eastAsia="sk-SK"/>
        </w:rPr>
        <w:t xml:space="preserve"> </w:t>
      </w:r>
      <w:r w:rsidRPr="009565E1">
        <w:rPr>
          <w:szCs w:val="24"/>
          <w:lang w:eastAsia="sk-SK"/>
        </w:rPr>
        <w:t>v</w:t>
      </w:r>
      <w:r w:rsidR="00AC5446" w:rsidRPr="009565E1">
        <w:rPr>
          <w:szCs w:val="24"/>
          <w:lang w:eastAsia="sk-SK"/>
        </w:rPr>
        <w:t xml:space="preserve"> </w:t>
      </w:r>
      <w:r w:rsidRPr="009565E1">
        <w:rPr>
          <w:szCs w:val="24"/>
          <w:lang w:eastAsia="sk-SK"/>
        </w:rPr>
        <w:t>menšom rozsahu aj na Pohroní.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 zmiernenie negatívnych dôsledkov prírodných katastrofických udalostí a</w:t>
      </w:r>
      <w:r w:rsidR="00AC5446" w:rsidRPr="009565E1">
        <w:rPr>
          <w:szCs w:val="24"/>
          <w:lang w:eastAsia="sk-SK"/>
        </w:rPr>
        <w:t xml:space="preserve"> </w:t>
      </w:r>
      <w:r w:rsidRPr="009565E1">
        <w:rPr>
          <w:szCs w:val="24"/>
          <w:lang w:eastAsia="sk-SK"/>
        </w:rPr>
        <w:t>nepriaznivých zrážkových pomerov na potenciál poľnohospodárskej výroby</w:t>
      </w:r>
      <w:r w:rsidR="00AC5446" w:rsidRPr="009565E1">
        <w:rPr>
          <w:szCs w:val="24"/>
          <w:lang w:eastAsia="sk-SK"/>
        </w:rPr>
        <w:t xml:space="preserve"> </w:t>
      </w:r>
      <w:r w:rsidRPr="009565E1">
        <w:rPr>
          <w:szCs w:val="24"/>
          <w:lang w:eastAsia="sk-SK"/>
        </w:rPr>
        <w:t>a jej adaptácia na prebiehajúce klimatické zmeny, potenciálnych povodní,</w:t>
      </w:r>
      <w:r w:rsidR="00AC5446" w:rsidRPr="009565E1">
        <w:rPr>
          <w:szCs w:val="24"/>
          <w:lang w:eastAsia="sk-SK"/>
        </w:rPr>
        <w:t xml:space="preserve"> </w:t>
      </w:r>
      <w:r w:rsidRPr="009565E1">
        <w:rPr>
          <w:szCs w:val="24"/>
          <w:lang w:eastAsia="sk-SK"/>
        </w:rPr>
        <w:t>zaplavenia poľnohospodárskej krajiny by mali byť podporované preventívne opatrenia investičného charakteru, ktoré by na hydromelioračných kanáloch a</w:t>
      </w:r>
      <w:r w:rsidR="00AC5446" w:rsidRPr="009565E1">
        <w:rPr>
          <w:szCs w:val="24"/>
          <w:lang w:eastAsia="sk-SK"/>
        </w:rPr>
        <w:t xml:space="preserve"> </w:t>
      </w:r>
      <w:r w:rsidRPr="009565E1">
        <w:rPr>
          <w:szCs w:val="24"/>
          <w:lang w:eastAsia="sk-SK"/>
        </w:rPr>
        <w:t>na ich zariadeniach zabezpečili ochranu poľnohospodárskej pôdy a</w:t>
      </w:r>
      <w:r w:rsidR="00AC5446" w:rsidRPr="009565E1">
        <w:rPr>
          <w:szCs w:val="24"/>
          <w:lang w:eastAsia="sk-SK"/>
        </w:rPr>
        <w:t xml:space="preserve"> </w:t>
      </w:r>
      <w:r w:rsidRPr="009565E1">
        <w:rPr>
          <w:szCs w:val="24"/>
          <w:lang w:eastAsia="sk-SK"/>
        </w:rPr>
        <w:t>priľahlej krajiny (aj obcí) pred ich nepriaznivými účinkami, súvisia so zabezpečením potrebnej miery potravinovej bezpečnosti, ochranou majetku a zdravia ľudí a</w:t>
      </w:r>
      <w:r w:rsidR="00AC5446" w:rsidRPr="009565E1">
        <w:rPr>
          <w:szCs w:val="24"/>
          <w:lang w:eastAsia="sk-SK"/>
        </w:rPr>
        <w:t xml:space="preserve"> </w:t>
      </w:r>
      <w:r w:rsidRPr="009565E1">
        <w:rPr>
          <w:szCs w:val="24"/>
          <w:lang w:eastAsia="sk-SK"/>
        </w:rPr>
        <w:t>tak majú charakter verejného záujmu.</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Tieto hydromelioračné kanály a</w:t>
      </w:r>
      <w:r w:rsidR="00AC5446" w:rsidRPr="009565E1">
        <w:rPr>
          <w:szCs w:val="24"/>
          <w:lang w:eastAsia="sk-SK"/>
        </w:rPr>
        <w:t xml:space="preserve"> </w:t>
      </w:r>
      <w:r w:rsidRPr="009565E1">
        <w:rPr>
          <w:szCs w:val="24"/>
          <w:lang w:eastAsia="sk-SK"/>
        </w:rPr>
        <w:t>čerpacie stanice môžu zohrať významnú úlohu v</w:t>
      </w:r>
      <w:r w:rsidR="00AC5446" w:rsidRPr="009565E1">
        <w:rPr>
          <w:szCs w:val="24"/>
          <w:lang w:eastAsia="sk-SK"/>
        </w:rPr>
        <w:t xml:space="preserve"> </w:t>
      </w:r>
      <w:r w:rsidRPr="009565E1">
        <w:rPr>
          <w:szCs w:val="24"/>
          <w:lang w:eastAsia="sk-SK"/>
        </w:rPr>
        <w:t>prevencii pred škodami na poľnohospodárskej produkcii spôsobenými záplavami a</w:t>
      </w:r>
      <w:r w:rsidR="00AC5446" w:rsidRPr="009565E1">
        <w:rPr>
          <w:szCs w:val="24"/>
          <w:lang w:eastAsia="sk-SK"/>
        </w:rPr>
        <w:t xml:space="preserve"> </w:t>
      </w:r>
      <w:r w:rsidRPr="009565E1">
        <w:rPr>
          <w:szCs w:val="24"/>
          <w:lang w:eastAsia="sk-SK"/>
        </w:rPr>
        <w:t>zamokrením poľnohospodárskej pôdy, a v poľnohospodárskej krajine v</w:t>
      </w:r>
      <w:r w:rsidR="00AC5446" w:rsidRPr="009565E1">
        <w:rPr>
          <w:szCs w:val="24"/>
          <w:lang w:eastAsia="sk-SK"/>
        </w:rPr>
        <w:t xml:space="preserve"> </w:t>
      </w:r>
      <w:r w:rsidRPr="009565E1">
        <w:rPr>
          <w:szCs w:val="24"/>
          <w:lang w:eastAsia="sk-SK"/>
        </w:rPr>
        <w:t>širšom poňatí, ako sú obce, podnikateľské aktivity, infraštruktúra, pričom sa zabezpečí, aby neohrozili existujúce mokra</w:t>
      </w:r>
      <w:r w:rsidR="00104CB3" w:rsidRPr="009565E1">
        <w:rPr>
          <w:szCs w:val="24"/>
          <w:lang w:eastAsia="sk-SK"/>
        </w:rPr>
        <w:t>d</w:t>
      </w:r>
      <w:r w:rsidRPr="009565E1">
        <w:rPr>
          <w:szCs w:val="24"/>
          <w:lang w:eastAsia="sk-SK"/>
        </w:rPr>
        <w:t xml:space="preserve">né lokality a ekosystémy. Na druhej strane je potrebné podporiť rekonštrukciu, </w:t>
      </w:r>
      <w:r w:rsidRPr="009565E1">
        <w:rPr>
          <w:szCs w:val="24"/>
          <w:lang w:eastAsia="sk-SK"/>
        </w:rPr>
        <w:lastRenderedPageBreak/>
        <w:t>modernizáciu, opravu a dobudovanie stavidiel na takých hydromelioračných kanáloch, ktoré majú kapacitný potenciál aj na zadržanie vody v</w:t>
      </w:r>
      <w:r w:rsidR="00AC5446" w:rsidRPr="009565E1">
        <w:rPr>
          <w:szCs w:val="24"/>
          <w:lang w:eastAsia="sk-SK"/>
        </w:rPr>
        <w:t xml:space="preserve"> </w:t>
      </w:r>
      <w:r w:rsidRPr="009565E1">
        <w:rPr>
          <w:szCs w:val="24"/>
          <w:lang w:eastAsia="sk-SK"/>
        </w:rPr>
        <w:t>danej oblasti v</w:t>
      </w:r>
      <w:r w:rsidR="00AC5446" w:rsidRPr="009565E1">
        <w:rPr>
          <w:szCs w:val="24"/>
          <w:lang w:eastAsia="sk-SK"/>
        </w:rPr>
        <w:t xml:space="preserve"> </w:t>
      </w:r>
      <w:r w:rsidRPr="009565E1">
        <w:rPr>
          <w:szCs w:val="24"/>
          <w:lang w:eastAsia="sk-SK"/>
        </w:rPr>
        <w:t>období sucha ako aj na privedenie vody do oblastí z</w:t>
      </w:r>
      <w:r w:rsidR="00AC5446" w:rsidRPr="009565E1">
        <w:rPr>
          <w:szCs w:val="24"/>
          <w:lang w:eastAsia="sk-SK"/>
        </w:rPr>
        <w:t xml:space="preserve"> </w:t>
      </w:r>
      <w:r w:rsidRPr="009565E1">
        <w:rPr>
          <w:szCs w:val="24"/>
          <w:lang w:eastAsia="sk-SK"/>
        </w:rPr>
        <w:t>nedostatkom vodných zdrojov. Cieľom návrhu obnovy, rekonštrukcie hydromelioračných kanálov je kontrolovateľná úroveň voľnej hladiny vody v</w:t>
      </w:r>
      <w:r w:rsidR="00AC5446" w:rsidRPr="009565E1">
        <w:rPr>
          <w:szCs w:val="24"/>
          <w:lang w:eastAsia="sk-SK"/>
        </w:rPr>
        <w:t xml:space="preserve"> </w:t>
      </w:r>
      <w:r w:rsidRPr="009565E1">
        <w:rPr>
          <w:szCs w:val="24"/>
          <w:lang w:eastAsia="sk-SK"/>
        </w:rPr>
        <w:t>kanáloch a podpovrchovej (podzemnej) vody, s umožnením využiť retenčnú kapacitu, blízkosť zdroja vody, využiť procesy k zmierňovaniu negatívnych vplyvov hydrologických extrémov.</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Berúc do úvahy identifikované stanovištné a</w:t>
      </w:r>
      <w:r w:rsidR="00704ED7" w:rsidRPr="009565E1">
        <w:rPr>
          <w:szCs w:val="24"/>
          <w:lang w:eastAsia="sk-SK"/>
        </w:rPr>
        <w:t xml:space="preserve"> </w:t>
      </w:r>
      <w:r w:rsidRPr="009565E1">
        <w:rPr>
          <w:szCs w:val="24"/>
          <w:lang w:eastAsia="sk-SK"/>
        </w:rPr>
        <w:t>pôdno-klimatické podmienky, je účelné vykonať obnovu siete hydromelioračných kanálov, so snahou doplnenia zariadení o</w:t>
      </w:r>
      <w:r w:rsidR="00704ED7" w:rsidRPr="009565E1">
        <w:rPr>
          <w:szCs w:val="24"/>
          <w:lang w:eastAsia="sk-SK"/>
        </w:rPr>
        <w:t xml:space="preserve"> </w:t>
      </w:r>
      <w:r w:rsidRPr="009565E1">
        <w:rPr>
          <w:szCs w:val="24"/>
          <w:lang w:eastAsia="sk-SK"/>
        </w:rPr>
        <w:t>regulačné objekty, ktoré umožnia v</w:t>
      </w:r>
      <w:r w:rsidR="00704ED7" w:rsidRPr="009565E1">
        <w:rPr>
          <w:szCs w:val="24"/>
          <w:lang w:eastAsia="sk-SK"/>
        </w:rPr>
        <w:t xml:space="preserve"> </w:t>
      </w:r>
      <w:r w:rsidRPr="009565E1">
        <w:rPr>
          <w:szCs w:val="24"/>
          <w:lang w:eastAsia="sk-SK"/>
        </w:rPr>
        <w:t>kanály retenciu vody pre zníženie vodného deficitu v</w:t>
      </w:r>
      <w:r w:rsidR="00704ED7" w:rsidRPr="009565E1">
        <w:rPr>
          <w:szCs w:val="24"/>
          <w:lang w:eastAsia="sk-SK"/>
        </w:rPr>
        <w:t xml:space="preserve"> </w:t>
      </w:r>
      <w:r w:rsidRPr="009565E1">
        <w:rPr>
          <w:szCs w:val="24"/>
          <w:lang w:eastAsia="sk-SK"/>
        </w:rPr>
        <w:t>obdobiach sucha v</w:t>
      </w:r>
      <w:r w:rsidR="00704ED7" w:rsidRPr="009565E1">
        <w:rPr>
          <w:szCs w:val="24"/>
          <w:lang w:eastAsia="sk-SK"/>
        </w:rPr>
        <w:t xml:space="preserve"> </w:t>
      </w:r>
      <w:r w:rsidRPr="009565E1">
        <w:rPr>
          <w:szCs w:val="24"/>
          <w:lang w:eastAsia="sk-SK"/>
        </w:rPr>
        <w:t>poľnohospodárskej krajine, aktívnu reguláciu odtoku vody a</w:t>
      </w:r>
      <w:r w:rsidR="00704ED7" w:rsidRPr="009565E1">
        <w:rPr>
          <w:szCs w:val="24"/>
          <w:lang w:eastAsia="sk-SK"/>
        </w:rPr>
        <w:t xml:space="preserve"> </w:t>
      </w:r>
      <w:r w:rsidRPr="009565E1">
        <w:rPr>
          <w:szCs w:val="24"/>
          <w:lang w:eastAsia="sk-SK"/>
        </w:rPr>
        <w:t>privádzanie vody do oblastí s</w:t>
      </w:r>
      <w:r w:rsidR="00704ED7" w:rsidRPr="009565E1">
        <w:rPr>
          <w:szCs w:val="24"/>
          <w:lang w:eastAsia="sk-SK"/>
        </w:rPr>
        <w:t xml:space="preserve"> </w:t>
      </w:r>
      <w:r w:rsidRPr="009565E1">
        <w:rPr>
          <w:szCs w:val="24"/>
          <w:lang w:eastAsia="sk-SK"/>
        </w:rPr>
        <w:t>jej nedostatkom. Hlavným kritériom ich výberu je výskyt záplav a</w:t>
      </w:r>
      <w:r w:rsidR="00704ED7" w:rsidRPr="009565E1">
        <w:rPr>
          <w:szCs w:val="24"/>
          <w:lang w:eastAsia="sk-SK"/>
        </w:rPr>
        <w:t xml:space="preserve"> </w:t>
      </w:r>
      <w:r w:rsidRPr="009565E1">
        <w:rPr>
          <w:szCs w:val="24"/>
          <w:lang w:eastAsia="sk-SK"/>
        </w:rPr>
        <w:t>súčasne aridita týchto území, čo predstavuje akútnu hrozbu pre pokračovanie v</w:t>
      </w:r>
      <w:r w:rsidR="00704ED7" w:rsidRPr="009565E1">
        <w:rPr>
          <w:szCs w:val="24"/>
          <w:lang w:eastAsia="sk-SK"/>
        </w:rPr>
        <w:t xml:space="preserve"> </w:t>
      </w:r>
      <w:r w:rsidRPr="009565E1">
        <w:rPr>
          <w:szCs w:val="24"/>
          <w:lang w:eastAsia="sk-SK"/>
        </w:rPr>
        <w:t>intenzifikácii polnohospodárskej výroby.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Štátny podnik Hydromeliorácie spravuje 5</w:t>
      </w:r>
      <w:r w:rsidR="00704ED7" w:rsidRPr="009565E1">
        <w:rPr>
          <w:szCs w:val="24"/>
          <w:lang w:eastAsia="sk-SK"/>
        </w:rPr>
        <w:t xml:space="preserve"> </w:t>
      </w:r>
      <w:r w:rsidRPr="009565E1">
        <w:rPr>
          <w:szCs w:val="24"/>
          <w:lang w:eastAsia="sk-SK"/>
        </w:rPr>
        <w:t>851 km odvodňovacích kanálov, ktoré boli vybudované na odvodnenie poľnohospodárskej pôdy a</w:t>
      </w:r>
      <w:r w:rsidR="00704ED7" w:rsidRPr="009565E1">
        <w:rPr>
          <w:szCs w:val="24"/>
          <w:lang w:eastAsia="sk-SK"/>
        </w:rPr>
        <w:t xml:space="preserve"> </w:t>
      </w:r>
      <w:r w:rsidRPr="009565E1">
        <w:rPr>
          <w:szCs w:val="24"/>
          <w:lang w:eastAsia="sk-SK"/>
        </w:rPr>
        <w:t>24 odvodňovacích čerpacích staníc na odvádzanie vnútorných vôd z</w:t>
      </w:r>
      <w:r w:rsidR="00704ED7" w:rsidRPr="009565E1">
        <w:rPr>
          <w:szCs w:val="24"/>
          <w:lang w:eastAsia="sk-SK"/>
        </w:rPr>
        <w:t xml:space="preserve"> </w:t>
      </w:r>
      <w:r w:rsidRPr="009565E1">
        <w:rPr>
          <w:szCs w:val="24"/>
          <w:lang w:eastAsia="sk-SK"/>
        </w:rPr>
        <w:t>poľnohospodárskej pôdy a</w:t>
      </w:r>
      <w:r w:rsidR="00704ED7" w:rsidRPr="009565E1">
        <w:rPr>
          <w:szCs w:val="24"/>
          <w:lang w:eastAsia="sk-SK"/>
        </w:rPr>
        <w:t xml:space="preserve"> </w:t>
      </w:r>
      <w:r w:rsidRPr="009565E1">
        <w:rPr>
          <w:szCs w:val="24"/>
          <w:lang w:eastAsia="sk-SK"/>
        </w:rPr>
        <w:t>krajiny. Tieto kanály a</w:t>
      </w:r>
      <w:r w:rsidR="00704ED7" w:rsidRPr="009565E1">
        <w:rPr>
          <w:szCs w:val="24"/>
          <w:lang w:eastAsia="sk-SK"/>
        </w:rPr>
        <w:t xml:space="preserve"> </w:t>
      </w:r>
      <w:r w:rsidRPr="009565E1">
        <w:rPr>
          <w:szCs w:val="24"/>
          <w:lang w:eastAsia="sk-SK"/>
        </w:rPr>
        <w:t>zariadenia vybudoval štát a</w:t>
      </w:r>
      <w:r w:rsidR="00704ED7" w:rsidRPr="009565E1">
        <w:rPr>
          <w:szCs w:val="24"/>
          <w:lang w:eastAsia="sk-SK"/>
        </w:rPr>
        <w:t xml:space="preserve"> </w:t>
      </w:r>
      <w:r w:rsidRPr="009565E1">
        <w:rPr>
          <w:szCs w:val="24"/>
          <w:lang w:eastAsia="sk-SK"/>
        </w:rPr>
        <w:t>sú v jeho vlastníctve ako hydromelioračný majetok. Za posledných 20 rokov sa na základe rozširovania intravilánov obcí cca 10,6 % odvodňovacích kanálov postupne včlenilo priamo do intravilánov, prípadne priamo ovplyvňuje hydrologický režim prítoku vody do obcí, a</w:t>
      </w:r>
      <w:r w:rsidR="00704ED7" w:rsidRPr="009565E1">
        <w:rPr>
          <w:szCs w:val="24"/>
          <w:lang w:eastAsia="sk-SK"/>
        </w:rPr>
        <w:t xml:space="preserve"> </w:t>
      </w:r>
      <w:r w:rsidRPr="009565E1">
        <w:rPr>
          <w:szCs w:val="24"/>
          <w:lang w:eastAsia="sk-SK"/>
        </w:rPr>
        <w:t>tak ich pôvodný účel je nahradený protipovodňovým významom pre ochranu obcí. Tieto kanály už teda vodohospodárske služby neposkytujú len subjektom hospodáriacim na poľnohospodárskej pôde, ale aj obciam, kde plnia aj nepoľnohospodárske úlohy. Z</w:t>
      </w:r>
      <w:r w:rsidR="00704ED7" w:rsidRPr="009565E1">
        <w:rPr>
          <w:szCs w:val="24"/>
          <w:lang w:eastAsia="sk-SK"/>
        </w:rPr>
        <w:t xml:space="preserve"> </w:t>
      </w:r>
      <w:r w:rsidRPr="009565E1">
        <w:rPr>
          <w:szCs w:val="24"/>
          <w:lang w:eastAsia="sk-SK"/>
        </w:rPr>
        <w:t>tohto pohľadu je možné odvodňovacie kanály rozdeliť na kanály v</w:t>
      </w:r>
      <w:r w:rsidR="00704ED7" w:rsidRPr="009565E1">
        <w:rPr>
          <w:szCs w:val="24"/>
          <w:lang w:eastAsia="sk-SK"/>
        </w:rPr>
        <w:t xml:space="preserve"> </w:t>
      </w:r>
      <w:r w:rsidRPr="009565E1">
        <w:rPr>
          <w:szCs w:val="24"/>
          <w:lang w:eastAsia="sk-SK"/>
        </w:rPr>
        <w:t>extraviláne, kanály čiastočne v</w:t>
      </w:r>
      <w:r w:rsidR="00704ED7" w:rsidRPr="009565E1">
        <w:rPr>
          <w:szCs w:val="24"/>
          <w:lang w:eastAsia="sk-SK"/>
        </w:rPr>
        <w:t xml:space="preserve"> </w:t>
      </w:r>
      <w:r w:rsidRPr="009565E1">
        <w:rPr>
          <w:szCs w:val="24"/>
          <w:lang w:eastAsia="sk-SK"/>
        </w:rPr>
        <w:t>extraviláne a</w:t>
      </w:r>
      <w:r w:rsidR="00704ED7" w:rsidRPr="009565E1">
        <w:rPr>
          <w:szCs w:val="24"/>
          <w:lang w:eastAsia="sk-SK"/>
        </w:rPr>
        <w:t xml:space="preserve"> </w:t>
      </w:r>
      <w:r w:rsidRPr="009565E1">
        <w:rPr>
          <w:szCs w:val="24"/>
          <w:lang w:eastAsia="sk-SK"/>
        </w:rPr>
        <w:t>intraviláne a kanály v</w:t>
      </w:r>
      <w:r w:rsidR="00704ED7" w:rsidRPr="009565E1">
        <w:rPr>
          <w:szCs w:val="24"/>
          <w:lang w:eastAsia="sk-SK"/>
        </w:rPr>
        <w:t xml:space="preserve"> </w:t>
      </w:r>
      <w:r w:rsidRPr="009565E1">
        <w:rPr>
          <w:szCs w:val="24"/>
          <w:lang w:eastAsia="sk-SK"/>
        </w:rPr>
        <w:t>intraviláne obcí.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Vzhľadom na ich vek, technický stav a</w:t>
      </w:r>
      <w:r w:rsidR="00704ED7" w:rsidRPr="009565E1">
        <w:rPr>
          <w:szCs w:val="24"/>
          <w:lang w:eastAsia="sk-SK"/>
        </w:rPr>
        <w:t xml:space="preserve"> </w:t>
      </w:r>
      <w:r w:rsidRPr="009565E1">
        <w:rPr>
          <w:szCs w:val="24"/>
          <w:lang w:eastAsia="sk-SK"/>
        </w:rPr>
        <w:t>pôvodné projektované parametre však v</w:t>
      </w:r>
      <w:r w:rsidR="00704ED7" w:rsidRPr="009565E1">
        <w:rPr>
          <w:szCs w:val="24"/>
          <w:lang w:eastAsia="sk-SK"/>
        </w:rPr>
        <w:t xml:space="preserve"> </w:t>
      </w:r>
      <w:r w:rsidRPr="009565E1">
        <w:rPr>
          <w:szCs w:val="24"/>
          <w:lang w:eastAsia="sk-SK"/>
        </w:rPr>
        <w:t>súčasnosti môžu tieto funkcie napĺňať iba po kapacitnej rekonštrukcii a stavebnej a</w:t>
      </w:r>
      <w:r w:rsidR="00704ED7" w:rsidRPr="009565E1">
        <w:rPr>
          <w:szCs w:val="24"/>
          <w:lang w:eastAsia="sk-SK"/>
        </w:rPr>
        <w:t xml:space="preserve"> </w:t>
      </w:r>
      <w:r w:rsidRPr="009565E1">
        <w:rPr>
          <w:szCs w:val="24"/>
          <w:lang w:eastAsia="sk-SK"/>
        </w:rPr>
        <w:t>technologickej obnove. S ohľadom na potrebu zabezpečenia vhodnej pôdnej vlhkosti na území cca 46000 ha obnovou</w:t>
      </w:r>
      <w:r w:rsidR="00704ED7" w:rsidRPr="009565E1">
        <w:rPr>
          <w:szCs w:val="24"/>
          <w:lang w:eastAsia="sk-SK"/>
        </w:rPr>
        <w:t xml:space="preserve"> </w:t>
      </w:r>
      <w:r w:rsidRPr="009565E1">
        <w:rPr>
          <w:szCs w:val="24"/>
          <w:lang w:eastAsia="sk-SK"/>
        </w:rPr>
        <w:t>ochrany poľnohospodárskej pôdy, je potrebné komplexne rekonštruovať celkom 512,656 km hydromelioračných</w:t>
      </w:r>
      <w:r w:rsidR="00704ED7" w:rsidRPr="009565E1">
        <w:rPr>
          <w:szCs w:val="24"/>
          <w:lang w:eastAsia="sk-SK"/>
        </w:rPr>
        <w:t xml:space="preserve"> </w:t>
      </w:r>
      <w:r w:rsidRPr="009565E1">
        <w:rPr>
          <w:szCs w:val="24"/>
          <w:lang w:eastAsia="sk-SK"/>
        </w:rPr>
        <w:t>kanálov a zrekonštruovať 3 stabilné čerpacie stanice a doplniť systémy o 10 mobilných čerpacích staníc, pričom budovanie nových melioračných kanálov nebude podporované.</w:t>
      </w:r>
    </w:p>
    <w:p w:rsidR="004D15B1" w:rsidRPr="009565E1" w:rsidRDefault="004D15B1" w:rsidP="003B516D">
      <w:pPr>
        <w:spacing w:before="0" w:after="0"/>
        <w:rPr>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704ED7" w:rsidRPr="009565E1">
        <w:rPr>
          <w:b/>
          <w:szCs w:val="24"/>
          <w:u w:val="single"/>
          <w:lang w:eastAsia="sk-SK"/>
        </w:rPr>
        <w:t xml:space="preserve"> </w:t>
      </w:r>
      <w:r w:rsidRPr="009565E1">
        <w:rPr>
          <w:b/>
          <w:szCs w:val="24"/>
          <w:u w:val="single"/>
          <w:lang w:eastAsia="sk-SK"/>
        </w:rPr>
        <w:t>fokusovej oblasti</w:t>
      </w:r>
    </w:p>
    <w:p w:rsidR="004D15B1" w:rsidRPr="009565E1" w:rsidRDefault="004D15B1" w:rsidP="003B516D">
      <w:pPr>
        <w:spacing w:before="0" w:after="0"/>
        <w:rPr>
          <w:b/>
          <w:i/>
          <w:iCs/>
          <w:szCs w:val="24"/>
          <w:lang w:eastAsia="sk-SK"/>
        </w:rPr>
      </w:pPr>
    </w:p>
    <w:p w:rsidR="004D15B1" w:rsidRPr="009565E1" w:rsidRDefault="004D15B1" w:rsidP="003B516D">
      <w:pPr>
        <w:spacing w:before="0" w:after="0"/>
        <w:rPr>
          <w:b/>
          <w:szCs w:val="24"/>
          <w:lang w:eastAsia="sk-SK"/>
        </w:rPr>
      </w:pPr>
      <w:r w:rsidRPr="009565E1">
        <w:rPr>
          <w:b/>
          <w:i/>
          <w:iCs/>
          <w:szCs w:val="24"/>
          <w:lang w:eastAsia="sk-SK"/>
        </w:rPr>
        <w:t>3B Podpora riadenia rizík poľnohospodárskych podnikov a ich predchádzania;</w:t>
      </w:r>
    </w:p>
    <w:p w:rsidR="004D15B1" w:rsidRPr="009565E1" w:rsidRDefault="004D15B1" w:rsidP="003B516D">
      <w:pPr>
        <w:spacing w:before="0" w:after="0"/>
        <w:rPr>
          <w:szCs w:val="24"/>
          <w:lang w:eastAsia="sk-SK"/>
        </w:rPr>
      </w:pPr>
      <w:r w:rsidRPr="009565E1">
        <w:rPr>
          <w:szCs w:val="24"/>
          <w:lang w:eastAsia="sk-SK"/>
        </w:rPr>
        <w:t>Investičnú podporu na rekonštrukciu, modernizáciu, dostavbu vodných stavidiel a opravu hydromelioračných systémov – kanálov s regulovaným odtokom a čerpacích staníc a ich zariadení sa prispeje k zníženiu rizika zaplavenia v</w:t>
      </w:r>
      <w:r w:rsidR="000E2FE4" w:rsidRPr="009565E1">
        <w:rPr>
          <w:szCs w:val="24"/>
          <w:lang w:eastAsia="sk-SK"/>
        </w:rPr>
        <w:t xml:space="preserve"> </w:t>
      </w:r>
      <w:r w:rsidRPr="009565E1">
        <w:rPr>
          <w:szCs w:val="24"/>
          <w:lang w:eastAsia="sk-SK"/>
        </w:rPr>
        <w:t>dôsledku povodní počas intenzívnych (prívalových) dažďov, čo zamedzí potenciálnym škodám na pôde, ako základného výrobného faktora v</w:t>
      </w:r>
      <w:r w:rsidR="000E2FE4" w:rsidRPr="009565E1">
        <w:rPr>
          <w:szCs w:val="24"/>
          <w:lang w:eastAsia="sk-SK"/>
        </w:rPr>
        <w:t xml:space="preserve"> </w:t>
      </w:r>
      <w:r w:rsidRPr="009565E1">
        <w:rPr>
          <w:szCs w:val="24"/>
          <w:lang w:eastAsia="sk-SK"/>
        </w:rPr>
        <w:t>poľnohospodárskych podnikoch. Na druhej strane, v</w:t>
      </w:r>
      <w:r w:rsidR="000E2FE4" w:rsidRPr="009565E1">
        <w:rPr>
          <w:szCs w:val="24"/>
          <w:lang w:eastAsia="sk-SK"/>
        </w:rPr>
        <w:t xml:space="preserve"> </w:t>
      </w:r>
      <w:r w:rsidRPr="009565E1">
        <w:rPr>
          <w:szCs w:val="24"/>
          <w:lang w:eastAsia="sk-SK"/>
        </w:rPr>
        <w:t>obdobiach sucha, plnia tieto systémy s</w:t>
      </w:r>
      <w:r w:rsidR="000E2FE4" w:rsidRPr="009565E1">
        <w:rPr>
          <w:szCs w:val="24"/>
          <w:lang w:eastAsia="sk-SK"/>
        </w:rPr>
        <w:t xml:space="preserve"> </w:t>
      </w:r>
      <w:r w:rsidRPr="009565E1">
        <w:rPr>
          <w:szCs w:val="24"/>
          <w:lang w:eastAsia="sk-SK"/>
        </w:rPr>
        <w:t>regulovaným odtokom významnú úlohu v</w:t>
      </w:r>
      <w:r w:rsidR="000E2FE4" w:rsidRPr="009565E1">
        <w:rPr>
          <w:szCs w:val="24"/>
          <w:lang w:eastAsia="sk-SK"/>
        </w:rPr>
        <w:t xml:space="preserve"> </w:t>
      </w:r>
      <w:r w:rsidRPr="009565E1">
        <w:rPr>
          <w:szCs w:val="24"/>
          <w:lang w:eastAsia="sk-SK"/>
        </w:rPr>
        <w:t>súvislosti s</w:t>
      </w:r>
      <w:r w:rsidR="000E2FE4" w:rsidRPr="009565E1">
        <w:rPr>
          <w:szCs w:val="24"/>
          <w:lang w:eastAsia="sk-SK"/>
        </w:rPr>
        <w:t xml:space="preserve"> </w:t>
      </w:r>
      <w:r w:rsidRPr="009565E1">
        <w:rPr>
          <w:szCs w:val="24"/>
          <w:lang w:eastAsia="sk-SK"/>
        </w:rPr>
        <w:t>aktívnou reguláciou odtoku vody a privádzaní vody do oblastí s</w:t>
      </w:r>
      <w:r w:rsidR="000E2FE4" w:rsidRPr="009565E1">
        <w:rPr>
          <w:szCs w:val="24"/>
          <w:lang w:eastAsia="sk-SK"/>
        </w:rPr>
        <w:t xml:space="preserve"> </w:t>
      </w:r>
      <w:r w:rsidRPr="009565E1">
        <w:rPr>
          <w:szCs w:val="24"/>
          <w:lang w:eastAsia="sk-SK"/>
        </w:rPr>
        <w:t>jej nedostatkom.</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0E2FE4" w:rsidRPr="009565E1">
        <w:rPr>
          <w:b/>
          <w:szCs w:val="24"/>
          <w:u w:val="single"/>
          <w:lang w:eastAsia="sk-SK"/>
        </w:rPr>
        <w:t xml:space="preserve"> </w:t>
      </w:r>
      <w:r w:rsidRPr="009565E1">
        <w:rPr>
          <w:b/>
          <w:szCs w:val="24"/>
          <w:u w:val="single"/>
          <w:lang w:eastAsia="sk-SK"/>
        </w:rPr>
        <w:t>prierezovým cieľom:</w:t>
      </w:r>
    </w:p>
    <w:p w:rsidR="004D15B1" w:rsidRPr="009565E1" w:rsidRDefault="004D15B1" w:rsidP="003B516D">
      <w:pPr>
        <w:spacing w:before="0" w:after="0"/>
        <w:rPr>
          <w:szCs w:val="24"/>
          <w:lang w:eastAsia="sk-SK"/>
        </w:rPr>
      </w:pPr>
      <w:r w:rsidRPr="009565E1">
        <w:rPr>
          <w:szCs w:val="24"/>
          <w:lang w:eastAsia="sk-SK"/>
        </w:rPr>
        <w:t>Životné prostredie</w:t>
      </w:r>
      <w:r w:rsidRPr="009565E1">
        <w:rPr>
          <w:b/>
          <w:bCs/>
          <w:szCs w:val="24"/>
          <w:lang w:eastAsia="sk-SK"/>
        </w:rPr>
        <w:t xml:space="preserve"> </w:t>
      </w:r>
      <w:r w:rsidRPr="009565E1">
        <w:rPr>
          <w:bCs/>
          <w:szCs w:val="24"/>
          <w:lang w:eastAsia="sk-SK"/>
        </w:rPr>
        <w:t>s</w:t>
      </w:r>
      <w:r w:rsidR="000E2FE4" w:rsidRPr="009565E1">
        <w:rPr>
          <w:b/>
          <w:bCs/>
          <w:szCs w:val="24"/>
          <w:lang w:eastAsia="sk-SK"/>
        </w:rPr>
        <w:t xml:space="preserve"> </w:t>
      </w:r>
      <w:r w:rsidRPr="009565E1">
        <w:rPr>
          <w:szCs w:val="24"/>
          <w:lang w:eastAsia="sk-SK"/>
        </w:rPr>
        <w:t>cieľom podpory riadenia rizík a</w:t>
      </w:r>
      <w:r w:rsidR="000E2FE4" w:rsidRPr="009565E1">
        <w:rPr>
          <w:szCs w:val="24"/>
          <w:lang w:eastAsia="sk-SK"/>
        </w:rPr>
        <w:t xml:space="preserve"> </w:t>
      </w:r>
      <w:r w:rsidRPr="009565E1">
        <w:rPr>
          <w:szCs w:val="24"/>
          <w:lang w:eastAsia="sk-SK"/>
        </w:rPr>
        <w:t>ich predchádzaniu je účelné podporiť investície do rekonštrukcií kanálov, so snahou doplnenia zariadení o</w:t>
      </w:r>
      <w:r w:rsidR="000E2FE4" w:rsidRPr="009565E1">
        <w:rPr>
          <w:szCs w:val="24"/>
          <w:lang w:eastAsia="sk-SK"/>
        </w:rPr>
        <w:t xml:space="preserve"> </w:t>
      </w:r>
      <w:r w:rsidRPr="009565E1">
        <w:rPr>
          <w:szCs w:val="24"/>
          <w:lang w:eastAsia="sk-SK"/>
        </w:rPr>
        <w:t>regulačné objekty, ktoré umožnia v</w:t>
      </w:r>
      <w:r w:rsidR="000E2FE4" w:rsidRPr="009565E1">
        <w:rPr>
          <w:szCs w:val="24"/>
          <w:lang w:eastAsia="sk-SK"/>
        </w:rPr>
        <w:t xml:space="preserve"> </w:t>
      </w:r>
      <w:r w:rsidRPr="009565E1">
        <w:rPr>
          <w:szCs w:val="24"/>
          <w:lang w:eastAsia="sk-SK"/>
        </w:rPr>
        <w:t>odvodňovacom systéme retenciu vody pre zníženie vodného deficitu v</w:t>
      </w:r>
      <w:r w:rsidR="000E2FE4" w:rsidRPr="009565E1">
        <w:rPr>
          <w:szCs w:val="24"/>
          <w:lang w:eastAsia="sk-SK"/>
        </w:rPr>
        <w:t xml:space="preserve"> </w:t>
      </w:r>
      <w:r w:rsidRPr="009565E1">
        <w:rPr>
          <w:szCs w:val="24"/>
          <w:lang w:eastAsia="sk-SK"/>
        </w:rPr>
        <w:t xml:space="preserve">obdobiach </w:t>
      </w:r>
      <w:r w:rsidRPr="009565E1">
        <w:rPr>
          <w:szCs w:val="24"/>
          <w:lang w:eastAsia="sk-SK"/>
        </w:rPr>
        <w:lastRenderedPageBreak/>
        <w:t>sucha v</w:t>
      </w:r>
      <w:r w:rsidR="000E2FE4" w:rsidRPr="009565E1">
        <w:rPr>
          <w:szCs w:val="24"/>
          <w:lang w:eastAsia="sk-SK"/>
        </w:rPr>
        <w:t xml:space="preserve"> </w:t>
      </w:r>
      <w:r w:rsidRPr="009565E1">
        <w:rPr>
          <w:szCs w:val="24"/>
          <w:lang w:eastAsia="sk-SK"/>
        </w:rPr>
        <w:t>poľnohospodárskej krajine, aktívnu reguláciu odtoku vody a</w:t>
      </w:r>
      <w:r w:rsidR="000E2FE4" w:rsidRPr="009565E1">
        <w:rPr>
          <w:szCs w:val="24"/>
          <w:lang w:eastAsia="sk-SK"/>
        </w:rPr>
        <w:t xml:space="preserve"> </w:t>
      </w:r>
      <w:r w:rsidRPr="009565E1">
        <w:rPr>
          <w:szCs w:val="24"/>
          <w:lang w:eastAsia="sk-SK"/>
        </w:rPr>
        <w:t>privádzanie vody do oblastí s</w:t>
      </w:r>
      <w:r w:rsidR="000E2FE4" w:rsidRPr="009565E1">
        <w:rPr>
          <w:szCs w:val="24"/>
          <w:lang w:eastAsia="sk-SK"/>
        </w:rPr>
        <w:t xml:space="preserve"> </w:t>
      </w:r>
      <w:r w:rsidRPr="009565E1">
        <w:rPr>
          <w:szCs w:val="24"/>
          <w:lang w:eastAsia="sk-SK"/>
        </w:rPr>
        <w:t>jej nedostatkom. Hlavným kritériom ich výberu je potenciálny výskyt záplav a</w:t>
      </w:r>
      <w:r w:rsidR="000E2FE4" w:rsidRPr="009565E1">
        <w:rPr>
          <w:szCs w:val="24"/>
          <w:lang w:eastAsia="sk-SK"/>
        </w:rPr>
        <w:t xml:space="preserve"> </w:t>
      </w:r>
      <w:r w:rsidRPr="009565E1">
        <w:rPr>
          <w:szCs w:val="24"/>
          <w:lang w:eastAsia="sk-SK"/>
        </w:rPr>
        <w:t>súčasne aridita týchto území, čo predstavuje akútnu hrozbu pre pokračovanie v</w:t>
      </w:r>
      <w:r w:rsidR="000E2FE4" w:rsidRPr="009565E1">
        <w:rPr>
          <w:szCs w:val="24"/>
          <w:lang w:eastAsia="sk-SK"/>
        </w:rPr>
        <w:t xml:space="preserve"> </w:t>
      </w:r>
      <w:r w:rsidRPr="009565E1">
        <w:rPr>
          <w:szCs w:val="24"/>
          <w:lang w:eastAsia="sk-SK"/>
        </w:rPr>
        <w:t>intenzifikácii poľnohospodárstva. Na druhej strane sa zlepší regulácia hospodárenia s</w:t>
      </w:r>
      <w:r w:rsidR="000E2FE4" w:rsidRPr="009565E1">
        <w:rPr>
          <w:szCs w:val="24"/>
          <w:lang w:eastAsia="sk-SK"/>
        </w:rPr>
        <w:t xml:space="preserve"> </w:t>
      </w:r>
      <w:r w:rsidRPr="009565E1">
        <w:rPr>
          <w:szCs w:val="24"/>
          <w:lang w:eastAsia="sk-SK"/>
        </w:rPr>
        <w:t>vodou v</w:t>
      </w:r>
      <w:r w:rsidR="000E2FE4" w:rsidRPr="009565E1">
        <w:rPr>
          <w:szCs w:val="24"/>
          <w:lang w:eastAsia="sk-SK"/>
        </w:rPr>
        <w:t xml:space="preserve"> </w:t>
      </w:r>
      <w:r w:rsidRPr="009565E1">
        <w:rPr>
          <w:szCs w:val="24"/>
          <w:lang w:eastAsia="sk-SK"/>
        </w:rPr>
        <w:t>krajine, t.j. redukcia zaplavenia v</w:t>
      </w:r>
      <w:r w:rsidR="000E2FE4" w:rsidRPr="009565E1">
        <w:rPr>
          <w:szCs w:val="24"/>
          <w:lang w:eastAsia="sk-SK"/>
        </w:rPr>
        <w:t xml:space="preserve"> </w:t>
      </w:r>
      <w:r w:rsidRPr="009565E1">
        <w:rPr>
          <w:szCs w:val="24"/>
          <w:lang w:eastAsia="sk-SK"/>
        </w:rPr>
        <w:t>dôsledku povodní a</w:t>
      </w:r>
      <w:r w:rsidR="000E2FE4" w:rsidRPr="009565E1">
        <w:rPr>
          <w:szCs w:val="24"/>
          <w:lang w:eastAsia="sk-SK"/>
        </w:rPr>
        <w:t xml:space="preserve"> </w:t>
      </w:r>
      <w:r w:rsidRPr="009565E1">
        <w:rPr>
          <w:szCs w:val="24"/>
          <w:lang w:eastAsia="sk-SK"/>
        </w:rPr>
        <w:t>zadržanie vody v</w:t>
      </w:r>
      <w:r w:rsidR="000E2FE4" w:rsidRPr="009565E1">
        <w:rPr>
          <w:szCs w:val="24"/>
          <w:lang w:eastAsia="sk-SK"/>
        </w:rPr>
        <w:t xml:space="preserve"> </w:t>
      </w:r>
      <w:r w:rsidRPr="009565E1">
        <w:rPr>
          <w:szCs w:val="24"/>
          <w:lang w:eastAsia="sk-SK"/>
        </w:rPr>
        <w:t>pôde a krajine, zlepšenie kyslíkového režimu vody v kanáloch a samočistiacej schopnosti vody pre zachovanie súčasných a podporu nových ekosystémov. Podporou investícií do rekonštrukcie kanálov sa dosiahne jednak efektívne využívanie vody v</w:t>
      </w:r>
      <w:r w:rsidR="000E2FE4" w:rsidRPr="009565E1">
        <w:rPr>
          <w:szCs w:val="24"/>
          <w:lang w:eastAsia="sk-SK"/>
        </w:rPr>
        <w:t xml:space="preserve"> </w:t>
      </w:r>
      <w:r w:rsidRPr="009565E1">
        <w:rPr>
          <w:szCs w:val="24"/>
          <w:lang w:eastAsia="sk-SK"/>
        </w:rPr>
        <w:t>poľnohospodárstve a</w:t>
      </w:r>
      <w:r w:rsidR="000E2FE4" w:rsidRPr="009565E1">
        <w:rPr>
          <w:szCs w:val="24"/>
          <w:lang w:eastAsia="sk-SK"/>
        </w:rPr>
        <w:t xml:space="preserve"> </w:t>
      </w:r>
      <w:r w:rsidRPr="009565E1">
        <w:rPr>
          <w:szCs w:val="24"/>
          <w:lang w:eastAsia="sk-SK"/>
        </w:rPr>
        <w:t>jednak sa zlepší vodná bilancia pre produkčný potenciál pôdy v</w:t>
      </w:r>
      <w:r w:rsidR="000E2FE4" w:rsidRPr="009565E1">
        <w:rPr>
          <w:szCs w:val="24"/>
          <w:lang w:eastAsia="sk-SK"/>
        </w:rPr>
        <w:t xml:space="preserve"> </w:t>
      </w:r>
      <w:r w:rsidRPr="009565E1">
        <w:rPr>
          <w:szCs w:val="24"/>
          <w:lang w:eastAsia="sk-SK"/>
        </w:rPr>
        <w:t>obdobiach nadbytku, resp. nedostatku prirodzených atmosférických zrážok, teda bude zabezpečená optimálna pôdna vlhkosť v</w:t>
      </w:r>
      <w:r w:rsidR="000E2FE4" w:rsidRPr="009565E1">
        <w:rPr>
          <w:szCs w:val="24"/>
          <w:lang w:eastAsia="sk-SK"/>
        </w:rPr>
        <w:t xml:space="preserve"> </w:t>
      </w:r>
      <w:r w:rsidRPr="009565E1">
        <w:rPr>
          <w:szCs w:val="24"/>
          <w:lang w:eastAsia="sk-SK"/>
        </w:rPr>
        <w:t>zaplavovaných územiach, resp. doplnením kanálov o</w:t>
      </w:r>
      <w:r w:rsidR="000E2FE4" w:rsidRPr="009565E1">
        <w:rPr>
          <w:szCs w:val="24"/>
          <w:lang w:eastAsia="sk-SK"/>
        </w:rPr>
        <w:t xml:space="preserve"> </w:t>
      </w:r>
      <w:r w:rsidRPr="009565E1">
        <w:rPr>
          <w:szCs w:val="24"/>
          <w:lang w:eastAsia="sk-SK"/>
        </w:rPr>
        <w:t>regulačné zariadenia, napr. stavidlá, prehrádzky, priepusty, sa zabezpečí retardácia odtoku zo zberného územia a</w:t>
      </w:r>
      <w:r w:rsidR="000E2FE4" w:rsidRPr="009565E1">
        <w:rPr>
          <w:szCs w:val="24"/>
          <w:lang w:eastAsia="sk-SK"/>
        </w:rPr>
        <w:t xml:space="preserve"> </w:t>
      </w:r>
      <w:r w:rsidRPr="009565E1">
        <w:rPr>
          <w:szCs w:val="24"/>
          <w:lang w:eastAsia="sk-SK"/>
        </w:rPr>
        <w:t>tým sa vytvoria priaznivé podmienky na zvýšenú retenciu vody v</w:t>
      </w:r>
      <w:r w:rsidR="000E2FE4" w:rsidRPr="009565E1">
        <w:rPr>
          <w:szCs w:val="24"/>
          <w:lang w:eastAsia="sk-SK"/>
        </w:rPr>
        <w:t xml:space="preserve"> </w:t>
      </w:r>
      <w:r w:rsidRPr="009565E1">
        <w:rPr>
          <w:szCs w:val="24"/>
          <w:lang w:eastAsia="sk-SK"/>
        </w:rPr>
        <w:t>krajine.</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Zmierňovanie zmeny klímy a</w:t>
      </w:r>
      <w:r w:rsidR="000E2FE4" w:rsidRPr="009565E1">
        <w:rPr>
          <w:szCs w:val="24"/>
          <w:lang w:eastAsia="sk-SK"/>
        </w:rPr>
        <w:t xml:space="preserve"> </w:t>
      </w:r>
      <w:r w:rsidRPr="009565E1">
        <w:rPr>
          <w:szCs w:val="24"/>
          <w:lang w:eastAsia="sk-SK"/>
        </w:rPr>
        <w:t>adaptácia na ňu.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w:t>
      </w:r>
      <w:r w:rsidR="000E2FE4" w:rsidRPr="009565E1">
        <w:rPr>
          <w:szCs w:val="24"/>
          <w:lang w:eastAsia="sk-SK"/>
        </w:rPr>
        <w:t xml:space="preserve"> </w:t>
      </w:r>
      <w:r w:rsidRPr="009565E1">
        <w:rPr>
          <w:szCs w:val="24"/>
          <w:lang w:eastAsia="sk-SK"/>
        </w:rPr>
        <w:t>dnešnej a budúcej, nie úplne priaznivej, dynamike klimatických zmien.</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Navrhnuté opatrenie priamo reaguje na zmeny klímy a</w:t>
      </w:r>
      <w:r w:rsidR="000E2FE4" w:rsidRPr="009565E1">
        <w:rPr>
          <w:szCs w:val="24"/>
          <w:lang w:eastAsia="sk-SK"/>
        </w:rPr>
        <w:t xml:space="preserve"> </w:t>
      </w:r>
      <w:r w:rsidRPr="009565E1">
        <w:rPr>
          <w:szCs w:val="24"/>
          <w:lang w:eastAsia="sk-SK"/>
        </w:rPr>
        <w:t>adaptuje poľnohospodársku výrobu na jej dôsledky. Zároveň prispieva k</w:t>
      </w:r>
      <w:r w:rsidR="000E2FE4" w:rsidRPr="009565E1">
        <w:rPr>
          <w:szCs w:val="24"/>
          <w:lang w:eastAsia="sk-SK"/>
        </w:rPr>
        <w:t xml:space="preserve"> </w:t>
      </w:r>
      <w:r w:rsidRPr="009565E1">
        <w:rPr>
          <w:szCs w:val="24"/>
          <w:lang w:eastAsia="sk-SK"/>
        </w:rPr>
        <w:t>cieľom v</w:t>
      </w:r>
      <w:r w:rsidR="000E2FE4" w:rsidRPr="009565E1">
        <w:rPr>
          <w:szCs w:val="24"/>
          <w:lang w:eastAsia="sk-SK"/>
        </w:rPr>
        <w:t xml:space="preserve"> </w:t>
      </w:r>
      <w:r w:rsidRPr="009565E1">
        <w:rPr>
          <w:szCs w:val="24"/>
          <w:lang w:eastAsia="sk-SK"/>
        </w:rPr>
        <w:t>oblasti životného prostredia, konkrétne k</w:t>
      </w:r>
      <w:r w:rsidR="000E2FE4" w:rsidRPr="009565E1">
        <w:rPr>
          <w:szCs w:val="24"/>
          <w:lang w:eastAsia="sk-SK"/>
        </w:rPr>
        <w:t xml:space="preserve"> </w:t>
      </w:r>
      <w:r w:rsidRPr="009565E1">
        <w:rPr>
          <w:szCs w:val="24"/>
          <w:lang w:eastAsia="sk-SK"/>
        </w:rPr>
        <w:t>prevencii pred zhoršovaním kvality pôdy v</w:t>
      </w:r>
      <w:r w:rsidR="000E2FE4" w:rsidRPr="009565E1">
        <w:rPr>
          <w:szCs w:val="24"/>
          <w:lang w:eastAsia="sk-SK"/>
        </w:rPr>
        <w:t xml:space="preserve"> </w:t>
      </w:r>
      <w:r w:rsidRPr="009565E1">
        <w:rPr>
          <w:szCs w:val="24"/>
          <w:lang w:eastAsia="sk-SK"/>
        </w:rPr>
        <w:t>dôsledku dlhotrvajúceho sucha, vodnej a</w:t>
      </w:r>
      <w:r w:rsidR="000E2FE4" w:rsidRPr="009565E1">
        <w:rPr>
          <w:szCs w:val="24"/>
          <w:lang w:eastAsia="sk-SK"/>
        </w:rPr>
        <w:t xml:space="preserve"> </w:t>
      </w:r>
      <w:r w:rsidRPr="009565E1">
        <w:rPr>
          <w:szCs w:val="24"/>
          <w:lang w:eastAsia="sk-SK"/>
        </w:rPr>
        <w:t>veternej erózie.</w:t>
      </w:r>
    </w:p>
    <w:p w:rsidR="004D15B1" w:rsidRPr="009565E1" w:rsidRDefault="004D15B1" w:rsidP="003B516D">
      <w:pPr>
        <w:spacing w:before="0" w:after="0"/>
        <w:rPr>
          <w:szCs w:val="24"/>
          <w:lang w:eastAsia="sk-SK"/>
        </w:rPr>
      </w:pPr>
      <w:r w:rsidRPr="009565E1">
        <w:rPr>
          <w:szCs w:val="24"/>
          <w:lang w:eastAsia="sk-SK"/>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Neprekrývanie podpory:</w:t>
      </w:r>
    </w:p>
    <w:p w:rsidR="00B80867" w:rsidRPr="009565E1" w:rsidRDefault="00B80867"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 Operačným programom Kvalita životného prostredia je zabezpečená rozdielnymi podporenými činnosťami.</w:t>
      </w:r>
    </w:p>
    <w:p w:rsidR="000E2FE4" w:rsidRPr="009565E1" w:rsidRDefault="000E2FE4" w:rsidP="003B516D">
      <w:pPr>
        <w:spacing w:before="0" w:after="0"/>
        <w:rPr>
          <w:lang w:val="fr-BE"/>
        </w:rPr>
      </w:pPr>
    </w:p>
    <w:p w:rsidR="00E4594F" w:rsidRPr="009565E1" w:rsidRDefault="0062568B" w:rsidP="003B516D">
      <w:pPr>
        <w:pStyle w:val="Nadpis5"/>
        <w:jc w:val="both"/>
        <w:rPr>
          <w:rFonts w:ascii="Times New Roman" w:hAnsi="Times New Roman"/>
          <w:caps/>
          <w:sz w:val="24"/>
          <w:szCs w:val="24"/>
        </w:rPr>
      </w:pPr>
      <w:bookmarkStart w:id="33" w:name="_Toc417996849"/>
      <w:r w:rsidRPr="009565E1">
        <w:rPr>
          <w:rFonts w:ascii="Times New Roman" w:hAnsi="Times New Roman"/>
          <w:caps/>
          <w:sz w:val="24"/>
          <w:szCs w:val="24"/>
        </w:rPr>
        <w:t xml:space="preserve">A) </w:t>
      </w:r>
      <w:r w:rsidR="00E4594F" w:rsidRPr="009565E1">
        <w:rPr>
          <w:rFonts w:ascii="Times New Roman" w:hAnsi="Times New Roman"/>
          <w:caps/>
          <w:sz w:val="24"/>
          <w:szCs w:val="24"/>
        </w:rPr>
        <w:t>Preventívne opatrenia pred negatívnymi dôsledkami katastrof na potenciál poľnohospodárskej výroby</w:t>
      </w:r>
      <w:bookmarkEnd w:id="33"/>
      <w:r w:rsidR="00E4594F" w:rsidRPr="009565E1">
        <w:rPr>
          <w:rFonts w:ascii="Times New Roman" w:hAnsi="Times New Roman"/>
          <w:caps/>
          <w:sz w:val="24"/>
          <w:szCs w:val="24"/>
        </w:rPr>
        <w:t xml:space="preserve"> </w:t>
      </w:r>
    </w:p>
    <w:p w:rsidR="0062568B" w:rsidRPr="009565E1" w:rsidRDefault="0062568B" w:rsidP="003B516D">
      <w:pPr>
        <w:spacing w:before="0" w:after="0"/>
        <w:rPr>
          <w:b/>
          <w:szCs w:val="24"/>
        </w:rPr>
      </w:pPr>
    </w:p>
    <w:p w:rsidR="004D15B1" w:rsidRPr="009565E1" w:rsidRDefault="0062568B" w:rsidP="00CC5507">
      <w:pPr>
        <w:pStyle w:val="Nadpis2"/>
        <w:tabs>
          <w:tab w:val="clear" w:pos="576"/>
          <w:tab w:val="num" w:pos="426"/>
        </w:tabs>
        <w:spacing w:before="0"/>
        <w:ind w:left="426" w:hanging="426"/>
      </w:pPr>
      <w:bookmarkStart w:id="34" w:name="_Toc417996850"/>
      <w:r w:rsidRPr="009565E1">
        <w:t xml:space="preserve">5.2. </w:t>
      </w:r>
      <w:r w:rsidR="00E4594F" w:rsidRPr="009565E1">
        <w:t xml:space="preserve">Podopatrenie: </w:t>
      </w:r>
      <w:r w:rsidR="004D15B1" w:rsidRPr="009565E1">
        <w:t>5.1  Podpora na investície do preventívnych opatrení zameraných na zníženie následkov pravdepodobných prírodných katastrof, nepriaznivých poveternostných udalostí a katastrofických udalostí</w:t>
      </w:r>
      <w:bookmarkEnd w:id="34"/>
    </w:p>
    <w:p w:rsidR="000E2FE4" w:rsidRPr="009565E1" w:rsidRDefault="000E2FE4" w:rsidP="000E2FE4">
      <w:pPr>
        <w:rPr>
          <w:b/>
          <w:lang w:eastAsia="cs-CZ"/>
        </w:rPr>
      </w:pPr>
      <w:r w:rsidRPr="009565E1">
        <w:rPr>
          <w:b/>
          <w:lang w:eastAsia="cs-CZ"/>
        </w:rPr>
        <w:t>Opis typu operácie</w:t>
      </w:r>
    </w:p>
    <w:p w:rsidR="004D15B1" w:rsidRPr="009565E1" w:rsidRDefault="004D15B1" w:rsidP="003B516D">
      <w:pPr>
        <w:spacing w:before="0" w:after="0"/>
        <w:rPr>
          <w:szCs w:val="24"/>
          <w:lang w:eastAsia="sk-SK"/>
        </w:rPr>
      </w:pPr>
      <w:r w:rsidRPr="009565E1">
        <w:rPr>
          <w:szCs w:val="24"/>
          <w:lang w:eastAsia="sk-SK"/>
        </w:rPr>
        <w:t>Rekonštrukcia, modernizácia, oprava a</w:t>
      </w:r>
      <w:r w:rsidR="000E2FE4" w:rsidRPr="009565E1">
        <w:rPr>
          <w:szCs w:val="24"/>
          <w:lang w:eastAsia="sk-SK"/>
        </w:rPr>
        <w:t xml:space="preserve"> </w:t>
      </w:r>
      <w:r w:rsidRPr="009565E1">
        <w:rPr>
          <w:szCs w:val="24"/>
          <w:lang w:eastAsia="sk-SK"/>
        </w:rPr>
        <w:t>dostavba (v zmysle vodozádržných opatrení, resp. vodných stavidiel) odvodňovacích systémov, kanálov s</w:t>
      </w:r>
      <w:r w:rsidR="000E2FE4" w:rsidRPr="009565E1">
        <w:rPr>
          <w:szCs w:val="24"/>
          <w:lang w:eastAsia="sk-SK"/>
        </w:rPr>
        <w:t xml:space="preserve"> </w:t>
      </w:r>
      <w:r w:rsidRPr="009565E1">
        <w:rPr>
          <w:szCs w:val="24"/>
          <w:lang w:eastAsia="sk-SK"/>
        </w:rPr>
        <w:t>regulovaným odtokom a</w:t>
      </w:r>
      <w:r w:rsidR="000E2FE4" w:rsidRPr="009565E1">
        <w:rPr>
          <w:szCs w:val="24"/>
          <w:lang w:eastAsia="sk-SK"/>
        </w:rPr>
        <w:t xml:space="preserve"> </w:t>
      </w:r>
      <w:r w:rsidRPr="009565E1">
        <w:rPr>
          <w:szCs w:val="24"/>
          <w:lang w:eastAsia="sk-SK"/>
        </w:rPr>
        <w:t>čerpacích staníc a</w:t>
      </w:r>
      <w:r w:rsidR="000E2FE4" w:rsidRPr="009565E1">
        <w:rPr>
          <w:szCs w:val="24"/>
          <w:lang w:eastAsia="sk-SK"/>
        </w:rPr>
        <w:t xml:space="preserve"> </w:t>
      </w:r>
      <w:r w:rsidRPr="009565E1">
        <w:rPr>
          <w:szCs w:val="24"/>
          <w:lang w:eastAsia="sk-SK"/>
        </w:rPr>
        <w:t>ich zariadení, ktoré sú v</w:t>
      </w:r>
      <w:r w:rsidR="000E2FE4" w:rsidRPr="009565E1">
        <w:rPr>
          <w:szCs w:val="24"/>
          <w:lang w:eastAsia="sk-SK"/>
        </w:rPr>
        <w:t xml:space="preserve"> </w:t>
      </w:r>
      <w:r w:rsidRPr="009565E1">
        <w:rPr>
          <w:szCs w:val="24"/>
          <w:lang w:eastAsia="sk-SK"/>
        </w:rPr>
        <w:t>súlade s</w:t>
      </w:r>
      <w:r w:rsidR="000E2FE4" w:rsidRPr="009565E1">
        <w:rPr>
          <w:szCs w:val="24"/>
          <w:lang w:eastAsia="sk-SK"/>
        </w:rPr>
        <w:t xml:space="preserve"> </w:t>
      </w:r>
      <w:r w:rsidRPr="009565E1">
        <w:rPr>
          <w:szCs w:val="24"/>
          <w:lang w:eastAsia="sk-SK"/>
        </w:rPr>
        <w:t>relevantnými plánmi manažmentu povodia.</w:t>
      </w:r>
    </w:p>
    <w:p w:rsidR="004D15B1" w:rsidRPr="009565E1" w:rsidRDefault="004D15B1" w:rsidP="003B516D">
      <w:pPr>
        <w:spacing w:before="0" w:after="0"/>
        <w:rPr>
          <w:szCs w:val="24"/>
          <w:lang w:eastAsia="sk-SK"/>
        </w:rPr>
      </w:pPr>
    </w:p>
    <w:p w:rsidR="004D15B1" w:rsidRPr="009565E1" w:rsidRDefault="004D15B1" w:rsidP="003B516D">
      <w:pPr>
        <w:spacing w:before="0" w:after="0"/>
        <w:rPr>
          <w:b/>
          <w:szCs w:val="24"/>
          <w:lang w:eastAsia="sk-SK"/>
        </w:rPr>
      </w:pPr>
      <w:r w:rsidRPr="009565E1">
        <w:rPr>
          <w:b/>
          <w:szCs w:val="24"/>
          <w:lang w:eastAsia="sk-SK"/>
        </w:rPr>
        <w:t>Opatrenie prispieva prioritne k</w:t>
      </w:r>
      <w:r w:rsidR="000E2FE4" w:rsidRPr="009565E1">
        <w:rPr>
          <w:b/>
          <w:szCs w:val="24"/>
          <w:lang w:eastAsia="sk-SK"/>
        </w:rPr>
        <w:t xml:space="preserve"> </w:t>
      </w:r>
      <w:r w:rsidRPr="009565E1">
        <w:rPr>
          <w:b/>
          <w:szCs w:val="24"/>
          <w:lang w:eastAsia="sk-SK"/>
        </w:rPr>
        <w:t>fokusovej oblasti 3B.</w:t>
      </w:r>
    </w:p>
    <w:p w:rsidR="004D15B1" w:rsidRPr="009565E1" w:rsidRDefault="004D15B1" w:rsidP="003B516D">
      <w:pPr>
        <w:spacing w:before="0" w:after="0"/>
        <w:rPr>
          <w:b/>
          <w:szCs w:val="24"/>
          <w:lang w:eastAsia="sk-SK"/>
        </w:rPr>
      </w:pPr>
      <w:r w:rsidRPr="009565E1">
        <w:rPr>
          <w:b/>
          <w:szCs w:val="24"/>
          <w:lang w:eastAsia="sk-SK"/>
        </w:rPr>
        <w:t>Opatrenie prispieva sekundárne k</w:t>
      </w:r>
      <w:r w:rsidR="000E2FE4" w:rsidRPr="009565E1">
        <w:rPr>
          <w:b/>
          <w:szCs w:val="24"/>
          <w:lang w:eastAsia="sk-SK"/>
        </w:rPr>
        <w:t xml:space="preserve"> </w:t>
      </w:r>
      <w:r w:rsidRPr="009565E1">
        <w:rPr>
          <w:b/>
          <w:szCs w:val="24"/>
          <w:lang w:eastAsia="sk-SK"/>
        </w:rPr>
        <w:t>fokusovej oblasti 4B.</w:t>
      </w:r>
    </w:p>
    <w:p w:rsidR="000E2FE4" w:rsidRPr="009565E1" w:rsidRDefault="000E2FE4" w:rsidP="003B516D">
      <w:pPr>
        <w:spacing w:before="0" w:after="0"/>
        <w:rPr>
          <w:b/>
          <w:szCs w:val="24"/>
          <w:lang w:eastAsia="sk-SK"/>
        </w:rPr>
      </w:pPr>
    </w:p>
    <w:p w:rsidR="000E2FE4" w:rsidRPr="009565E1" w:rsidRDefault="000E2FE4" w:rsidP="003B516D">
      <w:pPr>
        <w:spacing w:before="0" w:after="0"/>
        <w:rPr>
          <w:b/>
          <w:lang w:val="fr-BE"/>
        </w:rPr>
      </w:pPr>
      <w:r w:rsidRPr="009565E1">
        <w:rPr>
          <w:b/>
          <w:szCs w:val="24"/>
          <w:lang w:eastAsia="sk-SK"/>
        </w:rPr>
        <w:t>Druh podpory</w:t>
      </w:r>
    </w:p>
    <w:p w:rsidR="004D15B1" w:rsidRPr="009565E1" w:rsidRDefault="004D15B1" w:rsidP="007F3A51">
      <w:pPr>
        <w:pStyle w:val="Odsekzoznamu"/>
        <w:numPr>
          <w:ilvl w:val="0"/>
          <w:numId w:val="162"/>
        </w:numPr>
        <w:spacing w:before="0" w:after="0"/>
        <w:rPr>
          <w:szCs w:val="24"/>
          <w:lang w:eastAsia="sk-SK"/>
        </w:rPr>
      </w:pPr>
      <w:r w:rsidRPr="009565E1">
        <w:rPr>
          <w:szCs w:val="24"/>
          <w:lang w:eastAsia="sk-SK"/>
        </w:rPr>
        <w:t>Grant (nenávratný finančný príspevok)</w:t>
      </w:r>
    </w:p>
    <w:p w:rsidR="000E2FE4" w:rsidRPr="009565E1" w:rsidRDefault="000E2FE4" w:rsidP="003B516D">
      <w:pPr>
        <w:spacing w:before="0" w:after="0"/>
        <w:rPr>
          <w:szCs w:val="24"/>
          <w:lang w:eastAsia="sk-SK"/>
        </w:rPr>
      </w:pPr>
    </w:p>
    <w:p w:rsidR="000E2FE4" w:rsidRPr="009565E1" w:rsidRDefault="000E2FE4" w:rsidP="003B516D">
      <w:pPr>
        <w:spacing w:before="0" w:after="0"/>
        <w:rPr>
          <w:b/>
          <w:szCs w:val="24"/>
          <w:lang w:eastAsia="sk-SK"/>
        </w:rPr>
      </w:pPr>
      <w:r w:rsidRPr="009565E1">
        <w:rPr>
          <w:b/>
          <w:szCs w:val="24"/>
          <w:lang w:eastAsia="sk-SK"/>
        </w:rPr>
        <w:t>Odkazy na iné právne predpisy</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2000/60/ES ustanovujúca rámec pôsobnosti spoločenstva v oblasti vodnej politiky ,tzv. Rámcová smernica o vode;</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2007/60/ES o hodnotení a manažmente povodňových rizík;</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7/2010 Z. z. o ochrane pred povodňami;</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364/2004 Z.z. o vodách;</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č.543/2002 Z. z. o</w:t>
      </w:r>
      <w:r w:rsidR="000E2FE4" w:rsidRPr="009565E1">
        <w:rPr>
          <w:szCs w:val="24"/>
          <w:lang w:eastAsia="sk-SK"/>
        </w:rPr>
        <w:t xml:space="preserve"> </w:t>
      </w:r>
      <w:r w:rsidRPr="009565E1">
        <w:rPr>
          <w:szCs w:val="24"/>
          <w:lang w:eastAsia="sk-SK"/>
        </w:rPr>
        <w:t>ochrane prírody a krajiny;</w:t>
      </w:r>
    </w:p>
    <w:p w:rsidR="004D15B1" w:rsidRPr="009565E1" w:rsidRDefault="004D15B1" w:rsidP="007F3A51">
      <w:pPr>
        <w:pStyle w:val="Odsekzoznamu"/>
        <w:numPr>
          <w:ilvl w:val="0"/>
          <w:numId w:val="163"/>
        </w:numPr>
        <w:spacing w:before="0" w:after="0"/>
        <w:ind w:left="714" w:hanging="357"/>
        <w:rPr>
          <w:lang w:val="fr-BE"/>
        </w:rPr>
      </w:pPr>
      <w:r w:rsidRPr="009565E1">
        <w:rPr>
          <w:szCs w:val="24"/>
          <w:lang w:eastAsia="sk-SK"/>
        </w:rPr>
        <w:t>zákon č. 50/1976 Zb. o</w:t>
      </w:r>
      <w:r w:rsidR="000E2FE4" w:rsidRPr="009565E1">
        <w:rPr>
          <w:szCs w:val="24"/>
          <w:lang w:eastAsia="sk-SK"/>
        </w:rPr>
        <w:t xml:space="preserve"> </w:t>
      </w:r>
      <w:r w:rsidRPr="009565E1">
        <w:rPr>
          <w:szCs w:val="24"/>
          <w:lang w:eastAsia="sk-SK"/>
        </w:rPr>
        <w:t>územnom plánovaní a</w:t>
      </w:r>
      <w:r w:rsidR="000E2FE4" w:rsidRPr="009565E1">
        <w:rPr>
          <w:szCs w:val="24"/>
          <w:lang w:eastAsia="sk-SK"/>
        </w:rPr>
        <w:t xml:space="preserve"> </w:t>
      </w:r>
      <w:r w:rsidRPr="009565E1">
        <w:rPr>
          <w:szCs w:val="24"/>
          <w:lang w:eastAsia="sk-SK"/>
        </w:rPr>
        <w:t>stavebnom poriadku.</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Pri</w:t>
      </w:r>
      <w:r w:rsidR="001F26D6" w:rsidRPr="009565E1">
        <w:rPr>
          <w:b/>
          <w:lang w:val="fr-BE"/>
        </w:rPr>
        <w:t>j</w:t>
      </w:r>
      <w:r w:rsidRPr="009565E1">
        <w:rPr>
          <w:b/>
          <w:lang w:val="fr-BE"/>
        </w:rPr>
        <w:t>ímatelia</w:t>
      </w:r>
    </w:p>
    <w:p w:rsidR="00D500AA" w:rsidRPr="009565E1" w:rsidRDefault="00D500AA" w:rsidP="00D500AA">
      <w:pPr>
        <w:spacing w:before="0" w:after="0"/>
        <w:rPr>
          <w:szCs w:val="24"/>
          <w:lang w:eastAsia="sk-SK"/>
        </w:rPr>
      </w:pPr>
    </w:p>
    <w:p w:rsidR="004D15B1" w:rsidRPr="009565E1" w:rsidRDefault="004D15B1" w:rsidP="00D500AA">
      <w:pPr>
        <w:spacing w:before="0" w:after="0"/>
        <w:rPr>
          <w:lang w:val="fr-BE"/>
        </w:rPr>
      </w:pPr>
      <w:r w:rsidRPr="009565E1">
        <w:rPr>
          <w:szCs w:val="24"/>
          <w:lang w:eastAsia="sk-SK"/>
        </w:rPr>
        <w:t>Verejný subjekt, ak preukáže prepojenie medzi realizovanými investíciami a</w:t>
      </w:r>
      <w:r w:rsidR="000E2FE4" w:rsidRPr="009565E1">
        <w:rPr>
          <w:szCs w:val="24"/>
          <w:lang w:eastAsia="sk-SK"/>
        </w:rPr>
        <w:t xml:space="preserve"> </w:t>
      </w:r>
      <w:r w:rsidRPr="009565E1">
        <w:rPr>
          <w:szCs w:val="24"/>
          <w:lang w:eastAsia="sk-SK"/>
        </w:rPr>
        <w:t>potenciálom poľnohospodárskej výroby (Hydromeliorácie, š.p.).</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Oprávnené náklady</w:t>
      </w:r>
    </w:p>
    <w:p w:rsidR="004D15B1" w:rsidRPr="009565E1" w:rsidRDefault="004D15B1" w:rsidP="007F3A51">
      <w:pPr>
        <w:numPr>
          <w:ilvl w:val="0"/>
          <w:numId w:val="164"/>
        </w:numPr>
        <w:spacing w:before="0" w:after="0"/>
        <w:rPr>
          <w:szCs w:val="24"/>
          <w:lang w:eastAsia="sk-SK"/>
        </w:rPr>
      </w:pPr>
      <w:r w:rsidRPr="009565E1">
        <w:rPr>
          <w:szCs w:val="24"/>
          <w:lang w:eastAsia="sk-SK"/>
        </w:rPr>
        <w:t>Hmotné a nehmotné investície súvisiace s opisom operácie;</w:t>
      </w:r>
    </w:p>
    <w:p w:rsidR="00EA7845" w:rsidRPr="009565E1" w:rsidRDefault="00EA7845" w:rsidP="00EA7845">
      <w:pPr>
        <w:numPr>
          <w:ilvl w:val="0"/>
          <w:numId w:val="16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Podmienky oprávnenosti</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Žiadateľ ako verejný subjekt, musí preukázať prepojenie medzi realizovanými investíciami a potenciálom poľnohospodárskej pôdy;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Komplexnosť projektu vrátane zabezpečenia odstránenia kalu;</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Podmienky povinne vyplývajúce zo zákona č. 543/2002 Z .z. o ochrane prírody a krajiny;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Dodržanie podmienok povinne vyplývajúcich z Rámcovej smernice o vodách a zo zákona č.364/2004 Z.</w:t>
      </w:r>
      <w:r w:rsidR="001F26D6" w:rsidRPr="009565E1">
        <w:rPr>
          <w:szCs w:val="24"/>
          <w:lang w:eastAsia="sk-SK"/>
        </w:rPr>
        <w:t xml:space="preserve"> </w:t>
      </w:r>
      <w:r w:rsidRPr="009565E1">
        <w:rPr>
          <w:szCs w:val="24"/>
          <w:lang w:eastAsia="sk-SK"/>
        </w:rPr>
        <w:t>z. o vodách;</w:t>
      </w:r>
    </w:p>
    <w:p w:rsidR="00E01484" w:rsidRPr="009565E1" w:rsidRDefault="00E01484" w:rsidP="007F3A51">
      <w:pPr>
        <w:pStyle w:val="Odsekzoznamu"/>
        <w:numPr>
          <w:ilvl w:val="0"/>
          <w:numId w:val="165"/>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500AA" w:rsidRPr="009565E1" w:rsidRDefault="00D500AA" w:rsidP="00D500AA">
      <w:pPr>
        <w:spacing w:before="0" w:after="0"/>
        <w:rPr>
          <w:b/>
          <w:szCs w:val="24"/>
          <w:lang w:eastAsia="sk-SK"/>
        </w:rPr>
      </w:pPr>
    </w:p>
    <w:p w:rsidR="00D500AA" w:rsidRPr="009565E1" w:rsidRDefault="00D500AA" w:rsidP="00D500AA">
      <w:pPr>
        <w:spacing w:before="0" w:after="0"/>
        <w:rPr>
          <w:b/>
          <w:szCs w:val="24"/>
          <w:lang w:eastAsia="sk-SK"/>
        </w:rPr>
      </w:pPr>
      <w:r w:rsidRPr="009565E1">
        <w:rPr>
          <w:b/>
          <w:szCs w:val="24"/>
          <w:lang w:eastAsia="sk-SK"/>
        </w:rPr>
        <w:t>Zásady vzhľadom na určenie výberových kritérií</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Riadiaci organ pri výbere operácií na financovanie bude brať do úvahy predovšetkým výšku rizika povodňových stavov a</w:t>
      </w:r>
      <w:r w:rsidR="00807E34" w:rsidRPr="009565E1">
        <w:rPr>
          <w:szCs w:val="24"/>
          <w:lang w:eastAsia="sk-SK"/>
        </w:rPr>
        <w:t xml:space="preserve"> </w:t>
      </w:r>
      <w:r w:rsidRPr="009565E1">
        <w:rPr>
          <w:szCs w:val="24"/>
          <w:lang w:eastAsia="sk-SK"/>
        </w:rPr>
        <w:t>zaplavenia poľnohospodárskej pôdy , resp. ariditu týchto území v</w:t>
      </w:r>
      <w:r w:rsidR="00807E34" w:rsidRPr="009565E1">
        <w:rPr>
          <w:szCs w:val="24"/>
          <w:lang w:eastAsia="sk-SK"/>
        </w:rPr>
        <w:t xml:space="preserve"> </w:t>
      </w:r>
      <w:r w:rsidRPr="009565E1">
        <w:rPr>
          <w:szCs w:val="24"/>
          <w:lang w:eastAsia="sk-SK"/>
        </w:rPr>
        <w:t>jednotlivých nížinných a podhorských oblastiach Slovenska.</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Hlavné kritériá výberu pre investície do rekonštrukcií :</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sa nachádza v</w:t>
      </w:r>
      <w:r w:rsidR="00807E34" w:rsidRPr="009565E1">
        <w:rPr>
          <w:szCs w:val="24"/>
          <w:lang w:eastAsia="sk-SK"/>
        </w:rPr>
        <w:t xml:space="preserve"> </w:t>
      </w:r>
      <w:r w:rsidRPr="009565E1">
        <w:rPr>
          <w:szCs w:val="24"/>
          <w:lang w:eastAsia="sk-SK"/>
        </w:rPr>
        <w:t>oblasti intenzívnej poľnohospodárskej výroby;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významne zabezpečuje ochranu poľnohospodárskej pôdy prevažne využívanej ako orná pôda pred jej zaplavením a</w:t>
      </w:r>
      <w:r w:rsidR="00807E34" w:rsidRPr="009565E1">
        <w:rPr>
          <w:szCs w:val="24"/>
          <w:lang w:eastAsia="sk-SK"/>
        </w:rPr>
        <w:t xml:space="preserve"> </w:t>
      </w:r>
      <w:r w:rsidRPr="009565E1">
        <w:rPr>
          <w:szCs w:val="24"/>
          <w:lang w:eastAsia="sk-SK"/>
        </w:rPr>
        <w:t>zamokrením;</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úroveň povodňového rizika zaplavenia a</w:t>
      </w:r>
      <w:r w:rsidR="00807E34" w:rsidRPr="009565E1">
        <w:rPr>
          <w:szCs w:val="24"/>
          <w:lang w:eastAsia="sk-SK"/>
        </w:rPr>
        <w:t xml:space="preserve"> </w:t>
      </w:r>
      <w:r w:rsidRPr="009565E1">
        <w:rPr>
          <w:szCs w:val="24"/>
          <w:lang w:eastAsia="sk-SK"/>
        </w:rPr>
        <w:t>zamokrenia poľnohospodárskej pôdy v zbernom území kanála;</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súčasný technický stav kanála (profil, opevnenie prekážky...) a</w:t>
      </w:r>
      <w:r w:rsidR="00807E34" w:rsidRPr="009565E1">
        <w:rPr>
          <w:szCs w:val="24"/>
          <w:lang w:eastAsia="sk-SK"/>
        </w:rPr>
        <w:t xml:space="preserve"> </w:t>
      </w:r>
      <w:r w:rsidRPr="009565E1">
        <w:rPr>
          <w:szCs w:val="24"/>
          <w:lang w:eastAsia="sk-SK"/>
        </w:rPr>
        <w:t>jeho objektov (mosty, priepusty, stavidlá...) nezabezpečuje dostatočnú intenzitu prevencie pred potenciálnymi povodňami, zaplavením resp. zamokrením poľnohospodárskej pôdy;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lastRenderedPageBreak/>
        <w:t>kanál má aj kapacitný potenciál na zadržanie vody v</w:t>
      </w:r>
      <w:r w:rsidR="00807E34" w:rsidRPr="009565E1">
        <w:rPr>
          <w:szCs w:val="24"/>
          <w:lang w:eastAsia="sk-SK"/>
        </w:rPr>
        <w:t xml:space="preserve"> </w:t>
      </w:r>
      <w:r w:rsidRPr="009565E1">
        <w:rPr>
          <w:szCs w:val="24"/>
          <w:lang w:eastAsia="sk-SK"/>
        </w:rPr>
        <w:t>zbernej oblasti (budovanie stavidiel.) pre obdobia sucha vo vegetačnom období resp. aj na privedenie</w:t>
      </w:r>
      <w:r w:rsidR="00807E34" w:rsidRPr="009565E1">
        <w:rPr>
          <w:szCs w:val="24"/>
          <w:lang w:eastAsia="sk-SK"/>
        </w:rPr>
        <w:t xml:space="preserve"> </w:t>
      </w:r>
      <w:r w:rsidRPr="009565E1">
        <w:rPr>
          <w:szCs w:val="24"/>
          <w:lang w:eastAsia="sk-SK"/>
        </w:rPr>
        <w:t>vody do oblastí s</w:t>
      </w:r>
      <w:r w:rsidR="00807E34" w:rsidRPr="009565E1">
        <w:rPr>
          <w:szCs w:val="24"/>
          <w:lang w:eastAsia="sk-SK"/>
        </w:rPr>
        <w:t xml:space="preserve"> </w:t>
      </w:r>
      <w:r w:rsidRPr="009565E1">
        <w:rPr>
          <w:szCs w:val="24"/>
          <w:lang w:eastAsia="sk-SK"/>
        </w:rPr>
        <w:t>nedostatkom vody z</w:t>
      </w:r>
      <w:r w:rsidR="00807E34" w:rsidRPr="009565E1">
        <w:rPr>
          <w:szCs w:val="24"/>
          <w:lang w:eastAsia="sk-SK"/>
        </w:rPr>
        <w:t xml:space="preserve"> </w:t>
      </w:r>
      <w:r w:rsidRPr="009565E1">
        <w:rPr>
          <w:szCs w:val="24"/>
          <w:lang w:eastAsia="sk-SK"/>
        </w:rPr>
        <w:t>iných vodných zdrojov a</w:t>
      </w:r>
    </w:p>
    <w:p w:rsidR="004D15B1" w:rsidRPr="009565E1" w:rsidRDefault="00715C6A" w:rsidP="007F3A51">
      <w:pPr>
        <w:pStyle w:val="Odsekzoznamu"/>
        <w:numPr>
          <w:ilvl w:val="0"/>
          <w:numId w:val="166"/>
        </w:numPr>
        <w:spacing w:before="0" w:after="0"/>
        <w:ind w:left="714" w:hanging="357"/>
        <w:rPr>
          <w:szCs w:val="24"/>
          <w:lang w:val="fr-BE"/>
        </w:rPr>
      </w:pPr>
      <w:r w:rsidRPr="009565E1">
        <w:rPr>
          <w:szCs w:val="24"/>
          <w:lang w:eastAsia="sk-SK"/>
        </w:rPr>
        <w:t>technická rekonštrukcia kanála nebude v</w:t>
      </w:r>
      <w:r w:rsidR="00807E34" w:rsidRPr="009565E1">
        <w:rPr>
          <w:szCs w:val="24"/>
          <w:lang w:eastAsia="sk-SK"/>
        </w:rPr>
        <w:t xml:space="preserve"> </w:t>
      </w:r>
      <w:r w:rsidRPr="009565E1">
        <w:rPr>
          <w:szCs w:val="24"/>
          <w:lang w:eastAsia="sk-SK"/>
        </w:rPr>
        <w:t>rozpore so záujmami ochrany prírody a</w:t>
      </w:r>
      <w:r w:rsidR="00807E34" w:rsidRPr="009565E1">
        <w:rPr>
          <w:szCs w:val="24"/>
          <w:lang w:eastAsia="sk-SK"/>
        </w:rPr>
        <w:t xml:space="preserve"> </w:t>
      </w:r>
      <w:r w:rsidRPr="009565E1">
        <w:rPr>
          <w:szCs w:val="24"/>
          <w:lang w:eastAsia="sk-SK"/>
        </w:rPr>
        <w:t>krajiny, tzn. nenaruší evidované mokraďné a</w:t>
      </w:r>
      <w:r w:rsidR="00807E34" w:rsidRPr="009565E1">
        <w:rPr>
          <w:szCs w:val="24"/>
          <w:lang w:eastAsia="sk-SK"/>
        </w:rPr>
        <w:t xml:space="preserve"> </w:t>
      </w:r>
      <w:r w:rsidRPr="009565E1">
        <w:rPr>
          <w:szCs w:val="24"/>
          <w:lang w:eastAsia="sk-SK"/>
        </w:rPr>
        <w:t>iné ekosystémy a</w:t>
      </w:r>
      <w:r w:rsidR="00807E34" w:rsidRPr="009565E1">
        <w:rPr>
          <w:szCs w:val="24"/>
          <w:lang w:eastAsia="sk-SK"/>
        </w:rPr>
        <w:t xml:space="preserve"> </w:t>
      </w:r>
      <w:r w:rsidRPr="009565E1">
        <w:rPr>
          <w:szCs w:val="24"/>
          <w:lang w:eastAsia="sk-SK"/>
        </w:rPr>
        <w:t>pod..</w:t>
      </w:r>
    </w:p>
    <w:p w:rsidR="00807E34" w:rsidRPr="009565E1" w:rsidRDefault="00807E34" w:rsidP="00807E34">
      <w:pPr>
        <w:spacing w:before="0" w:after="0"/>
        <w:rPr>
          <w:szCs w:val="24"/>
          <w:lang w:val="fr-BE"/>
        </w:rPr>
      </w:pPr>
    </w:p>
    <w:p w:rsidR="00807E34" w:rsidRPr="009565E1" w:rsidRDefault="00807E34" w:rsidP="00807E34">
      <w:pPr>
        <w:spacing w:before="0" w:after="0"/>
        <w:rPr>
          <w:b/>
          <w:szCs w:val="24"/>
          <w:lang w:val="fr-BE"/>
        </w:rPr>
      </w:pPr>
      <w:r w:rsidRPr="009565E1">
        <w:rPr>
          <w:b/>
          <w:szCs w:val="24"/>
          <w:lang w:val="fr-BE"/>
        </w:rPr>
        <w:t>Výška podpory</w:t>
      </w:r>
    </w:p>
    <w:p w:rsidR="00715C6A" w:rsidRPr="009565E1" w:rsidRDefault="00715C6A" w:rsidP="003B516D">
      <w:pPr>
        <w:spacing w:before="0" w:after="0"/>
        <w:rPr>
          <w:szCs w:val="24"/>
          <w:lang w:eastAsia="sk-SK"/>
        </w:rPr>
      </w:pPr>
    </w:p>
    <w:p w:rsidR="00715C6A" w:rsidRPr="009565E1" w:rsidRDefault="00715C6A" w:rsidP="007F3A51">
      <w:pPr>
        <w:pStyle w:val="Odsekzoznamu"/>
        <w:numPr>
          <w:ilvl w:val="0"/>
          <w:numId w:val="277"/>
        </w:numPr>
        <w:spacing w:before="0" w:after="0"/>
        <w:rPr>
          <w:lang w:val="fr-BE"/>
        </w:rPr>
      </w:pPr>
      <w:r w:rsidRPr="009565E1">
        <w:rPr>
          <w:szCs w:val="24"/>
          <w:lang w:eastAsia="sk-SK"/>
        </w:rPr>
        <w:t>Maximálna výška podpory z</w:t>
      </w:r>
      <w:r w:rsidR="00807E34" w:rsidRPr="009565E1">
        <w:rPr>
          <w:szCs w:val="24"/>
          <w:lang w:eastAsia="sk-SK"/>
        </w:rPr>
        <w:t xml:space="preserve"> </w:t>
      </w:r>
      <w:r w:rsidRPr="009565E1">
        <w:rPr>
          <w:szCs w:val="24"/>
          <w:lang w:eastAsia="sk-SK"/>
        </w:rPr>
        <w:t>celkových oprávnených výdavkov:</w:t>
      </w:r>
      <w:r w:rsidR="00E63FF8" w:rsidRPr="009565E1">
        <w:rPr>
          <w:szCs w:val="24"/>
          <w:lang w:eastAsia="sk-SK"/>
        </w:rPr>
        <w:t xml:space="preserve"> </w:t>
      </w:r>
      <w:r w:rsidRPr="009565E1">
        <w:rPr>
          <w:szCs w:val="24"/>
          <w:lang w:eastAsia="sk-SK"/>
        </w:rPr>
        <w:t>100% na činnosti vykonávané verejným subjektom, ak preukážu prepojenie medzi realizovanými investíciami a</w:t>
      </w:r>
      <w:r w:rsidR="00807E34" w:rsidRPr="009565E1">
        <w:rPr>
          <w:szCs w:val="24"/>
          <w:lang w:eastAsia="sk-SK"/>
        </w:rPr>
        <w:t xml:space="preserve"> </w:t>
      </w:r>
      <w:r w:rsidRPr="009565E1">
        <w:rPr>
          <w:szCs w:val="24"/>
          <w:lang w:eastAsia="sk-SK"/>
        </w:rPr>
        <w:t>potenciálom poľnohospodárskej výroby</w:t>
      </w:r>
      <w:r w:rsidR="00E63FF8" w:rsidRPr="009565E1">
        <w:rPr>
          <w:szCs w:val="24"/>
          <w:lang w:eastAsia="sk-SK"/>
        </w:rPr>
        <w:t>.</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Iné dôležité poznámky významné na pochopenie a vykonávanie opatrenia</w:t>
      </w:r>
    </w:p>
    <w:p w:rsidR="00807E34" w:rsidRPr="009565E1" w:rsidRDefault="00807E34" w:rsidP="00807E34">
      <w:pPr>
        <w:spacing w:before="0" w:after="0"/>
        <w:rPr>
          <w:lang w:val="fr-BE"/>
        </w:rPr>
      </w:pPr>
    </w:p>
    <w:p w:rsidR="00715C6A" w:rsidRPr="009565E1" w:rsidRDefault="00715C6A" w:rsidP="003B516D">
      <w:pPr>
        <w:spacing w:before="0" w:after="0"/>
        <w:rPr>
          <w:szCs w:val="24"/>
          <w:lang w:eastAsia="sk-SK"/>
        </w:rPr>
      </w:pPr>
      <w:r w:rsidRPr="009565E1">
        <w:rPr>
          <w:b/>
          <w:i/>
          <w:iCs/>
          <w:szCs w:val="24"/>
          <w:lang w:eastAsia="sk-SK"/>
        </w:rPr>
        <w:t>Zálohová platba</w:t>
      </w:r>
      <w:r w:rsidRPr="009565E1">
        <w:rPr>
          <w:i/>
          <w:iCs/>
          <w:szCs w:val="24"/>
          <w:lang w:eastAsia="sk-SK"/>
        </w:rPr>
        <w:t xml:space="preserve"> </w:t>
      </w:r>
      <w:r w:rsidRPr="009565E1">
        <w:rPr>
          <w:szCs w:val="24"/>
          <w:lang w:eastAsia="sk-SK"/>
        </w:rPr>
        <w:t>môže byť poskytnutá len verejnému subjektu.</w:t>
      </w:r>
    </w:p>
    <w:p w:rsidR="00715C6A" w:rsidRPr="009565E1" w:rsidRDefault="00715C6A" w:rsidP="003B516D">
      <w:pPr>
        <w:spacing w:before="0" w:after="0"/>
        <w:rPr>
          <w:szCs w:val="24"/>
          <w:lang w:eastAsia="sk-SK"/>
        </w:rPr>
      </w:pPr>
      <w:r w:rsidRPr="009565E1">
        <w:rPr>
          <w:szCs w:val="24"/>
          <w:lang w:eastAsia="sk-SK"/>
        </w:rPr>
        <w:t>V</w:t>
      </w:r>
      <w:r w:rsidR="00807E34" w:rsidRPr="009565E1">
        <w:rPr>
          <w:szCs w:val="24"/>
          <w:lang w:eastAsia="sk-SK"/>
        </w:rPr>
        <w:t xml:space="preserve"> </w:t>
      </w:r>
      <w:r w:rsidRPr="009565E1">
        <w:rPr>
          <w:szCs w:val="24"/>
          <w:lang w:eastAsia="sk-SK"/>
        </w:rPr>
        <w:t>prípade verejného subjektu alebo podniku ako hlavného aktéra bude možné využiť postupy v zmysle§ 26 zákona 292/2014 o príspevku poskytovanom z európskych štrukturálnych a</w:t>
      </w:r>
      <w:r w:rsidR="00807E34" w:rsidRPr="009565E1">
        <w:rPr>
          <w:szCs w:val="24"/>
          <w:lang w:eastAsia="sk-SK"/>
        </w:rPr>
        <w:t xml:space="preserve"> </w:t>
      </w:r>
      <w:r w:rsidRPr="009565E1">
        <w:rPr>
          <w:szCs w:val="24"/>
          <w:lang w:eastAsia="sk-SK"/>
        </w:rPr>
        <w:t>investičných fondov a o zmene a doplnení niektorých zákonov.</w:t>
      </w:r>
    </w:p>
    <w:p w:rsidR="00715C6A" w:rsidRPr="009565E1" w:rsidRDefault="00715C6A" w:rsidP="003B516D">
      <w:pPr>
        <w:spacing w:before="0" w:after="0"/>
        <w:rPr>
          <w:szCs w:val="24"/>
          <w:lang w:eastAsia="sk-SK"/>
        </w:rPr>
      </w:pPr>
      <w:r w:rsidRPr="009565E1">
        <w:rPr>
          <w:szCs w:val="24"/>
          <w:lang w:eastAsia="sk-SK"/>
        </w:rPr>
        <w:t>Neoprávnené náklady:</w:t>
      </w:r>
    </w:p>
    <w:p w:rsidR="00715C6A" w:rsidRPr="009565E1" w:rsidRDefault="00685871" w:rsidP="007F3A51">
      <w:pPr>
        <w:numPr>
          <w:ilvl w:val="0"/>
          <w:numId w:val="92"/>
        </w:numPr>
        <w:spacing w:before="0" w:after="0"/>
        <w:ind w:left="426" w:hanging="284"/>
        <w:rPr>
          <w:szCs w:val="24"/>
          <w:lang w:eastAsia="sk-SK"/>
        </w:rPr>
      </w:pPr>
      <w:r w:rsidRPr="009565E1">
        <w:rPr>
          <w:szCs w:val="24"/>
          <w:lang w:eastAsia="sk-SK"/>
        </w:rPr>
        <w:t>n</w:t>
      </w:r>
      <w:r w:rsidR="00715C6A" w:rsidRPr="009565E1">
        <w:rPr>
          <w:szCs w:val="24"/>
          <w:lang w:eastAsia="sk-SK"/>
        </w:rPr>
        <w:t>áhrady za stratu príjmov v</w:t>
      </w:r>
      <w:r w:rsidR="00807E34" w:rsidRPr="009565E1">
        <w:rPr>
          <w:szCs w:val="24"/>
          <w:lang w:eastAsia="sk-SK"/>
        </w:rPr>
        <w:t xml:space="preserve"> </w:t>
      </w:r>
      <w:r w:rsidR="00715C6A" w:rsidRPr="009565E1">
        <w:rPr>
          <w:szCs w:val="24"/>
          <w:lang w:eastAsia="sk-SK"/>
        </w:rPr>
        <w:t>dôsledku prírodnej katastrofy alebo katastrofickej udalosti;</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Kúpa poľnohospodárskych práv, platobných nárokov, jednoročných rastlín a</w:t>
      </w:r>
      <w:r w:rsidR="00807E34" w:rsidRPr="009565E1">
        <w:rPr>
          <w:szCs w:val="24"/>
          <w:lang w:eastAsia="sk-SK"/>
        </w:rPr>
        <w:t xml:space="preserve"> </w:t>
      </w:r>
      <w:r w:rsidRPr="009565E1">
        <w:rPr>
          <w:szCs w:val="24"/>
          <w:lang w:eastAsia="sk-SK"/>
        </w:rPr>
        <w:t xml:space="preserve">ich pestovanie; </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Náklady na bežnú údržbu.</w:t>
      </w:r>
    </w:p>
    <w:p w:rsidR="00715C6A" w:rsidRPr="009565E1" w:rsidRDefault="00715C6A" w:rsidP="003B516D">
      <w:pPr>
        <w:spacing w:before="0" w:after="0"/>
        <w:rPr>
          <w:szCs w:val="24"/>
          <w:lang w:eastAsia="sk-SK"/>
        </w:rPr>
      </w:pPr>
      <w:r w:rsidRPr="009565E1">
        <w:rPr>
          <w:szCs w:val="24"/>
          <w:lang w:eastAsia="sk-SK"/>
        </w:rPr>
        <w:t>Refundácia oprávnených výdavkov súvisiacich s</w:t>
      </w:r>
      <w:r w:rsidR="00807E34" w:rsidRPr="009565E1">
        <w:rPr>
          <w:szCs w:val="24"/>
          <w:lang w:eastAsia="sk-SK"/>
        </w:rPr>
        <w:t xml:space="preserve"> </w:t>
      </w:r>
      <w:r w:rsidRPr="009565E1">
        <w:rPr>
          <w:szCs w:val="24"/>
          <w:lang w:eastAsia="sk-SK"/>
        </w:rPr>
        <w:t>opisom operácie bude z</w:t>
      </w:r>
      <w:r w:rsidR="00807E34" w:rsidRPr="009565E1">
        <w:rPr>
          <w:szCs w:val="24"/>
          <w:lang w:eastAsia="sk-SK"/>
        </w:rPr>
        <w:t xml:space="preserve"> </w:t>
      </w:r>
      <w:r w:rsidRPr="009565E1">
        <w:rPr>
          <w:szCs w:val="24"/>
          <w:lang w:eastAsia="sk-SK"/>
        </w:rPr>
        <w:t xml:space="preserve">PRV SR 2014-2020 oprávnená až po splnení všetkých podmienok oprávnenosti </w:t>
      </w:r>
      <w:r w:rsidR="00235714" w:rsidRPr="009565E1">
        <w:rPr>
          <w:szCs w:val="24"/>
          <w:lang w:eastAsia="sk-SK"/>
        </w:rPr>
        <w:t>uvedených v</w:t>
      </w:r>
      <w:r w:rsidR="00685871" w:rsidRPr="009565E1">
        <w:rPr>
          <w:szCs w:val="24"/>
          <w:lang w:eastAsia="sk-SK"/>
        </w:rPr>
        <w:t xml:space="preserve"> </w:t>
      </w:r>
      <w:r w:rsidR="00235714" w:rsidRPr="009565E1">
        <w:rPr>
          <w:szCs w:val="24"/>
          <w:lang w:eastAsia="sk-SK"/>
        </w:rPr>
        <w:t xml:space="preserve">bode 1.3 </w:t>
      </w:r>
      <w:r w:rsidR="00685871" w:rsidRPr="009565E1">
        <w:rPr>
          <w:rFonts w:eastAsia="Arial"/>
        </w:rPr>
        <w:t>Poskytovanie záloh konečným prijímateľom</w:t>
      </w:r>
      <w:r w:rsidR="00EA790B" w:rsidRPr="009565E1">
        <w:rPr>
          <w:rFonts w:eastAsia="Arial"/>
        </w:rPr>
        <w:t xml:space="preserve"> </w:t>
      </w:r>
      <w:r w:rsidR="00685871" w:rsidRPr="009565E1">
        <w:rPr>
          <w:rFonts w:eastAsia="Arial"/>
        </w:rPr>
        <w:t xml:space="preserve"> (</w:t>
      </w:r>
      <w:r w:rsidRPr="009565E1">
        <w:rPr>
          <w:szCs w:val="24"/>
          <w:lang w:eastAsia="sk-SK"/>
        </w:rPr>
        <w:t xml:space="preserve"> podkapitol</w:t>
      </w:r>
      <w:r w:rsidR="00685871" w:rsidRPr="009565E1">
        <w:rPr>
          <w:szCs w:val="24"/>
          <w:lang w:eastAsia="sk-SK"/>
        </w:rPr>
        <w:t xml:space="preserve">a </w:t>
      </w:r>
      <w:r w:rsidRPr="009565E1">
        <w:rPr>
          <w:szCs w:val="24"/>
          <w:lang w:eastAsia="sk-SK"/>
        </w:rPr>
        <w:t>8.</w:t>
      </w:r>
      <w:r w:rsidR="00EA7845" w:rsidRPr="009565E1">
        <w:rPr>
          <w:szCs w:val="24"/>
          <w:lang w:eastAsia="sk-SK"/>
        </w:rPr>
        <w:t>1.5</w:t>
      </w:r>
      <w:r w:rsidRPr="009565E1">
        <w:rPr>
          <w:szCs w:val="24"/>
          <w:lang w:eastAsia="sk-SK"/>
        </w:rPr>
        <w:t>.</w:t>
      </w:r>
      <w:r w:rsidR="00685871" w:rsidRPr="009565E1">
        <w:rPr>
          <w:szCs w:val="24"/>
          <w:lang w:eastAsia="sk-SK"/>
        </w:rPr>
        <w:t xml:space="preserve"> PRV 2014 – 2020)</w:t>
      </w:r>
      <w:r w:rsidR="0002467D" w:rsidRPr="009565E1">
        <w:rPr>
          <w:szCs w:val="24"/>
          <w:lang w:eastAsia="sk-SK"/>
        </w:rPr>
        <w:t xml:space="preserve"> – </w:t>
      </w:r>
    </w:p>
    <w:p w:rsidR="00685871" w:rsidRPr="009565E1" w:rsidRDefault="00685871" w:rsidP="003B516D">
      <w:pPr>
        <w:spacing w:before="0" w:after="0"/>
        <w:rPr>
          <w:szCs w:val="24"/>
          <w:lang w:eastAsia="sk-SK"/>
        </w:rPr>
      </w:pPr>
    </w:p>
    <w:p w:rsidR="00685871" w:rsidRPr="009565E1" w:rsidRDefault="00685871" w:rsidP="003B516D">
      <w:pPr>
        <w:spacing w:before="0" w:after="0"/>
        <w:rPr>
          <w:szCs w:val="24"/>
          <w:lang w:eastAsia="sk-SK"/>
        </w:rPr>
      </w:pPr>
    </w:p>
    <w:p w:rsidR="00E4594F" w:rsidRPr="009565E1" w:rsidRDefault="00E4594F" w:rsidP="0002467D">
      <w:pPr>
        <w:pStyle w:val="Nadpis1"/>
        <w:numPr>
          <w:ilvl w:val="0"/>
          <w:numId w:val="0"/>
        </w:numPr>
        <w:spacing w:before="0"/>
        <w:rPr>
          <w:rFonts w:ascii="Times New Roman" w:hAnsi="Times New Roman" w:cs="Times New Roman"/>
          <w:color w:val="auto"/>
          <w:sz w:val="24"/>
          <w:szCs w:val="24"/>
        </w:rPr>
      </w:pPr>
      <w:r w:rsidRPr="009565E1">
        <w:br w:type="page"/>
      </w:r>
      <w:bookmarkStart w:id="35" w:name="_Toc417996851"/>
      <w:r w:rsidR="0062568B" w:rsidRPr="009565E1">
        <w:rPr>
          <w:rFonts w:ascii="Times New Roman" w:hAnsi="Times New Roman" w:cs="Times New Roman"/>
          <w:color w:val="auto"/>
          <w:sz w:val="24"/>
          <w:szCs w:val="24"/>
        </w:rPr>
        <w:lastRenderedPageBreak/>
        <w:t>6.</w:t>
      </w:r>
      <w:r w:rsidR="00854A6D" w:rsidRPr="009565E1">
        <w:rPr>
          <w:rFonts w:ascii="Times New Roman" w:hAnsi="Times New Roman" w:cs="Times New Roman"/>
          <w:color w:val="auto"/>
          <w:sz w:val="24"/>
          <w:szCs w:val="24"/>
        </w:rPr>
        <w:t xml:space="preserve"> </w:t>
      </w:r>
      <w:bookmarkStart w:id="36" w:name="_Toc256000085"/>
      <w:r w:rsidR="0015615F" w:rsidRPr="009565E1">
        <w:rPr>
          <w:rFonts w:ascii="Times New Roman" w:hAnsi="Times New Roman" w:cs="Times New Roman"/>
          <w:color w:val="auto"/>
          <w:sz w:val="24"/>
          <w:szCs w:val="24"/>
        </w:rPr>
        <w:t xml:space="preserve">Opatrenie </w:t>
      </w:r>
      <w:r w:rsidRPr="009565E1">
        <w:rPr>
          <w:rFonts w:ascii="Times New Roman" w:hAnsi="Times New Roman" w:cs="Times New Roman"/>
          <w:color w:val="auto"/>
          <w:sz w:val="24"/>
          <w:szCs w:val="24"/>
        </w:rPr>
        <w:t>6  Rozvoj poľnohospodárskych podnikov a podnikateľskej činnosti (článok 19)</w:t>
      </w:r>
      <w:bookmarkEnd w:id="35"/>
      <w:bookmarkEnd w:id="36"/>
    </w:p>
    <w:p w:rsidR="0002467D" w:rsidRPr="009565E1" w:rsidRDefault="0002467D" w:rsidP="0002467D">
      <w:pPr>
        <w:spacing w:before="0" w:after="0"/>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02467D">
      <w:pPr>
        <w:spacing w:before="0" w:after="0"/>
      </w:pPr>
    </w:p>
    <w:p w:rsidR="00A759E3" w:rsidRPr="009565E1" w:rsidRDefault="00A759E3" w:rsidP="007F3A51">
      <w:pPr>
        <w:pStyle w:val="Odsekzoznamu"/>
        <w:numPr>
          <w:ilvl w:val="0"/>
          <w:numId w:val="167"/>
        </w:numPr>
        <w:spacing w:before="0" w:after="0"/>
        <w:rPr>
          <w:lang w:val="fr-BE"/>
        </w:rPr>
      </w:pPr>
      <w:r w:rsidRPr="009565E1">
        <w:rPr>
          <w:szCs w:val="24"/>
          <w:lang w:eastAsia="sk-SK"/>
        </w:rPr>
        <w:t>čl. 19 bod a) ods. i) a iii), bod b) nariadenia EP a Rady (EÚ) č. 1305/2013 o</w:t>
      </w:r>
      <w:r w:rsidR="0002467D" w:rsidRPr="009565E1">
        <w:rPr>
          <w:szCs w:val="24"/>
          <w:lang w:eastAsia="sk-SK"/>
        </w:rPr>
        <w:t xml:space="preserve"> </w:t>
      </w:r>
      <w:r w:rsidRPr="009565E1">
        <w:rPr>
          <w:szCs w:val="24"/>
          <w:lang w:eastAsia="sk-SK"/>
        </w:rPr>
        <w:t>podpore rozvoja vidieka prostredníctvom Európskeho poľnohospodárskeho fondu pre rozvoj vidieka(EPFRV) a o zrušení nariadenia Rady (ES) č.1698/2005.</w:t>
      </w:r>
    </w:p>
    <w:p w:rsidR="0002467D" w:rsidRPr="009565E1" w:rsidRDefault="0002467D" w:rsidP="0002467D">
      <w:pPr>
        <w:pStyle w:val="Odsekzoznamu"/>
        <w:spacing w:before="0" w:after="0"/>
        <w:rPr>
          <w:lang w:val="fr-BE"/>
        </w:rPr>
      </w:pPr>
    </w:p>
    <w:p w:rsidR="00E4594F" w:rsidRPr="009565E1" w:rsidRDefault="0062568B" w:rsidP="0002467D">
      <w:pPr>
        <w:pStyle w:val="Nadpis2"/>
        <w:tabs>
          <w:tab w:val="clear" w:pos="576"/>
        </w:tabs>
        <w:spacing w:before="0"/>
        <w:ind w:left="0" w:firstLine="0"/>
      </w:pPr>
      <w:bookmarkStart w:id="37" w:name="_Toc417996852"/>
      <w:r w:rsidRPr="009565E1">
        <w:t xml:space="preserve">6.1. </w:t>
      </w:r>
      <w:r w:rsidR="00E4594F" w:rsidRPr="009565E1">
        <w:t>Všeobecný opis opatrenia vrátane jeho intervenčnej logiky a prínosu pre oblasti zamerania a prierezové ciele</w:t>
      </w:r>
      <w:bookmarkEnd w:id="37"/>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Príspevok k fokusovým oblastiam:</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2B Uľahčenie vstupu poľnohospodárov s</w:t>
      </w:r>
      <w:r w:rsidR="0002467D" w:rsidRPr="009565E1">
        <w:rPr>
          <w:i/>
          <w:iCs/>
          <w:szCs w:val="24"/>
          <w:u w:val="single"/>
          <w:lang w:eastAsia="sk-SK"/>
        </w:rPr>
        <w:t xml:space="preserve"> </w:t>
      </w:r>
      <w:r w:rsidRPr="009565E1">
        <w:rPr>
          <w:i/>
          <w:iCs/>
          <w:szCs w:val="24"/>
          <w:u w:val="single"/>
          <w:lang w:eastAsia="sk-SK"/>
        </w:rPr>
        <w:t>primeranými zručnosťami do odvetvia poľnohospodárstva, a</w:t>
      </w:r>
      <w:r w:rsidR="0002467D" w:rsidRPr="009565E1">
        <w:rPr>
          <w:i/>
          <w:iCs/>
          <w:szCs w:val="24"/>
          <w:u w:val="single"/>
          <w:lang w:eastAsia="sk-SK"/>
        </w:rPr>
        <w:t xml:space="preserve"> </w:t>
      </w:r>
      <w:r w:rsidRPr="009565E1">
        <w:rPr>
          <w:i/>
          <w:iCs/>
          <w:szCs w:val="24"/>
          <w:u w:val="single"/>
          <w:lang w:eastAsia="sk-SK"/>
        </w:rPr>
        <w:t>najmä generačnej výmeny tým, že sa mladým poľnohospodárom do 40 rokov poskytne finančnú podporu na začatie ich poľnohospodárskej podnikateľskej činnosti a</w:t>
      </w:r>
      <w:r w:rsidR="0002467D" w:rsidRPr="009565E1">
        <w:rPr>
          <w:i/>
          <w:iCs/>
          <w:szCs w:val="24"/>
          <w:u w:val="single"/>
          <w:lang w:eastAsia="sk-SK"/>
        </w:rPr>
        <w:t xml:space="preserve"> </w:t>
      </w:r>
      <w:r w:rsidRPr="009565E1">
        <w:rPr>
          <w:i/>
          <w:iCs/>
          <w:szCs w:val="24"/>
          <w:u w:val="single"/>
          <w:lang w:eastAsia="sk-SK"/>
        </w:rPr>
        <w:t>prierezovému cieľu inovácie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2467D" w:rsidRPr="009565E1">
        <w:rPr>
          <w:szCs w:val="24"/>
          <w:lang w:eastAsia="sk-SK"/>
        </w:rPr>
        <w:t> </w:t>
      </w:r>
      <w:r w:rsidRPr="009565E1">
        <w:rPr>
          <w:szCs w:val="24"/>
          <w:lang w:eastAsia="sk-SK"/>
        </w:rPr>
        <w:t>hľadiska</w:t>
      </w:r>
      <w:r w:rsidR="0002467D" w:rsidRPr="009565E1">
        <w:rPr>
          <w:szCs w:val="24"/>
          <w:lang w:eastAsia="sk-SK"/>
        </w:rPr>
        <w:t xml:space="preserve"> </w:t>
      </w:r>
      <w:r w:rsidRPr="009565E1">
        <w:rPr>
          <w:szCs w:val="24"/>
          <w:lang w:eastAsia="sk-SK"/>
        </w:rPr>
        <w:t>vekovej štruktúry bolo v</w:t>
      </w:r>
      <w:r w:rsidR="0002467D" w:rsidRPr="009565E1">
        <w:rPr>
          <w:szCs w:val="24"/>
          <w:lang w:eastAsia="sk-SK"/>
        </w:rPr>
        <w:t xml:space="preserve"> </w:t>
      </w:r>
      <w:r w:rsidRPr="009565E1">
        <w:rPr>
          <w:szCs w:val="24"/>
          <w:lang w:eastAsia="sk-SK"/>
        </w:rPr>
        <w:t>roku 2010 najviac pracovníkov v</w:t>
      </w:r>
      <w:r w:rsidR="0002467D" w:rsidRPr="009565E1">
        <w:rPr>
          <w:szCs w:val="24"/>
          <w:lang w:eastAsia="sk-SK"/>
        </w:rPr>
        <w:t xml:space="preserve"> </w:t>
      </w:r>
      <w:r w:rsidRPr="009565E1">
        <w:rPr>
          <w:szCs w:val="24"/>
          <w:lang w:eastAsia="sk-SK"/>
        </w:rPr>
        <w:t>poľnohospodárstve vo veku nad 50 rokov a</w:t>
      </w:r>
      <w:r w:rsidR="0002467D" w:rsidRPr="009565E1">
        <w:rPr>
          <w:szCs w:val="24"/>
          <w:lang w:eastAsia="sk-SK"/>
        </w:rPr>
        <w:t xml:space="preserve"> </w:t>
      </w:r>
      <w:r w:rsidRPr="009565E1">
        <w:rPr>
          <w:szCs w:val="24"/>
          <w:lang w:eastAsia="sk-SK"/>
        </w:rPr>
        <w:t>to tak u</w:t>
      </w:r>
      <w:r w:rsidR="0002467D" w:rsidRPr="009565E1">
        <w:rPr>
          <w:szCs w:val="24"/>
          <w:lang w:eastAsia="sk-SK"/>
        </w:rPr>
        <w:t xml:space="preserve"> </w:t>
      </w:r>
      <w:r w:rsidRPr="009565E1">
        <w:rPr>
          <w:szCs w:val="24"/>
          <w:lang w:eastAsia="sk-SK"/>
        </w:rPr>
        <w:t>právnických i</w:t>
      </w:r>
      <w:r w:rsidR="0002467D" w:rsidRPr="009565E1">
        <w:rPr>
          <w:szCs w:val="24"/>
          <w:lang w:eastAsia="sk-SK"/>
        </w:rPr>
        <w:t xml:space="preserve"> </w:t>
      </w:r>
      <w:r w:rsidRPr="009565E1">
        <w:rPr>
          <w:szCs w:val="24"/>
          <w:lang w:eastAsia="sk-SK"/>
        </w:rPr>
        <w:t>fyzických osôb. Mladí farmári do 40 rokov tvorili u</w:t>
      </w:r>
      <w:r w:rsidR="0002467D" w:rsidRPr="009565E1">
        <w:rPr>
          <w:szCs w:val="24"/>
          <w:lang w:eastAsia="sk-SK"/>
        </w:rPr>
        <w:t xml:space="preserve"> </w:t>
      </w:r>
      <w:r w:rsidRPr="009565E1">
        <w:rPr>
          <w:szCs w:val="24"/>
          <w:lang w:eastAsia="sk-SK"/>
        </w:rPr>
        <w:t>právnických osôb len 18,8 % a</w:t>
      </w:r>
      <w:r w:rsidR="0002467D" w:rsidRPr="009565E1">
        <w:rPr>
          <w:szCs w:val="24"/>
          <w:lang w:eastAsia="sk-SK"/>
        </w:rPr>
        <w:t xml:space="preserve"> </w:t>
      </w:r>
      <w:r w:rsidRPr="009565E1">
        <w:rPr>
          <w:szCs w:val="24"/>
          <w:lang w:eastAsia="sk-SK"/>
        </w:rPr>
        <w:t>u</w:t>
      </w:r>
      <w:r w:rsidR="0002467D" w:rsidRPr="009565E1">
        <w:rPr>
          <w:szCs w:val="24"/>
          <w:lang w:eastAsia="sk-SK"/>
        </w:rPr>
        <w:t xml:space="preserve"> </w:t>
      </w:r>
      <w:r w:rsidRPr="009565E1">
        <w:rPr>
          <w:szCs w:val="24"/>
          <w:lang w:eastAsia="sk-SK"/>
        </w:rPr>
        <w:t>fyzických osôb 13,3 %. V ostatných rokoch absentoval prísun mladej generácie a dochádzalo k zvyšovaniu podielu vyšších vekových kategórií zamestnancov. V</w:t>
      </w:r>
      <w:r w:rsidR="0002467D" w:rsidRPr="009565E1">
        <w:rPr>
          <w:szCs w:val="24"/>
          <w:lang w:eastAsia="sk-SK"/>
        </w:rPr>
        <w:t xml:space="preserve"> </w:t>
      </w:r>
      <w:r w:rsidRPr="009565E1">
        <w:rPr>
          <w:szCs w:val="24"/>
          <w:lang w:eastAsia="sk-SK"/>
        </w:rPr>
        <w:t>podmienkach SR celkovo prevažujú poľnohospodárske podniky so starším manažmentom od 45-64 rokov, čo potvrdzuje fakt, že v</w:t>
      </w:r>
      <w:r w:rsidR="0002467D" w:rsidRPr="009565E1">
        <w:rPr>
          <w:szCs w:val="24"/>
          <w:lang w:eastAsia="sk-SK"/>
        </w:rPr>
        <w:t xml:space="preserve"> </w:t>
      </w:r>
      <w:r w:rsidRPr="009565E1">
        <w:rPr>
          <w:szCs w:val="24"/>
          <w:lang w:eastAsia="sk-SK"/>
        </w:rPr>
        <w:t>roku 2010 bolo len 7,1% manažérov pod 35 rokov. Priemerný vek pracovníkov a</w:t>
      </w:r>
      <w:r w:rsidR="0002467D" w:rsidRPr="009565E1">
        <w:rPr>
          <w:szCs w:val="24"/>
          <w:lang w:eastAsia="sk-SK"/>
        </w:rPr>
        <w:t xml:space="preserve"> </w:t>
      </w:r>
      <w:r w:rsidRPr="009565E1">
        <w:rPr>
          <w:szCs w:val="24"/>
          <w:lang w:eastAsia="sk-SK"/>
        </w:rPr>
        <w:t>hlavne manažérov je pritom jedným z</w:t>
      </w:r>
      <w:r w:rsidR="0002467D" w:rsidRPr="009565E1">
        <w:rPr>
          <w:szCs w:val="24"/>
          <w:lang w:eastAsia="sk-SK"/>
        </w:rPr>
        <w:t xml:space="preserve"> </w:t>
      </w:r>
      <w:r w:rsidRPr="009565E1">
        <w:rPr>
          <w:szCs w:val="24"/>
          <w:lang w:eastAsia="sk-SK"/>
        </w:rPr>
        <w:t>faktorov pre úspešné zavádzanie inovatívnych postupov do výroby a</w:t>
      </w:r>
      <w:r w:rsidR="0002467D" w:rsidRPr="009565E1">
        <w:rPr>
          <w:szCs w:val="24"/>
          <w:lang w:eastAsia="sk-SK"/>
        </w:rPr>
        <w:t xml:space="preserve"> </w:t>
      </w:r>
      <w:r w:rsidRPr="009565E1">
        <w:rPr>
          <w:szCs w:val="24"/>
          <w:lang w:eastAsia="sk-SK"/>
        </w:rPr>
        <w:t>tým aj pre dosiahnutie zmeny vo výške pridanej hodnoty v</w:t>
      </w:r>
      <w:r w:rsidR="0002467D" w:rsidRPr="009565E1">
        <w:rPr>
          <w:szCs w:val="24"/>
          <w:lang w:eastAsia="sk-SK"/>
        </w:rPr>
        <w:t xml:space="preserve"> </w:t>
      </w:r>
      <w:r w:rsidRPr="009565E1">
        <w:rPr>
          <w:szCs w:val="24"/>
          <w:lang w:eastAsia="sk-SK"/>
        </w:rPr>
        <w:t>produkcii. Podopatrenie 6.1 reaguje na potrebu zvýšenia efektivity všetkých výrobných faktorov a dosiahn</w:t>
      </w:r>
      <w:r w:rsidR="00070848" w:rsidRPr="009565E1">
        <w:rPr>
          <w:szCs w:val="24"/>
          <w:lang w:eastAsia="sk-SK"/>
        </w:rPr>
        <w:t>u</w:t>
      </w:r>
      <w:r w:rsidRPr="009565E1">
        <w:rPr>
          <w:szCs w:val="24"/>
          <w:lang w:eastAsia="sk-SK"/>
        </w:rPr>
        <w:t>ť nárast pridanej hodnoty podnikov v poľnohospodárstve, potravinárstve a lesníctve a</w:t>
      </w:r>
      <w:r w:rsidR="0002467D" w:rsidRPr="009565E1">
        <w:rPr>
          <w:szCs w:val="24"/>
          <w:lang w:eastAsia="sk-SK"/>
        </w:rPr>
        <w:t xml:space="preserve"> </w:t>
      </w:r>
      <w:r w:rsidRPr="009565E1">
        <w:rPr>
          <w:szCs w:val="24"/>
          <w:lang w:eastAsia="sk-SK"/>
        </w:rPr>
        <w:t>tým prispieva k</w:t>
      </w:r>
      <w:r w:rsidR="0002467D" w:rsidRPr="009565E1">
        <w:rPr>
          <w:szCs w:val="24"/>
          <w:lang w:eastAsia="sk-SK"/>
        </w:rPr>
        <w:t xml:space="preserve"> </w:t>
      </w:r>
      <w:r w:rsidRPr="009565E1">
        <w:rPr>
          <w:szCs w:val="24"/>
          <w:lang w:eastAsia="sk-SK"/>
        </w:rPr>
        <w:t xml:space="preserve">napĺňaniu fokusovej oblasti </w:t>
      </w:r>
      <w:r w:rsidRPr="009565E1">
        <w:rPr>
          <w:b/>
          <w:bCs/>
          <w:szCs w:val="24"/>
          <w:lang w:eastAsia="sk-SK"/>
        </w:rPr>
        <w:t>2B.</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2A Zlepšenie hospodárskeho výkonu všetkých poľnohospodárskych podnikov a uľahčenie reštrukturalizácie a</w:t>
      </w:r>
      <w:r w:rsidR="00077675" w:rsidRPr="009565E1">
        <w:rPr>
          <w:i/>
          <w:iCs/>
          <w:szCs w:val="24"/>
          <w:u w:val="single"/>
          <w:lang w:eastAsia="sk-SK"/>
        </w:rPr>
        <w:t xml:space="preserve"> </w:t>
      </w:r>
      <w:r w:rsidRPr="009565E1">
        <w:rPr>
          <w:i/>
          <w:iCs/>
          <w:szCs w:val="24"/>
          <w:u w:val="single"/>
          <w:lang w:eastAsia="sk-SK"/>
        </w:rPr>
        <w:t>modernizácie poľnohospodárskych podnikov, najmä na účely zvýšenia ich účasti na trhu, zamerania na trh a poľnohospodárskej diverzifikácie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77675" w:rsidRPr="009565E1">
        <w:rPr>
          <w:szCs w:val="24"/>
          <w:lang w:eastAsia="sk-SK"/>
        </w:rPr>
        <w:t xml:space="preserve"> </w:t>
      </w:r>
      <w:r w:rsidRPr="009565E1">
        <w:rPr>
          <w:szCs w:val="24"/>
          <w:lang w:eastAsia="sk-SK"/>
        </w:rPr>
        <w:t>rozdelenia celkového počtu podnikov podľa štandardného výstupu vyplýva, že prevažná časť evidovaných fariem dosahuje veľmi nízku ekonomickú veľkosť. Do 8</w:t>
      </w:r>
      <w:r w:rsidR="00077675" w:rsidRPr="009565E1">
        <w:rPr>
          <w:szCs w:val="24"/>
          <w:lang w:eastAsia="sk-SK"/>
        </w:rPr>
        <w:t xml:space="preserve"> </w:t>
      </w:r>
      <w:r w:rsidRPr="009565E1">
        <w:rPr>
          <w:szCs w:val="24"/>
          <w:lang w:eastAsia="sk-SK"/>
        </w:rPr>
        <w:t>000 Eur je to až 75,6% fariem, ktoré obhospodarujú do 5% UAA. Podľa cenzu fariem v</w:t>
      </w:r>
      <w:r w:rsidR="00077675" w:rsidRPr="009565E1">
        <w:rPr>
          <w:szCs w:val="24"/>
          <w:lang w:eastAsia="sk-SK"/>
        </w:rPr>
        <w:t xml:space="preserve"> </w:t>
      </w:r>
      <w:r w:rsidRPr="009565E1">
        <w:rPr>
          <w:szCs w:val="24"/>
          <w:lang w:eastAsia="sk-SK"/>
        </w:rPr>
        <w:t>r.2010 existovalo v</w:t>
      </w:r>
      <w:r w:rsidR="00077675" w:rsidRPr="009565E1">
        <w:rPr>
          <w:szCs w:val="24"/>
          <w:lang w:eastAsia="sk-SK"/>
        </w:rPr>
        <w:t xml:space="preserve"> </w:t>
      </w:r>
      <w:r w:rsidRPr="009565E1">
        <w:rPr>
          <w:szCs w:val="24"/>
          <w:lang w:eastAsia="sk-SK"/>
        </w:rPr>
        <w:t>SR 24 463 podnikov zameraných na poľnohospodársku činnosť. Početne (9</w:t>
      </w:r>
      <w:r w:rsidR="00077675" w:rsidRPr="009565E1">
        <w:rPr>
          <w:szCs w:val="24"/>
          <w:lang w:eastAsia="sk-SK"/>
        </w:rPr>
        <w:t xml:space="preserve"> </w:t>
      </w:r>
      <w:r w:rsidRPr="009565E1">
        <w:rPr>
          <w:szCs w:val="24"/>
          <w:lang w:eastAsia="sk-SK"/>
        </w:rPr>
        <w:t>460) najviac fariem (38,7 %) hospodárilo na výmere menšej ako 2 ha p. p. Ďalšou početne rozhodujúcou skupinou fariem (6290), s</w:t>
      </w:r>
      <w:r w:rsidR="00077675" w:rsidRPr="009565E1">
        <w:rPr>
          <w:szCs w:val="24"/>
          <w:lang w:eastAsia="sk-SK"/>
        </w:rPr>
        <w:t xml:space="preserve"> </w:t>
      </w:r>
      <w:r w:rsidRPr="009565E1">
        <w:rPr>
          <w:szCs w:val="24"/>
          <w:lang w:eastAsia="sk-SK"/>
        </w:rPr>
        <w:t>podielom 25,7 % na celkovom počte fariem, boli farmy od</w:t>
      </w:r>
      <w:r w:rsidR="00077675" w:rsidRPr="009565E1">
        <w:rPr>
          <w:szCs w:val="24"/>
          <w:lang w:eastAsia="sk-SK"/>
        </w:rPr>
        <w:t xml:space="preserve"> </w:t>
      </w:r>
      <w:r w:rsidRPr="009565E1">
        <w:rPr>
          <w:szCs w:val="24"/>
          <w:lang w:eastAsia="sk-SK"/>
        </w:rPr>
        <w:t>2 do 4,9 ha p.p. s</w:t>
      </w:r>
      <w:r w:rsidR="00077675" w:rsidRPr="009565E1">
        <w:rPr>
          <w:szCs w:val="24"/>
          <w:lang w:eastAsia="sk-SK"/>
        </w:rPr>
        <w:t xml:space="preserve"> </w:t>
      </w:r>
      <w:r w:rsidRPr="009565E1">
        <w:rPr>
          <w:szCs w:val="24"/>
          <w:lang w:eastAsia="sk-SK"/>
        </w:rPr>
        <w:t>minimálnou účasťou na trhu. Veľké právnické osoby (družstvá a</w:t>
      </w:r>
      <w:r w:rsidR="00077675" w:rsidRPr="009565E1">
        <w:rPr>
          <w:szCs w:val="24"/>
          <w:lang w:eastAsia="sk-SK"/>
        </w:rPr>
        <w:t xml:space="preserve"> </w:t>
      </w:r>
      <w:r w:rsidRPr="009565E1">
        <w:rPr>
          <w:szCs w:val="24"/>
          <w:lang w:eastAsia="sk-SK"/>
        </w:rPr>
        <w:t>obchodné spoločnosti) majú komparatívne výhody v kapitálovo náročnej rastlinnej výrobe, ako je produkcia obilnín a</w:t>
      </w:r>
      <w:r w:rsidR="00077675" w:rsidRPr="009565E1">
        <w:rPr>
          <w:szCs w:val="24"/>
          <w:lang w:eastAsia="sk-SK"/>
        </w:rPr>
        <w:t xml:space="preserve"> </w:t>
      </w:r>
      <w:r w:rsidRPr="009565E1">
        <w:rPr>
          <w:szCs w:val="24"/>
          <w:lang w:eastAsia="sk-SK"/>
        </w:rPr>
        <w:t>olejnín. Menej konkurencieschopné sú však v</w:t>
      </w:r>
      <w:r w:rsidR="00077675" w:rsidRPr="009565E1">
        <w:rPr>
          <w:szCs w:val="24"/>
          <w:lang w:eastAsia="sk-SK"/>
        </w:rPr>
        <w:t xml:space="preserve"> </w:t>
      </w:r>
      <w:r w:rsidRPr="009565E1">
        <w:rPr>
          <w:szCs w:val="24"/>
          <w:lang w:eastAsia="sk-SK"/>
        </w:rPr>
        <w:t>živočíšnej výrobe a</w:t>
      </w:r>
      <w:r w:rsidR="00077675" w:rsidRPr="009565E1">
        <w:rPr>
          <w:szCs w:val="24"/>
          <w:lang w:eastAsia="sk-SK"/>
        </w:rPr>
        <w:t xml:space="preserve"> </w:t>
      </w:r>
      <w:r w:rsidRPr="009565E1">
        <w:rPr>
          <w:szCs w:val="24"/>
          <w:lang w:eastAsia="sk-SK"/>
        </w:rPr>
        <w:t>špecializovanej rastlinnej výrobe, náročnej na prácu, ktorej produktivita pri porovnaní rokov na Slovensku klesá (klesla najmä produkcia niektorých tradičných trhových plodín ako zemiakov, zeleniny, ovocia a</w:t>
      </w:r>
      <w:r w:rsidR="00077675" w:rsidRPr="009565E1">
        <w:rPr>
          <w:szCs w:val="24"/>
          <w:lang w:eastAsia="sk-SK"/>
        </w:rPr>
        <w:t xml:space="preserve"> </w:t>
      </w:r>
      <w:r w:rsidRPr="009565E1">
        <w:rPr>
          <w:szCs w:val="24"/>
          <w:lang w:eastAsia="sk-SK"/>
        </w:rPr>
        <w:t>hrozna). Práve tu je prítomný potenciál malých fariem. Význam malých fariem narastá najmä v</w:t>
      </w:r>
      <w:r w:rsidR="00077675" w:rsidRPr="009565E1">
        <w:rPr>
          <w:szCs w:val="24"/>
          <w:lang w:eastAsia="sk-SK"/>
        </w:rPr>
        <w:t xml:space="preserve"> </w:t>
      </w:r>
      <w:r w:rsidRPr="009565E1">
        <w:rPr>
          <w:szCs w:val="24"/>
          <w:lang w:eastAsia="sk-SK"/>
        </w:rPr>
        <w:t>menej produkčných oblastiach Slovenska, ktoré majú značný potenciál najmä v</w:t>
      </w:r>
      <w:r w:rsidR="00077675" w:rsidRPr="009565E1">
        <w:rPr>
          <w:szCs w:val="24"/>
          <w:lang w:eastAsia="sk-SK"/>
        </w:rPr>
        <w:t xml:space="preserve"> </w:t>
      </w:r>
      <w:r w:rsidRPr="009565E1">
        <w:rPr>
          <w:szCs w:val="24"/>
          <w:lang w:eastAsia="sk-SK"/>
        </w:rPr>
        <w:t xml:space="preserve">nižších nákladoch. Podopatrenie 6.3 preto reaguje na potrebu posilnenia </w:t>
      </w:r>
      <w:r w:rsidRPr="009565E1">
        <w:rPr>
          <w:szCs w:val="24"/>
          <w:lang w:eastAsia="sk-SK"/>
        </w:rPr>
        <w:lastRenderedPageBreak/>
        <w:t>ekonomickej stability/ životasch</w:t>
      </w:r>
      <w:r w:rsidR="00854A6D" w:rsidRPr="009565E1">
        <w:rPr>
          <w:szCs w:val="24"/>
          <w:lang w:eastAsia="sk-SK"/>
        </w:rPr>
        <w:t>o</w:t>
      </w:r>
      <w:r w:rsidRPr="009565E1">
        <w:rPr>
          <w:szCs w:val="24"/>
          <w:lang w:eastAsia="sk-SK"/>
        </w:rPr>
        <w:t>pnosti malých podnikov na vidieku a rovnako potrebu zvýšenia efektivity všetkých výrobných faktorov a dosiahn</w:t>
      </w:r>
      <w:r w:rsidR="00854A6D" w:rsidRPr="009565E1">
        <w:rPr>
          <w:szCs w:val="24"/>
          <w:lang w:eastAsia="sk-SK"/>
        </w:rPr>
        <w:t>u</w:t>
      </w:r>
      <w:r w:rsidRPr="009565E1">
        <w:rPr>
          <w:szCs w:val="24"/>
          <w:lang w:eastAsia="sk-SK"/>
        </w:rPr>
        <w:t>ť nárast pridanej hodnoty podnikov v poľnohospodárstve, potravinárstve a lesníctve a prispieva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2A.</w:t>
      </w:r>
    </w:p>
    <w:p w:rsidR="00A759E3" w:rsidRPr="009565E1" w:rsidRDefault="00A759E3" w:rsidP="003B516D">
      <w:pPr>
        <w:spacing w:before="0" w:after="0"/>
        <w:rPr>
          <w:szCs w:val="24"/>
          <w:lang w:eastAsia="sk-SK"/>
        </w:rPr>
      </w:pPr>
      <w:r w:rsidRPr="009565E1">
        <w:rPr>
          <w:szCs w:val="24"/>
          <w:lang w:eastAsia="sk-SK"/>
        </w:rPr>
        <w:t>Živočíšna výroba má nezastupiteľný a</w:t>
      </w:r>
      <w:r w:rsidR="00077675" w:rsidRPr="009565E1">
        <w:rPr>
          <w:szCs w:val="24"/>
          <w:lang w:eastAsia="sk-SK"/>
        </w:rPr>
        <w:t xml:space="preserve"> </w:t>
      </w:r>
      <w:r w:rsidRPr="009565E1">
        <w:rPr>
          <w:szCs w:val="24"/>
          <w:lang w:eastAsia="sk-SK"/>
        </w:rPr>
        <w:t>multiprodukčný význam v</w:t>
      </w:r>
      <w:r w:rsidR="00077675" w:rsidRPr="009565E1">
        <w:rPr>
          <w:szCs w:val="24"/>
          <w:lang w:eastAsia="sk-SK"/>
        </w:rPr>
        <w:t xml:space="preserve"> </w:t>
      </w:r>
      <w:r w:rsidRPr="009565E1">
        <w:rPr>
          <w:szCs w:val="24"/>
          <w:lang w:eastAsia="sk-SK"/>
        </w:rPr>
        <w:t>štruktúre celého národného hospodárstva. Napriek tomu sa od roku 2002 do roku 2010 celková poľnohospodárska produkcia v</w:t>
      </w:r>
      <w:r w:rsidR="00077675" w:rsidRPr="009565E1">
        <w:rPr>
          <w:szCs w:val="24"/>
          <w:lang w:eastAsia="sk-SK"/>
        </w:rPr>
        <w:t xml:space="preserve"> </w:t>
      </w:r>
      <w:r w:rsidRPr="009565E1">
        <w:rPr>
          <w:szCs w:val="24"/>
          <w:lang w:eastAsia="sk-SK"/>
        </w:rPr>
        <w:t>bežných cenách znížila o</w:t>
      </w:r>
      <w:r w:rsidR="00077675" w:rsidRPr="009565E1">
        <w:rPr>
          <w:szCs w:val="24"/>
          <w:lang w:eastAsia="sk-SK"/>
        </w:rPr>
        <w:t xml:space="preserve"> </w:t>
      </w:r>
      <w:r w:rsidRPr="009565E1">
        <w:rPr>
          <w:szCs w:val="24"/>
          <w:lang w:eastAsia="sk-SK"/>
        </w:rPr>
        <w:t>12,7%, čo bolo spôsobené aj poklesom celkovej hrubej živočíšnej produkcie až o</w:t>
      </w:r>
      <w:r w:rsidR="00077675" w:rsidRPr="009565E1">
        <w:rPr>
          <w:szCs w:val="24"/>
          <w:lang w:eastAsia="sk-SK"/>
        </w:rPr>
        <w:t xml:space="preserve"> </w:t>
      </w:r>
      <w:r w:rsidRPr="009565E1">
        <w:rPr>
          <w:szCs w:val="24"/>
          <w:lang w:eastAsia="sk-SK"/>
        </w:rPr>
        <w:t>25,9%. Podiel hrubej živočíšnej produkcie na celkovej poľnohospodárskej produkcii sa v</w:t>
      </w:r>
      <w:r w:rsidR="00077675" w:rsidRPr="009565E1">
        <w:rPr>
          <w:szCs w:val="24"/>
          <w:lang w:eastAsia="sk-SK"/>
        </w:rPr>
        <w:t xml:space="preserve"> </w:t>
      </w:r>
      <w:r w:rsidRPr="009565E1">
        <w:rPr>
          <w:szCs w:val="24"/>
          <w:lang w:eastAsia="sk-SK"/>
        </w:rPr>
        <w:t>tomto období znížil o</w:t>
      </w:r>
      <w:r w:rsidR="00077675" w:rsidRPr="009565E1">
        <w:rPr>
          <w:szCs w:val="24"/>
          <w:lang w:eastAsia="sk-SK"/>
        </w:rPr>
        <w:t xml:space="preserve"> </w:t>
      </w:r>
      <w:r w:rsidRPr="009565E1">
        <w:rPr>
          <w:szCs w:val="24"/>
          <w:lang w:eastAsia="sk-SK"/>
        </w:rPr>
        <w:t>8%. Najväčší úbytok v</w:t>
      </w:r>
      <w:r w:rsidR="00077675" w:rsidRPr="009565E1">
        <w:rPr>
          <w:szCs w:val="24"/>
          <w:lang w:eastAsia="sk-SK"/>
        </w:rPr>
        <w:t xml:space="preserve"> </w:t>
      </w:r>
      <w:r w:rsidRPr="009565E1">
        <w:rPr>
          <w:szCs w:val="24"/>
          <w:lang w:eastAsia="sk-SK"/>
        </w:rPr>
        <w:t>živočíšnej výrobe predstavuje najmä pokles produkcie hydiny (16,6%) a</w:t>
      </w:r>
      <w:r w:rsidR="00077675" w:rsidRPr="009565E1">
        <w:rPr>
          <w:szCs w:val="24"/>
          <w:lang w:eastAsia="sk-SK"/>
        </w:rPr>
        <w:t xml:space="preserve"> </w:t>
      </w:r>
      <w:r w:rsidRPr="009565E1">
        <w:rPr>
          <w:szCs w:val="24"/>
          <w:lang w:eastAsia="sk-SK"/>
        </w:rPr>
        <w:t>kritický úbytok pri ošípaných (63%). Podobná situácia je prítomná aj v</w:t>
      </w:r>
      <w:r w:rsidR="00077675" w:rsidRPr="009565E1">
        <w:rPr>
          <w:szCs w:val="24"/>
          <w:lang w:eastAsia="sk-SK"/>
        </w:rPr>
        <w:t xml:space="preserve"> </w:t>
      </w:r>
      <w:r w:rsidRPr="009565E1">
        <w:rPr>
          <w:szCs w:val="24"/>
          <w:lang w:eastAsia="sk-SK"/>
        </w:rPr>
        <w:t>oblasti špecializovanej rastlinnej výrobe, kde produkcia zeleniny pokrýva len 56,97% dopytu a</w:t>
      </w:r>
      <w:r w:rsidR="00077675" w:rsidRPr="009565E1">
        <w:rPr>
          <w:szCs w:val="24"/>
          <w:lang w:eastAsia="sk-SK"/>
        </w:rPr>
        <w:t xml:space="preserve"> </w:t>
      </w:r>
      <w:r w:rsidRPr="009565E1">
        <w:rPr>
          <w:szCs w:val="24"/>
          <w:lang w:eastAsia="sk-SK"/>
        </w:rPr>
        <w:t>ovocie mierneho pásma len 41,99%. Podopatrenia 6.1 a</w:t>
      </w:r>
      <w:r w:rsidR="00077675" w:rsidRPr="009565E1">
        <w:rPr>
          <w:szCs w:val="24"/>
          <w:lang w:eastAsia="sk-SK"/>
        </w:rPr>
        <w:t xml:space="preserve"> </w:t>
      </w:r>
      <w:r w:rsidRPr="009565E1">
        <w:rPr>
          <w:szCs w:val="24"/>
          <w:lang w:eastAsia="sk-SK"/>
        </w:rPr>
        <w:t>6.3 preto reagujú na podporu týchto odvetví poľnohospodárstva.</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6A Uľahčenie diverzifikácie, zakladania a</w:t>
      </w:r>
      <w:r w:rsidR="00077675" w:rsidRPr="009565E1">
        <w:rPr>
          <w:i/>
          <w:iCs/>
          <w:szCs w:val="24"/>
          <w:u w:val="single"/>
          <w:lang w:eastAsia="sk-SK"/>
        </w:rPr>
        <w:t xml:space="preserve"> </w:t>
      </w:r>
      <w:r w:rsidRPr="009565E1">
        <w:rPr>
          <w:i/>
          <w:iCs/>
          <w:szCs w:val="24"/>
          <w:u w:val="single"/>
          <w:lang w:eastAsia="sk-SK"/>
        </w:rPr>
        <w:t>rozvoja malých podnikov ako aj vytvárania pracovných miest</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Zamestnanosť v</w:t>
      </w:r>
      <w:r w:rsidR="00077675" w:rsidRPr="009565E1">
        <w:rPr>
          <w:szCs w:val="24"/>
          <w:lang w:eastAsia="sk-SK"/>
        </w:rPr>
        <w:t xml:space="preserve"> </w:t>
      </w:r>
      <w:r w:rsidRPr="009565E1">
        <w:rPr>
          <w:szCs w:val="24"/>
          <w:lang w:eastAsia="sk-SK"/>
        </w:rPr>
        <w:t>terciárnom sektore má na vidieku značný rastový potenciál. Podiel pracujúcich z</w:t>
      </w:r>
      <w:r w:rsidR="00077675" w:rsidRPr="009565E1">
        <w:rPr>
          <w:szCs w:val="24"/>
          <w:lang w:eastAsia="sk-SK"/>
        </w:rPr>
        <w:t xml:space="preserve"> </w:t>
      </w:r>
      <w:r w:rsidRPr="009565E1">
        <w:rPr>
          <w:szCs w:val="24"/>
          <w:lang w:eastAsia="sk-SK"/>
        </w:rPr>
        <w:t>celkového počtu obyvateľov v</w:t>
      </w:r>
      <w:r w:rsidR="00077675" w:rsidRPr="009565E1">
        <w:rPr>
          <w:szCs w:val="24"/>
          <w:lang w:eastAsia="sk-SK"/>
        </w:rPr>
        <w:t xml:space="preserve"> </w:t>
      </w:r>
      <w:r w:rsidRPr="009565E1">
        <w:rPr>
          <w:szCs w:val="24"/>
          <w:lang w:eastAsia="sk-SK"/>
        </w:rPr>
        <w:t>produktívnom veku príslušného regiónu (15-64 rokov) je vo vidieckych regiónoch podstatne nižší ako v</w:t>
      </w:r>
      <w:r w:rsidR="00077675" w:rsidRPr="009565E1">
        <w:rPr>
          <w:szCs w:val="24"/>
          <w:lang w:eastAsia="sk-SK"/>
        </w:rPr>
        <w:t xml:space="preserve"> </w:t>
      </w:r>
      <w:r w:rsidRPr="009565E1">
        <w:rPr>
          <w:szCs w:val="24"/>
          <w:lang w:eastAsia="sk-SK"/>
        </w:rPr>
        <w:t>mestských regiónoch. Podiel miery zamestnanosti vo vidieckych oblastiach činí 56,2%, ktorý je nižší ako celkovo pre SR (59,5%). Vyplýva to zo stále nedostatočnej ekonomickej infraštruktúry a</w:t>
      </w:r>
      <w:r w:rsidR="00077675" w:rsidRPr="009565E1">
        <w:rPr>
          <w:szCs w:val="24"/>
          <w:lang w:eastAsia="sk-SK"/>
        </w:rPr>
        <w:t xml:space="preserve"> </w:t>
      </w:r>
      <w:r w:rsidRPr="009565E1">
        <w:rPr>
          <w:szCs w:val="24"/>
          <w:lang w:eastAsia="sk-SK"/>
        </w:rPr>
        <w:t>nízkej podnikateľskej hustoty na vidieku. Miera zamestnanosti</w:t>
      </w:r>
      <w:r w:rsidR="00077675" w:rsidRPr="009565E1">
        <w:rPr>
          <w:szCs w:val="24"/>
          <w:lang w:eastAsia="sk-SK"/>
        </w:rPr>
        <w:t xml:space="preserve"> </w:t>
      </w:r>
      <w:r w:rsidRPr="009565E1">
        <w:rPr>
          <w:szCs w:val="24"/>
          <w:lang w:eastAsia="sk-SK"/>
        </w:rPr>
        <w:t xml:space="preserve"> vo vidieckych regiónoch bola v</w:t>
      </w:r>
      <w:r w:rsidR="00077675" w:rsidRPr="009565E1">
        <w:rPr>
          <w:szCs w:val="24"/>
          <w:lang w:eastAsia="sk-SK"/>
        </w:rPr>
        <w:t xml:space="preserve"> </w:t>
      </w:r>
      <w:r w:rsidRPr="009565E1">
        <w:rPr>
          <w:szCs w:val="24"/>
          <w:lang w:eastAsia="sk-SK"/>
        </w:rPr>
        <w:t>roku 2011 14,7%, čo je viac ako celková miera nezamestnanosti na SR (13,5%). Pôdohospodárstvo bolo v</w:t>
      </w:r>
      <w:r w:rsidR="00077675" w:rsidRPr="009565E1">
        <w:rPr>
          <w:szCs w:val="24"/>
          <w:lang w:eastAsia="sk-SK"/>
        </w:rPr>
        <w:t xml:space="preserve"> </w:t>
      </w:r>
      <w:r w:rsidRPr="009565E1">
        <w:rPr>
          <w:szCs w:val="24"/>
          <w:lang w:eastAsia="sk-SK"/>
        </w:rPr>
        <w:t>roku 2012 odvetvím s</w:t>
      </w:r>
      <w:r w:rsidR="00077675" w:rsidRPr="009565E1">
        <w:rPr>
          <w:szCs w:val="24"/>
          <w:lang w:eastAsia="sk-SK"/>
        </w:rPr>
        <w:t xml:space="preserve"> </w:t>
      </w:r>
      <w:r w:rsidRPr="009565E1">
        <w:rPr>
          <w:szCs w:val="24"/>
          <w:lang w:eastAsia="sk-SK"/>
        </w:rPr>
        <w:t>piatym najvyšším stavom uchádzačov o</w:t>
      </w:r>
      <w:r w:rsidR="00077675" w:rsidRPr="009565E1">
        <w:rPr>
          <w:szCs w:val="24"/>
          <w:lang w:eastAsia="sk-SK"/>
        </w:rPr>
        <w:t xml:space="preserve"> </w:t>
      </w:r>
      <w:r w:rsidRPr="009565E1">
        <w:rPr>
          <w:szCs w:val="24"/>
          <w:lang w:eastAsia="sk-SK"/>
        </w:rPr>
        <w:t>zamestnanie, ktorí majú obmedzené perspektívy reintegrácie do trhu práce a</w:t>
      </w:r>
      <w:r w:rsidR="00077675" w:rsidRPr="009565E1">
        <w:rPr>
          <w:szCs w:val="24"/>
          <w:lang w:eastAsia="sk-SK"/>
        </w:rPr>
        <w:t xml:space="preserve"> </w:t>
      </w:r>
      <w:r w:rsidRPr="009565E1">
        <w:rPr>
          <w:szCs w:val="24"/>
          <w:lang w:eastAsia="sk-SK"/>
        </w:rPr>
        <w:t>nízky potenciál širších zručností. Príspevok poľnohospodárskeho sektoru k</w:t>
      </w:r>
      <w:r w:rsidR="00077675" w:rsidRPr="009565E1">
        <w:rPr>
          <w:szCs w:val="24"/>
          <w:lang w:eastAsia="sk-SK"/>
        </w:rPr>
        <w:t xml:space="preserve"> </w:t>
      </w:r>
      <w:r w:rsidRPr="009565E1">
        <w:rPr>
          <w:szCs w:val="24"/>
          <w:lang w:eastAsia="sk-SK"/>
        </w:rPr>
        <w:t>zamestnanosti neustále klesá. Zamestnanosť v</w:t>
      </w:r>
      <w:r w:rsidR="00077675" w:rsidRPr="009565E1">
        <w:rPr>
          <w:szCs w:val="24"/>
          <w:lang w:eastAsia="sk-SK"/>
        </w:rPr>
        <w:t xml:space="preserve"> </w:t>
      </w:r>
      <w:r w:rsidRPr="009565E1">
        <w:rPr>
          <w:szCs w:val="24"/>
          <w:lang w:eastAsia="sk-SK"/>
        </w:rPr>
        <w:t>lesnom hospodárstve v</w:t>
      </w:r>
      <w:r w:rsidR="00077675" w:rsidRPr="009565E1">
        <w:rPr>
          <w:szCs w:val="24"/>
          <w:lang w:eastAsia="sk-SK"/>
        </w:rPr>
        <w:t xml:space="preserve"> </w:t>
      </w:r>
      <w:r w:rsidRPr="009565E1">
        <w:rPr>
          <w:szCs w:val="24"/>
          <w:lang w:eastAsia="sk-SK"/>
        </w:rPr>
        <w:t>roku 2012 mierne stúpla (o 1,6%), kde sa čiastočné oživenie výroby v</w:t>
      </w:r>
      <w:r w:rsidR="00077675" w:rsidRPr="009565E1">
        <w:rPr>
          <w:szCs w:val="24"/>
          <w:lang w:eastAsia="sk-SK"/>
        </w:rPr>
        <w:t xml:space="preserve"> </w:t>
      </w:r>
      <w:r w:rsidRPr="009565E1">
        <w:rPr>
          <w:szCs w:val="24"/>
          <w:lang w:eastAsia="sk-SK"/>
        </w:rPr>
        <w:t>lesnom hospodárstve začalo pomaly premietať do stavu zamestnanosti. Aj napriek tomu podiel pracujúcich v</w:t>
      </w:r>
      <w:r w:rsidR="00077675" w:rsidRPr="009565E1">
        <w:rPr>
          <w:szCs w:val="24"/>
          <w:lang w:eastAsia="sk-SK"/>
        </w:rPr>
        <w:t xml:space="preserve"> </w:t>
      </w:r>
      <w:r w:rsidRPr="009565E1">
        <w:rPr>
          <w:szCs w:val="24"/>
          <w:lang w:eastAsia="sk-SK"/>
        </w:rPr>
        <w:t>lesnom hospodárstve na celkovom počte pracujúcich v</w:t>
      </w:r>
      <w:r w:rsidR="00077675" w:rsidRPr="009565E1">
        <w:rPr>
          <w:szCs w:val="24"/>
          <w:lang w:eastAsia="sk-SK"/>
        </w:rPr>
        <w:t xml:space="preserve"> </w:t>
      </w:r>
      <w:r w:rsidRPr="009565E1">
        <w:rPr>
          <w:szCs w:val="24"/>
          <w:lang w:eastAsia="sk-SK"/>
        </w:rPr>
        <w:t>národnom hospodárstve SR predstavoval v</w:t>
      </w:r>
      <w:r w:rsidR="00077675" w:rsidRPr="009565E1">
        <w:rPr>
          <w:szCs w:val="24"/>
          <w:lang w:eastAsia="sk-SK"/>
        </w:rPr>
        <w:t xml:space="preserve"> </w:t>
      </w:r>
      <w:r w:rsidRPr="009565E1">
        <w:rPr>
          <w:szCs w:val="24"/>
          <w:lang w:eastAsia="sk-SK"/>
        </w:rPr>
        <w:t>roku 2012 len 0,9%. Podopatrenie 6.4 preto reaguje na potrebu udržania existujúcich a</w:t>
      </w:r>
      <w:r w:rsidR="00077675" w:rsidRPr="009565E1">
        <w:rPr>
          <w:szCs w:val="24"/>
          <w:lang w:eastAsia="sk-SK"/>
        </w:rPr>
        <w:t xml:space="preserve"> </w:t>
      </w:r>
      <w:r w:rsidRPr="009565E1">
        <w:rPr>
          <w:szCs w:val="24"/>
          <w:lang w:eastAsia="sk-SK"/>
        </w:rPr>
        <w:t>vytvárania nových pracovných miest na vidieku, vrátane podpory diverzifikácie príjmu v</w:t>
      </w:r>
      <w:r w:rsidR="00077675" w:rsidRPr="009565E1">
        <w:rPr>
          <w:szCs w:val="24"/>
          <w:lang w:eastAsia="sk-SK"/>
        </w:rPr>
        <w:t xml:space="preserve"> </w:t>
      </w:r>
      <w:r w:rsidRPr="009565E1">
        <w:rPr>
          <w:szCs w:val="24"/>
          <w:lang w:eastAsia="sk-SK"/>
        </w:rPr>
        <w:t>oblasti poľnohospodárstva, akvakultúry a</w:t>
      </w:r>
      <w:r w:rsidR="00077675" w:rsidRPr="009565E1">
        <w:rPr>
          <w:szCs w:val="24"/>
          <w:lang w:eastAsia="sk-SK"/>
        </w:rPr>
        <w:t xml:space="preserve"> </w:t>
      </w:r>
      <w:r w:rsidRPr="009565E1">
        <w:rPr>
          <w:szCs w:val="24"/>
          <w:lang w:eastAsia="sk-SK"/>
        </w:rPr>
        <w:t>lesného hospodárstva, realizácia ktorého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6A.</w:t>
      </w:r>
      <w:r w:rsidRPr="009565E1">
        <w:rPr>
          <w:szCs w:val="24"/>
          <w:lang w:eastAsia="sk-SK"/>
        </w:rPr>
        <w:t xml:space="preserve"> Širší rozvoj podnikateľskej činnosti na vidieku zabezpečí nové pracovné príležitosti pre nezamestnaných a osobitne mladých ľudí, čím sa</w:t>
      </w:r>
      <w:r w:rsidR="00077675" w:rsidRPr="009565E1">
        <w:rPr>
          <w:szCs w:val="24"/>
          <w:lang w:eastAsia="sk-SK"/>
        </w:rPr>
        <w:t xml:space="preserve"> </w:t>
      </w:r>
      <w:r w:rsidRPr="009565E1">
        <w:rPr>
          <w:szCs w:val="24"/>
          <w:lang w:eastAsia="sk-SK"/>
        </w:rPr>
        <w:t>podporí ekonomický rast,</w:t>
      </w:r>
      <w:r w:rsidR="00077675" w:rsidRPr="009565E1">
        <w:rPr>
          <w:szCs w:val="24"/>
          <w:lang w:eastAsia="sk-SK"/>
        </w:rPr>
        <w:t xml:space="preserve"> </w:t>
      </w:r>
      <w:r w:rsidRPr="009565E1">
        <w:rPr>
          <w:szCs w:val="24"/>
          <w:lang w:eastAsia="sk-SK"/>
        </w:rPr>
        <w:t>stabilizácia a</w:t>
      </w:r>
      <w:r w:rsidR="00077675" w:rsidRPr="009565E1">
        <w:rPr>
          <w:szCs w:val="24"/>
          <w:lang w:eastAsia="sk-SK"/>
        </w:rPr>
        <w:t xml:space="preserve"> </w:t>
      </w:r>
      <w:r w:rsidRPr="009565E1">
        <w:rPr>
          <w:szCs w:val="24"/>
          <w:lang w:eastAsia="sk-SK"/>
        </w:rPr>
        <w:t>posilnenie vidieckej ekonomiky a</w:t>
      </w:r>
      <w:r w:rsidR="00077675" w:rsidRPr="009565E1">
        <w:rPr>
          <w:szCs w:val="24"/>
          <w:lang w:eastAsia="sk-SK"/>
        </w:rPr>
        <w:t xml:space="preserve"> </w:t>
      </w:r>
      <w:r w:rsidRPr="009565E1">
        <w:rPr>
          <w:szCs w:val="24"/>
          <w:lang w:eastAsia="sk-SK"/>
        </w:rPr>
        <w:t>generovanie nových pracovných miest.</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5C Uľahčenie dodávok a</w:t>
      </w:r>
      <w:r w:rsidR="00077675" w:rsidRPr="009565E1">
        <w:rPr>
          <w:i/>
          <w:iCs/>
          <w:szCs w:val="24"/>
          <w:u w:val="single"/>
          <w:lang w:eastAsia="sk-SK"/>
        </w:rPr>
        <w:t xml:space="preserve"> </w:t>
      </w:r>
      <w:r w:rsidRPr="009565E1">
        <w:rPr>
          <w:i/>
          <w:iCs/>
          <w:szCs w:val="24"/>
          <w:u w:val="single"/>
          <w:lang w:eastAsia="sk-SK"/>
        </w:rPr>
        <w:t>využívania obnoviteľných zdrojov energie, vedľajších produktov, odpadov, zvyškov a</w:t>
      </w:r>
      <w:r w:rsidR="00077675" w:rsidRPr="009565E1">
        <w:rPr>
          <w:i/>
          <w:iCs/>
          <w:szCs w:val="24"/>
          <w:u w:val="single"/>
          <w:lang w:eastAsia="sk-SK"/>
        </w:rPr>
        <w:t xml:space="preserve"> </w:t>
      </w:r>
      <w:r w:rsidRPr="009565E1">
        <w:rPr>
          <w:i/>
          <w:iCs/>
          <w:szCs w:val="24"/>
          <w:u w:val="single"/>
          <w:lang w:eastAsia="sk-SK"/>
        </w:rPr>
        <w:t>iných nepotravinových surovín na účely bioekonomiky</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Záväzkom SR v</w:t>
      </w:r>
      <w:r w:rsidR="00077675" w:rsidRPr="009565E1">
        <w:rPr>
          <w:szCs w:val="24"/>
          <w:lang w:eastAsia="sk-SK"/>
        </w:rPr>
        <w:t xml:space="preserve"> </w:t>
      </w:r>
      <w:r w:rsidRPr="009565E1">
        <w:rPr>
          <w:szCs w:val="24"/>
          <w:lang w:eastAsia="sk-SK"/>
        </w:rPr>
        <w:t>oblasti OZE je dosiahnuť do roku 2020 14% podiel energie z OZE na hrubej konečnej spotrebe energie. Jednou z</w:t>
      </w:r>
      <w:r w:rsidR="00077675" w:rsidRPr="009565E1">
        <w:rPr>
          <w:szCs w:val="24"/>
          <w:lang w:eastAsia="sk-SK"/>
        </w:rPr>
        <w:t xml:space="preserve"> </w:t>
      </w:r>
      <w:r w:rsidRPr="009565E1">
        <w:rPr>
          <w:szCs w:val="24"/>
          <w:lang w:eastAsia="sk-SK"/>
        </w:rPr>
        <w:t>ciest ako dosiahnuť stanovený cieľ je aj podporovať investície na budovanie zariadení na energetické využívanie biomasy, solárnej energie, veternej energie a vodnej energie. V</w:t>
      </w:r>
      <w:r w:rsidR="00077675" w:rsidRPr="009565E1">
        <w:rPr>
          <w:szCs w:val="24"/>
          <w:lang w:eastAsia="sk-SK"/>
        </w:rPr>
        <w:t xml:space="preserve"> </w:t>
      </w:r>
      <w:r w:rsidRPr="009565E1">
        <w:rPr>
          <w:szCs w:val="24"/>
          <w:lang w:eastAsia="sk-SK"/>
        </w:rPr>
        <w:t>podmienkach SR je značný potenciál využívania obnoviteľných zdrojov energie, ale zatiaľ využívaný len na</w:t>
      </w:r>
      <w:r w:rsidR="00077675" w:rsidRPr="009565E1">
        <w:rPr>
          <w:szCs w:val="24"/>
          <w:lang w:eastAsia="sk-SK"/>
        </w:rPr>
        <w:t xml:space="preserve"> </w:t>
      </w:r>
      <w:r w:rsidRPr="009565E1">
        <w:rPr>
          <w:szCs w:val="24"/>
          <w:lang w:eastAsia="sk-SK"/>
        </w:rPr>
        <w:t>cca 30 %. Biomasa, ako aj ve</w:t>
      </w:r>
      <w:r w:rsidR="00077675" w:rsidRPr="009565E1">
        <w:rPr>
          <w:szCs w:val="24"/>
          <w:lang w:eastAsia="sk-SK"/>
        </w:rPr>
        <w:t>t</w:t>
      </w:r>
      <w:r w:rsidRPr="009565E1">
        <w:rPr>
          <w:szCs w:val="24"/>
          <w:lang w:eastAsia="sk-SK"/>
        </w:rPr>
        <w:t>erná, solárna a vodná energia je významným dodatočným a</w:t>
      </w:r>
      <w:r w:rsidR="00077675" w:rsidRPr="009565E1">
        <w:rPr>
          <w:szCs w:val="24"/>
          <w:lang w:eastAsia="sk-SK"/>
        </w:rPr>
        <w:t xml:space="preserve"> </w:t>
      </w:r>
      <w:r w:rsidRPr="009565E1">
        <w:rPr>
          <w:szCs w:val="24"/>
          <w:lang w:eastAsia="sk-SK"/>
        </w:rPr>
        <w:t>vo väčšom rozsahu dostupným obnoviteľným zdrojom energie. Podpora OZE zároveň prispeje aj k</w:t>
      </w:r>
      <w:r w:rsidR="00077675" w:rsidRPr="009565E1">
        <w:rPr>
          <w:szCs w:val="24"/>
          <w:lang w:eastAsia="sk-SK"/>
        </w:rPr>
        <w:t xml:space="preserve"> </w:t>
      </w:r>
      <w:r w:rsidRPr="009565E1">
        <w:rPr>
          <w:szCs w:val="24"/>
          <w:lang w:eastAsia="sk-SK"/>
        </w:rPr>
        <w:t>posilneniu ekonomickej životaschopnosti daného podniku a</w:t>
      </w:r>
      <w:r w:rsidR="00077675" w:rsidRPr="009565E1">
        <w:rPr>
          <w:szCs w:val="24"/>
          <w:lang w:eastAsia="sk-SK"/>
        </w:rPr>
        <w:t xml:space="preserve"> </w:t>
      </w:r>
      <w:r w:rsidRPr="009565E1">
        <w:rPr>
          <w:szCs w:val="24"/>
          <w:lang w:eastAsia="sk-SK"/>
        </w:rPr>
        <w:t xml:space="preserve">zvýši jeho konkurencieschopnosť znížením jeho vlastných výrobných nákladov. Podopatrenie 6.4 preto reaguje aj na potrebu zvýšenia energetickej </w:t>
      </w:r>
      <w:r w:rsidRPr="009565E1">
        <w:rPr>
          <w:szCs w:val="24"/>
          <w:lang w:eastAsia="sk-SK"/>
        </w:rPr>
        <w:lastRenderedPageBreak/>
        <w:t>efektívnosti s zvýšenia podielu využívania OZE, čo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5C.</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Opatrenie 6 zároveň prispeje k napĺňaniu </w:t>
      </w:r>
      <w:r w:rsidRPr="009565E1">
        <w:rPr>
          <w:b/>
          <w:bCs/>
          <w:szCs w:val="24"/>
          <w:lang w:eastAsia="sk-SK"/>
        </w:rPr>
        <w:t>prierezových cieľov.</w:t>
      </w:r>
      <w:r w:rsidRPr="009565E1">
        <w:rPr>
          <w:szCs w:val="24"/>
          <w:lang w:eastAsia="sk-SK"/>
        </w:rPr>
        <w:t xml:space="preserve"> Podpora mladých poľnohospodárov prispeje k prevencii a</w:t>
      </w:r>
      <w:r w:rsidR="00077675" w:rsidRPr="009565E1">
        <w:rPr>
          <w:szCs w:val="24"/>
          <w:lang w:eastAsia="sk-SK"/>
        </w:rPr>
        <w:t xml:space="preserve"> </w:t>
      </w:r>
      <w:r w:rsidRPr="009565E1">
        <w:rPr>
          <w:szCs w:val="24"/>
          <w:lang w:eastAsia="sk-SK"/>
        </w:rPr>
        <w:t>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w:t>
      </w:r>
      <w:r w:rsidR="00077675" w:rsidRPr="009565E1">
        <w:rPr>
          <w:szCs w:val="24"/>
          <w:lang w:eastAsia="sk-SK"/>
        </w:rPr>
        <w:t xml:space="preserve"> </w:t>
      </w:r>
      <w:r w:rsidRPr="009565E1">
        <w:rPr>
          <w:szCs w:val="24"/>
          <w:lang w:eastAsia="sk-SK"/>
        </w:rPr>
        <w:t>využitia energie z obnoviteľných zdrojov prispieva k</w:t>
      </w:r>
      <w:r w:rsidR="00077675" w:rsidRPr="009565E1">
        <w:rPr>
          <w:szCs w:val="24"/>
          <w:lang w:eastAsia="sk-SK"/>
        </w:rPr>
        <w:t xml:space="preserve"> </w:t>
      </w:r>
      <w:r w:rsidRPr="009565E1">
        <w:rPr>
          <w:szCs w:val="24"/>
          <w:lang w:eastAsia="sk-SK"/>
        </w:rPr>
        <w:t>zmierneniu účinkov klimatických zmien. Podporované agro-turistické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w:t>
      </w:r>
      <w:r w:rsidR="00077675" w:rsidRPr="009565E1">
        <w:rPr>
          <w:szCs w:val="24"/>
          <w:lang w:eastAsia="sk-SK"/>
        </w:rPr>
        <w:t xml:space="preserve"> </w:t>
      </w:r>
      <w:r w:rsidRPr="009565E1">
        <w:rPr>
          <w:szCs w:val="24"/>
          <w:lang w:eastAsia="sk-SK"/>
        </w:rPr>
        <w:t>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w:t>
      </w:r>
      <w:r w:rsidR="00077675" w:rsidRPr="009565E1">
        <w:rPr>
          <w:szCs w:val="24"/>
          <w:lang w:eastAsia="sk-SK"/>
        </w:rPr>
        <w:t xml:space="preserve"> </w:t>
      </w:r>
      <w:r w:rsidRPr="009565E1">
        <w:rPr>
          <w:szCs w:val="24"/>
          <w:lang w:eastAsia="sk-SK"/>
        </w:rPr>
        <w:t>tvorbou nepoľnohospodárskych činností vo vidieckych oblastiach sa rovnako otvoria nové príležitosti a možnosti pre nové činnosti a využívanie inovatívnych technológií.</w:t>
      </w:r>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Dané opatrenie zároveň prihliada na rovnosť príležitostí, nediskrimináciu a</w:t>
      </w:r>
      <w:r w:rsidR="00A50305" w:rsidRPr="009565E1">
        <w:rPr>
          <w:b/>
          <w:bCs/>
          <w:szCs w:val="24"/>
          <w:lang w:eastAsia="sk-SK"/>
        </w:rPr>
        <w:t xml:space="preserve"> </w:t>
      </w:r>
      <w:r w:rsidRPr="009565E1">
        <w:rPr>
          <w:b/>
          <w:bCs/>
          <w:szCs w:val="24"/>
          <w:lang w:eastAsia="sk-SK"/>
        </w:rPr>
        <w:t xml:space="preserve">integrovaný prístup. </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6.1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 xml:space="preserve">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pre mladého poľnohospodára, ktorý po prvýkrát zakladá poľnohospodársky podnik.</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Podpora v</w:t>
      </w:r>
      <w:r w:rsidR="00A50305" w:rsidRPr="009565E1">
        <w:rPr>
          <w:szCs w:val="24"/>
          <w:lang w:eastAsia="sk-SK"/>
        </w:rPr>
        <w:t xml:space="preserve"> </w:t>
      </w:r>
      <w:r w:rsidRPr="009565E1">
        <w:rPr>
          <w:szCs w:val="24"/>
          <w:lang w:eastAsia="sk-SK"/>
        </w:rPr>
        <w:t>rámci podopatrenia 6.1 dopĺňa/nadväzuje na</w:t>
      </w:r>
      <w:r w:rsidR="00A50305" w:rsidRPr="009565E1">
        <w:rPr>
          <w:szCs w:val="24"/>
          <w:lang w:eastAsia="sk-SK"/>
        </w:rPr>
        <w:t xml:space="preserve"> </w:t>
      </w:r>
      <w:r w:rsidRPr="009565E1">
        <w:rPr>
          <w:szCs w:val="24"/>
          <w:lang w:eastAsia="sk-SK"/>
        </w:rPr>
        <w:t xml:space="preserve">podporu v rámci </w:t>
      </w:r>
      <w:r w:rsidRPr="009565E1">
        <w:rPr>
          <w:b/>
          <w:bCs/>
          <w:szCs w:val="24"/>
          <w:lang w:eastAsia="sk-SK"/>
        </w:rPr>
        <w:t>„schémy pre mladých farmárov“ I. piliera Spoločnej poľnohospodárskej politiky v</w:t>
      </w:r>
      <w:r w:rsidR="00A50305" w:rsidRPr="009565E1">
        <w:rPr>
          <w:b/>
          <w:bCs/>
          <w:szCs w:val="24"/>
          <w:lang w:eastAsia="sk-SK"/>
        </w:rPr>
        <w:t xml:space="preserve"> </w:t>
      </w:r>
      <w:r w:rsidRPr="009565E1">
        <w:rPr>
          <w:b/>
          <w:bCs/>
          <w:szCs w:val="24"/>
          <w:lang w:eastAsia="sk-SK"/>
        </w:rPr>
        <w:t>oblasti priamych platieb</w:t>
      </w:r>
      <w:r w:rsidRPr="009565E1">
        <w:rPr>
          <w:szCs w:val="24"/>
          <w:lang w:eastAsia="sk-SK"/>
        </w:rPr>
        <w:t>, ktorej cieľom je rovnako uľahčiť mladým poľnohospodárom zakladanie podnikov a</w:t>
      </w:r>
      <w:r w:rsidR="00A50305" w:rsidRPr="009565E1">
        <w:rPr>
          <w:szCs w:val="24"/>
          <w:lang w:eastAsia="sk-SK"/>
        </w:rPr>
        <w:t xml:space="preserve"> </w:t>
      </w:r>
      <w:r w:rsidRPr="009565E1">
        <w:rPr>
          <w:szCs w:val="24"/>
          <w:lang w:eastAsia="sk-SK"/>
        </w:rPr>
        <w:t>to zvýšenou mierou základného príjmu farmára prostredníctvom poskytnutia ročnej platby navyše k</w:t>
      </w:r>
      <w:r w:rsidR="00A50305" w:rsidRPr="009565E1">
        <w:rPr>
          <w:szCs w:val="24"/>
          <w:lang w:eastAsia="sk-SK"/>
        </w:rPr>
        <w:t xml:space="preserve"> </w:t>
      </w:r>
      <w:r w:rsidRPr="009565E1">
        <w:rPr>
          <w:szCs w:val="24"/>
          <w:lang w:eastAsia="sk-SK"/>
        </w:rPr>
        <w:t>základnej platbe, ktorá zmierňuje riziko problémov súvisiacich s podnikaním (v rámci podopatrenia 6.1 sa poskytuje podpora na podnikateľský plán na začatie podnikateľskej činnosti).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podopatrení 6.1 a 6.3 nadväzuje/dopĺňa podporu v rámci </w:t>
      </w:r>
      <w:r w:rsidRPr="009565E1">
        <w:rPr>
          <w:b/>
          <w:bCs/>
          <w:szCs w:val="24"/>
          <w:lang w:eastAsia="sk-SK"/>
        </w:rPr>
        <w:t>opatrenia 11</w:t>
      </w:r>
      <w:r w:rsidRPr="009565E1">
        <w:rPr>
          <w:szCs w:val="24"/>
          <w:lang w:eastAsia="sk-SK"/>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poopatrenia 6.3 dopĺňa/nadväzuje na podporu v oblasti zamestnanosti v rámci </w:t>
      </w:r>
      <w:r w:rsidRPr="009565E1">
        <w:rPr>
          <w:b/>
          <w:bCs/>
          <w:szCs w:val="24"/>
          <w:lang w:eastAsia="sk-SK"/>
        </w:rPr>
        <w:t>OP Ľudské zdroje</w:t>
      </w:r>
      <w:r w:rsidRPr="009565E1">
        <w:rPr>
          <w:szCs w:val="24"/>
          <w:lang w:eastAsia="sk-SK"/>
        </w:rPr>
        <w:t xml:space="preserve"> 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na rozvoj podnikania pre poľnohospodársky mikropodnik na realizáciu podnikateľského plánu.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lastRenderedPageBreak/>
        <w:t>Neprekrývanie podpory podopatrenia 6.4 s</w:t>
      </w:r>
      <w:r w:rsidR="00A50305" w:rsidRPr="009565E1">
        <w:rPr>
          <w:szCs w:val="24"/>
          <w:lang w:eastAsia="sk-SK"/>
        </w:rPr>
        <w:t xml:space="preserve"> </w:t>
      </w:r>
      <w:r w:rsidRPr="009565E1">
        <w:rPr>
          <w:szCs w:val="24"/>
          <w:lang w:eastAsia="sk-SK"/>
        </w:rPr>
        <w:t>podporou v</w:t>
      </w:r>
      <w:r w:rsidR="00A50305" w:rsidRPr="009565E1">
        <w:rPr>
          <w:szCs w:val="24"/>
          <w:lang w:eastAsia="sk-SK"/>
        </w:rPr>
        <w:t xml:space="preserve"> </w:t>
      </w:r>
      <w:r w:rsidRPr="009565E1">
        <w:rPr>
          <w:szCs w:val="24"/>
          <w:lang w:eastAsia="sk-SK"/>
        </w:rPr>
        <w:t xml:space="preserve">rámci </w:t>
      </w:r>
      <w:r w:rsidRPr="009565E1">
        <w:rPr>
          <w:b/>
          <w:bCs/>
          <w:szCs w:val="24"/>
          <w:lang w:eastAsia="sk-SK"/>
        </w:rPr>
        <w:t xml:space="preserve">integrovaného Regionálneho operačného programu </w:t>
      </w:r>
      <w:r w:rsidRPr="009565E1">
        <w:rPr>
          <w:szCs w:val="24"/>
          <w:lang w:eastAsia="sk-SK"/>
        </w:rPr>
        <w:t>je zabezpečené rozdielnym prijímateľom podpory (v rámci činnosti 3 podopatrenia 6.4 pochádza min. 30% tržieb/príjmov prijímateľa z</w:t>
      </w:r>
      <w:r w:rsidR="00A50305" w:rsidRPr="009565E1">
        <w:rPr>
          <w:szCs w:val="24"/>
          <w:lang w:eastAsia="sk-SK"/>
        </w:rPr>
        <w:t xml:space="preserve"> </w:t>
      </w:r>
      <w:r w:rsidRPr="009565E1">
        <w:rPr>
          <w:szCs w:val="24"/>
          <w:lang w:eastAsia="sk-SK"/>
        </w:rPr>
        <w:t>vlastnej poľnohospodárskej, lesníckej alebo akvakultúrnej činnosti, v</w:t>
      </w:r>
      <w:r w:rsidR="00A50305" w:rsidRPr="009565E1">
        <w:rPr>
          <w:szCs w:val="24"/>
          <w:lang w:eastAsia="sk-SK"/>
        </w:rPr>
        <w:t xml:space="preserve"> </w:t>
      </w:r>
      <w:r w:rsidRPr="009565E1">
        <w:rPr>
          <w:szCs w:val="24"/>
          <w:lang w:eastAsia="sk-SK"/>
        </w:rPr>
        <w:t xml:space="preserve">prípade </w:t>
      </w:r>
      <w:r w:rsidR="006073A0" w:rsidRPr="009565E1">
        <w:rPr>
          <w:szCs w:val="24"/>
          <w:lang w:eastAsia="sk-SK"/>
        </w:rPr>
        <w:t>I</w:t>
      </w:r>
      <w:r w:rsidRPr="009565E1">
        <w:rPr>
          <w:szCs w:val="24"/>
          <w:lang w:eastAsia="sk-SK"/>
        </w:rPr>
        <w:t>ROP je prijímateľom podpory mikropodnik alebo malý podnik s</w:t>
      </w:r>
      <w:r w:rsidR="00A50305" w:rsidRPr="009565E1">
        <w:rPr>
          <w:szCs w:val="24"/>
          <w:lang w:eastAsia="sk-SK"/>
        </w:rPr>
        <w:t xml:space="preserve"> </w:t>
      </w:r>
      <w:r w:rsidRPr="009565E1">
        <w:rPr>
          <w:szCs w:val="24"/>
          <w:lang w:eastAsia="sk-SK"/>
        </w:rPr>
        <w:t>podielom tržieb/príjmov z</w:t>
      </w:r>
      <w:r w:rsidR="00A50305" w:rsidRPr="009565E1">
        <w:rPr>
          <w:szCs w:val="24"/>
          <w:lang w:eastAsia="sk-SK"/>
        </w:rPr>
        <w:t xml:space="preserve"> </w:t>
      </w:r>
      <w:r w:rsidRPr="009565E1">
        <w:rPr>
          <w:szCs w:val="24"/>
          <w:lang w:eastAsia="sk-SK"/>
        </w:rPr>
        <w:t>vlastnej poľnohospodárskej, lesníckej alebo akvakultúrnej činnosti nižším ako 30%.</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Rybné hospodárstvo</w:t>
      </w:r>
      <w:r w:rsidRPr="009565E1">
        <w:rPr>
          <w:szCs w:val="24"/>
          <w:lang w:eastAsia="sk-SK"/>
        </w:rPr>
        <w:t xml:space="preserve"> je zabezpečené rozdielnym typom oprávnených činností (v rámci OP RH sú v</w:t>
      </w:r>
      <w:r w:rsidR="00A50305" w:rsidRPr="009565E1">
        <w:rPr>
          <w:szCs w:val="24"/>
          <w:lang w:eastAsia="sk-SK"/>
        </w:rPr>
        <w:t xml:space="preserve"> </w:t>
      </w:r>
      <w:r w:rsidRPr="009565E1">
        <w:rPr>
          <w:szCs w:val="24"/>
          <w:lang w:eastAsia="sk-SK"/>
        </w:rPr>
        <w:t>rámci diverzifikácie podporované aktivity nadväzujúce na akvakultúru, v</w:t>
      </w:r>
      <w:r w:rsidR="00A50305" w:rsidRPr="009565E1">
        <w:rPr>
          <w:szCs w:val="24"/>
          <w:lang w:eastAsia="sk-SK"/>
        </w:rPr>
        <w:t xml:space="preserve"> </w:t>
      </w:r>
      <w:r w:rsidRPr="009565E1">
        <w:rPr>
          <w:szCs w:val="24"/>
          <w:lang w:eastAsia="sk-SK"/>
        </w:rPr>
        <w:t>rámci podopatrenia 6.4 sú v</w:t>
      </w:r>
      <w:r w:rsidR="00A50305" w:rsidRPr="009565E1">
        <w:rPr>
          <w:szCs w:val="24"/>
          <w:lang w:eastAsia="sk-SK"/>
        </w:rPr>
        <w:t xml:space="preserve"> </w:t>
      </w:r>
      <w:r w:rsidRPr="009565E1">
        <w:rPr>
          <w:szCs w:val="24"/>
          <w:lang w:eastAsia="sk-SK"/>
        </w:rPr>
        <w:t>prípade podnikov pôsobiacich v</w:t>
      </w:r>
      <w:r w:rsidR="00A50305" w:rsidRPr="009565E1">
        <w:rPr>
          <w:szCs w:val="24"/>
          <w:lang w:eastAsia="sk-SK"/>
        </w:rPr>
        <w:t xml:space="preserve"> </w:t>
      </w:r>
      <w:r w:rsidRPr="009565E1">
        <w:rPr>
          <w:szCs w:val="24"/>
          <w:lang w:eastAsia="sk-SK"/>
        </w:rPr>
        <w:t>oblasti akvakultúry oprávnené aktivity, ktoré nenadväzujú na akvakultúru). Zároveň podopatrenie 6.4 dopĺňa/nadväzuje na podporu v</w:t>
      </w:r>
      <w:r w:rsidR="00A50305" w:rsidRPr="009565E1">
        <w:rPr>
          <w:szCs w:val="24"/>
          <w:lang w:eastAsia="sk-SK"/>
        </w:rPr>
        <w:t xml:space="preserve"> </w:t>
      </w:r>
      <w:r w:rsidRPr="009565E1">
        <w:rPr>
          <w:szCs w:val="24"/>
          <w:lang w:eastAsia="sk-SK"/>
        </w:rPr>
        <w:t>rámci OP RH tým, že umožňuje mikro a</w:t>
      </w:r>
      <w:r w:rsidR="00A50305" w:rsidRPr="009565E1">
        <w:rPr>
          <w:szCs w:val="24"/>
          <w:lang w:eastAsia="sk-SK"/>
        </w:rPr>
        <w:t xml:space="preserve"> </w:t>
      </w:r>
      <w:r w:rsidRPr="009565E1">
        <w:rPr>
          <w:szCs w:val="24"/>
          <w:lang w:eastAsia="sk-SK"/>
        </w:rPr>
        <w:t>malým podnikom pôsobiacim v</w:t>
      </w:r>
      <w:r w:rsidR="00A50305" w:rsidRPr="009565E1">
        <w:rPr>
          <w:szCs w:val="24"/>
          <w:lang w:eastAsia="sk-SK"/>
        </w:rPr>
        <w:t xml:space="preserve"> </w:t>
      </w:r>
      <w:r w:rsidRPr="009565E1">
        <w:rPr>
          <w:szCs w:val="24"/>
          <w:lang w:eastAsia="sk-SK"/>
        </w:rPr>
        <w:t>oblasti akvakultúry získať podporu na činnosti, ktoré diverzifikujú ich príjem a</w:t>
      </w:r>
      <w:r w:rsidR="00A50305" w:rsidRPr="009565E1">
        <w:rPr>
          <w:szCs w:val="24"/>
          <w:lang w:eastAsia="sk-SK"/>
        </w:rPr>
        <w:t xml:space="preserve"> </w:t>
      </w:r>
      <w:r w:rsidRPr="009565E1">
        <w:rPr>
          <w:szCs w:val="24"/>
          <w:lang w:eastAsia="sk-SK"/>
        </w:rPr>
        <w:t>nie sú podporované v</w:t>
      </w:r>
      <w:r w:rsidR="00A50305" w:rsidRPr="009565E1">
        <w:rPr>
          <w:szCs w:val="24"/>
          <w:lang w:eastAsia="sk-SK"/>
        </w:rPr>
        <w:t xml:space="preserve"> </w:t>
      </w:r>
      <w:r w:rsidRPr="009565E1">
        <w:rPr>
          <w:szCs w:val="24"/>
          <w:lang w:eastAsia="sk-SK"/>
        </w:rPr>
        <w:t>rámci OP RH.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podopatrenia 6.4 v oblasti investícii do OZE s </w:t>
      </w:r>
      <w:r w:rsidRPr="009565E1">
        <w:rPr>
          <w:b/>
          <w:bCs/>
          <w:szCs w:val="24"/>
          <w:lang w:eastAsia="sk-SK"/>
        </w:rPr>
        <w:t>OP Kvalita životného prostredia</w:t>
      </w:r>
      <w:r w:rsidR="00A50305" w:rsidRPr="009565E1">
        <w:rPr>
          <w:b/>
          <w:bCs/>
          <w:szCs w:val="24"/>
          <w:lang w:eastAsia="sk-SK"/>
        </w:rPr>
        <w:t xml:space="preserve"> </w:t>
      </w:r>
      <w:r w:rsidRPr="009565E1">
        <w:rPr>
          <w:szCs w:val="24"/>
          <w:lang w:eastAsia="sk-SK"/>
        </w:rPr>
        <w:t>je zabezpečené rozdielnym výkonom zariadenia (v rámci podopatrenia 6.4 je pre zariadenia využívajúce drevnú biomasu oprávnený maximálny výkon 500kWt a zariadenia využívajúce solárnu, veternú a</w:t>
      </w:r>
      <w:r w:rsidR="00A50305" w:rsidRPr="009565E1">
        <w:rPr>
          <w:szCs w:val="24"/>
          <w:lang w:eastAsia="sk-SK"/>
        </w:rPr>
        <w:t xml:space="preserve"> </w:t>
      </w:r>
      <w:r w:rsidRPr="009565E1">
        <w:rPr>
          <w:szCs w:val="24"/>
          <w:lang w:eastAsia="sk-SK"/>
        </w:rPr>
        <w:t>vodnú energiu s</w:t>
      </w:r>
      <w:r w:rsidR="00A50305" w:rsidRPr="009565E1">
        <w:rPr>
          <w:szCs w:val="24"/>
          <w:lang w:eastAsia="sk-SK"/>
        </w:rPr>
        <w:t xml:space="preserve"> </w:t>
      </w:r>
      <w:r w:rsidRPr="009565E1">
        <w:rPr>
          <w:szCs w:val="24"/>
          <w:lang w:eastAsia="sk-SK"/>
        </w:rPr>
        <w:t>maximálnym výkonom do 250kWt, v rámci OP KŽP sú oprávnené zariadenia s výkonom nad 500kWt pri drevnej biomase a</w:t>
      </w:r>
      <w:r w:rsidR="00A50305" w:rsidRPr="009565E1">
        <w:rPr>
          <w:szCs w:val="24"/>
          <w:lang w:eastAsia="sk-SK"/>
        </w:rPr>
        <w:t xml:space="preserve"> </w:t>
      </w:r>
      <w:r w:rsidRPr="009565E1">
        <w:rPr>
          <w:szCs w:val="24"/>
          <w:lang w:eastAsia="sk-SK"/>
        </w:rPr>
        <w:t>nad 250kWt pri veternej, solárnej a</w:t>
      </w:r>
      <w:r w:rsidR="00A50305" w:rsidRPr="009565E1">
        <w:rPr>
          <w:szCs w:val="24"/>
          <w:lang w:eastAsia="sk-SK"/>
        </w:rPr>
        <w:t xml:space="preserve"> </w:t>
      </w:r>
      <w:r w:rsidRPr="009565E1">
        <w:rPr>
          <w:szCs w:val="24"/>
          <w:lang w:eastAsia="sk-SK"/>
        </w:rPr>
        <w:t>vodnej energii).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Výskum a</w:t>
      </w:r>
      <w:r w:rsidR="00A50305" w:rsidRPr="009565E1">
        <w:rPr>
          <w:b/>
          <w:bCs/>
          <w:szCs w:val="24"/>
          <w:lang w:eastAsia="sk-SK"/>
        </w:rPr>
        <w:t xml:space="preserve"> </w:t>
      </w:r>
      <w:r w:rsidRPr="009565E1">
        <w:rPr>
          <w:b/>
          <w:bCs/>
          <w:szCs w:val="24"/>
          <w:lang w:eastAsia="sk-SK"/>
        </w:rPr>
        <w:t>inovácie</w:t>
      </w:r>
      <w:r w:rsidRPr="009565E1">
        <w:rPr>
          <w:szCs w:val="24"/>
          <w:lang w:eastAsia="sk-SK"/>
        </w:rPr>
        <w:t xml:space="preserve"> v</w:t>
      </w:r>
      <w:r w:rsidR="00A50305" w:rsidRPr="009565E1">
        <w:rPr>
          <w:szCs w:val="24"/>
          <w:lang w:eastAsia="sk-SK"/>
        </w:rPr>
        <w:t xml:space="preserve"> </w:t>
      </w:r>
      <w:r w:rsidRPr="009565E1">
        <w:rPr>
          <w:szCs w:val="24"/>
          <w:lang w:eastAsia="sk-SK"/>
        </w:rPr>
        <w:t>oblasti spracovania a</w:t>
      </w:r>
      <w:r w:rsidR="00A50305" w:rsidRPr="009565E1">
        <w:rPr>
          <w:szCs w:val="24"/>
          <w:lang w:eastAsia="sk-SK"/>
        </w:rPr>
        <w:t xml:space="preserve"> </w:t>
      </w:r>
      <w:r w:rsidRPr="009565E1">
        <w:rPr>
          <w:szCs w:val="24"/>
          <w:lang w:eastAsia="sk-SK"/>
        </w:rPr>
        <w:t>uvádzania na trh produktov mimo Prílohy I</w:t>
      </w:r>
      <w:r w:rsidR="00A50305" w:rsidRPr="009565E1">
        <w:rPr>
          <w:szCs w:val="24"/>
          <w:lang w:eastAsia="sk-SK"/>
        </w:rPr>
        <w:t xml:space="preserve"> </w:t>
      </w:r>
      <w:r w:rsidRPr="009565E1">
        <w:rPr>
          <w:szCs w:val="24"/>
          <w:lang w:eastAsia="sk-SK"/>
        </w:rPr>
        <w:t>ZFEÚ je zabezpečené rozdielnym typom oprávnených aktivít (v rámci operácie 6.4 nie je oprávnená podpora drevospracujúceho priemyslu, v</w:t>
      </w:r>
      <w:r w:rsidR="00A50305" w:rsidRPr="009565E1">
        <w:rPr>
          <w:szCs w:val="24"/>
          <w:lang w:eastAsia="sk-SK"/>
        </w:rPr>
        <w:t xml:space="preserve"> </w:t>
      </w:r>
      <w:r w:rsidRPr="009565E1">
        <w:rPr>
          <w:szCs w:val="24"/>
          <w:lang w:eastAsia="sk-SK"/>
        </w:rPr>
        <w:t>rámci OP VaI je podpora smerovaná aj do drevospracujúceho priemyslu) a</w:t>
      </w:r>
      <w:r w:rsidR="00A50305" w:rsidRPr="009565E1">
        <w:rPr>
          <w:szCs w:val="24"/>
          <w:lang w:eastAsia="sk-SK"/>
        </w:rPr>
        <w:t xml:space="preserve"> </w:t>
      </w:r>
      <w:r w:rsidRPr="009565E1">
        <w:rPr>
          <w:szCs w:val="24"/>
          <w:lang w:eastAsia="sk-SK"/>
        </w:rPr>
        <w:t>zároveň súčinnosťou a</w:t>
      </w:r>
      <w:r w:rsidR="00A50305" w:rsidRPr="009565E1">
        <w:rPr>
          <w:szCs w:val="24"/>
          <w:lang w:eastAsia="sk-SK"/>
        </w:rPr>
        <w:t xml:space="preserve"> </w:t>
      </w:r>
      <w:r w:rsidRPr="009565E1">
        <w:rPr>
          <w:szCs w:val="24"/>
          <w:lang w:eastAsia="sk-SK"/>
        </w:rPr>
        <w:t>vzájomnou informovanosťou riadiacich orgánov takým spôsobom, aby nedochádzalo k dvojitému financovaniu.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6.4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tým, že:</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poľnohospodárske/lesné/akvakultúrne subjekty, ktoré majú oprávnenie podnikať (t.j. nie nezamestnaných), a to formou nenávratného finančného príspevku na investície do nepoľnohospodárskych/nelesných/neakvakultúrnych činností s cieľom podporiť diverzifikáciu týchto podnikov, čím nepriamo prispieva aj k tvorbe/udržaniu pracovných miest v týchto podnikoch;</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nepoľnohospodárske/nelesné/neakvakultúrne subjekty vo vidieckych oblastiach, ktoré majú oprávnenie podnikať (t.j.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v oblasti spracovan</w:t>
      </w:r>
      <w:r w:rsidR="00A50305" w:rsidRPr="009565E1">
        <w:rPr>
          <w:szCs w:val="24"/>
          <w:lang w:eastAsia="sk-SK"/>
        </w:rPr>
        <w:t>ia</w:t>
      </w:r>
      <w:r w:rsidRPr="009565E1">
        <w:rPr>
          <w:szCs w:val="24"/>
          <w:lang w:eastAsia="sk-SK"/>
        </w:rPr>
        <w:t xml:space="preserve">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oblasti spracovania produktov v rámci podopatrenia 6.4 s podporou v rámci </w:t>
      </w:r>
      <w:r w:rsidRPr="009565E1">
        <w:rPr>
          <w:b/>
          <w:bCs/>
          <w:szCs w:val="24"/>
          <w:lang w:eastAsia="sk-SK"/>
        </w:rPr>
        <w:t>podopatrenia 4.2</w:t>
      </w:r>
      <w:r w:rsidRPr="009565E1">
        <w:rPr>
          <w:szCs w:val="24"/>
          <w:lang w:eastAsia="sk-SK"/>
        </w:rPr>
        <w:t xml:space="preserve"> je zabezpečené odlišnými produktmi vstupujúcimi do spracovania. </w:t>
      </w:r>
      <w:r w:rsidRPr="009565E1">
        <w:rPr>
          <w:szCs w:val="24"/>
          <w:lang w:eastAsia="sk-SK"/>
        </w:rPr>
        <w:lastRenderedPageBreak/>
        <w:t>V rámci podopatrenia 4.2 je vstupom do spracovania výlučne produkt, ktorý sa nachádza</w:t>
      </w:r>
      <w:r w:rsidR="00A50305" w:rsidRPr="009565E1">
        <w:rPr>
          <w:szCs w:val="24"/>
          <w:lang w:eastAsia="sk-SK"/>
        </w:rPr>
        <w:t xml:space="preserve"> </w:t>
      </w:r>
      <w:r w:rsidRPr="009565E1">
        <w:rPr>
          <w:szCs w:val="24"/>
          <w:lang w:eastAsia="sk-SK"/>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rámci podopatrenia 6.4 a </w:t>
      </w:r>
      <w:r w:rsidRPr="009565E1">
        <w:rPr>
          <w:b/>
          <w:bCs/>
          <w:szCs w:val="24"/>
          <w:lang w:eastAsia="sk-SK"/>
        </w:rPr>
        <w:t>podopatrenia 8.5</w:t>
      </w:r>
      <w:r w:rsidRPr="009565E1">
        <w:rPr>
          <w:szCs w:val="24"/>
          <w:lang w:eastAsia="sk-SK"/>
        </w:rPr>
        <w:t xml:space="preserve"> je zabezpečené rozdielnym typom oprávnených aktivít (pre obhospodarovateľov lesa nie je v rámci podopatrenia 6.4 oprávnená obnova a budovanie občianskej a poznávacej infraštruktúry).</w:t>
      </w:r>
    </w:p>
    <w:p w:rsidR="00A50305" w:rsidRPr="009565E1" w:rsidRDefault="00A50305" w:rsidP="003B516D">
      <w:pPr>
        <w:spacing w:before="0" w:after="0"/>
        <w:rPr>
          <w:lang w:val="fr-BE"/>
        </w:rPr>
      </w:pPr>
    </w:p>
    <w:p w:rsidR="00E4594F" w:rsidRPr="009565E1" w:rsidRDefault="0062568B" w:rsidP="00A50305">
      <w:pPr>
        <w:pStyle w:val="Nadpis5"/>
        <w:rPr>
          <w:rFonts w:ascii="Times New Roman" w:hAnsi="Times New Roman"/>
          <w:caps/>
          <w:sz w:val="24"/>
          <w:szCs w:val="24"/>
        </w:rPr>
      </w:pPr>
      <w:bookmarkStart w:id="38" w:name="_Toc417996853"/>
      <w:r w:rsidRPr="009565E1">
        <w:rPr>
          <w:rFonts w:ascii="Times New Roman" w:hAnsi="Times New Roman"/>
          <w:caps/>
          <w:sz w:val="24"/>
          <w:szCs w:val="24"/>
        </w:rPr>
        <w:t>A)</w:t>
      </w:r>
      <w:r w:rsidR="00E4594F" w:rsidRPr="009565E1">
        <w:rPr>
          <w:rFonts w:ascii="Times New Roman" w:hAnsi="Times New Roman"/>
          <w:caps/>
          <w:sz w:val="24"/>
          <w:szCs w:val="24"/>
        </w:rPr>
        <w:t xml:space="preserve"> Podpora na začatie podnikateľskej činnosti pre mladých poľnohospodárov</w:t>
      </w:r>
      <w:bookmarkEnd w:id="38"/>
      <w:r w:rsidR="00E4594F" w:rsidRPr="009565E1">
        <w:rPr>
          <w:rFonts w:ascii="Times New Roman" w:hAnsi="Times New Roman"/>
          <w:caps/>
          <w:sz w:val="24"/>
          <w:szCs w:val="24"/>
        </w:rPr>
        <w:t xml:space="preserve"> </w:t>
      </w:r>
    </w:p>
    <w:p w:rsidR="00B67003" w:rsidRPr="009565E1" w:rsidRDefault="00B67003" w:rsidP="003B516D">
      <w:pPr>
        <w:spacing w:before="0" w:after="0"/>
        <w:rPr>
          <w:b/>
        </w:rPr>
      </w:pPr>
    </w:p>
    <w:p w:rsidR="00B67003" w:rsidRPr="009565E1" w:rsidRDefault="00FD0165" w:rsidP="00CC5507">
      <w:pPr>
        <w:pStyle w:val="Nadpis2"/>
        <w:tabs>
          <w:tab w:val="clear" w:pos="576"/>
        </w:tabs>
        <w:spacing w:before="0"/>
        <w:ind w:left="567" w:hanging="567"/>
      </w:pPr>
      <w:bookmarkStart w:id="39" w:name="_Toc417996854"/>
      <w:r w:rsidRPr="009565E1">
        <w:t xml:space="preserve">6.2. </w:t>
      </w:r>
      <w:r w:rsidR="00E4594F" w:rsidRPr="009565E1">
        <w:t>Podopatrenie:</w:t>
      </w:r>
      <w:r w:rsidR="0062568B" w:rsidRPr="009565E1">
        <w:t xml:space="preserve"> </w:t>
      </w:r>
      <w:r w:rsidR="00B67003" w:rsidRPr="009565E1">
        <w:t>6.1 Pomoc na začatie podnikateľskej činnosti pre mladých poľnohospodárov</w:t>
      </w:r>
      <w:r w:rsidR="00CC5507">
        <w:t>.</w:t>
      </w:r>
      <w:bookmarkEnd w:id="39"/>
    </w:p>
    <w:p w:rsidR="00A50305" w:rsidRPr="009565E1" w:rsidRDefault="00A50305" w:rsidP="00A50305">
      <w:pPr>
        <w:spacing w:before="0" w:after="0"/>
        <w:rPr>
          <w:lang w:eastAsia="cs-CZ"/>
        </w:rPr>
      </w:pPr>
    </w:p>
    <w:p w:rsidR="00A50305" w:rsidRPr="009565E1" w:rsidRDefault="00A50305" w:rsidP="00A50305">
      <w:pPr>
        <w:rPr>
          <w:b/>
          <w:lang w:eastAsia="cs-CZ"/>
        </w:rPr>
      </w:pPr>
      <w:r w:rsidRPr="009565E1">
        <w:rPr>
          <w:b/>
          <w:lang w:eastAsia="cs-CZ"/>
        </w:rPr>
        <w:t>Opis typu operácie</w:t>
      </w:r>
    </w:p>
    <w:p w:rsidR="000C5568" w:rsidRPr="009565E1" w:rsidRDefault="000C5568" w:rsidP="003B516D">
      <w:pPr>
        <w:spacing w:before="0" w:after="0"/>
        <w:rPr>
          <w:szCs w:val="24"/>
          <w:lang w:eastAsia="sk-SK"/>
        </w:rPr>
      </w:pPr>
      <w:r w:rsidRPr="009565E1">
        <w:rPr>
          <w:szCs w:val="24"/>
          <w:lang w:eastAsia="sk-SK"/>
        </w:rPr>
        <w:t>Podpora sa poskytuje mladému poľnohospodárovi na začatie jeho podnikateľskej činnosti v</w:t>
      </w:r>
      <w:r w:rsidR="00A50305" w:rsidRPr="009565E1">
        <w:rPr>
          <w:szCs w:val="24"/>
          <w:lang w:eastAsia="sk-SK"/>
        </w:rPr>
        <w:t xml:space="preserve"> </w:t>
      </w:r>
      <w:r w:rsidRPr="009565E1">
        <w:rPr>
          <w:szCs w:val="24"/>
          <w:lang w:eastAsia="sk-SK"/>
        </w:rPr>
        <w:t>oblasti živočíšnej a</w:t>
      </w:r>
      <w:r w:rsidR="00A50305" w:rsidRPr="009565E1">
        <w:rPr>
          <w:szCs w:val="24"/>
          <w:lang w:eastAsia="sk-SK"/>
        </w:rPr>
        <w:t xml:space="preserve"> </w:t>
      </w:r>
      <w:r w:rsidRPr="009565E1">
        <w:rPr>
          <w:szCs w:val="24"/>
          <w:lang w:eastAsia="sk-SK"/>
        </w:rPr>
        <w:t>špecializovanej rastlinnej výroby na realizáciu podnikateľského plánu.</w:t>
      </w:r>
    </w:p>
    <w:p w:rsidR="00A50305" w:rsidRPr="009565E1" w:rsidRDefault="00A50305" w:rsidP="003B516D">
      <w:pPr>
        <w:spacing w:before="0" w:after="0"/>
        <w:rPr>
          <w:szCs w:val="24"/>
          <w:lang w:eastAsia="sk-SK"/>
        </w:rPr>
      </w:pPr>
    </w:p>
    <w:p w:rsidR="00A50305" w:rsidRPr="009565E1" w:rsidRDefault="00A50305" w:rsidP="003B516D">
      <w:pPr>
        <w:spacing w:before="0" w:after="0"/>
        <w:rPr>
          <w:b/>
          <w:lang w:val="fr-BE"/>
        </w:rPr>
      </w:pPr>
      <w:r w:rsidRPr="009565E1">
        <w:rPr>
          <w:b/>
          <w:szCs w:val="24"/>
          <w:lang w:eastAsia="sk-SK"/>
        </w:rPr>
        <w:t>Druh podpory</w:t>
      </w:r>
    </w:p>
    <w:p w:rsidR="000C5568" w:rsidRPr="009565E1" w:rsidRDefault="000C5568" w:rsidP="007F3A51">
      <w:pPr>
        <w:pStyle w:val="Odsekzoznamu"/>
        <w:numPr>
          <w:ilvl w:val="0"/>
          <w:numId w:val="168"/>
        </w:numPr>
        <w:spacing w:before="0" w:after="0"/>
        <w:rPr>
          <w:lang w:val="fr-BE"/>
        </w:rPr>
      </w:pPr>
      <w:r w:rsidRPr="009565E1">
        <w:rPr>
          <w:szCs w:val="24"/>
          <w:lang w:eastAsia="sk-SK"/>
        </w:rPr>
        <w:t>podpora na začatie podnikania vo forme grantu – paušálna platba.</w:t>
      </w:r>
    </w:p>
    <w:p w:rsidR="00A50305" w:rsidRPr="009565E1" w:rsidRDefault="00A50305" w:rsidP="00A50305">
      <w:pPr>
        <w:spacing w:before="0" w:after="0"/>
        <w:rPr>
          <w:lang w:val="fr-BE"/>
        </w:rPr>
      </w:pPr>
    </w:p>
    <w:p w:rsidR="00A50305" w:rsidRPr="009565E1" w:rsidRDefault="00A50305" w:rsidP="00A50305">
      <w:pPr>
        <w:spacing w:before="0" w:after="0"/>
        <w:rPr>
          <w:b/>
          <w:lang w:val="fr-BE"/>
        </w:rPr>
      </w:pPr>
      <w:r w:rsidRPr="009565E1">
        <w:rPr>
          <w:b/>
          <w:lang w:val="fr-BE"/>
        </w:rPr>
        <w:t>Odkazy na iné právne predpisy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Komisie (ES) č. 1242/2008, ktorým sa stanovuje typológia Spoločenstva pre poľnohospodárske podniky;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Odporúčanie Komisie 2003/361/ES, ktoré sa týka definície mikro, malých a</w:t>
      </w:r>
      <w:r w:rsidR="00A50305" w:rsidRPr="009565E1">
        <w:rPr>
          <w:szCs w:val="24"/>
          <w:lang w:eastAsia="sk-SK"/>
        </w:rPr>
        <w:t xml:space="preserve"> </w:t>
      </w:r>
      <w:r w:rsidRPr="009565E1">
        <w:rPr>
          <w:szCs w:val="24"/>
          <w:lang w:eastAsia="sk-SK"/>
        </w:rPr>
        <w:t>stredných podnikov;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 24/2006 Zb. o</w:t>
      </w:r>
      <w:r w:rsidR="00A50305" w:rsidRPr="009565E1">
        <w:rPr>
          <w:szCs w:val="24"/>
          <w:lang w:eastAsia="sk-SK"/>
        </w:rPr>
        <w:t xml:space="preserve"> </w:t>
      </w:r>
      <w:r w:rsidRPr="009565E1">
        <w:rPr>
          <w:szCs w:val="24"/>
          <w:lang w:eastAsia="sk-SK"/>
        </w:rPr>
        <w:t>posudzovaní vplyvov na životné prostredie a</w:t>
      </w:r>
      <w:r w:rsidR="00A50305" w:rsidRPr="009565E1">
        <w:rPr>
          <w:szCs w:val="24"/>
          <w:lang w:eastAsia="sk-SK"/>
        </w:rPr>
        <w:t xml:space="preserve"> </w:t>
      </w:r>
      <w:r w:rsidRPr="009565E1">
        <w:rPr>
          <w:szCs w:val="24"/>
          <w:lang w:eastAsia="sk-SK"/>
        </w:rPr>
        <w:t>o</w:t>
      </w:r>
      <w:r w:rsidR="00A50305" w:rsidRPr="009565E1">
        <w:rPr>
          <w:szCs w:val="24"/>
          <w:lang w:eastAsia="sk-SK"/>
        </w:rPr>
        <w:t xml:space="preserve"> </w:t>
      </w:r>
      <w:r w:rsidRPr="009565E1">
        <w:rPr>
          <w:szCs w:val="24"/>
          <w:lang w:eastAsia="sk-SK"/>
        </w:rPr>
        <w:t>zmene a</w:t>
      </w:r>
      <w:r w:rsidR="00A50305" w:rsidRPr="009565E1">
        <w:rPr>
          <w:szCs w:val="24"/>
          <w:lang w:eastAsia="sk-SK"/>
        </w:rPr>
        <w:t xml:space="preserve"> </w:t>
      </w:r>
      <w:r w:rsidRPr="009565E1">
        <w:rPr>
          <w:szCs w:val="24"/>
          <w:lang w:eastAsia="sk-SK"/>
        </w:rPr>
        <w:t>doplnení niektorých zákonov;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č.105/1990 Zb. o</w:t>
      </w:r>
      <w:r w:rsidR="00A50305" w:rsidRPr="009565E1">
        <w:rPr>
          <w:szCs w:val="24"/>
          <w:lang w:eastAsia="sk-SK"/>
        </w:rPr>
        <w:t xml:space="preserve"> </w:t>
      </w:r>
      <w:r w:rsidRPr="009565E1">
        <w:rPr>
          <w:szCs w:val="24"/>
          <w:lang w:eastAsia="sk-SK"/>
        </w:rPr>
        <w:t>súkromnom podnikaní občanov;</w:t>
      </w:r>
    </w:p>
    <w:p w:rsidR="001A43AA" w:rsidRPr="009565E1" w:rsidRDefault="001A43AA" w:rsidP="007F3A51">
      <w:pPr>
        <w:pStyle w:val="Odsekzoznamu"/>
        <w:numPr>
          <w:ilvl w:val="0"/>
          <w:numId w:val="169"/>
        </w:numPr>
        <w:spacing w:before="0" w:after="0"/>
        <w:ind w:left="714" w:hanging="357"/>
        <w:rPr>
          <w:lang w:val="fr-BE"/>
        </w:rPr>
      </w:pPr>
      <w:r w:rsidRPr="009565E1">
        <w:rPr>
          <w:szCs w:val="24"/>
          <w:lang w:eastAsia="sk-SK"/>
        </w:rPr>
        <w:t>Zákon NR SR č. 219/1991 Zb., ktorým sa mení a dopĺňa zákon č. 105/1990 Zb. o súkromnom podnikaní občanov.</w:t>
      </w:r>
    </w:p>
    <w:p w:rsidR="00A50305" w:rsidRPr="009565E1" w:rsidRDefault="00A50305" w:rsidP="00A50305">
      <w:pPr>
        <w:spacing w:before="0" w:after="0"/>
        <w:rPr>
          <w:b/>
          <w:lang w:val="fr-BE"/>
        </w:rPr>
      </w:pPr>
    </w:p>
    <w:p w:rsidR="00A50305" w:rsidRPr="009565E1" w:rsidRDefault="00A50305" w:rsidP="00A50305">
      <w:pPr>
        <w:spacing w:before="0" w:after="0"/>
        <w:rPr>
          <w:b/>
          <w:lang w:val="fr-BE"/>
        </w:rPr>
      </w:pPr>
      <w:r w:rsidRPr="009565E1">
        <w:rPr>
          <w:b/>
          <w:lang w:val="fr-BE"/>
        </w:rPr>
        <w:t>Pri</w:t>
      </w:r>
      <w:r w:rsidR="001F26D6" w:rsidRPr="009565E1">
        <w:rPr>
          <w:b/>
          <w:lang w:val="fr-BE"/>
        </w:rPr>
        <w:t>j</w:t>
      </w:r>
      <w:r w:rsidRPr="009565E1">
        <w:rPr>
          <w:b/>
          <w:lang w:val="fr-BE"/>
        </w:rPr>
        <w:t>ímatelia</w:t>
      </w:r>
    </w:p>
    <w:p w:rsidR="0035380C" w:rsidRPr="009565E1" w:rsidRDefault="0035380C" w:rsidP="003B516D">
      <w:pPr>
        <w:spacing w:before="0" w:after="0"/>
        <w:rPr>
          <w:szCs w:val="24"/>
          <w:lang w:eastAsia="sk-SK"/>
        </w:rPr>
      </w:pPr>
      <w:r w:rsidRPr="009565E1">
        <w:rPr>
          <w:b/>
          <w:i/>
          <w:iCs/>
          <w:szCs w:val="24"/>
          <w:lang w:eastAsia="sk-SK"/>
        </w:rPr>
        <w:t>Mladý poľnohospodár</w:t>
      </w:r>
      <w:r w:rsidRPr="009565E1">
        <w:rPr>
          <w:szCs w:val="24"/>
          <w:lang w:eastAsia="sk-SK"/>
        </w:rPr>
        <w:t xml:space="preserve"> – samostatne hospodáriaci roľník (mikropodnik alebo malý podnik v zmysle odporúčania Komisie 2003/361/ES), ktorý</w:t>
      </w:r>
      <w:r w:rsidR="00A50305" w:rsidRPr="009565E1">
        <w:rPr>
          <w:szCs w:val="24"/>
          <w:lang w:eastAsia="sk-SK"/>
        </w:rPr>
        <w:t xml:space="preserve"> </w:t>
      </w:r>
      <w:r w:rsidRPr="009565E1">
        <w:rPr>
          <w:szCs w:val="24"/>
          <w:lang w:eastAsia="sk-SK"/>
        </w:rPr>
        <w:t>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w:t>
      </w:r>
      <w:r w:rsidR="00A50305" w:rsidRPr="009565E1">
        <w:rPr>
          <w:szCs w:val="24"/>
          <w:lang w:eastAsia="sk-SK"/>
        </w:rPr>
        <w:t xml:space="preserve"> </w:t>
      </w:r>
      <w:r w:rsidRPr="009565E1">
        <w:rPr>
          <w:szCs w:val="24"/>
          <w:lang w:eastAsia="sk-SK"/>
        </w:rPr>
        <w:t>schopnosti a prvýkrát zakladá poľnohospodársky podnik ako jeho jediný a najvyšší predstaviteľ.</w:t>
      </w:r>
    </w:p>
    <w:p w:rsidR="0035380C" w:rsidRPr="009565E1" w:rsidRDefault="0035380C" w:rsidP="003B516D">
      <w:pPr>
        <w:spacing w:before="0" w:after="0"/>
        <w:rPr>
          <w:b/>
          <w:bCs/>
          <w:i/>
          <w:iCs/>
          <w:szCs w:val="24"/>
          <w:lang w:eastAsia="sk-SK"/>
        </w:rPr>
      </w:pPr>
    </w:p>
    <w:p w:rsidR="0035380C" w:rsidRPr="009565E1" w:rsidRDefault="0035380C" w:rsidP="003B516D">
      <w:pPr>
        <w:spacing w:before="0" w:after="0"/>
        <w:rPr>
          <w:szCs w:val="24"/>
          <w:lang w:eastAsia="sk-SK"/>
        </w:rPr>
      </w:pPr>
      <w:r w:rsidRPr="009565E1">
        <w:rPr>
          <w:b/>
          <w:bCs/>
          <w:i/>
          <w:iCs/>
          <w:szCs w:val="24"/>
          <w:lang w:eastAsia="sk-SK"/>
        </w:rPr>
        <w:t xml:space="preserve">Procesom prvého založenia </w:t>
      </w:r>
      <w:r w:rsidRPr="009565E1">
        <w:rPr>
          <w:i/>
          <w:iCs/>
          <w:szCs w:val="24"/>
          <w:lang w:eastAsia="sk-SK"/>
        </w:rPr>
        <w:t>poľnohospodárskeho podniku sa rozumie prebiehajúci proces, v rámci ktorého je jedna z nasledovných podmienok splnené pred predložením ŽoNFP: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lastRenderedPageBreak/>
        <w:t>registrácia poľnohospodárskeho podniku najskôr v deň vyhlásenia výzvy na predkladanie podnikateľského plánu spolu so ŽoNFP príjemcom pomoci, ktorý v minulosti nebol predstaviteľom žiadneho poľnohospodárskeho podniku;</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absolvovanie akreditovaného vzdelávacieho kurzu zameraného na poľnohospodárske podnikanie v oblasti špecializovanej rastlinnej výroby a živočíšnej výroby najneskôr do 24 mesiacov od podpisu Zmluvy o poskytnutí 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 xml:space="preserve">začatie poberania priamych podpôr, </w:t>
      </w:r>
      <w:r w:rsidRPr="009565E1">
        <w:rPr>
          <w:szCs w:val="24"/>
          <w:lang w:eastAsia="sk-SK"/>
        </w:rPr>
        <w:t>resp. podpôr podľa pravidiel chovateľov zvierat, ktoré budú špecifikované v</w:t>
      </w:r>
      <w:r w:rsidR="00047BBE" w:rsidRPr="009565E1">
        <w:rPr>
          <w:szCs w:val="24"/>
          <w:lang w:eastAsia="sk-SK"/>
        </w:rPr>
        <w:t>o výzve na predkladanie žiadostí o NFP</w:t>
      </w:r>
      <w:r w:rsidRPr="009565E1">
        <w:rPr>
          <w:szCs w:val="24"/>
          <w:lang w:eastAsia="sk-SK"/>
        </w:rPr>
        <w:t xml:space="preserve"> pre toto podopatrenie.</w:t>
      </w:r>
    </w:p>
    <w:p w:rsidR="0035380C" w:rsidRPr="009565E1" w:rsidRDefault="0035380C" w:rsidP="003B516D">
      <w:pPr>
        <w:spacing w:before="0" w:after="0"/>
        <w:ind w:left="720"/>
        <w:rPr>
          <w:szCs w:val="24"/>
          <w:lang w:eastAsia="sk-SK"/>
        </w:rPr>
      </w:pPr>
    </w:p>
    <w:p w:rsidR="0035380C" w:rsidRPr="009565E1" w:rsidRDefault="0035380C" w:rsidP="003B516D">
      <w:pPr>
        <w:spacing w:before="0" w:after="0"/>
        <w:rPr>
          <w:i/>
          <w:iCs/>
          <w:szCs w:val="24"/>
          <w:lang w:eastAsia="sk-SK"/>
        </w:rPr>
      </w:pPr>
      <w:r w:rsidRPr="009565E1">
        <w:rPr>
          <w:i/>
          <w:iCs/>
          <w:szCs w:val="24"/>
          <w:lang w:eastAsia="sk-SK"/>
        </w:rPr>
        <w:t>Po splnení vyššie stanovených podmienok sa považuje proces založenia podniku za ukončený.</w:t>
      </w:r>
    </w:p>
    <w:p w:rsidR="00047BBE" w:rsidRPr="009565E1" w:rsidRDefault="00047BBE" w:rsidP="003B516D">
      <w:pPr>
        <w:spacing w:before="0" w:after="0"/>
        <w:rPr>
          <w:i/>
          <w:iCs/>
          <w:szCs w:val="24"/>
          <w:lang w:eastAsia="sk-SK"/>
        </w:rPr>
      </w:pPr>
    </w:p>
    <w:p w:rsidR="00047BBE" w:rsidRPr="009565E1" w:rsidRDefault="00047BBE" w:rsidP="003B516D">
      <w:pPr>
        <w:spacing w:before="0" w:after="0"/>
        <w:rPr>
          <w:b/>
          <w:lang w:val="fr-BE"/>
        </w:rPr>
      </w:pPr>
      <w:r w:rsidRPr="009565E1">
        <w:rPr>
          <w:b/>
          <w:iCs/>
          <w:szCs w:val="24"/>
          <w:lang w:eastAsia="sk-SK"/>
        </w:rPr>
        <w:t>Oprávnené náklady</w:t>
      </w:r>
    </w:p>
    <w:p w:rsidR="0035380C" w:rsidRPr="009565E1" w:rsidRDefault="0035380C" w:rsidP="003B516D">
      <w:pPr>
        <w:spacing w:before="0" w:after="0"/>
        <w:rPr>
          <w:szCs w:val="24"/>
          <w:lang w:eastAsia="sk-SK"/>
        </w:rPr>
      </w:pPr>
      <w:r w:rsidRPr="009565E1">
        <w:rPr>
          <w:szCs w:val="24"/>
          <w:lang w:eastAsia="sk-SK"/>
        </w:rPr>
        <w:t>Oprávnené náklady sú výlučne náklady uvedené v podnikateľskom pláne. Prijímateľ podpory nie je povinný preukazovať skutočný účel použitia NFP na jednotlivé typy nákladov, uvedených v</w:t>
      </w:r>
      <w:r w:rsidR="00047BBE" w:rsidRPr="009565E1">
        <w:rPr>
          <w:szCs w:val="24"/>
          <w:lang w:eastAsia="sk-SK"/>
        </w:rPr>
        <w:t xml:space="preserve"> </w:t>
      </w:r>
      <w:r w:rsidRPr="009565E1">
        <w:rPr>
          <w:szCs w:val="24"/>
          <w:lang w:eastAsia="sk-SK"/>
        </w:rPr>
        <w:t>podnikateľskom pláne.</w:t>
      </w:r>
    </w:p>
    <w:p w:rsidR="00047BBE" w:rsidRPr="009565E1" w:rsidRDefault="00047BBE" w:rsidP="003B516D">
      <w:pPr>
        <w:spacing w:before="0" w:after="0"/>
        <w:rPr>
          <w:szCs w:val="24"/>
          <w:lang w:eastAsia="sk-SK"/>
        </w:rPr>
      </w:pPr>
    </w:p>
    <w:p w:rsidR="00047BBE" w:rsidRPr="009565E1" w:rsidRDefault="00047BBE" w:rsidP="003B516D">
      <w:pPr>
        <w:spacing w:before="0" w:after="0"/>
        <w:rPr>
          <w:b/>
          <w:lang w:val="fr-BE"/>
        </w:rPr>
      </w:pPr>
      <w:r w:rsidRPr="009565E1">
        <w:rPr>
          <w:b/>
          <w:szCs w:val="24"/>
          <w:lang w:eastAsia="sk-SK"/>
        </w:rPr>
        <w:t>Podmienky oprávnenosti</w:t>
      </w:r>
    </w:p>
    <w:p w:rsidR="00E01484" w:rsidRPr="009565E1" w:rsidRDefault="0035380C" w:rsidP="003B516D">
      <w:pPr>
        <w:spacing w:before="0" w:after="0"/>
        <w:rPr>
          <w:szCs w:val="24"/>
          <w:lang w:eastAsia="sk-SK"/>
        </w:rPr>
      </w:pPr>
      <w:r w:rsidRPr="009565E1">
        <w:rPr>
          <w:szCs w:val="24"/>
          <w:lang w:eastAsia="sk-SK"/>
        </w:rPr>
        <w:t>1</w:t>
      </w:r>
      <w:r w:rsidR="00E01484" w:rsidRPr="009565E1">
        <w:rPr>
          <w:szCs w:val="24"/>
          <w:lang w:eastAsia="sk-SK"/>
        </w:rPr>
        <w:t xml:space="preserve"> Splnenie všeobecných podmienok poskytnutia príspevku, výberových kritérií pre výber projektov a hodnotiacich kritérií pre výber projektov podľa prílohy č. 2. </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2</w:t>
      </w:r>
      <w:r w:rsidR="0035380C" w:rsidRPr="009565E1">
        <w:rPr>
          <w:b/>
          <w:bCs/>
          <w:szCs w:val="24"/>
          <w:lang w:eastAsia="sk-SK"/>
        </w:rPr>
        <w:t xml:space="preserve">. </w:t>
      </w:r>
      <w:r w:rsidR="0035380C" w:rsidRPr="009565E1">
        <w:rPr>
          <w:szCs w:val="24"/>
          <w:lang w:eastAsia="sk-SK"/>
        </w:rPr>
        <w:t>mladý poľnohospodár zaháji realizáciu podnikateľského plánu do 9 mesiacov od dátumu podpisu Zmluvy o</w:t>
      </w:r>
      <w:r w:rsidRPr="009565E1">
        <w:rPr>
          <w:szCs w:val="24"/>
          <w:lang w:eastAsia="sk-SK"/>
        </w:rPr>
        <w:t xml:space="preserve"> </w:t>
      </w:r>
      <w:r w:rsidR="0035380C" w:rsidRPr="009565E1">
        <w:rPr>
          <w:szCs w:val="24"/>
          <w:lang w:eastAsia="sk-SK"/>
        </w:rPr>
        <w:t>poskytnutí NFP;</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3</w:t>
      </w:r>
      <w:r w:rsidR="0035380C" w:rsidRPr="009565E1">
        <w:rPr>
          <w:szCs w:val="24"/>
          <w:lang w:eastAsia="sk-SK"/>
        </w:rPr>
        <w:t>. mladý poľnohospodár sa do 18 mesiacov od dňa začatia činnosti musí stať aktívnym poľnohospodárom v zmysle ustanovení o priamych platbách;</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4</w:t>
      </w:r>
      <w:r w:rsidR="0035380C" w:rsidRPr="009565E1">
        <w:rPr>
          <w:szCs w:val="24"/>
          <w:lang w:eastAsia="sk-SK"/>
        </w:rPr>
        <w:t>. vyplatenie prvej splátky je podmienené registráciou poľnohospodárskeho podniku, ktorá</w:t>
      </w:r>
      <w:r w:rsidRPr="009565E1">
        <w:rPr>
          <w:szCs w:val="24"/>
          <w:lang w:eastAsia="sk-SK"/>
        </w:rPr>
        <w:t xml:space="preserve"> </w:t>
      </w:r>
      <w:r w:rsidR="0035380C" w:rsidRPr="009565E1">
        <w:rPr>
          <w:szCs w:val="24"/>
          <w:lang w:eastAsia="sk-SK"/>
        </w:rPr>
        <w:t>je uvedená</w:t>
      </w:r>
      <w:r w:rsidRPr="009565E1">
        <w:rPr>
          <w:szCs w:val="24"/>
          <w:lang w:eastAsia="sk-SK"/>
        </w:rPr>
        <w:t xml:space="preserve"> </w:t>
      </w:r>
      <w:r w:rsidR="0035380C" w:rsidRPr="009565E1">
        <w:rPr>
          <w:szCs w:val="24"/>
          <w:lang w:eastAsia="sk-SK"/>
        </w:rPr>
        <w:t>v definícii procesu prvého založenia poľnohospodárskeho podniku;</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5</w:t>
      </w:r>
      <w:r w:rsidR="0035380C" w:rsidRPr="009565E1">
        <w:rPr>
          <w:szCs w:val="24"/>
          <w:lang w:eastAsia="sk-SK"/>
        </w:rPr>
        <w:t>. pred vyplatením druhej splátky pomoci je príjemca pomoci povinný preukázať správnu realizáciu predloženého podnikateľského plánu.</w:t>
      </w:r>
    </w:p>
    <w:p w:rsidR="0035380C" w:rsidRPr="009565E1" w:rsidRDefault="0035380C" w:rsidP="003B516D">
      <w:pPr>
        <w:spacing w:before="0" w:after="0"/>
        <w:rPr>
          <w:b/>
          <w:bCs/>
          <w:i/>
          <w:iCs/>
          <w:szCs w:val="24"/>
          <w:lang w:eastAsia="sk-SK"/>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35380C" w:rsidRPr="009565E1" w:rsidRDefault="0035380C" w:rsidP="003B516D">
      <w:pPr>
        <w:spacing w:before="0" w:after="0"/>
        <w:ind w:firstLine="708"/>
        <w:rPr>
          <w:szCs w:val="24"/>
          <w:lang w:eastAsia="sk-SK"/>
        </w:rPr>
      </w:pPr>
    </w:p>
    <w:p w:rsidR="0035380C" w:rsidRPr="009565E1" w:rsidRDefault="0035380C" w:rsidP="003B516D">
      <w:pPr>
        <w:spacing w:before="0" w:after="0"/>
        <w:rPr>
          <w:szCs w:val="24"/>
          <w:lang w:eastAsia="sk-SK"/>
        </w:rPr>
      </w:pPr>
      <w:r w:rsidRPr="009565E1">
        <w:rPr>
          <w:szCs w:val="24"/>
          <w:lang w:eastAsia="sk-SK"/>
        </w:rPr>
        <w:t>V rámci hodnotenia budú minimálne aplikované nasledovné princípy:</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komplexnosť – posúdenie či je projekt komplexný a</w:t>
      </w:r>
      <w:r w:rsidR="00047BBE" w:rsidRPr="009565E1">
        <w:rPr>
          <w:szCs w:val="24"/>
          <w:lang w:eastAsia="sk-SK"/>
        </w:rPr>
        <w:t xml:space="preserve"> </w:t>
      </w:r>
      <w:r w:rsidRPr="009565E1">
        <w:rPr>
          <w:szCs w:val="24"/>
          <w:lang w:eastAsia="sk-SK"/>
        </w:rPr>
        <w:t>po ukončení realizácie bude funkčný a životaschopný, či jednotlivé činnosti a</w:t>
      </w:r>
      <w:r w:rsidR="00047BBE"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047BBE" w:rsidRPr="009565E1">
        <w:rPr>
          <w:szCs w:val="24"/>
          <w:lang w:eastAsia="sk-SK"/>
        </w:rPr>
        <w:t xml:space="preserve"> </w:t>
      </w:r>
      <w:r w:rsidRPr="009565E1">
        <w:rPr>
          <w:szCs w:val="24"/>
          <w:lang w:eastAsia="sk-SK"/>
        </w:rPr>
        <w:t>1 etapu projektu, na ktorú musí nadväzovať ďalšia etapa);</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udržateľnosť – finančná a</w:t>
      </w:r>
      <w:r w:rsidR="00047BB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realizovateľnosť –</w:t>
      </w:r>
      <w:r w:rsidR="00047BBE"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hospodárnosť – zásada</w:t>
      </w:r>
      <w:r w:rsidR="00047BBE"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w:t>
      </w:r>
      <w:r w:rsidR="00047BBE"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zamestnanosti (napr.: počet vytvorených pracovných miest, zamestnanie dlhodobo nezamestnaných, zamestnanie po rodičovskej a materskej dovolenke);</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kvalifikácie poľnohospodára (vzdelanie, prax);</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systému hospodárenia (ekologické poľnohospodárstvo – zámer uvedený v podnikateľskom pláne a pod.).</w:t>
      </w:r>
    </w:p>
    <w:p w:rsidR="0035380C" w:rsidRPr="009565E1" w:rsidRDefault="0035380C" w:rsidP="003B516D">
      <w:pPr>
        <w:spacing w:before="0" w:after="0"/>
        <w:rPr>
          <w:i/>
          <w:iCs/>
          <w:szCs w:val="24"/>
          <w:lang w:eastAsia="sk-SK"/>
        </w:rPr>
      </w:pPr>
    </w:p>
    <w:p w:rsidR="0035380C" w:rsidRPr="009565E1" w:rsidRDefault="0035380C" w:rsidP="003B516D">
      <w:pPr>
        <w:spacing w:before="0" w:after="0"/>
        <w:rPr>
          <w:i/>
          <w:iCs/>
          <w:szCs w:val="24"/>
          <w:lang w:eastAsia="sk-SK"/>
        </w:rPr>
      </w:pPr>
      <w:r w:rsidRPr="009565E1">
        <w:rPr>
          <w:i/>
          <w:iCs/>
          <w:szCs w:val="24"/>
          <w:lang w:eastAsia="sk-SK"/>
        </w:rPr>
        <w:t>Výberové kritéria budú podrobne popísané v</w:t>
      </w:r>
      <w:r w:rsidR="00047BBE"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využívanie finančných prostriedkov a cielenejšie smerovanie opatrení k prioritám Únie pre rozvoj vidieka.</w:t>
      </w:r>
    </w:p>
    <w:p w:rsidR="009941AD" w:rsidRPr="009565E1" w:rsidRDefault="009941AD" w:rsidP="003B516D">
      <w:pPr>
        <w:spacing w:before="0" w:after="0"/>
        <w:rPr>
          <w:i/>
          <w:iCs/>
          <w:szCs w:val="24"/>
          <w:lang w:eastAsia="sk-SK"/>
        </w:rPr>
      </w:pPr>
    </w:p>
    <w:p w:rsidR="009941AD" w:rsidRPr="009565E1" w:rsidRDefault="009941AD" w:rsidP="003B516D">
      <w:pPr>
        <w:spacing w:before="0" w:after="0"/>
        <w:rPr>
          <w:b/>
          <w:lang w:val="fr-BE"/>
        </w:rPr>
      </w:pPr>
      <w:r w:rsidRPr="009565E1">
        <w:rPr>
          <w:b/>
          <w:iCs/>
          <w:szCs w:val="24"/>
          <w:lang w:eastAsia="sk-SK"/>
        </w:rPr>
        <w:t>Výška podpory</w:t>
      </w:r>
    </w:p>
    <w:p w:rsidR="009941AD" w:rsidRPr="009565E1" w:rsidRDefault="009941AD" w:rsidP="003B516D">
      <w:pPr>
        <w:spacing w:before="0" w:after="0"/>
        <w:rPr>
          <w:b/>
          <w:bCs/>
          <w:szCs w:val="24"/>
          <w:lang w:eastAsia="sk-SK"/>
        </w:rPr>
      </w:pPr>
    </w:p>
    <w:p w:rsidR="0035380C" w:rsidRPr="009565E1" w:rsidRDefault="0035380C" w:rsidP="007F3A51">
      <w:pPr>
        <w:pStyle w:val="Odsekzoznamu"/>
        <w:numPr>
          <w:ilvl w:val="0"/>
          <w:numId w:val="254"/>
        </w:numPr>
        <w:spacing w:before="0" w:after="0"/>
        <w:rPr>
          <w:lang w:val="fr-BE"/>
        </w:rPr>
      </w:pPr>
      <w:r w:rsidRPr="009565E1">
        <w:rPr>
          <w:b/>
          <w:bCs/>
          <w:szCs w:val="24"/>
          <w:lang w:eastAsia="sk-SK"/>
        </w:rPr>
        <w:t>50</w:t>
      </w:r>
      <w:r w:rsidR="009941AD" w:rsidRPr="009565E1">
        <w:rPr>
          <w:b/>
          <w:bCs/>
          <w:szCs w:val="24"/>
          <w:lang w:eastAsia="sk-SK"/>
        </w:rPr>
        <w:t xml:space="preserve"> </w:t>
      </w:r>
      <w:r w:rsidRPr="009565E1">
        <w:rPr>
          <w:b/>
          <w:bCs/>
          <w:szCs w:val="24"/>
          <w:lang w:eastAsia="sk-SK"/>
        </w:rPr>
        <w:t>000€ na 1 mladého poľnohospodára</w:t>
      </w:r>
      <w:r w:rsidRPr="009565E1">
        <w:rPr>
          <w:szCs w:val="24"/>
          <w:lang w:eastAsia="sk-SK"/>
        </w:rPr>
        <w:t xml:space="preserve"> vo forme 2 splátok po dobu max. 5 rokov, pričom 70% podpory sa vypláca po podpise Zmluvy o</w:t>
      </w:r>
      <w:r w:rsidR="009941AD" w:rsidRPr="009565E1">
        <w:rPr>
          <w:szCs w:val="24"/>
          <w:lang w:eastAsia="sk-SK"/>
        </w:rPr>
        <w:t xml:space="preserve"> </w:t>
      </w:r>
      <w:r w:rsidRPr="009565E1">
        <w:rPr>
          <w:szCs w:val="24"/>
          <w:lang w:eastAsia="sk-SK"/>
        </w:rPr>
        <w:t>poskytnutí NFP a</w:t>
      </w:r>
      <w:r w:rsidR="009941AD" w:rsidRPr="009565E1">
        <w:rPr>
          <w:szCs w:val="24"/>
          <w:lang w:eastAsia="sk-SK"/>
        </w:rPr>
        <w:t xml:space="preserve"> </w:t>
      </w:r>
      <w:r w:rsidRPr="009565E1">
        <w:rPr>
          <w:szCs w:val="24"/>
          <w:lang w:eastAsia="sk-SK"/>
        </w:rPr>
        <w:t>30%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situácia poľnohospodárskeho podniku na začiatku podnikania;</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ciele a zámery rozvoja a udržania činností poľnohospodárskeho podniku</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výpočet a popísanie spôsobu dosiahnutia plánovaného štandardného výstupu; ;</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zameranie podnikateľského plánu na nasledovné komodity:</w:t>
      </w:r>
    </w:p>
    <w:p w:rsidR="00265385" w:rsidRPr="009565E1" w:rsidRDefault="00265385" w:rsidP="003B516D">
      <w:pPr>
        <w:spacing w:before="0" w:after="0"/>
        <w:jc w:val="left"/>
        <w:rPr>
          <w:b/>
          <w:bCs/>
          <w:szCs w:val="24"/>
          <w:u w:val="single"/>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Zoznam komodít rastlin</w:t>
      </w:r>
      <w:r w:rsidR="009941AD" w:rsidRPr="009565E1">
        <w:rPr>
          <w:b/>
          <w:bCs/>
          <w:szCs w:val="24"/>
          <w:u w:val="single"/>
          <w:lang w:eastAsia="sk-SK"/>
        </w:rPr>
        <w:t>n</w:t>
      </w:r>
      <w:r w:rsidRPr="009565E1">
        <w:rPr>
          <w:b/>
          <w:bCs/>
          <w:szCs w:val="24"/>
          <w:u w:val="single"/>
          <w:lang w:eastAsia="sk-SK"/>
        </w:rPr>
        <w:t xml:space="preserve">ej výroby </w:t>
      </w:r>
    </w:p>
    <w:p w:rsidR="00265385" w:rsidRPr="009565E1" w:rsidRDefault="00265385" w:rsidP="00854A6D">
      <w:pPr>
        <w:spacing w:before="0" w:after="0"/>
        <w:ind w:left="600" w:hanging="458"/>
        <w:jc w:val="left"/>
        <w:rPr>
          <w:szCs w:val="24"/>
          <w:lang w:eastAsia="sk-SK"/>
        </w:rPr>
      </w:pPr>
      <w:r w:rsidRPr="009565E1">
        <w:rPr>
          <w:szCs w:val="24"/>
          <w:lang w:eastAsia="sk-SK"/>
        </w:rPr>
        <w:t>Strukoviny</w:t>
      </w:r>
    </w:p>
    <w:p w:rsidR="00265385" w:rsidRPr="009565E1" w:rsidRDefault="00265385" w:rsidP="00854A6D">
      <w:pPr>
        <w:spacing w:before="0" w:after="0"/>
        <w:ind w:left="600" w:hanging="458"/>
        <w:jc w:val="left"/>
        <w:rPr>
          <w:szCs w:val="24"/>
          <w:lang w:eastAsia="sk-SK"/>
        </w:rPr>
      </w:pPr>
      <w:r w:rsidRPr="009565E1">
        <w:rPr>
          <w:szCs w:val="24"/>
          <w:lang w:eastAsia="sk-SK"/>
        </w:rPr>
        <w:t>Hrach, poľná fazuľa a sladký bôb</w:t>
      </w:r>
    </w:p>
    <w:p w:rsidR="00265385" w:rsidRPr="009565E1" w:rsidRDefault="00265385" w:rsidP="00854A6D">
      <w:pPr>
        <w:spacing w:before="0" w:after="0"/>
        <w:ind w:left="600" w:hanging="458"/>
        <w:jc w:val="left"/>
        <w:rPr>
          <w:szCs w:val="24"/>
          <w:lang w:eastAsia="sk-SK"/>
        </w:rPr>
      </w:pPr>
      <w:r w:rsidRPr="009565E1">
        <w:rPr>
          <w:szCs w:val="24"/>
          <w:lang w:eastAsia="sk-SK"/>
        </w:rPr>
        <w:t>Strukoviny okrem hrachu, poľnej fazule a sladkého bôbu</w:t>
      </w:r>
    </w:p>
    <w:p w:rsidR="00265385" w:rsidRPr="009565E1" w:rsidRDefault="00265385" w:rsidP="00854A6D">
      <w:pPr>
        <w:spacing w:before="0" w:after="0"/>
        <w:ind w:left="600" w:hanging="458"/>
        <w:jc w:val="left"/>
        <w:rPr>
          <w:szCs w:val="24"/>
          <w:lang w:eastAsia="sk-SK"/>
        </w:rPr>
      </w:pPr>
      <w:r w:rsidRPr="009565E1">
        <w:rPr>
          <w:szCs w:val="24"/>
          <w:lang w:eastAsia="sk-SK"/>
        </w:rPr>
        <w:t>Zemiaky</w:t>
      </w:r>
    </w:p>
    <w:p w:rsidR="00265385" w:rsidRPr="009565E1" w:rsidRDefault="00265385" w:rsidP="00854A6D">
      <w:pPr>
        <w:spacing w:before="0" w:after="0"/>
        <w:ind w:left="600" w:hanging="458"/>
        <w:jc w:val="left"/>
        <w:rPr>
          <w:szCs w:val="24"/>
          <w:lang w:eastAsia="sk-SK"/>
        </w:rPr>
      </w:pPr>
      <w:r w:rsidRPr="009565E1">
        <w:rPr>
          <w:szCs w:val="24"/>
          <w:lang w:eastAsia="sk-SK"/>
        </w:rPr>
        <w:t>Aromatické, liečivé a kulinárske rastliny</w:t>
      </w:r>
    </w:p>
    <w:p w:rsidR="00265385" w:rsidRPr="009565E1" w:rsidRDefault="00265385" w:rsidP="00854A6D">
      <w:pPr>
        <w:spacing w:before="0" w:after="0"/>
        <w:ind w:left="600" w:hanging="458"/>
        <w:jc w:val="left"/>
        <w:rPr>
          <w:szCs w:val="24"/>
          <w:lang w:eastAsia="sk-SK"/>
        </w:rPr>
      </w:pPr>
      <w:r w:rsidRPr="009565E1">
        <w:rPr>
          <w:szCs w:val="24"/>
          <w:lang w:eastAsia="sk-SK"/>
        </w:rPr>
        <w:t>Ostatné olejniny (vrátane maku)</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 - poľné</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pod krytým priestranstvom</w:t>
      </w:r>
    </w:p>
    <w:p w:rsidR="00265385" w:rsidRPr="009565E1" w:rsidRDefault="00265385" w:rsidP="00854A6D">
      <w:pPr>
        <w:spacing w:before="0" w:after="0"/>
        <w:ind w:left="600" w:hanging="458"/>
        <w:jc w:val="left"/>
        <w:rPr>
          <w:szCs w:val="24"/>
          <w:lang w:eastAsia="sk-SK"/>
        </w:rPr>
      </w:pPr>
      <w:r w:rsidRPr="009565E1">
        <w:rPr>
          <w:szCs w:val="24"/>
          <w:lang w:eastAsia="sk-SK"/>
        </w:rPr>
        <w:t>Druhy ovocia</w:t>
      </w:r>
    </w:p>
    <w:p w:rsidR="00265385" w:rsidRPr="009565E1" w:rsidRDefault="00265385" w:rsidP="00854A6D">
      <w:pPr>
        <w:spacing w:before="0" w:after="0"/>
        <w:ind w:left="600" w:hanging="458"/>
        <w:jc w:val="left"/>
        <w:rPr>
          <w:szCs w:val="24"/>
          <w:lang w:eastAsia="sk-SK"/>
        </w:rPr>
      </w:pPr>
      <w:r w:rsidRPr="009565E1">
        <w:rPr>
          <w:szCs w:val="24"/>
          <w:lang w:eastAsia="sk-SK"/>
        </w:rPr>
        <w:t>Ovocie mierneho podnebného pásma</w:t>
      </w:r>
    </w:p>
    <w:p w:rsidR="00265385" w:rsidRPr="009565E1" w:rsidRDefault="00265385" w:rsidP="00854A6D">
      <w:pPr>
        <w:spacing w:before="0" w:after="0"/>
        <w:ind w:left="600" w:hanging="458"/>
        <w:jc w:val="left"/>
        <w:rPr>
          <w:szCs w:val="24"/>
          <w:lang w:eastAsia="sk-SK"/>
        </w:rPr>
      </w:pPr>
      <w:r w:rsidRPr="009565E1">
        <w:rPr>
          <w:szCs w:val="24"/>
          <w:lang w:eastAsia="sk-SK"/>
        </w:rPr>
        <w:t>Bobuľoviny</w:t>
      </w:r>
    </w:p>
    <w:p w:rsidR="00265385" w:rsidRPr="009565E1" w:rsidRDefault="00265385" w:rsidP="00854A6D">
      <w:pPr>
        <w:spacing w:before="0" w:after="0"/>
        <w:ind w:left="600" w:hanging="458"/>
        <w:jc w:val="left"/>
        <w:rPr>
          <w:szCs w:val="24"/>
          <w:lang w:eastAsia="sk-SK"/>
        </w:rPr>
      </w:pPr>
      <w:r w:rsidRPr="009565E1">
        <w:rPr>
          <w:szCs w:val="24"/>
          <w:lang w:eastAsia="sk-SK"/>
        </w:rPr>
        <w:t>Orechy</w:t>
      </w:r>
    </w:p>
    <w:p w:rsidR="00265385" w:rsidRPr="009565E1" w:rsidRDefault="00265385" w:rsidP="00854A6D">
      <w:pPr>
        <w:spacing w:before="0" w:after="0"/>
        <w:ind w:left="600" w:hanging="458"/>
        <w:jc w:val="left"/>
        <w:rPr>
          <w:szCs w:val="24"/>
          <w:lang w:eastAsia="sk-SK"/>
        </w:rPr>
      </w:pPr>
      <w:r w:rsidRPr="009565E1">
        <w:rPr>
          <w:szCs w:val="24"/>
          <w:lang w:eastAsia="sk-SK"/>
        </w:rPr>
        <w:t>Vinohrady</w:t>
      </w:r>
    </w:p>
    <w:p w:rsidR="00265385" w:rsidRPr="009565E1" w:rsidRDefault="00265385" w:rsidP="00854A6D">
      <w:pPr>
        <w:spacing w:before="0" w:after="0"/>
        <w:ind w:left="600" w:hanging="458"/>
        <w:jc w:val="left"/>
        <w:rPr>
          <w:szCs w:val="24"/>
          <w:lang w:eastAsia="sk-SK"/>
        </w:rPr>
      </w:pPr>
      <w:r w:rsidRPr="009565E1">
        <w:rPr>
          <w:szCs w:val="24"/>
          <w:lang w:eastAsia="sk-SK"/>
        </w:rPr>
        <w:t>Vinohrady – akostné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ostatné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stolové hrozno</w:t>
      </w:r>
    </w:p>
    <w:p w:rsidR="00265385" w:rsidRPr="009565E1" w:rsidRDefault="00265385" w:rsidP="00854A6D">
      <w:pPr>
        <w:spacing w:before="0" w:after="0"/>
        <w:ind w:left="600" w:hanging="458"/>
        <w:jc w:val="left"/>
        <w:rPr>
          <w:szCs w:val="24"/>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 xml:space="preserve">Zoznam komodít živočíšnej výroby </w:t>
      </w:r>
    </w:p>
    <w:p w:rsidR="00265385" w:rsidRPr="009565E1" w:rsidRDefault="00265385" w:rsidP="00854A6D">
      <w:pPr>
        <w:spacing w:before="0" w:after="0"/>
        <w:ind w:left="600" w:hanging="458"/>
        <w:jc w:val="left"/>
        <w:rPr>
          <w:szCs w:val="24"/>
          <w:lang w:eastAsia="sk-SK"/>
        </w:rPr>
      </w:pPr>
      <w:r w:rsidRPr="009565E1">
        <w:rPr>
          <w:szCs w:val="24"/>
          <w:lang w:eastAsia="sk-SK"/>
        </w:rPr>
        <w:t>Koňovité</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rok</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býčky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jalovičky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starší ako dva roky - býky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 jalovice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Ostatné kravy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Ovce</w:t>
      </w:r>
    </w:p>
    <w:p w:rsidR="00265385" w:rsidRPr="009565E1" w:rsidRDefault="00265385" w:rsidP="00854A6D">
      <w:pPr>
        <w:spacing w:before="0" w:after="0"/>
        <w:ind w:left="600" w:hanging="458"/>
        <w:jc w:val="left"/>
        <w:rPr>
          <w:szCs w:val="24"/>
          <w:lang w:eastAsia="sk-SK"/>
        </w:rPr>
      </w:pPr>
      <w:r w:rsidRPr="009565E1">
        <w:rPr>
          <w:szCs w:val="24"/>
          <w:lang w:eastAsia="sk-SK"/>
        </w:rPr>
        <w:t>Chovné ovce –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ovce</w:t>
      </w:r>
    </w:p>
    <w:p w:rsidR="00265385" w:rsidRPr="009565E1" w:rsidRDefault="00265385" w:rsidP="00854A6D">
      <w:pPr>
        <w:spacing w:before="0" w:after="0"/>
        <w:ind w:left="600" w:hanging="458"/>
        <w:jc w:val="left"/>
        <w:rPr>
          <w:szCs w:val="24"/>
          <w:lang w:eastAsia="sk-SK"/>
        </w:rPr>
      </w:pPr>
      <w:r w:rsidRPr="009565E1">
        <w:rPr>
          <w:szCs w:val="24"/>
          <w:lang w:eastAsia="sk-SK"/>
        </w:rPr>
        <w:t>Kozy</w:t>
      </w:r>
    </w:p>
    <w:p w:rsidR="00265385" w:rsidRPr="009565E1" w:rsidRDefault="00265385" w:rsidP="00854A6D">
      <w:pPr>
        <w:spacing w:before="0" w:after="0"/>
        <w:ind w:left="600" w:hanging="458"/>
        <w:jc w:val="left"/>
        <w:rPr>
          <w:szCs w:val="24"/>
          <w:lang w:eastAsia="sk-SK"/>
        </w:rPr>
      </w:pPr>
      <w:r w:rsidRPr="009565E1">
        <w:rPr>
          <w:szCs w:val="24"/>
          <w:lang w:eastAsia="sk-SK"/>
        </w:rPr>
        <w:t>Kozy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kozy</w:t>
      </w:r>
    </w:p>
    <w:p w:rsidR="00265385" w:rsidRPr="009565E1" w:rsidRDefault="00265385" w:rsidP="00854A6D">
      <w:pPr>
        <w:spacing w:before="0" w:after="0"/>
        <w:ind w:left="600" w:hanging="458"/>
        <w:jc w:val="left"/>
        <w:rPr>
          <w:szCs w:val="24"/>
          <w:lang w:eastAsia="sk-SK"/>
        </w:rPr>
      </w:pPr>
      <w:r w:rsidRPr="009565E1">
        <w:rPr>
          <w:szCs w:val="24"/>
          <w:lang w:eastAsia="sk-SK"/>
        </w:rPr>
        <w:t>Ošípané - chovné prasnice nad 50kg</w:t>
      </w:r>
    </w:p>
    <w:p w:rsidR="00265385" w:rsidRPr="009565E1" w:rsidRDefault="00265385" w:rsidP="00854A6D">
      <w:pPr>
        <w:spacing w:before="0" w:after="0"/>
        <w:ind w:left="600" w:hanging="458"/>
        <w:jc w:val="left"/>
        <w:rPr>
          <w:szCs w:val="24"/>
          <w:lang w:eastAsia="sk-SK"/>
        </w:rPr>
      </w:pPr>
      <w:r w:rsidRPr="009565E1">
        <w:rPr>
          <w:szCs w:val="24"/>
          <w:lang w:eastAsia="sk-SK"/>
        </w:rPr>
        <w:t>Ošípané – prasiatka do 20kg</w:t>
      </w:r>
    </w:p>
    <w:p w:rsidR="00265385" w:rsidRPr="009565E1" w:rsidRDefault="00265385" w:rsidP="00854A6D">
      <w:pPr>
        <w:spacing w:before="0" w:after="0"/>
        <w:ind w:left="600" w:hanging="458"/>
        <w:jc w:val="left"/>
        <w:rPr>
          <w:szCs w:val="24"/>
          <w:lang w:eastAsia="sk-SK"/>
        </w:rPr>
      </w:pPr>
      <w:r w:rsidRPr="009565E1">
        <w:rPr>
          <w:szCs w:val="24"/>
          <w:lang w:eastAsia="sk-SK"/>
        </w:rPr>
        <w:t>Ošípané - ostatné</w:t>
      </w:r>
    </w:p>
    <w:p w:rsidR="00265385" w:rsidRPr="009565E1" w:rsidRDefault="00265385" w:rsidP="00854A6D">
      <w:pPr>
        <w:spacing w:before="0" w:after="0"/>
        <w:ind w:left="600" w:hanging="458"/>
        <w:jc w:val="left"/>
        <w:rPr>
          <w:szCs w:val="24"/>
          <w:lang w:eastAsia="sk-SK"/>
        </w:rPr>
      </w:pPr>
      <w:r w:rsidRPr="009565E1">
        <w:rPr>
          <w:szCs w:val="24"/>
          <w:lang w:eastAsia="sk-SK"/>
        </w:rPr>
        <w:t>Hydina - Brojlery</w:t>
      </w:r>
    </w:p>
    <w:p w:rsidR="00265385" w:rsidRPr="009565E1" w:rsidRDefault="00265385" w:rsidP="00854A6D">
      <w:pPr>
        <w:spacing w:before="0" w:after="0"/>
        <w:ind w:left="600" w:hanging="458"/>
        <w:jc w:val="left"/>
        <w:rPr>
          <w:szCs w:val="24"/>
          <w:lang w:eastAsia="sk-SK"/>
        </w:rPr>
      </w:pPr>
      <w:r w:rsidRPr="009565E1">
        <w:rPr>
          <w:szCs w:val="24"/>
          <w:lang w:eastAsia="sk-SK"/>
        </w:rPr>
        <w:t>Hydina – Morky</w:t>
      </w:r>
    </w:p>
    <w:p w:rsidR="00265385" w:rsidRPr="009565E1" w:rsidRDefault="00265385" w:rsidP="00854A6D">
      <w:pPr>
        <w:spacing w:before="0" w:after="0"/>
        <w:ind w:left="600" w:hanging="458"/>
        <w:jc w:val="left"/>
        <w:rPr>
          <w:szCs w:val="24"/>
          <w:lang w:eastAsia="sk-SK"/>
        </w:rPr>
      </w:pPr>
      <w:r w:rsidRPr="009565E1">
        <w:rPr>
          <w:szCs w:val="24"/>
          <w:lang w:eastAsia="sk-SK"/>
        </w:rPr>
        <w:t>Hydina - Nosnice</w:t>
      </w:r>
    </w:p>
    <w:p w:rsidR="00265385" w:rsidRPr="009565E1" w:rsidRDefault="00265385" w:rsidP="00854A6D">
      <w:pPr>
        <w:spacing w:before="0" w:after="0"/>
        <w:ind w:left="600" w:hanging="458"/>
        <w:jc w:val="left"/>
        <w:rPr>
          <w:szCs w:val="24"/>
          <w:lang w:eastAsia="sk-SK"/>
        </w:rPr>
      </w:pPr>
      <w:r w:rsidRPr="009565E1">
        <w:rPr>
          <w:szCs w:val="24"/>
          <w:lang w:eastAsia="sk-SK"/>
        </w:rPr>
        <w:t>Ostatná hydina</w:t>
      </w:r>
    </w:p>
    <w:p w:rsidR="00265385" w:rsidRPr="009565E1" w:rsidRDefault="00265385" w:rsidP="00854A6D">
      <w:pPr>
        <w:spacing w:before="0" w:after="0"/>
        <w:ind w:left="600" w:hanging="458"/>
        <w:jc w:val="left"/>
        <w:rPr>
          <w:szCs w:val="24"/>
          <w:lang w:eastAsia="sk-SK"/>
        </w:rPr>
      </w:pPr>
      <w:r w:rsidRPr="009565E1">
        <w:rPr>
          <w:szCs w:val="24"/>
          <w:lang w:eastAsia="sk-SK"/>
        </w:rPr>
        <w:t>Kačky</w:t>
      </w:r>
    </w:p>
    <w:p w:rsidR="00265385" w:rsidRPr="009565E1" w:rsidRDefault="00265385" w:rsidP="00854A6D">
      <w:pPr>
        <w:spacing w:before="0" w:after="0"/>
        <w:ind w:left="600" w:hanging="458"/>
        <w:jc w:val="left"/>
        <w:rPr>
          <w:szCs w:val="24"/>
          <w:lang w:eastAsia="sk-SK"/>
        </w:rPr>
      </w:pPr>
      <w:r w:rsidRPr="009565E1">
        <w:rPr>
          <w:szCs w:val="24"/>
          <w:lang w:eastAsia="sk-SK"/>
        </w:rPr>
        <w:t>Husi</w:t>
      </w:r>
    </w:p>
    <w:p w:rsidR="00265385" w:rsidRPr="009565E1" w:rsidRDefault="00265385" w:rsidP="00854A6D">
      <w:pPr>
        <w:spacing w:before="0" w:after="0"/>
        <w:ind w:left="600" w:hanging="458"/>
        <w:jc w:val="left"/>
        <w:rPr>
          <w:szCs w:val="24"/>
          <w:lang w:eastAsia="sk-SK"/>
        </w:rPr>
      </w:pPr>
      <w:r w:rsidRPr="009565E1">
        <w:rPr>
          <w:szCs w:val="24"/>
          <w:lang w:eastAsia="sk-SK"/>
        </w:rPr>
        <w:t>Králiky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Včelstvá</w:t>
      </w:r>
    </w:p>
    <w:p w:rsidR="009F3DFC" w:rsidRPr="009565E1" w:rsidRDefault="009F3DFC" w:rsidP="003B516D">
      <w:pPr>
        <w:spacing w:before="0" w:after="0"/>
        <w:ind w:left="600"/>
        <w:jc w:val="left"/>
        <w:rPr>
          <w:szCs w:val="24"/>
          <w:lang w:eastAsia="sk-SK"/>
        </w:rPr>
      </w:pPr>
    </w:p>
    <w:p w:rsidR="00265385" w:rsidRPr="009565E1" w:rsidRDefault="00265385" w:rsidP="003B516D">
      <w:pPr>
        <w:spacing w:before="0" w:after="0"/>
        <w:rPr>
          <w:b/>
        </w:rPr>
      </w:pPr>
      <w:r w:rsidRPr="009565E1">
        <w:rPr>
          <w:szCs w:val="24"/>
          <w:lang w:eastAsia="sk-SK"/>
        </w:rPr>
        <w:t>Okrem vyš</w:t>
      </w:r>
      <w:r w:rsidR="009941AD" w:rsidRPr="009565E1">
        <w:rPr>
          <w:szCs w:val="24"/>
          <w:lang w:eastAsia="sk-SK"/>
        </w:rPr>
        <w:t>š</w:t>
      </w:r>
      <w:r w:rsidRPr="009565E1">
        <w:rPr>
          <w:szCs w:val="24"/>
          <w:lang w:eastAsia="sk-SK"/>
        </w:rPr>
        <w:t xml:space="preserve">ie uvedených povinných súčastí podnikateľského plánu budú v rámci </w:t>
      </w:r>
      <w:r w:rsidR="009F3DFC" w:rsidRPr="009565E1">
        <w:rPr>
          <w:szCs w:val="24"/>
          <w:lang w:eastAsia="sk-SK"/>
        </w:rPr>
        <w:t xml:space="preserve">výzvy na predkladanie ŽoNFP </w:t>
      </w:r>
      <w:r w:rsidRPr="009565E1">
        <w:rPr>
          <w:szCs w:val="24"/>
          <w:lang w:eastAsia="sk-SK"/>
        </w:rPr>
        <w:t>pre toto podopatrenie stanovené ďalšie špecifické požiadavky súvisiace s</w:t>
      </w:r>
      <w:r w:rsidR="006073A0" w:rsidRPr="009565E1">
        <w:rPr>
          <w:szCs w:val="24"/>
          <w:lang w:eastAsia="sk-SK"/>
        </w:rPr>
        <w:t xml:space="preserve"> </w:t>
      </w:r>
      <w:r w:rsidRPr="009565E1">
        <w:rPr>
          <w:szCs w:val="24"/>
          <w:lang w:eastAsia="sk-SK"/>
        </w:rPr>
        <w:t>obsahom podnikateľského plánu.</w:t>
      </w:r>
    </w:p>
    <w:p w:rsidR="00265385" w:rsidRPr="009565E1" w:rsidRDefault="00265385" w:rsidP="003B516D">
      <w:pPr>
        <w:spacing w:before="0" w:after="0"/>
        <w:rPr>
          <w:szCs w:val="24"/>
          <w:lang w:eastAsia="sk-SK"/>
        </w:rPr>
      </w:pPr>
    </w:p>
    <w:p w:rsidR="001D24F7" w:rsidRPr="009565E1" w:rsidRDefault="00265385" w:rsidP="006D3AA2">
      <w:pPr>
        <w:spacing w:before="0" w:after="0"/>
        <w:rPr>
          <w:szCs w:val="24"/>
          <w:lang w:eastAsia="sk-SK"/>
        </w:rPr>
      </w:pPr>
      <w:r w:rsidRPr="009565E1">
        <w:rPr>
          <w:szCs w:val="24"/>
          <w:lang w:eastAsia="sk-SK"/>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095DE8" w:rsidRPr="009565E1" w:rsidRDefault="00095DE8" w:rsidP="006D3AA2">
      <w:pPr>
        <w:spacing w:before="0" w:after="0"/>
        <w:rPr>
          <w:szCs w:val="24"/>
          <w:lang w:eastAsia="sk-SK"/>
        </w:rPr>
      </w:pPr>
    </w:p>
    <w:p w:rsidR="00E4594F" w:rsidRPr="009565E1" w:rsidRDefault="00E4594F" w:rsidP="00256750">
      <w:pPr>
        <w:pStyle w:val="Nadpis5"/>
      </w:pPr>
      <w:bookmarkStart w:id="40" w:name="_Toc417996855"/>
      <w:r w:rsidRPr="009565E1">
        <w:rPr>
          <w:rFonts w:ascii="Times New Roman" w:hAnsi="Times New Roman"/>
          <w:caps/>
          <w:sz w:val="24"/>
          <w:szCs w:val="24"/>
        </w:rPr>
        <w:t xml:space="preserve">B </w:t>
      </w:r>
      <w:r w:rsidR="002F7EA3" w:rsidRPr="009565E1">
        <w:rPr>
          <w:rFonts w:ascii="Times New Roman" w:hAnsi="Times New Roman"/>
          <w:caps/>
          <w:sz w:val="24"/>
          <w:szCs w:val="24"/>
        </w:rPr>
        <w:t>)</w:t>
      </w:r>
      <w:r w:rsidRPr="009565E1">
        <w:rPr>
          <w:rFonts w:ascii="Times New Roman" w:hAnsi="Times New Roman"/>
          <w:caps/>
          <w:sz w:val="24"/>
          <w:szCs w:val="24"/>
        </w:rPr>
        <w:t>Podpora na začatie podnikateľskej činnosti pre rozvoj malých poľnohospodárskych podnikov</w:t>
      </w:r>
      <w:bookmarkEnd w:id="40"/>
      <w:r w:rsidRPr="009565E1">
        <w:t xml:space="preserve"> </w:t>
      </w:r>
    </w:p>
    <w:p w:rsidR="00265385" w:rsidRPr="009565E1" w:rsidRDefault="00265385" w:rsidP="003B516D">
      <w:pPr>
        <w:spacing w:before="0" w:after="0"/>
        <w:rPr>
          <w:b/>
        </w:rPr>
      </w:pPr>
    </w:p>
    <w:p w:rsidR="00265385" w:rsidRPr="009565E1" w:rsidRDefault="00FD0165" w:rsidP="00CC5507">
      <w:pPr>
        <w:pStyle w:val="Nadpis2"/>
        <w:tabs>
          <w:tab w:val="clear" w:pos="576"/>
        </w:tabs>
        <w:spacing w:before="0"/>
        <w:ind w:left="426" w:hanging="426"/>
      </w:pPr>
      <w:bookmarkStart w:id="41" w:name="_Toc417996856"/>
      <w:r w:rsidRPr="009565E1">
        <w:t xml:space="preserve">6.3. </w:t>
      </w:r>
      <w:r w:rsidR="00E4594F" w:rsidRPr="009565E1">
        <w:t xml:space="preserve">Podopatrenie: </w:t>
      </w:r>
      <w:r w:rsidR="00265385" w:rsidRPr="009565E1">
        <w:t>6.3 Pomoc na začatie podnikateľskej činnosti na rozvoj malých poľnohospodárskych podnikov</w:t>
      </w:r>
      <w:bookmarkEnd w:id="41"/>
    </w:p>
    <w:p w:rsidR="001D24F7" w:rsidRPr="009565E1" w:rsidRDefault="001D24F7" w:rsidP="003B516D">
      <w:pPr>
        <w:spacing w:before="0" w:after="0"/>
        <w:rPr>
          <w:b/>
          <w:szCs w:val="24"/>
          <w:lang w:eastAsia="sk-SK"/>
        </w:rPr>
      </w:pPr>
    </w:p>
    <w:p w:rsidR="00265385" w:rsidRPr="009565E1" w:rsidRDefault="001D24F7" w:rsidP="003B516D">
      <w:pPr>
        <w:spacing w:before="0" w:after="0"/>
        <w:rPr>
          <w:b/>
          <w:szCs w:val="24"/>
          <w:lang w:eastAsia="sk-SK"/>
        </w:rPr>
      </w:pPr>
      <w:r w:rsidRPr="009565E1">
        <w:rPr>
          <w:b/>
          <w:szCs w:val="24"/>
          <w:lang w:eastAsia="sk-SK"/>
        </w:rPr>
        <w:t>Opis typu operácie</w:t>
      </w:r>
    </w:p>
    <w:p w:rsidR="00265385" w:rsidRPr="009565E1" w:rsidRDefault="00265385" w:rsidP="003B516D">
      <w:pPr>
        <w:spacing w:before="0" w:after="0"/>
        <w:rPr>
          <w:szCs w:val="24"/>
          <w:lang w:eastAsia="sk-SK"/>
        </w:rPr>
      </w:pPr>
      <w:r w:rsidRPr="009565E1">
        <w:rPr>
          <w:szCs w:val="24"/>
          <w:lang w:eastAsia="sk-SK"/>
        </w:rPr>
        <w:t>Podpora sa poskytuje malému poľnohospodárskemu podniku na rozvoj jeho podnikateľskej činnosti spojenej s</w:t>
      </w:r>
      <w:r w:rsidR="001D24F7" w:rsidRPr="009565E1">
        <w:rPr>
          <w:szCs w:val="24"/>
          <w:lang w:eastAsia="sk-SK"/>
        </w:rPr>
        <w:t xml:space="preserve"> </w:t>
      </w:r>
      <w:r w:rsidRPr="009565E1">
        <w:rPr>
          <w:szCs w:val="24"/>
          <w:lang w:eastAsia="sk-SK"/>
        </w:rPr>
        <w:t>realizáciou jeho podnikateľského plánu v</w:t>
      </w:r>
      <w:r w:rsidR="001D24F7" w:rsidRPr="009565E1">
        <w:rPr>
          <w:szCs w:val="24"/>
          <w:lang w:eastAsia="sk-SK"/>
        </w:rPr>
        <w:t xml:space="preserve"> </w:t>
      </w:r>
      <w:r w:rsidRPr="009565E1">
        <w:rPr>
          <w:szCs w:val="24"/>
          <w:lang w:eastAsia="sk-SK"/>
        </w:rPr>
        <w:t>oblasti živočíšnej a</w:t>
      </w:r>
      <w:r w:rsidR="001D24F7" w:rsidRPr="009565E1">
        <w:rPr>
          <w:szCs w:val="24"/>
          <w:lang w:eastAsia="sk-SK"/>
        </w:rPr>
        <w:t xml:space="preserve"> </w:t>
      </w:r>
      <w:r w:rsidRPr="009565E1">
        <w:rPr>
          <w:szCs w:val="24"/>
          <w:lang w:eastAsia="sk-SK"/>
        </w:rPr>
        <w:t>špecializovanej rastlinnej výroby.</w:t>
      </w:r>
    </w:p>
    <w:p w:rsidR="001D24F7" w:rsidRPr="009565E1" w:rsidRDefault="001D24F7" w:rsidP="003B516D">
      <w:pPr>
        <w:spacing w:before="0" w:after="0"/>
        <w:rPr>
          <w:szCs w:val="24"/>
          <w:lang w:eastAsia="sk-SK"/>
        </w:rPr>
      </w:pPr>
    </w:p>
    <w:p w:rsidR="001D24F7" w:rsidRPr="009565E1" w:rsidRDefault="001D24F7" w:rsidP="003B516D">
      <w:pPr>
        <w:spacing w:before="0" w:after="0"/>
        <w:rPr>
          <w:b/>
          <w:szCs w:val="24"/>
          <w:lang w:eastAsia="sk-SK"/>
        </w:rPr>
      </w:pPr>
      <w:r w:rsidRPr="009565E1">
        <w:rPr>
          <w:b/>
          <w:szCs w:val="24"/>
          <w:lang w:eastAsia="sk-SK"/>
        </w:rPr>
        <w:t>Druh podpory</w:t>
      </w:r>
    </w:p>
    <w:p w:rsidR="00E456D4" w:rsidRPr="009565E1" w:rsidRDefault="00E456D4" w:rsidP="007F3A51">
      <w:pPr>
        <w:pStyle w:val="Odsekzoznamu"/>
        <w:numPr>
          <w:ilvl w:val="0"/>
          <w:numId w:val="254"/>
        </w:numPr>
        <w:spacing w:before="0" w:after="0"/>
        <w:rPr>
          <w:szCs w:val="24"/>
          <w:lang w:eastAsia="sk-SK"/>
        </w:rPr>
      </w:pPr>
      <w:r w:rsidRPr="009565E1">
        <w:rPr>
          <w:szCs w:val="24"/>
          <w:lang w:eastAsia="sk-SK"/>
        </w:rPr>
        <w:lastRenderedPageBreak/>
        <w:t>Grant– paušálna platba.</w:t>
      </w:r>
    </w:p>
    <w:p w:rsidR="001D24F7" w:rsidRPr="009565E1" w:rsidRDefault="001D24F7" w:rsidP="001D24F7">
      <w:pPr>
        <w:pStyle w:val="Odsekzoznamu"/>
        <w:spacing w:before="0" w:after="0"/>
        <w:ind w:hanging="720"/>
        <w:rPr>
          <w:szCs w:val="24"/>
          <w:lang w:eastAsia="sk-SK"/>
        </w:rPr>
      </w:pPr>
    </w:p>
    <w:p w:rsidR="001D24F7" w:rsidRPr="009565E1" w:rsidRDefault="001D24F7" w:rsidP="001D24F7">
      <w:pPr>
        <w:pStyle w:val="Odsekzoznamu"/>
        <w:spacing w:before="0" w:after="0"/>
        <w:ind w:hanging="720"/>
        <w:rPr>
          <w:b/>
          <w:lang w:val="fr-BE"/>
        </w:rPr>
      </w:pPr>
      <w:r w:rsidRPr="009565E1">
        <w:rPr>
          <w:b/>
          <w:szCs w:val="24"/>
          <w:lang w:eastAsia="sk-SK"/>
        </w:rPr>
        <w:t>Odkazy na iné právne predpisy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Nariadenie Komisie (ES) č. 1242/2008, ktorým sa stanovuje typológia Spoločenstva pre poľnohospodárske podniky;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Odporúčanie Komisie 2003/361/ES, ktoré sa týka definície mikro, malých a</w:t>
      </w:r>
      <w:r w:rsidR="001D24F7" w:rsidRPr="009565E1">
        <w:rPr>
          <w:szCs w:val="24"/>
          <w:lang w:eastAsia="sk-SK"/>
        </w:rPr>
        <w:t xml:space="preserve"> </w:t>
      </w:r>
      <w:r w:rsidRPr="009565E1">
        <w:rPr>
          <w:szCs w:val="24"/>
          <w:lang w:eastAsia="sk-SK"/>
        </w:rPr>
        <w:t>stredných podnikov;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 24/2006 Zb. o</w:t>
      </w:r>
      <w:r w:rsidR="001D24F7" w:rsidRPr="009565E1">
        <w:rPr>
          <w:szCs w:val="24"/>
          <w:lang w:eastAsia="sk-SK"/>
        </w:rPr>
        <w:t xml:space="preserve"> </w:t>
      </w:r>
      <w:r w:rsidRPr="009565E1">
        <w:rPr>
          <w:szCs w:val="24"/>
          <w:lang w:eastAsia="sk-SK"/>
        </w:rPr>
        <w:t>posudzovaní vplyvov na životné prostredie a</w:t>
      </w:r>
      <w:r w:rsidR="001D24F7" w:rsidRPr="009565E1">
        <w:rPr>
          <w:szCs w:val="24"/>
          <w:lang w:eastAsia="sk-SK"/>
        </w:rPr>
        <w:t xml:space="preserve"> </w:t>
      </w:r>
      <w:r w:rsidRPr="009565E1">
        <w:rPr>
          <w:szCs w:val="24"/>
          <w:lang w:eastAsia="sk-SK"/>
        </w:rPr>
        <w:t>o</w:t>
      </w:r>
      <w:r w:rsidR="001D24F7" w:rsidRPr="009565E1">
        <w:rPr>
          <w:szCs w:val="24"/>
          <w:lang w:eastAsia="sk-SK"/>
        </w:rPr>
        <w:t xml:space="preserve"> </w:t>
      </w:r>
      <w:r w:rsidRPr="009565E1">
        <w:rPr>
          <w:szCs w:val="24"/>
          <w:lang w:eastAsia="sk-SK"/>
        </w:rPr>
        <w:t>zmene a</w:t>
      </w:r>
      <w:r w:rsidR="001D24F7" w:rsidRPr="009565E1">
        <w:rPr>
          <w:szCs w:val="24"/>
          <w:lang w:eastAsia="sk-SK"/>
        </w:rPr>
        <w:t xml:space="preserve"> </w:t>
      </w:r>
      <w:r w:rsidRPr="009565E1">
        <w:rPr>
          <w:szCs w:val="24"/>
          <w:lang w:eastAsia="sk-SK"/>
        </w:rPr>
        <w:t>doplnení niektorých zákonov;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č.105/1990 Zb. o</w:t>
      </w:r>
      <w:r w:rsidR="001D24F7" w:rsidRPr="009565E1">
        <w:rPr>
          <w:szCs w:val="24"/>
          <w:lang w:eastAsia="sk-SK"/>
        </w:rPr>
        <w:t xml:space="preserve"> </w:t>
      </w:r>
      <w:r w:rsidRPr="009565E1">
        <w:rPr>
          <w:szCs w:val="24"/>
          <w:lang w:eastAsia="sk-SK"/>
        </w:rPr>
        <w:t>súkromnom podnikaní občanov;</w:t>
      </w:r>
    </w:p>
    <w:p w:rsidR="00E456D4" w:rsidRPr="009565E1" w:rsidRDefault="00E456D4" w:rsidP="007F3A51">
      <w:pPr>
        <w:pStyle w:val="Odsekzoznamu"/>
        <w:numPr>
          <w:ilvl w:val="0"/>
          <w:numId w:val="170"/>
        </w:numPr>
        <w:spacing w:before="0" w:after="0"/>
        <w:rPr>
          <w:lang w:val="fr-BE"/>
        </w:rPr>
      </w:pPr>
      <w:r w:rsidRPr="009565E1">
        <w:rPr>
          <w:szCs w:val="24"/>
          <w:lang w:eastAsia="sk-SK"/>
        </w:rPr>
        <w:t>Zákon NR SR č. 219/1991 Zb., ktorým sa mení a dopĺňa zákon č. 105/1990 Zb. o súkromnom podnikaní občanov.</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Pri</w:t>
      </w:r>
      <w:r w:rsidR="001F26D6" w:rsidRPr="009565E1">
        <w:rPr>
          <w:b/>
          <w:lang w:val="fr-BE"/>
        </w:rPr>
        <w:t>j</w:t>
      </w:r>
      <w:r w:rsidRPr="009565E1">
        <w:rPr>
          <w:b/>
          <w:lang w:val="fr-BE"/>
        </w:rPr>
        <w:t>ímatelia</w:t>
      </w:r>
    </w:p>
    <w:p w:rsidR="00631EA1" w:rsidRPr="009565E1" w:rsidRDefault="00631EA1" w:rsidP="003B516D">
      <w:pPr>
        <w:spacing w:before="0" w:after="0"/>
        <w:rPr>
          <w:b/>
          <w:bCs/>
          <w:szCs w:val="24"/>
          <w:lang w:eastAsia="sk-SK"/>
        </w:rPr>
      </w:pPr>
    </w:p>
    <w:p w:rsidR="00631EA1" w:rsidRPr="009565E1" w:rsidRDefault="00631EA1" w:rsidP="003B516D">
      <w:pPr>
        <w:spacing w:before="0" w:after="0"/>
        <w:rPr>
          <w:szCs w:val="24"/>
          <w:lang w:eastAsia="sk-SK"/>
        </w:rPr>
      </w:pPr>
      <w:r w:rsidRPr="009565E1">
        <w:rPr>
          <w:b/>
          <w:bCs/>
          <w:szCs w:val="24"/>
          <w:lang w:eastAsia="sk-SK"/>
        </w:rPr>
        <w:t>Malý poľnohospodársky podnik</w:t>
      </w:r>
      <w:r w:rsidRPr="009565E1">
        <w:rPr>
          <w:szCs w:val="24"/>
          <w:lang w:eastAsia="sk-SK"/>
        </w:rPr>
        <w:t xml:space="preserve"> - Samostatne hospodáriaci roľník (mikropodnik v</w:t>
      </w:r>
      <w:r w:rsidR="001D24F7" w:rsidRPr="009565E1">
        <w:rPr>
          <w:szCs w:val="24"/>
          <w:lang w:eastAsia="sk-SK"/>
        </w:rPr>
        <w:t xml:space="preserve"> </w:t>
      </w:r>
      <w:r w:rsidRPr="009565E1">
        <w:rPr>
          <w:szCs w:val="24"/>
          <w:lang w:eastAsia="sk-SK"/>
        </w:rPr>
        <w:t>zmysle odporúčania Komisie 2003/361/ES) podnikajúci v</w:t>
      </w:r>
      <w:r w:rsidR="001D24F7" w:rsidRPr="009565E1">
        <w:rPr>
          <w:szCs w:val="24"/>
          <w:lang w:eastAsia="sk-SK"/>
        </w:rPr>
        <w:t xml:space="preserve"> </w:t>
      </w:r>
      <w:r w:rsidRPr="009565E1">
        <w:rPr>
          <w:szCs w:val="24"/>
          <w:lang w:eastAsia="sk-SK"/>
        </w:rPr>
        <w:t>poľnohospodárskej prvovýrobe, ktorého výrobný potenciál, meraný štandardným výstupom, prevyšuje 4000Eur a neprevyšuje 9999Eur (hodnota štandardného výstupu).</w:t>
      </w:r>
    </w:p>
    <w:p w:rsidR="001D24F7" w:rsidRPr="009565E1" w:rsidRDefault="001D24F7" w:rsidP="003B516D">
      <w:pPr>
        <w:spacing w:before="0" w:after="0"/>
        <w:rPr>
          <w:szCs w:val="24"/>
          <w:lang w:eastAsia="sk-SK"/>
        </w:rPr>
      </w:pPr>
    </w:p>
    <w:p w:rsidR="001D24F7" w:rsidRPr="009565E1" w:rsidRDefault="001D24F7" w:rsidP="003B516D">
      <w:pPr>
        <w:spacing w:before="0" w:after="0"/>
        <w:rPr>
          <w:b/>
          <w:lang w:val="fr-BE"/>
        </w:rPr>
      </w:pPr>
      <w:r w:rsidRPr="009565E1">
        <w:rPr>
          <w:b/>
          <w:szCs w:val="24"/>
          <w:lang w:eastAsia="sk-SK"/>
        </w:rPr>
        <w:t>Oprávnené náklady</w:t>
      </w:r>
    </w:p>
    <w:p w:rsidR="00631EA1" w:rsidRPr="009565E1" w:rsidRDefault="00631EA1" w:rsidP="003B516D">
      <w:pPr>
        <w:spacing w:before="0" w:after="0"/>
        <w:rPr>
          <w:szCs w:val="24"/>
          <w:lang w:eastAsia="sk-SK"/>
        </w:rPr>
      </w:pPr>
      <w:r w:rsidRPr="009565E1">
        <w:rPr>
          <w:szCs w:val="24"/>
          <w:lang w:eastAsia="sk-SK"/>
        </w:rPr>
        <w:t>Oprávnené náklady sú výlučne náklady uvedené v po</w:t>
      </w:r>
      <w:r w:rsidR="001D24F7" w:rsidRPr="009565E1">
        <w:rPr>
          <w:szCs w:val="24"/>
          <w:lang w:eastAsia="sk-SK"/>
        </w:rPr>
        <w:t>d</w:t>
      </w:r>
      <w:r w:rsidRPr="009565E1">
        <w:rPr>
          <w:szCs w:val="24"/>
          <w:lang w:eastAsia="sk-SK"/>
        </w:rPr>
        <w:t>nikateľskom pláne. Prijímateľ podpory nie je povinný preukazovať skutočný účel použitia NFP na jednotlivé typy nákladov, uvedených v</w:t>
      </w:r>
      <w:r w:rsidR="001D24F7" w:rsidRPr="009565E1">
        <w:rPr>
          <w:szCs w:val="24"/>
          <w:lang w:eastAsia="sk-SK"/>
        </w:rPr>
        <w:t xml:space="preserve"> </w:t>
      </w:r>
      <w:r w:rsidRPr="009565E1">
        <w:rPr>
          <w:szCs w:val="24"/>
          <w:lang w:eastAsia="sk-SK"/>
        </w:rPr>
        <w:t>podnikateľskom pláne.</w:t>
      </w:r>
    </w:p>
    <w:p w:rsidR="00631EA1" w:rsidRPr="009565E1" w:rsidRDefault="00631EA1" w:rsidP="003B516D">
      <w:pPr>
        <w:spacing w:before="0" w:after="0"/>
        <w:rPr>
          <w:lang w:val="fr-BE"/>
        </w:rPr>
      </w:pPr>
    </w:p>
    <w:p w:rsidR="001D24F7" w:rsidRPr="009565E1" w:rsidRDefault="001D24F7" w:rsidP="003B516D">
      <w:pPr>
        <w:spacing w:before="0" w:after="0"/>
        <w:rPr>
          <w:b/>
          <w:lang w:val="fr-BE"/>
        </w:rPr>
      </w:pPr>
      <w:r w:rsidRPr="009565E1">
        <w:rPr>
          <w:b/>
          <w:lang w:val="fr-BE"/>
        </w:rPr>
        <w:t>Podmienky oprávnenosti</w:t>
      </w:r>
    </w:p>
    <w:p w:rsidR="001D24F7" w:rsidRPr="009565E1" w:rsidRDefault="001D24F7" w:rsidP="003B516D">
      <w:pPr>
        <w:spacing w:before="0" w:after="0"/>
        <w:rPr>
          <w:lang w:val="fr-BE"/>
        </w:rPr>
      </w:pPr>
    </w:p>
    <w:p w:rsidR="009F3DFC" w:rsidRPr="009565E1" w:rsidRDefault="009F3DFC" w:rsidP="007F3A51">
      <w:pPr>
        <w:pStyle w:val="Odsekzoznamu"/>
        <w:numPr>
          <w:ilvl w:val="0"/>
          <w:numId w:val="17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31EA1" w:rsidRPr="009565E1" w:rsidRDefault="00631EA1" w:rsidP="007F3A51">
      <w:pPr>
        <w:numPr>
          <w:ilvl w:val="0"/>
          <w:numId w:val="171"/>
        </w:numPr>
        <w:spacing w:before="0" w:after="0"/>
        <w:ind w:left="714" w:hanging="357"/>
        <w:rPr>
          <w:szCs w:val="24"/>
          <w:lang w:eastAsia="sk-SK"/>
        </w:rPr>
      </w:pPr>
      <w:r w:rsidRPr="009565E1">
        <w:rPr>
          <w:szCs w:val="24"/>
          <w:lang w:eastAsia="sk-SK"/>
        </w:rPr>
        <w:t>zahájenie realizácie podnikateľského plánu do 9 mesiacov od dátumu podpisu Zmluvy o poskytnutí NFP;</w:t>
      </w:r>
    </w:p>
    <w:p w:rsidR="00631EA1" w:rsidRPr="009565E1" w:rsidRDefault="00631EA1" w:rsidP="007F3A51">
      <w:pPr>
        <w:pStyle w:val="Odsekzoznamu"/>
        <w:numPr>
          <w:ilvl w:val="0"/>
          <w:numId w:val="171"/>
        </w:numPr>
        <w:spacing w:before="0" w:after="0"/>
        <w:ind w:left="714" w:hanging="357"/>
        <w:rPr>
          <w:lang w:val="fr-BE"/>
        </w:rPr>
      </w:pPr>
      <w:r w:rsidRPr="009565E1">
        <w:rPr>
          <w:szCs w:val="24"/>
          <w:lang w:eastAsia="sk-SK"/>
        </w:rPr>
        <w:t>pred vyplatením druhej splátky je príjemca pomoci povinný preukázať správnu realizáciu predloženého podnikateľského plánu.</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Zásady vzhľadom na určenie výberových kritérií</w:t>
      </w:r>
    </w:p>
    <w:p w:rsidR="00502EA8" w:rsidRPr="009565E1" w:rsidRDefault="00502EA8" w:rsidP="001D24F7">
      <w:pPr>
        <w:spacing w:before="0" w:after="0"/>
        <w:rPr>
          <w:b/>
          <w:lang w:val="fr-BE"/>
        </w:rPr>
      </w:pPr>
    </w:p>
    <w:p w:rsidR="00723B57" w:rsidRPr="009565E1" w:rsidRDefault="00723B57" w:rsidP="003B516D">
      <w:pPr>
        <w:spacing w:before="0" w:after="0"/>
        <w:rPr>
          <w:szCs w:val="24"/>
          <w:lang w:eastAsia="sk-SK"/>
        </w:rPr>
      </w:pPr>
      <w:r w:rsidRPr="009565E1">
        <w:rPr>
          <w:szCs w:val="24"/>
          <w:lang w:eastAsia="sk-SK"/>
        </w:rPr>
        <w:t>V</w:t>
      </w:r>
      <w:r w:rsidR="001D24F7" w:rsidRPr="009565E1">
        <w:rPr>
          <w:szCs w:val="24"/>
          <w:lang w:eastAsia="sk-SK"/>
        </w:rPr>
        <w:t xml:space="preserve"> </w:t>
      </w:r>
      <w:r w:rsidRPr="009565E1">
        <w:rPr>
          <w:szCs w:val="24"/>
          <w:lang w:eastAsia="sk-SK"/>
        </w:rPr>
        <w:t>rámci hodnotenia budú minimálne aplikované nasledovné princípy:</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komplexnosť – posúdenie či je projekt komplexný a</w:t>
      </w:r>
      <w:r w:rsidR="001D24F7" w:rsidRPr="009565E1">
        <w:rPr>
          <w:szCs w:val="24"/>
          <w:lang w:eastAsia="sk-SK"/>
        </w:rPr>
        <w:t xml:space="preserve"> </w:t>
      </w:r>
      <w:r w:rsidRPr="009565E1">
        <w:rPr>
          <w:szCs w:val="24"/>
          <w:lang w:eastAsia="sk-SK"/>
        </w:rPr>
        <w:t>po ukončení realizácie bude funkčný a</w:t>
      </w:r>
      <w:r w:rsidR="001D24F7" w:rsidRPr="009565E1">
        <w:rPr>
          <w:szCs w:val="24"/>
          <w:lang w:eastAsia="sk-SK"/>
        </w:rPr>
        <w:t xml:space="preserve"> </w:t>
      </w:r>
      <w:r w:rsidRPr="009565E1">
        <w:rPr>
          <w:szCs w:val="24"/>
          <w:lang w:eastAsia="sk-SK"/>
        </w:rPr>
        <w:t>životaschopný, či jednotlivé činnosti a</w:t>
      </w:r>
      <w:r w:rsidR="001D24F7"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1D24F7" w:rsidRPr="009565E1">
        <w:rPr>
          <w:szCs w:val="24"/>
          <w:lang w:eastAsia="sk-SK"/>
        </w:rPr>
        <w:t xml:space="preserve"> </w:t>
      </w:r>
      <w:r w:rsidRPr="009565E1">
        <w:rPr>
          <w:szCs w:val="24"/>
          <w:lang w:eastAsia="sk-SK"/>
        </w:rPr>
        <w:t>1 etapu projektu, na ktorú musí nadväzovať ďalšia etapa);</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udržateľnosť – finančná a</w:t>
      </w:r>
      <w:r w:rsidR="001D24F7"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realizovateľnosť –</w:t>
      </w:r>
      <w:r w:rsidR="001D24F7"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zamestnanosti (napr. počet vytvorených pracovných miest, zamestnanie dlhodobo nezamestnaných, po materskej, rodičovskej dovolenke);</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kvalifikácie poľnohospodára (vzdelanie, prax);</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systému hospodárenia (napr. ekologické poľnohospodárstvo, animal welfare, poľnohospodárska činnosť malého podniku ako hlavný zdroj príjmu, zvýšenie výrobného potenciálu popísaného v podnikateľskom pláne).</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i/>
          <w:iCs/>
          <w:szCs w:val="24"/>
          <w:lang w:eastAsia="sk-SK"/>
        </w:rPr>
      </w:pPr>
      <w:r w:rsidRPr="009565E1">
        <w:rPr>
          <w:i/>
          <w:iCs/>
          <w:szCs w:val="24"/>
          <w:lang w:eastAsia="sk-SK"/>
        </w:rPr>
        <w:t xml:space="preserve">Výberové kritéria budú podrobne popísané </w:t>
      </w:r>
      <w:r w:rsidR="00EF6665" w:rsidRPr="009565E1">
        <w:rPr>
          <w:i/>
          <w:iCs/>
          <w:szCs w:val="24"/>
          <w:lang w:eastAsia="sk-SK"/>
        </w:rPr>
        <w:t xml:space="preserve">vo </w:t>
      </w:r>
      <w:r w:rsidR="00EF6665" w:rsidRPr="009565E1">
        <w:rPr>
          <w:szCs w:val="24"/>
          <w:lang w:eastAsia="sk-SK"/>
        </w:rPr>
        <w:t>výzve na predkladanie žiadostí o NFP</w:t>
      </w:r>
      <w:r w:rsidR="00EF6665" w:rsidRPr="009565E1">
        <w:rPr>
          <w:i/>
          <w:iCs/>
          <w:szCs w:val="24"/>
          <w:lang w:eastAsia="sk-SK"/>
        </w:rPr>
        <w:t xml:space="preserve">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3665DB" w:rsidRPr="009565E1" w:rsidRDefault="003665DB" w:rsidP="003B516D">
      <w:pPr>
        <w:spacing w:before="0" w:after="0"/>
        <w:rPr>
          <w:i/>
          <w:iCs/>
          <w:szCs w:val="24"/>
          <w:lang w:eastAsia="sk-SK"/>
        </w:rPr>
      </w:pPr>
    </w:p>
    <w:p w:rsidR="003665DB" w:rsidRPr="009565E1" w:rsidRDefault="003665DB" w:rsidP="003B516D">
      <w:pPr>
        <w:spacing w:before="0" w:after="0"/>
        <w:rPr>
          <w:b/>
          <w:lang w:val="fr-BE"/>
        </w:rPr>
      </w:pPr>
      <w:r w:rsidRPr="009565E1">
        <w:rPr>
          <w:b/>
          <w:iCs/>
          <w:szCs w:val="24"/>
          <w:lang w:eastAsia="sk-SK"/>
        </w:rPr>
        <w:t>Výška podpory</w:t>
      </w:r>
    </w:p>
    <w:p w:rsidR="00723B57" w:rsidRPr="009565E1" w:rsidRDefault="00723B57" w:rsidP="003B516D">
      <w:pPr>
        <w:spacing w:before="0" w:after="0"/>
        <w:rPr>
          <w:b/>
          <w:bCs/>
          <w:szCs w:val="24"/>
          <w:lang w:eastAsia="sk-SK"/>
        </w:rPr>
      </w:pPr>
    </w:p>
    <w:p w:rsidR="00723B57" w:rsidRPr="009565E1" w:rsidRDefault="00723B57" w:rsidP="007F3A51">
      <w:pPr>
        <w:pStyle w:val="Odsekzoznamu"/>
        <w:numPr>
          <w:ilvl w:val="0"/>
          <w:numId w:val="255"/>
        </w:numPr>
        <w:spacing w:before="0" w:after="0"/>
        <w:rPr>
          <w:lang w:val="fr-BE"/>
        </w:rPr>
      </w:pPr>
      <w:r w:rsidRPr="009565E1">
        <w:rPr>
          <w:b/>
          <w:bCs/>
          <w:szCs w:val="24"/>
          <w:lang w:eastAsia="sk-SK"/>
        </w:rPr>
        <w:t>15</w:t>
      </w:r>
      <w:r w:rsidR="003665DB" w:rsidRPr="009565E1">
        <w:rPr>
          <w:b/>
          <w:bCs/>
          <w:szCs w:val="24"/>
          <w:lang w:eastAsia="sk-SK"/>
        </w:rPr>
        <w:t xml:space="preserve"> </w:t>
      </w:r>
      <w:r w:rsidRPr="009565E1">
        <w:rPr>
          <w:b/>
          <w:bCs/>
          <w:szCs w:val="24"/>
          <w:lang w:eastAsia="sk-SK"/>
        </w:rPr>
        <w:t>000€ na 1 malý poľnohospodársky podnik</w:t>
      </w:r>
      <w:r w:rsidRPr="009565E1">
        <w:rPr>
          <w:szCs w:val="24"/>
          <w:lang w:eastAsia="sk-SK"/>
        </w:rPr>
        <w:t xml:space="preserve"> vo forme 2 splátok po dobu max. 5 rokov, pričom 50% podpory sa vypláca po podpise Zmluvy o</w:t>
      </w:r>
      <w:r w:rsidR="003665DB" w:rsidRPr="009565E1">
        <w:rPr>
          <w:szCs w:val="24"/>
          <w:lang w:eastAsia="sk-SK"/>
        </w:rPr>
        <w:t xml:space="preserve"> </w:t>
      </w:r>
      <w:r w:rsidRPr="009565E1">
        <w:rPr>
          <w:szCs w:val="24"/>
          <w:lang w:eastAsia="sk-SK"/>
        </w:rPr>
        <w:t>poskytnutí NFP a</w:t>
      </w:r>
      <w:r w:rsidR="003665DB" w:rsidRPr="009565E1">
        <w:rPr>
          <w:szCs w:val="24"/>
          <w:lang w:eastAsia="sk-SK"/>
        </w:rPr>
        <w:t xml:space="preserve"> </w:t>
      </w:r>
      <w:r w:rsidRPr="009565E1">
        <w:rPr>
          <w:szCs w:val="24"/>
          <w:lang w:eastAsia="sk-SK"/>
        </w:rPr>
        <w:t>50%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854A6D" w:rsidRPr="009565E1" w:rsidRDefault="00854A6D" w:rsidP="003B516D">
      <w:pPr>
        <w:spacing w:before="0" w:after="0"/>
        <w:rPr>
          <w:b/>
        </w:rPr>
      </w:pPr>
    </w:p>
    <w:p w:rsidR="00723B57" w:rsidRPr="009565E1" w:rsidRDefault="00723B57" w:rsidP="007F3A51">
      <w:pPr>
        <w:numPr>
          <w:ilvl w:val="0"/>
          <w:numId w:val="98"/>
        </w:numPr>
        <w:spacing w:before="0" w:after="0"/>
        <w:rPr>
          <w:szCs w:val="24"/>
          <w:lang w:eastAsia="sk-SK"/>
        </w:rPr>
      </w:pPr>
      <w:r w:rsidRPr="009565E1">
        <w:rPr>
          <w:i/>
          <w:iCs/>
          <w:szCs w:val="24"/>
          <w:lang w:eastAsia="sk-SK"/>
        </w:rPr>
        <w:t>situácia poľnohospodárskeho podniku na začiatku podnikania;</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výpočet a popísanie spôsobu dosiahnutia štandardného výstupu;</w:t>
      </w:r>
    </w:p>
    <w:p w:rsidR="00723B57" w:rsidRPr="009565E1" w:rsidRDefault="00723B57" w:rsidP="007F3A51">
      <w:pPr>
        <w:numPr>
          <w:ilvl w:val="0"/>
          <w:numId w:val="98"/>
        </w:numPr>
        <w:spacing w:before="0" w:after="0"/>
        <w:rPr>
          <w:szCs w:val="24"/>
          <w:lang w:eastAsia="sk-SK"/>
        </w:rPr>
      </w:pPr>
      <w:r w:rsidRPr="009565E1">
        <w:rPr>
          <w:i/>
          <w:iCs/>
          <w:szCs w:val="24"/>
          <w:lang w:eastAsia="sk-SK"/>
        </w:rPr>
        <w:t>ciele a zámery rozvoja a udržania činností poľnohospodárskeho podniku;</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 xml:space="preserve">údaje o ďalších </w:t>
      </w:r>
      <w:r w:rsidR="003665DB" w:rsidRPr="009565E1">
        <w:rPr>
          <w:i/>
          <w:iCs/>
          <w:szCs w:val="24"/>
          <w:lang w:eastAsia="sk-SK"/>
        </w:rPr>
        <w:t>o</w:t>
      </w:r>
      <w:r w:rsidRPr="009565E1">
        <w:rPr>
          <w:i/>
          <w:iCs/>
          <w:szCs w:val="24"/>
          <w:lang w:eastAsia="sk-SK"/>
        </w:rPr>
        <w:t>patreniach vrátane tých, ktoré</w:t>
      </w:r>
      <w:r w:rsidR="003665DB" w:rsidRPr="009565E1">
        <w:rPr>
          <w:i/>
          <w:iCs/>
          <w:szCs w:val="24"/>
          <w:lang w:eastAsia="sk-SK"/>
        </w:rPr>
        <w:t xml:space="preserve"> </w:t>
      </w:r>
      <w:r w:rsidRPr="009565E1">
        <w:rPr>
          <w:i/>
          <w:iCs/>
          <w:szCs w:val="24"/>
          <w:lang w:eastAsia="sk-SK"/>
        </w:rPr>
        <w:t>sa týkajú trvalej udržateľnosti životného prostredia, efektívnosti využívania zdrojov, ktoré by mohli podporiť dosiahnutie ekonomickej životaschopnosti, ako sú napr. plánované údaje o investíciách, vzdelávaní, spolupráci;</w:t>
      </w:r>
    </w:p>
    <w:p w:rsidR="00723B57" w:rsidRPr="009565E1" w:rsidRDefault="00723B57" w:rsidP="007F3A51">
      <w:pPr>
        <w:numPr>
          <w:ilvl w:val="0"/>
          <w:numId w:val="98"/>
        </w:numPr>
        <w:spacing w:before="0" w:after="0"/>
        <w:ind w:hanging="320"/>
        <w:rPr>
          <w:szCs w:val="24"/>
          <w:lang w:eastAsia="sk-SK"/>
        </w:rPr>
      </w:pPr>
      <w:r w:rsidRPr="009565E1">
        <w:rPr>
          <w:i/>
          <w:iCs/>
          <w:szCs w:val="24"/>
          <w:lang w:eastAsia="sk-SK"/>
        </w:rPr>
        <w:t>zameranie podnikateľského plánu na nasledovné komodity:</w:t>
      </w:r>
    </w:p>
    <w:p w:rsidR="00723B57" w:rsidRPr="009565E1" w:rsidRDefault="00723B57" w:rsidP="003B516D">
      <w:pPr>
        <w:spacing w:before="0" w:after="0"/>
        <w:rPr>
          <w:b/>
          <w:bCs/>
          <w:szCs w:val="24"/>
          <w:u w:val="single"/>
          <w:lang w:eastAsia="sk-SK"/>
        </w:rPr>
      </w:pPr>
    </w:p>
    <w:p w:rsidR="00723B57" w:rsidRPr="009565E1" w:rsidRDefault="00723B57" w:rsidP="003B516D">
      <w:pPr>
        <w:spacing w:before="0" w:after="0"/>
        <w:rPr>
          <w:szCs w:val="24"/>
          <w:lang w:eastAsia="sk-SK"/>
        </w:rPr>
      </w:pPr>
      <w:r w:rsidRPr="009565E1">
        <w:rPr>
          <w:b/>
          <w:bCs/>
          <w:szCs w:val="24"/>
          <w:u w:val="single"/>
          <w:lang w:eastAsia="sk-SK"/>
        </w:rPr>
        <w:t>Zoznam komodít rastlin</w:t>
      </w:r>
      <w:r w:rsidR="003665DB" w:rsidRPr="009565E1">
        <w:rPr>
          <w:b/>
          <w:bCs/>
          <w:szCs w:val="24"/>
          <w:u w:val="single"/>
          <w:lang w:eastAsia="sk-SK"/>
        </w:rPr>
        <w:t>n</w:t>
      </w:r>
      <w:r w:rsidRPr="009565E1">
        <w:rPr>
          <w:b/>
          <w:bCs/>
          <w:szCs w:val="24"/>
          <w:u w:val="single"/>
          <w:lang w:eastAsia="sk-SK"/>
        </w:rPr>
        <w:t xml:space="preserve">ej výroby </w:t>
      </w:r>
    </w:p>
    <w:p w:rsidR="00723B57" w:rsidRPr="009565E1" w:rsidRDefault="00723B57" w:rsidP="00854A6D">
      <w:pPr>
        <w:spacing w:before="0" w:after="0"/>
        <w:ind w:left="600" w:hanging="316"/>
        <w:rPr>
          <w:szCs w:val="24"/>
          <w:lang w:eastAsia="sk-SK"/>
        </w:rPr>
      </w:pPr>
      <w:r w:rsidRPr="009565E1">
        <w:rPr>
          <w:szCs w:val="24"/>
          <w:lang w:eastAsia="sk-SK"/>
        </w:rPr>
        <w:t>Strukoviny</w:t>
      </w:r>
    </w:p>
    <w:p w:rsidR="00723B57" w:rsidRPr="009565E1" w:rsidRDefault="00723B57" w:rsidP="00854A6D">
      <w:pPr>
        <w:spacing w:before="0" w:after="0"/>
        <w:ind w:left="600" w:hanging="316"/>
        <w:rPr>
          <w:szCs w:val="24"/>
          <w:lang w:eastAsia="sk-SK"/>
        </w:rPr>
      </w:pPr>
      <w:r w:rsidRPr="009565E1">
        <w:rPr>
          <w:szCs w:val="24"/>
          <w:lang w:eastAsia="sk-SK"/>
        </w:rPr>
        <w:t>Hrach, poľná fazuľa a sladký bôb</w:t>
      </w:r>
    </w:p>
    <w:p w:rsidR="00723B57" w:rsidRPr="009565E1" w:rsidRDefault="00723B57" w:rsidP="00854A6D">
      <w:pPr>
        <w:spacing w:before="0" w:after="0"/>
        <w:ind w:left="600" w:hanging="316"/>
        <w:rPr>
          <w:szCs w:val="24"/>
          <w:lang w:eastAsia="sk-SK"/>
        </w:rPr>
      </w:pPr>
      <w:r w:rsidRPr="009565E1">
        <w:rPr>
          <w:szCs w:val="24"/>
          <w:lang w:eastAsia="sk-SK"/>
        </w:rPr>
        <w:t>Strukoviny okrem hrachu, poľnej fazule a sladkého bôbu</w:t>
      </w:r>
    </w:p>
    <w:p w:rsidR="00723B57" w:rsidRPr="009565E1" w:rsidRDefault="00723B57" w:rsidP="00854A6D">
      <w:pPr>
        <w:spacing w:before="0" w:after="0"/>
        <w:ind w:left="600" w:hanging="316"/>
        <w:rPr>
          <w:szCs w:val="24"/>
          <w:lang w:eastAsia="sk-SK"/>
        </w:rPr>
      </w:pPr>
      <w:r w:rsidRPr="009565E1">
        <w:rPr>
          <w:szCs w:val="24"/>
          <w:lang w:eastAsia="sk-SK"/>
        </w:rPr>
        <w:t>Zemiaky</w:t>
      </w:r>
    </w:p>
    <w:p w:rsidR="00723B57" w:rsidRPr="009565E1" w:rsidRDefault="00723B57" w:rsidP="00854A6D">
      <w:pPr>
        <w:spacing w:before="0" w:after="0"/>
        <w:ind w:left="600" w:hanging="316"/>
        <w:rPr>
          <w:szCs w:val="24"/>
          <w:lang w:eastAsia="sk-SK"/>
        </w:rPr>
      </w:pPr>
      <w:r w:rsidRPr="009565E1">
        <w:rPr>
          <w:szCs w:val="24"/>
          <w:lang w:eastAsia="sk-SK"/>
        </w:rPr>
        <w:t>Aromatické, liečivé a kulinárske rastliny</w:t>
      </w:r>
    </w:p>
    <w:p w:rsidR="00723B57" w:rsidRPr="009565E1" w:rsidRDefault="00723B57" w:rsidP="00854A6D">
      <w:pPr>
        <w:spacing w:before="0" w:after="0"/>
        <w:ind w:left="600" w:hanging="316"/>
        <w:rPr>
          <w:szCs w:val="24"/>
          <w:lang w:eastAsia="sk-SK"/>
        </w:rPr>
      </w:pPr>
      <w:r w:rsidRPr="009565E1">
        <w:rPr>
          <w:szCs w:val="24"/>
          <w:lang w:eastAsia="sk-SK"/>
        </w:rPr>
        <w:t>Ostatné olejniny (vrátane maku)</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 - poľné</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pod krytým priestranstvom</w:t>
      </w:r>
    </w:p>
    <w:p w:rsidR="00723B57" w:rsidRPr="009565E1" w:rsidRDefault="00723B57" w:rsidP="00854A6D">
      <w:pPr>
        <w:spacing w:before="0" w:after="0"/>
        <w:ind w:left="600" w:hanging="316"/>
        <w:rPr>
          <w:szCs w:val="24"/>
          <w:lang w:eastAsia="sk-SK"/>
        </w:rPr>
      </w:pPr>
      <w:r w:rsidRPr="009565E1">
        <w:rPr>
          <w:szCs w:val="24"/>
          <w:lang w:eastAsia="sk-SK"/>
        </w:rPr>
        <w:t>Druhy ovocia</w:t>
      </w:r>
    </w:p>
    <w:p w:rsidR="00723B57" w:rsidRPr="009565E1" w:rsidRDefault="00723B57" w:rsidP="00854A6D">
      <w:pPr>
        <w:spacing w:before="0" w:after="0"/>
        <w:ind w:left="600" w:hanging="316"/>
        <w:rPr>
          <w:szCs w:val="24"/>
          <w:lang w:eastAsia="sk-SK"/>
        </w:rPr>
      </w:pPr>
      <w:r w:rsidRPr="009565E1">
        <w:rPr>
          <w:szCs w:val="24"/>
          <w:lang w:eastAsia="sk-SK"/>
        </w:rPr>
        <w:t>Ovocie mierneho podnebného pásma</w:t>
      </w:r>
    </w:p>
    <w:p w:rsidR="00723B57" w:rsidRPr="009565E1" w:rsidRDefault="00723B57" w:rsidP="00854A6D">
      <w:pPr>
        <w:spacing w:before="0" w:after="0"/>
        <w:ind w:left="600" w:hanging="316"/>
        <w:rPr>
          <w:szCs w:val="24"/>
          <w:lang w:eastAsia="sk-SK"/>
        </w:rPr>
      </w:pPr>
      <w:r w:rsidRPr="009565E1">
        <w:rPr>
          <w:szCs w:val="24"/>
          <w:lang w:eastAsia="sk-SK"/>
        </w:rPr>
        <w:t>Bobuľoviny</w:t>
      </w:r>
    </w:p>
    <w:p w:rsidR="00723B57" w:rsidRPr="009565E1" w:rsidRDefault="00723B57" w:rsidP="00854A6D">
      <w:pPr>
        <w:spacing w:before="0" w:after="0"/>
        <w:ind w:left="600" w:hanging="316"/>
        <w:rPr>
          <w:szCs w:val="24"/>
          <w:lang w:eastAsia="sk-SK"/>
        </w:rPr>
      </w:pPr>
      <w:r w:rsidRPr="009565E1">
        <w:rPr>
          <w:szCs w:val="24"/>
          <w:lang w:eastAsia="sk-SK"/>
        </w:rPr>
        <w:t>Orechy</w:t>
      </w:r>
    </w:p>
    <w:p w:rsidR="00723B57" w:rsidRPr="009565E1" w:rsidRDefault="00723B57" w:rsidP="00854A6D">
      <w:pPr>
        <w:spacing w:before="0" w:after="0"/>
        <w:ind w:left="600" w:hanging="316"/>
        <w:rPr>
          <w:szCs w:val="24"/>
          <w:lang w:eastAsia="sk-SK"/>
        </w:rPr>
      </w:pPr>
      <w:r w:rsidRPr="009565E1">
        <w:rPr>
          <w:szCs w:val="24"/>
          <w:lang w:eastAsia="sk-SK"/>
        </w:rPr>
        <w:t>Vinohrady</w:t>
      </w:r>
    </w:p>
    <w:p w:rsidR="00723B57" w:rsidRPr="009565E1" w:rsidRDefault="00723B57" w:rsidP="00854A6D">
      <w:pPr>
        <w:spacing w:before="0" w:after="0"/>
        <w:ind w:left="600" w:hanging="316"/>
        <w:rPr>
          <w:szCs w:val="24"/>
          <w:lang w:eastAsia="sk-SK"/>
        </w:rPr>
      </w:pPr>
      <w:r w:rsidRPr="009565E1">
        <w:rPr>
          <w:szCs w:val="24"/>
          <w:lang w:eastAsia="sk-SK"/>
        </w:rPr>
        <w:t>Vinohrady – akostné vína</w:t>
      </w:r>
    </w:p>
    <w:p w:rsidR="00723B57" w:rsidRPr="009565E1" w:rsidRDefault="00723B57" w:rsidP="00854A6D">
      <w:pPr>
        <w:spacing w:before="0" w:after="0"/>
        <w:ind w:left="600" w:hanging="316"/>
        <w:rPr>
          <w:szCs w:val="24"/>
          <w:lang w:eastAsia="sk-SK"/>
        </w:rPr>
      </w:pPr>
      <w:r w:rsidRPr="009565E1">
        <w:rPr>
          <w:szCs w:val="24"/>
          <w:lang w:eastAsia="sk-SK"/>
        </w:rPr>
        <w:lastRenderedPageBreak/>
        <w:t>Vinohrady – ostatné vína</w:t>
      </w:r>
    </w:p>
    <w:p w:rsidR="00723B57" w:rsidRPr="009565E1" w:rsidRDefault="00723B57" w:rsidP="00854A6D">
      <w:pPr>
        <w:spacing w:before="0" w:after="0"/>
        <w:ind w:left="600" w:hanging="316"/>
        <w:rPr>
          <w:szCs w:val="24"/>
          <w:lang w:eastAsia="sk-SK"/>
        </w:rPr>
      </w:pPr>
      <w:r w:rsidRPr="009565E1">
        <w:rPr>
          <w:szCs w:val="24"/>
          <w:lang w:eastAsia="sk-SK"/>
        </w:rPr>
        <w:t>Vinohrady - stolové hrozno</w:t>
      </w:r>
    </w:p>
    <w:p w:rsidR="00723B57" w:rsidRPr="009565E1" w:rsidRDefault="00723B57" w:rsidP="003B516D">
      <w:pPr>
        <w:spacing w:before="0" w:after="0"/>
        <w:ind w:left="600"/>
        <w:rPr>
          <w:szCs w:val="24"/>
          <w:lang w:eastAsia="sk-SK"/>
        </w:rPr>
      </w:pPr>
      <w:r w:rsidRPr="009565E1">
        <w:rPr>
          <w:szCs w:val="24"/>
          <w:lang w:eastAsia="sk-SK"/>
        </w:rPr>
        <w:t> </w:t>
      </w:r>
    </w:p>
    <w:p w:rsidR="00723B57" w:rsidRPr="009565E1" w:rsidRDefault="00723B57" w:rsidP="003B516D">
      <w:pPr>
        <w:spacing w:before="0" w:after="0"/>
        <w:rPr>
          <w:szCs w:val="24"/>
          <w:lang w:eastAsia="sk-SK"/>
        </w:rPr>
      </w:pPr>
      <w:r w:rsidRPr="009565E1">
        <w:rPr>
          <w:b/>
          <w:bCs/>
          <w:szCs w:val="24"/>
          <w:u w:val="single"/>
          <w:lang w:eastAsia="sk-SK"/>
        </w:rPr>
        <w:t xml:space="preserve">Zoznam komodít živočíšnej výroby </w:t>
      </w:r>
    </w:p>
    <w:p w:rsidR="00723B57" w:rsidRPr="009565E1" w:rsidRDefault="00723B57" w:rsidP="00854A6D">
      <w:pPr>
        <w:spacing w:before="0" w:after="0"/>
        <w:ind w:left="284"/>
        <w:rPr>
          <w:szCs w:val="24"/>
          <w:lang w:eastAsia="sk-SK"/>
        </w:rPr>
      </w:pPr>
      <w:r w:rsidRPr="009565E1">
        <w:rPr>
          <w:szCs w:val="24"/>
          <w:lang w:eastAsia="sk-SK"/>
        </w:rPr>
        <w:t>Koňovité</w:t>
      </w:r>
    </w:p>
    <w:p w:rsidR="00723B57" w:rsidRPr="009565E1" w:rsidRDefault="00723B57" w:rsidP="00854A6D">
      <w:pPr>
        <w:spacing w:before="0" w:after="0"/>
        <w:ind w:left="284"/>
        <w:rPr>
          <w:szCs w:val="24"/>
          <w:lang w:eastAsia="sk-SK"/>
        </w:rPr>
      </w:pPr>
      <w:r w:rsidRPr="009565E1">
        <w:rPr>
          <w:szCs w:val="24"/>
          <w:lang w:eastAsia="sk-SK"/>
        </w:rPr>
        <w:t>Hovädzí dobytok mladší ako rok</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býčky</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jalovičky</w:t>
      </w:r>
    </w:p>
    <w:p w:rsidR="00723B57" w:rsidRPr="009565E1" w:rsidRDefault="00723B57" w:rsidP="00854A6D">
      <w:pPr>
        <w:spacing w:before="0" w:after="0"/>
        <w:ind w:left="284"/>
        <w:rPr>
          <w:szCs w:val="24"/>
          <w:lang w:eastAsia="sk-SK"/>
        </w:rPr>
      </w:pPr>
      <w:r w:rsidRPr="009565E1">
        <w:rPr>
          <w:szCs w:val="24"/>
          <w:lang w:eastAsia="sk-SK"/>
        </w:rPr>
        <w:t>Hovädzí dobytok starší ako dva roky - býky</w:t>
      </w:r>
    </w:p>
    <w:p w:rsidR="00723B57" w:rsidRPr="009565E1" w:rsidRDefault="00723B57" w:rsidP="00854A6D">
      <w:pPr>
        <w:spacing w:before="0" w:after="0"/>
        <w:ind w:left="284"/>
        <w:rPr>
          <w:szCs w:val="24"/>
          <w:lang w:eastAsia="sk-SK"/>
        </w:rPr>
      </w:pPr>
      <w:r w:rsidRPr="009565E1">
        <w:rPr>
          <w:szCs w:val="24"/>
          <w:lang w:eastAsia="sk-SK"/>
        </w:rPr>
        <w:t>Hovädzí dobytok – jalovice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Ostatné kravy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Ovce</w:t>
      </w:r>
    </w:p>
    <w:p w:rsidR="00723B57" w:rsidRPr="009565E1" w:rsidRDefault="00723B57" w:rsidP="00854A6D">
      <w:pPr>
        <w:spacing w:before="0" w:after="0"/>
        <w:ind w:left="284"/>
        <w:rPr>
          <w:szCs w:val="24"/>
          <w:lang w:eastAsia="sk-SK"/>
        </w:rPr>
      </w:pPr>
      <w:r w:rsidRPr="009565E1">
        <w:rPr>
          <w:szCs w:val="24"/>
          <w:lang w:eastAsia="sk-SK"/>
        </w:rPr>
        <w:t>Chovné ovce – samice</w:t>
      </w:r>
    </w:p>
    <w:p w:rsidR="00723B57" w:rsidRPr="009565E1" w:rsidRDefault="00723B57" w:rsidP="00854A6D">
      <w:pPr>
        <w:spacing w:before="0" w:after="0"/>
        <w:ind w:left="284"/>
        <w:rPr>
          <w:szCs w:val="24"/>
          <w:lang w:eastAsia="sk-SK"/>
        </w:rPr>
      </w:pPr>
      <w:r w:rsidRPr="009565E1">
        <w:rPr>
          <w:szCs w:val="24"/>
          <w:lang w:eastAsia="sk-SK"/>
        </w:rPr>
        <w:t>Ostatné ovce</w:t>
      </w:r>
    </w:p>
    <w:p w:rsidR="00723B57" w:rsidRPr="009565E1" w:rsidRDefault="00723B57" w:rsidP="00854A6D">
      <w:pPr>
        <w:spacing w:before="0" w:after="0"/>
        <w:ind w:left="284"/>
        <w:rPr>
          <w:szCs w:val="24"/>
          <w:lang w:eastAsia="sk-SK"/>
        </w:rPr>
      </w:pPr>
      <w:r w:rsidRPr="009565E1">
        <w:rPr>
          <w:szCs w:val="24"/>
          <w:lang w:eastAsia="sk-SK"/>
        </w:rPr>
        <w:t>Kozy</w:t>
      </w:r>
    </w:p>
    <w:p w:rsidR="00723B57" w:rsidRPr="009565E1" w:rsidRDefault="00723B57" w:rsidP="00854A6D">
      <w:pPr>
        <w:spacing w:before="0" w:after="0"/>
        <w:ind w:left="284"/>
        <w:rPr>
          <w:szCs w:val="24"/>
          <w:lang w:eastAsia="sk-SK"/>
        </w:rPr>
      </w:pPr>
      <w:r w:rsidRPr="009565E1">
        <w:rPr>
          <w:szCs w:val="24"/>
          <w:lang w:eastAsia="sk-SK"/>
        </w:rPr>
        <w:t>Kozy - chovné samice</w:t>
      </w:r>
    </w:p>
    <w:p w:rsidR="00723B57" w:rsidRPr="009565E1" w:rsidRDefault="00723B57" w:rsidP="00854A6D">
      <w:pPr>
        <w:spacing w:before="0" w:after="0"/>
        <w:ind w:left="284"/>
        <w:rPr>
          <w:szCs w:val="24"/>
          <w:lang w:eastAsia="sk-SK"/>
        </w:rPr>
      </w:pPr>
      <w:r w:rsidRPr="009565E1">
        <w:rPr>
          <w:szCs w:val="24"/>
          <w:lang w:eastAsia="sk-SK"/>
        </w:rPr>
        <w:t>Ostatné kozy</w:t>
      </w:r>
    </w:p>
    <w:p w:rsidR="00723B57" w:rsidRPr="009565E1" w:rsidRDefault="00723B57" w:rsidP="00854A6D">
      <w:pPr>
        <w:spacing w:before="0" w:after="0"/>
        <w:ind w:left="284"/>
        <w:rPr>
          <w:szCs w:val="24"/>
          <w:lang w:eastAsia="sk-SK"/>
        </w:rPr>
      </w:pPr>
      <w:r w:rsidRPr="009565E1">
        <w:rPr>
          <w:szCs w:val="24"/>
          <w:lang w:eastAsia="sk-SK"/>
        </w:rPr>
        <w:t>Ošípané - chovné prasnice nad 50kg</w:t>
      </w:r>
    </w:p>
    <w:p w:rsidR="00723B57" w:rsidRPr="009565E1" w:rsidRDefault="00723B57" w:rsidP="00854A6D">
      <w:pPr>
        <w:spacing w:before="0" w:after="0"/>
        <w:ind w:left="284"/>
        <w:rPr>
          <w:szCs w:val="24"/>
          <w:lang w:eastAsia="sk-SK"/>
        </w:rPr>
      </w:pPr>
      <w:r w:rsidRPr="009565E1">
        <w:rPr>
          <w:szCs w:val="24"/>
          <w:lang w:eastAsia="sk-SK"/>
        </w:rPr>
        <w:t>Ošípané – prasiatka do 20kg</w:t>
      </w:r>
    </w:p>
    <w:p w:rsidR="00723B57" w:rsidRPr="009565E1" w:rsidRDefault="00723B57" w:rsidP="00854A6D">
      <w:pPr>
        <w:spacing w:before="0" w:after="0"/>
        <w:ind w:left="284"/>
        <w:rPr>
          <w:szCs w:val="24"/>
          <w:lang w:eastAsia="sk-SK"/>
        </w:rPr>
      </w:pPr>
      <w:r w:rsidRPr="009565E1">
        <w:rPr>
          <w:szCs w:val="24"/>
          <w:lang w:eastAsia="sk-SK"/>
        </w:rPr>
        <w:t>Ošípané - ostatné</w:t>
      </w:r>
    </w:p>
    <w:p w:rsidR="00723B57" w:rsidRPr="009565E1" w:rsidRDefault="00723B57" w:rsidP="00854A6D">
      <w:pPr>
        <w:spacing w:before="0" w:after="0"/>
        <w:ind w:left="284"/>
        <w:rPr>
          <w:szCs w:val="24"/>
          <w:lang w:eastAsia="sk-SK"/>
        </w:rPr>
      </w:pPr>
      <w:r w:rsidRPr="009565E1">
        <w:rPr>
          <w:szCs w:val="24"/>
          <w:lang w:eastAsia="sk-SK"/>
        </w:rPr>
        <w:t>Hydina - Brojlery</w:t>
      </w:r>
    </w:p>
    <w:p w:rsidR="00723B57" w:rsidRPr="009565E1" w:rsidRDefault="00723B57" w:rsidP="00854A6D">
      <w:pPr>
        <w:spacing w:before="0" w:after="0"/>
        <w:ind w:left="284"/>
        <w:rPr>
          <w:szCs w:val="24"/>
          <w:lang w:eastAsia="sk-SK"/>
        </w:rPr>
      </w:pPr>
      <w:r w:rsidRPr="009565E1">
        <w:rPr>
          <w:szCs w:val="24"/>
          <w:lang w:eastAsia="sk-SK"/>
        </w:rPr>
        <w:t>Hydina – Morky</w:t>
      </w:r>
    </w:p>
    <w:p w:rsidR="00723B57" w:rsidRPr="009565E1" w:rsidRDefault="00723B57" w:rsidP="00854A6D">
      <w:pPr>
        <w:spacing w:before="0" w:after="0"/>
        <w:ind w:left="284"/>
        <w:rPr>
          <w:szCs w:val="24"/>
          <w:lang w:eastAsia="sk-SK"/>
        </w:rPr>
      </w:pPr>
      <w:r w:rsidRPr="009565E1">
        <w:rPr>
          <w:szCs w:val="24"/>
          <w:lang w:eastAsia="sk-SK"/>
        </w:rPr>
        <w:t>Hydina - Nosnice</w:t>
      </w:r>
    </w:p>
    <w:p w:rsidR="00723B57" w:rsidRPr="009565E1" w:rsidRDefault="00723B57" w:rsidP="00854A6D">
      <w:pPr>
        <w:spacing w:before="0" w:after="0"/>
        <w:ind w:left="284"/>
        <w:rPr>
          <w:szCs w:val="24"/>
          <w:lang w:eastAsia="sk-SK"/>
        </w:rPr>
      </w:pPr>
      <w:r w:rsidRPr="009565E1">
        <w:rPr>
          <w:szCs w:val="24"/>
          <w:lang w:eastAsia="sk-SK"/>
        </w:rPr>
        <w:t>Ostatná hydina</w:t>
      </w:r>
    </w:p>
    <w:p w:rsidR="00723B57" w:rsidRPr="009565E1" w:rsidRDefault="00723B57" w:rsidP="00854A6D">
      <w:pPr>
        <w:spacing w:before="0" w:after="0"/>
        <w:ind w:left="284"/>
        <w:rPr>
          <w:szCs w:val="24"/>
          <w:lang w:eastAsia="sk-SK"/>
        </w:rPr>
      </w:pPr>
      <w:r w:rsidRPr="009565E1">
        <w:rPr>
          <w:szCs w:val="24"/>
          <w:lang w:eastAsia="sk-SK"/>
        </w:rPr>
        <w:t>Kačky</w:t>
      </w:r>
    </w:p>
    <w:p w:rsidR="00723B57" w:rsidRPr="009565E1" w:rsidRDefault="00723B57" w:rsidP="00854A6D">
      <w:pPr>
        <w:spacing w:before="0" w:after="0"/>
        <w:ind w:left="284"/>
        <w:rPr>
          <w:szCs w:val="24"/>
          <w:lang w:eastAsia="sk-SK"/>
        </w:rPr>
      </w:pPr>
      <w:r w:rsidRPr="009565E1">
        <w:rPr>
          <w:szCs w:val="24"/>
          <w:lang w:eastAsia="sk-SK"/>
        </w:rPr>
        <w:t>Husi</w:t>
      </w:r>
    </w:p>
    <w:p w:rsidR="00723B57" w:rsidRPr="009565E1" w:rsidRDefault="00723B57" w:rsidP="00854A6D">
      <w:pPr>
        <w:spacing w:before="0" w:after="0"/>
        <w:ind w:left="284"/>
        <w:rPr>
          <w:szCs w:val="24"/>
          <w:lang w:eastAsia="sk-SK"/>
        </w:rPr>
      </w:pPr>
      <w:r w:rsidRPr="009565E1">
        <w:rPr>
          <w:szCs w:val="24"/>
          <w:lang w:eastAsia="sk-SK"/>
        </w:rPr>
        <w:t>Králiky – chovné samice</w:t>
      </w:r>
    </w:p>
    <w:p w:rsidR="00723B57" w:rsidRPr="009565E1" w:rsidRDefault="00723B57" w:rsidP="00854A6D">
      <w:pPr>
        <w:spacing w:before="0" w:after="0"/>
        <w:ind w:left="284"/>
        <w:rPr>
          <w:szCs w:val="24"/>
          <w:lang w:eastAsia="sk-SK"/>
        </w:rPr>
      </w:pPr>
      <w:r w:rsidRPr="009565E1">
        <w:rPr>
          <w:szCs w:val="24"/>
          <w:lang w:eastAsia="sk-SK"/>
        </w:rPr>
        <w:t>Včelstvá</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b/>
          <w:bCs/>
          <w:i/>
          <w:iCs/>
          <w:szCs w:val="24"/>
          <w:lang w:eastAsia="sk-SK"/>
        </w:rPr>
      </w:pPr>
      <w:r w:rsidRPr="009565E1">
        <w:rPr>
          <w:i/>
          <w:iCs/>
          <w:szCs w:val="24"/>
          <w:lang w:eastAsia="sk-SK"/>
        </w:rPr>
        <w:t>Ďalšie požiadavky súvisiace s</w:t>
      </w:r>
      <w:r w:rsidR="003665DB" w:rsidRPr="009565E1">
        <w:rPr>
          <w:i/>
          <w:iCs/>
          <w:szCs w:val="24"/>
          <w:lang w:eastAsia="sk-SK"/>
        </w:rPr>
        <w:t xml:space="preserve"> </w:t>
      </w:r>
      <w:r w:rsidRPr="009565E1">
        <w:rPr>
          <w:i/>
          <w:iCs/>
          <w:szCs w:val="24"/>
          <w:lang w:eastAsia="sk-SK"/>
        </w:rPr>
        <w:t>obsahom podnikateľského plánu budú stanovené v</w:t>
      </w:r>
      <w:r w:rsidR="009F3DFC" w:rsidRPr="009565E1">
        <w:rPr>
          <w:i/>
          <w:iCs/>
          <w:szCs w:val="24"/>
          <w:lang w:eastAsia="sk-SK"/>
        </w:rPr>
        <w:t>o výzve na predkladanie ŽoNFP</w:t>
      </w:r>
      <w:r w:rsidRPr="009565E1">
        <w:rPr>
          <w:i/>
          <w:iCs/>
          <w:szCs w:val="24"/>
          <w:lang w:eastAsia="sk-SK"/>
        </w:rPr>
        <w:t xml:space="preserve"> pre opatrenie 6.3</w:t>
      </w:r>
      <w:r w:rsidRPr="009565E1">
        <w:rPr>
          <w:b/>
          <w:bCs/>
          <w:i/>
          <w:iCs/>
          <w:szCs w:val="24"/>
          <w:lang w:eastAsia="sk-SK"/>
        </w:rPr>
        <w:t>.</w:t>
      </w:r>
    </w:p>
    <w:p w:rsidR="003665DB" w:rsidRPr="009565E1" w:rsidRDefault="003665DB" w:rsidP="003B516D">
      <w:pPr>
        <w:spacing w:before="0" w:after="0"/>
        <w:rPr>
          <w:b/>
        </w:rPr>
      </w:pPr>
    </w:p>
    <w:p w:rsidR="00E4594F" w:rsidRPr="009565E1" w:rsidRDefault="00E4594F" w:rsidP="003B516D">
      <w:pPr>
        <w:pStyle w:val="Nadpis5"/>
        <w:jc w:val="both"/>
        <w:rPr>
          <w:rFonts w:ascii="Times New Roman" w:hAnsi="Times New Roman"/>
          <w:sz w:val="24"/>
          <w:szCs w:val="24"/>
        </w:rPr>
      </w:pPr>
      <w:bookmarkStart w:id="42" w:name="_Toc417996857"/>
      <w:r w:rsidRPr="009565E1">
        <w:rPr>
          <w:rFonts w:ascii="Times New Roman" w:hAnsi="Times New Roman"/>
          <w:sz w:val="24"/>
          <w:szCs w:val="24"/>
        </w:rPr>
        <w:t>C</w:t>
      </w:r>
      <w:r w:rsidR="00136B1A" w:rsidRPr="009565E1">
        <w:rPr>
          <w:rFonts w:ascii="Times New Roman" w:hAnsi="Times New Roman"/>
          <w:caps/>
          <w:sz w:val="24"/>
          <w:szCs w:val="24"/>
        </w:rPr>
        <w:t>)</w:t>
      </w:r>
      <w:r w:rsidRPr="009565E1">
        <w:rPr>
          <w:rFonts w:ascii="Times New Roman" w:hAnsi="Times New Roman"/>
          <w:caps/>
          <w:sz w:val="24"/>
          <w:szCs w:val="24"/>
        </w:rPr>
        <w:t xml:space="preserve"> Podpora investícií do vytvárania a rozvoja nepoľnohospodárskych činností</w:t>
      </w:r>
      <w:bookmarkEnd w:id="42"/>
    </w:p>
    <w:p w:rsidR="00723B57" w:rsidRPr="009565E1" w:rsidRDefault="00723B57" w:rsidP="003B516D">
      <w:pPr>
        <w:spacing w:before="0" w:after="0"/>
        <w:rPr>
          <w:b/>
          <w:caps/>
        </w:rPr>
      </w:pPr>
    </w:p>
    <w:p w:rsidR="00E4594F" w:rsidRPr="009565E1" w:rsidRDefault="0015615F" w:rsidP="00CC5507">
      <w:pPr>
        <w:pStyle w:val="Nadpis2"/>
        <w:tabs>
          <w:tab w:val="clear" w:pos="576"/>
        </w:tabs>
        <w:spacing w:before="0"/>
        <w:ind w:left="709" w:hanging="709"/>
      </w:pPr>
      <w:bookmarkStart w:id="43" w:name="_Toc417996858"/>
      <w:r w:rsidRPr="009565E1">
        <w:t xml:space="preserve">6.4. </w:t>
      </w:r>
      <w:r w:rsidR="00E4594F" w:rsidRPr="009565E1">
        <w:t>Podopatrenie:</w:t>
      </w:r>
      <w:r w:rsidRPr="009565E1">
        <w:t xml:space="preserve"> </w:t>
      </w:r>
      <w:r w:rsidR="00723B57" w:rsidRPr="009565E1">
        <w:t>6.4 Podpora na investície do vytvárania a rozvoja nepoľnohospodárskych činností</w:t>
      </w:r>
      <w:bookmarkEnd w:id="43"/>
    </w:p>
    <w:p w:rsidR="00143E5E" w:rsidRPr="009565E1" w:rsidRDefault="00143E5E" w:rsidP="00143E5E">
      <w:pPr>
        <w:rPr>
          <w:lang w:eastAsia="cs-CZ"/>
        </w:rPr>
      </w:pPr>
    </w:p>
    <w:p w:rsidR="00143E5E" w:rsidRPr="009565E1" w:rsidRDefault="00143E5E" w:rsidP="00143E5E">
      <w:pPr>
        <w:rPr>
          <w:b/>
          <w:lang w:eastAsia="cs-CZ"/>
        </w:rPr>
      </w:pPr>
      <w:r w:rsidRPr="009565E1">
        <w:rPr>
          <w:b/>
          <w:lang w:eastAsia="cs-CZ"/>
        </w:rPr>
        <w:t>Opis typu operácie</w:t>
      </w:r>
    </w:p>
    <w:p w:rsidR="00723B57" w:rsidRPr="009565E1" w:rsidRDefault="00723B57" w:rsidP="003B516D">
      <w:pPr>
        <w:spacing w:before="0" w:after="0"/>
        <w:rPr>
          <w:szCs w:val="24"/>
          <w:lang w:eastAsia="sk-SK"/>
        </w:rPr>
      </w:pPr>
      <w:r w:rsidRPr="009565E1">
        <w:rPr>
          <w:b/>
          <w:bCs/>
          <w:szCs w:val="24"/>
          <w:lang w:eastAsia="sk-SK"/>
        </w:rPr>
        <w:t xml:space="preserve">Činnosť 1: </w:t>
      </w:r>
      <w:r w:rsidRPr="009565E1">
        <w:rPr>
          <w:szCs w:val="24"/>
          <w:lang w:eastAsia="sk-SK"/>
        </w:rPr>
        <w:t>činnosti spojené s</w:t>
      </w:r>
      <w:r w:rsidR="00143E5E" w:rsidRPr="009565E1">
        <w:rPr>
          <w:szCs w:val="24"/>
          <w:lang w:eastAsia="sk-SK"/>
        </w:rPr>
        <w:t xml:space="preserve"> </w:t>
      </w:r>
      <w:r w:rsidRPr="009565E1">
        <w:rPr>
          <w:b/>
          <w:bCs/>
          <w:szCs w:val="24"/>
          <w:lang w:eastAsia="sk-SK"/>
        </w:rPr>
        <w:t>vidieckym cestovným ruchom a</w:t>
      </w:r>
      <w:r w:rsidR="00143E5E" w:rsidRPr="009565E1">
        <w:rPr>
          <w:b/>
          <w:bCs/>
          <w:szCs w:val="24"/>
          <w:lang w:eastAsia="sk-SK"/>
        </w:rPr>
        <w:t xml:space="preserve"> </w:t>
      </w:r>
      <w:r w:rsidRPr="009565E1">
        <w:rPr>
          <w:b/>
          <w:bCs/>
          <w:szCs w:val="24"/>
          <w:lang w:eastAsia="sk-SK"/>
        </w:rPr>
        <w:t>agroturistikou</w:t>
      </w:r>
      <w:r w:rsidRPr="009565E1">
        <w:rPr>
          <w:szCs w:val="24"/>
          <w:lang w:eastAsia="sk-SK"/>
        </w:rPr>
        <w:t xml:space="preserve"> zamerané na vytváranie podmienok pre rekreačné a</w:t>
      </w:r>
      <w:r w:rsidR="00143E5E" w:rsidRPr="009565E1">
        <w:rPr>
          <w:szCs w:val="24"/>
          <w:lang w:eastAsia="sk-SK"/>
        </w:rPr>
        <w:t xml:space="preserve"> </w:t>
      </w:r>
      <w:r w:rsidRPr="009565E1">
        <w:rPr>
          <w:szCs w:val="24"/>
          <w:lang w:eastAsia="sk-SK"/>
        </w:rPr>
        <w:t>relaxačné činnosti, vrátane vytvárania podmienok na poskytovanie vzdelávania a</w:t>
      </w:r>
      <w:r w:rsidR="00143E5E" w:rsidRPr="009565E1">
        <w:rPr>
          <w:szCs w:val="24"/>
          <w:lang w:eastAsia="sk-SK"/>
        </w:rPr>
        <w:t xml:space="preserve"> </w:t>
      </w:r>
      <w:r w:rsidRPr="009565E1">
        <w:rPr>
          <w:szCs w:val="24"/>
          <w:lang w:eastAsia="sk-SK"/>
        </w:rPr>
        <w:t>vytvorenie konferenčných priestorov.</w:t>
      </w:r>
    </w:p>
    <w:p w:rsidR="00723B57" w:rsidRPr="009565E1" w:rsidRDefault="00723B57"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Oprávnená je výstavba ubytovacích zariadení, rekonštrukcia a</w:t>
      </w:r>
      <w:r w:rsidR="00143E5E" w:rsidRPr="009565E1">
        <w:rPr>
          <w:szCs w:val="24"/>
          <w:lang w:eastAsia="sk-SK"/>
        </w:rPr>
        <w:t xml:space="preserve"> </w:t>
      </w:r>
      <w:r w:rsidRPr="009565E1">
        <w:rPr>
          <w:szCs w:val="24"/>
          <w:lang w:eastAsia="sk-SK"/>
        </w:rPr>
        <w:t>modernizácia existujúcich ubytovacích zariadení, ako aj nevyužívaných objektov na ubytovacie zariadenie a to s</w:t>
      </w:r>
      <w:r w:rsidR="00143E5E" w:rsidRPr="009565E1">
        <w:rPr>
          <w:szCs w:val="24"/>
          <w:lang w:eastAsia="sk-SK"/>
        </w:rPr>
        <w:t xml:space="preserve"> </w:t>
      </w:r>
      <w:r w:rsidRPr="009565E1">
        <w:rPr>
          <w:szCs w:val="24"/>
          <w:lang w:eastAsia="sk-SK"/>
        </w:rPr>
        <w:t>kapacitou od 5 do 30 lôžok,</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nadväznosti na vytvorenie alebo modernizáciu areálu na rozvoj rekreačných a</w:t>
      </w:r>
      <w:r w:rsidR="00143E5E" w:rsidRPr="009565E1">
        <w:rPr>
          <w:szCs w:val="24"/>
          <w:lang w:eastAsia="sk-SK"/>
        </w:rPr>
        <w:t xml:space="preserve"> </w:t>
      </w:r>
      <w:r w:rsidRPr="009565E1">
        <w:rPr>
          <w:szCs w:val="24"/>
          <w:lang w:eastAsia="sk-SK"/>
        </w:rPr>
        <w:t>relaxačných činností.</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szCs w:val="24"/>
          <w:lang w:eastAsia="sk-SK"/>
        </w:rPr>
      </w:pPr>
      <w:r w:rsidRPr="009565E1">
        <w:rPr>
          <w:i/>
          <w:iCs/>
          <w:szCs w:val="24"/>
          <w:lang w:eastAsia="sk-SK"/>
        </w:rPr>
        <w:t xml:space="preserve">V prípade obhospodarovateľov lesa je </w:t>
      </w:r>
      <w:r w:rsidRPr="009565E1">
        <w:rPr>
          <w:b/>
          <w:bCs/>
          <w:i/>
          <w:iCs/>
          <w:szCs w:val="24"/>
          <w:lang w:eastAsia="sk-SK"/>
        </w:rPr>
        <w:t>činnosť 1</w:t>
      </w:r>
      <w:r w:rsidRPr="009565E1">
        <w:rPr>
          <w:i/>
          <w:iCs/>
          <w:szCs w:val="24"/>
          <w:lang w:eastAsia="sk-SK"/>
        </w:rPr>
        <w:t xml:space="preserve"> oprávnená s</w:t>
      </w:r>
      <w:r w:rsidR="00143E5E" w:rsidRPr="009565E1">
        <w:rPr>
          <w:i/>
          <w:iCs/>
          <w:szCs w:val="24"/>
          <w:lang w:eastAsia="sk-SK"/>
        </w:rPr>
        <w:t xml:space="preserve"> </w:t>
      </w:r>
      <w:r w:rsidRPr="009565E1">
        <w:rPr>
          <w:i/>
          <w:iCs/>
          <w:szCs w:val="24"/>
          <w:lang w:eastAsia="sk-SK"/>
        </w:rPr>
        <w:t>výnimkou budovania a</w:t>
      </w:r>
      <w:r w:rsidR="00143E5E" w:rsidRPr="009565E1">
        <w:rPr>
          <w:i/>
          <w:iCs/>
          <w:szCs w:val="24"/>
          <w:lang w:eastAsia="sk-SK"/>
        </w:rPr>
        <w:t xml:space="preserve"> </w:t>
      </w:r>
      <w:r w:rsidRPr="009565E1">
        <w:rPr>
          <w:i/>
          <w:iCs/>
          <w:szCs w:val="24"/>
          <w:lang w:eastAsia="sk-SK"/>
        </w:rPr>
        <w:t>obnovy občianskej a</w:t>
      </w:r>
      <w:r w:rsidR="00143E5E" w:rsidRPr="009565E1">
        <w:rPr>
          <w:i/>
          <w:iCs/>
          <w:szCs w:val="24"/>
          <w:lang w:eastAsia="sk-SK"/>
        </w:rPr>
        <w:t xml:space="preserve"> </w:t>
      </w:r>
      <w:r w:rsidRPr="009565E1">
        <w:rPr>
          <w:i/>
          <w:iCs/>
          <w:szCs w:val="24"/>
          <w:lang w:eastAsia="sk-SK"/>
        </w:rPr>
        <w:t>poznávacej infraštruktúry (náučné a</w:t>
      </w:r>
      <w:r w:rsidR="00143E5E"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143E5E" w:rsidRPr="009565E1">
        <w:rPr>
          <w:i/>
          <w:iCs/>
          <w:szCs w:val="24"/>
          <w:lang w:eastAsia="sk-SK"/>
        </w:rPr>
        <w:t xml:space="preserve"> </w:t>
      </w:r>
      <w:r w:rsidRPr="009565E1">
        <w:rPr>
          <w:i/>
          <w:iCs/>
          <w:szCs w:val="24"/>
          <w:lang w:eastAsia="sk-SK"/>
        </w:rPr>
        <w:t>centrá biodiverzity na pozorovanie – mokrade, malé vodné plochy, ukážkové lesné biotopy).</w:t>
      </w:r>
    </w:p>
    <w:p w:rsidR="00723B57" w:rsidRPr="009565E1" w:rsidRDefault="00723B57"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 xml:space="preserve">Činnosť 2: </w:t>
      </w:r>
      <w:r w:rsidRPr="009565E1">
        <w:rPr>
          <w:szCs w:val="24"/>
          <w:lang w:eastAsia="sk-SK"/>
        </w:rPr>
        <w:t>činnosti spojené s</w:t>
      </w:r>
      <w:r w:rsidR="00143E5E" w:rsidRPr="009565E1">
        <w:rPr>
          <w:szCs w:val="24"/>
          <w:lang w:eastAsia="sk-SK"/>
        </w:rPr>
        <w:t xml:space="preserve"> </w:t>
      </w:r>
      <w:r w:rsidRPr="009565E1">
        <w:rPr>
          <w:szCs w:val="24"/>
          <w:lang w:eastAsia="sk-SK"/>
        </w:rPr>
        <w:t xml:space="preserve">poskytovaním služieb pre cieľovú skupinu: </w:t>
      </w:r>
      <w:r w:rsidRPr="009565E1">
        <w:rPr>
          <w:b/>
          <w:bCs/>
          <w:szCs w:val="24"/>
          <w:lang w:eastAsia="sk-SK"/>
        </w:rPr>
        <w:t>deti, seniori a občania so zníženou schopnosťou pohybu</w:t>
      </w:r>
      <w:r w:rsidRPr="009565E1">
        <w:rPr>
          <w:szCs w:val="24"/>
          <w:lang w:eastAsia="sk-SK"/>
        </w:rPr>
        <w:t>. V</w:t>
      </w:r>
      <w:r w:rsidR="00143E5E" w:rsidRPr="009565E1">
        <w:rPr>
          <w:szCs w:val="24"/>
          <w:lang w:eastAsia="sk-SK"/>
        </w:rPr>
        <w:t xml:space="preserve"> </w:t>
      </w:r>
      <w:r w:rsidRPr="009565E1">
        <w:rPr>
          <w:szCs w:val="24"/>
          <w:lang w:eastAsia="sk-SK"/>
        </w:rPr>
        <w:t>rámci danej oblasti je možné sa zamerať aj na terapie (hipoterapia, animoterapia), lesnú pedagogiku a pod., ktoré prispievajú k</w:t>
      </w:r>
      <w:r w:rsidR="00143E5E" w:rsidRPr="009565E1">
        <w:rPr>
          <w:szCs w:val="24"/>
          <w:lang w:eastAsia="sk-SK"/>
        </w:rPr>
        <w:t xml:space="preserve"> </w:t>
      </w:r>
      <w:r w:rsidRPr="009565E1">
        <w:rPr>
          <w:szCs w:val="24"/>
          <w:lang w:eastAsia="sk-SK"/>
        </w:rPr>
        <w:t>rekonvalescencii, lepšiemu začleneniu do spoločenského života, zvýšeniu motoriky cieľovej skupiny.</w:t>
      </w:r>
    </w:p>
    <w:p w:rsidR="00F002C6" w:rsidRPr="009565E1" w:rsidRDefault="00F002C6"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Činnosť 3: spracovanie a</w:t>
      </w:r>
      <w:r w:rsidR="00143E5E" w:rsidRPr="009565E1">
        <w:rPr>
          <w:b/>
          <w:bCs/>
          <w:szCs w:val="24"/>
          <w:lang w:eastAsia="sk-SK"/>
        </w:rPr>
        <w:t xml:space="preserve"> </w:t>
      </w:r>
      <w:r w:rsidRPr="009565E1">
        <w:rPr>
          <w:b/>
          <w:bCs/>
          <w:szCs w:val="24"/>
          <w:lang w:eastAsia="sk-SK"/>
        </w:rPr>
        <w:t xml:space="preserve">uvádzanie na trh produktov, </w:t>
      </w:r>
      <w:r w:rsidRPr="009565E1">
        <w:rPr>
          <w:i/>
          <w:iCs/>
          <w:szCs w:val="24"/>
          <w:lang w:eastAsia="sk-SK"/>
        </w:rPr>
        <w:t>ktorých</w:t>
      </w:r>
      <w:r w:rsidRPr="009565E1">
        <w:rPr>
          <w:b/>
          <w:bCs/>
          <w:i/>
          <w:iCs/>
          <w:szCs w:val="24"/>
          <w:lang w:eastAsia="sk-SK"/>
        </w:rPr>
        <w:t xml:space="preserve"> výstup </w:t>
      </w:r>
      <w:r w:rsidRPr="009565E1">
        <w:rPr>
          <w:i/>
          <w:iCs/>
          <w:szCs w:val="24"/>
          <w:lang w:eastAsia="sk-SK"/>
        </w:rPr>
        <w:t>spracovania</w:t>
      </w:r>
      <w:r w:rsidRPr="009565E1">
        <w:rPr>
          <w:b/>
          <w:bCs/>
          <w:i/>
          <w:iCs/>
          <w:szCs w:val="24"/>
          <w:lang w:eastAsia="sk-SK"/>
        </w:rPr>
        <w:t xml:space="preserve"> nespadá do prílohy I</w:t>
      </w:r>
      <w:r w:rsidR="00143E5E" w:rsidRPr="009565E1">
        <w:rPr>
          <w:b/>
          <w:bCs/>
          <w:i/>
          <w:iCs/>
          <w:szCs w:val="24"/>
          <w:lang w:eastAsia="sk-SK"/>
        </w:rPr>
        <w:t xml:space="preserve"> </w:t>
      </w:r>
      <w:r w:rsidRPr="009565E1">
        <w:rPr>
          <w:b/>
          <w:bCs/>
          <w:i/>
          <w:iCs/>
          <w:szCs w:val="24"/>
          <w:lang w:eastAsia="sk-SK"/>
        </w:rPr>
        <w:t xml:space="preserve">ZFEÚ. </w:t>
      </w:r>
      <w:r w:rsidRPr="009565E1">
        <w:rPr>
          <w:szCs w:val="24"/>
          <w:lang w:eastAsia="sk-SK"/>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w:t>
      </w:r>
      <w:r w:rsidR="00143E5E" w:rsidRPr="009565E1">
        <w:rPr>
          <w:szCs w:val="24"/>
          <w:lang w:eastAsia="sk-SK"/>
        </w:rPr>
        <w:t xml:space="preserve"> </w:t>
      </w:r>
      <w:r w:rsidRPr="009565E1">
        <w:rPr>
          <w:szCs w:val="24"/>
          <w:lang w:eastAsia="sk-SK"/>
        </w:rPr>
        <w:t>nelesného a neakvakultúrneho charakteru, ako aj</w:t>
      </w:r>
      <w:r w:rsidR="00143E5E" w:rsidRPr="009565E1">
        <w:rPr>
          <w:szCs w:val="24"/>
          <w:lang w:eastAsia="sk-SK"/>
        </w:rPr>
        <w:t xml:space="preserve"> </w:t>
      </w:r>
      <w:r w:rsidRPr="009565E1">
        <w:rPr>
          <w:szCs w:val="24"/>
          <w:lang w:eastAsia="sk-SK"/>
        </w:rPr>
        <w:t>predaj vlastných produktov nepoľnohospodárskeho, nelesného a neakvakultúrneho charakteru (vrátane zriadenia mobilných predajných miest) a výrobkov a/alebo produktov iných poľnohospodárov a</w:t>
      </w:r>
      <w:r w:rsidR="00143E5E" w:rsidRPr="009565E1">
        <w:rPr>
          <w:szCs w:val="24"/>
          <w:lang w:eastAsia="sk-SK"/>
        </w:rPr>
        <w:t xml:space="preserve"> </w:t>
      </w:r>
      <w:r w:rsidRPr="009565E1">
        <w:rPr>
          <w:szCs w:val="24"/>
          <w:lang w:eastAsia="sk-SK"/>
        </w:rPr>
        <w:t>obhospodarovateľov lesa a</w:t>
      </w:r>
      <w:r w:rsidR="00143E5E" w:rsidRPr="009565E1">
        <w:rPr>
          <w:szCs w:val="24"/>
          <w:lang w:eastAsia="sk-SK"/>
        </w:rPr>
        <w:t xml:space="preserve"> </w:t>
      </w:r>
      <w:r w:rsidRPr="009565E1">
        <w:rPr>
          <w:szCs w:val="24"/>
          <w:lang w:eastAsia="sk-SK"/>
        </w:rPr>
        <w:t>akvakultúrnych podnikov za účelom ekonomického rozvoja daného územia. Oprávnená je aj tvorba a</w:t>
      </w:r>
      <w:r w:rsidR="00143E5E" w:rsidRPr="009565E1">
        <w:rPr>
          <w:szCs w:val="24"/>
          <w:lang w:eastAsia="sk-SK"/>
        </w:rPr>
        <w:t xml:space="preserve"> </w:t>
      </w:r>
      <w:r w:rsidRPr="009565E1">
        <w:rPr>
          <w:szCs w:val="24"/>
          <w:lang w:eastAsia="sk-SK"/>
        </w:rPr>
        <w:t>rozvoj aktivít a činností spojených s</w:t>
      </w:r>
      <w:r w:rsidR="00143E5E" w:rsidRPr="009565E1">
        <w:rPr>
          <w:szCs w:val="24"/>
          <w:lang w:eastAsia="sk-SK"/>
        </w:rPr>
        <w:t xml:space="preserve"> </w:t>
      </w:r>
      <w:r w:rsidRPr="009565E1">
        <w:rPr>
          <w:szCs w:val="24"/>
          <w:lang w:eastAsia="sk-SK"/>
        </w:rPr>
        <w:t>poskytovaním služieb, najmä služieb súvisiacich so</w:t>
      </w:r>
      <w:r w:rsidR="00143E5E" w:rsidRPr="009565E1">
        <w:rPr>
          <w:szCs w:val="24"/>
          <w:lang w:eastAsia="sk-SK"/>
        </w:rPr>
        <w:t xml:space="preserve"> </w:t>
      </w:r>
      <w:r w:rsidRPr="009565E1">
        <w:rPr>
          <w:szCs w:val="24"/>
          <w:lang w:eastAsia="sk-SK"/>
        </w:rPr>
        <w:t>skladovaním, logistikou a</w:t>
      </w:r>
      <w:r w:rsidR="00143E5E" w:rsidRPr="009565E1">
        <w:rPr>
          <w:szCs w:val="24"/>
          <w:lang w:eastAsia="sk-SK"/>
        </w:rPr>
        <w:t xml:space="preserve"> </w:t>
      </w:r>
      <w:r w:rsidRPr="009565E1">
        <w:rPr>
          <w:szCs w:val="24"/>
          <w:lang w:eastAsia="sk-SK"/>
        </w:rPr>
        <w:t>dopravou a zriaďovaním podnikateľských inkubátorov.</w:t>
      </w:r>
    </w:p>
    <w:p w:rsidR="00143E5E" w:rsidRPr="009565E1" w:rsidRDefault="00143E5E"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 xml:space="preserve">V rámci využívania </w:t>
      </w:r>
      <w:r w:rsidRPr="009565E1">
        <w:rPr>
          <w:b/>
          <w:bCs/>
          <w:szCs w:val="24"/>
          <w:lang w:eastAsia="sk-SK"/>
        </w:rPr>
        <w:t>obnoviteľných zdrojov energie</w:t>
      </w:r>
      <w:r w:rsidRPr="009565E1">
        <w:rPr>
          <w:szCs w:val="24"/>
          <w:lang w:eastAsia="sk-SK"/>
        </w:rPr>
        <w:t xml:space="preserve"> sú oprávnené nasledovné investície za podmienky, že časť energie prijímateľ podpory spotrebuje vo vlastnom podniku</w:t>
      </w:r>
      <w:r w:rsidR="00143E5E" w:rsidRPr="009565E1">
        <w:rPr>
          <w:szCs w:val="24"/>
          <w:lang w:eastAsia="sk-SK"/>
        </w:rPr>
        <w:t xml:space="preserve"> </w:t>
      </w:r>
      <w:r w:rsidRPr="009565E1">
        <w:rPr>
          <w:szCs w:val="24"/>
          <w:lang w:eastAsia="sk-SK"/>
        </w:rPr>
        <w:t>a</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prípade využívania solárnej energie, táto pokryje sprostredkovane aj časť jeho spotreby tepla resp. bude vyrobená elektrina použitá aj na klimatizáciu a</w:t>
      </w:r>
      <w:r w:rsidR="00143E5E" w:rsidRPr="009565E1">
        <w:rPr>
          <w:szCs w:val="24"/>
          <w:lang w:eastAsia="sk-SK"/>
        </w:rPr>
        <w:t xml:space="preserve"> </w:t>
      </w:r>
      <w:r w:rsidRPr="009565E1">
        <w:rPr>
          <w:szCs w:val="24"/>
          <w:lang w:eastAsia="sk-SK"/>
        </w:rPr>
        <w:t>pod.:</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elektriny a tepla spaľovaním bioplynu vyrobeného anaeróbnou fermentáciou, s max. elektrickým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tepla a vykurovanie s max. tepelným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výrobu biomasy pre technické a energetické využitie,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drevnej biomasy na výrobu elektriny a</w:t>
      </w:r>
      <w:r w:rsidR="00143E5E" w:rsidRPr="009565E1">
        <w:rPr>
          <w:szCs w:val="24"/>
          <w:lang w:eastAsia="sk-SK"/>
        </w:rPr>
        <w:t xml:space="preserve"> </w:t>
      </w:r>
      <w:r w:rsidRPr="009565E1">
        <w:rPr>
          <w:szCs w:val="24"/>
          <w:lang w:eastAsia="sk-SK"/>
        </w:rPr>
        <w:t>tepla spaľovaním plynu vyrobeného termochemickou konverziou s</w:t>
      </w:r>
      <w:r w:rsidR="00143E5E" w:rsidRPr="009565E1">
        <w:rPr>
          <w:szCs w:val="24"/>
          <w:lang w:eastAsia="sk-SK"/>
        </w:rPr>
        <w:t xml:space="preserve"> </w:t>
      </w:r>
      <w:r w:rsidRPr="009565E1">
        <w:rPr>
          <w:szCs w:val="24"/>
          <w:lang w:eastAsia="sk-SK"/>
        </w:rPr>
        <w:t>max. elektrickým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odpadovej drevnej biomasy na výrobu tepla a</w:t>
      </w:r>
      <w:r w:rsidR="00143E5E" w:rsidRPr="009565E1">
        <w:rPr>
          <w:szCs w:val="24"/>
          <w:lang w:eastAsia="sk-SK"/>
        </w:rPr>
        <w:t xml:space="preserve"> </w:t>
      </w:r>
      <w:r w:rsidRPr="009565E1">
        <w:rPr>
          <w:szCs w:val="24"/>
          <w:lang w:eastAsia="sk-SK"/>
        </w:rPr>
        <w:t>vykurovanie s</w:t>
      </w:r>
      <w:r w:rsidR="00143E5E" w:rsidRPr="009565E1">
        <w:rPr>
          <w:szCs w:val="24"/>
          <w:lang w:eastAsia="sk-SK"/>
        </w:rPr>
        <w:t xml:space="preserve"> </w:t>
      </w:r>
      <w:r w:rsidRPr="009565E1">
        <w:rPr>
          <w:szCs w:val="24"/>
          <w:lang w:eastAsia="sk-SK"/>
        </w:rPr>
        <w:t>max. tepelným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solárnej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veternej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vodnej energie s max. výkonom 250 kW.</w:t>
      </w:r>
    </w:p>
    <w:p w:rsidR="00F002C6" w:rsidRPr="009565E1" w:rsidRDefault="00F002C6"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Činnosti spojené s</w:t>
      </w:r>
      <w:r w:rsidR="00143E5E" w:rsidRPr="009565E1">
        <w:rPr>
          <w:szCs w:val="24"/>
          <w:lang w:eastAsia="sk-SK"/>
        </w:rPr>
        <w:t xml:space="preserve"> </w:t>
      </w:r>
      <w:r w:rsidRPr="009565E1">
        <w:rPr>
          <w:szCs w:val="24"/>
          <w:lang w:eastAsia="sk-SK"/>
        </w:rPr>
        <w:t>využívaním OZE prispievajú k</w:t>
      </w:r>
      <w:r w:rsidR="00143E5E" w:rsidRPr="009565E1">
        <w:rPr>
          <w:szCs w:val="24"/>
          <w:lang w:eastAsia="sk-SK"/>
        </w:rPr>
        <w:t xml:space="preserve"> </w:t>
      </w:r>
      <w:r w:rsidRPr="009565E1">
        <w:rPr>
          <w:szCs w:val="24"/>
          <w:lang w:eastAsia="sk-SK"/>
        </w:rPr>
        <w:t>fokusovej oblasti 5C.</w:t>
      </w:r>
    </w:p>
    <w:p w:rsidR="00143E5E" w:rsidRPr="009565E1" w:rsidRDefault="00143E5E" w:rsidP="003B516D">
      <w:pPr>
        <w:spacing w:before="0" w:after="0"/>
        <w:rPr>
          <w:szCs w:val="24"/>
          <w:lang w:eastAsia="sk-SK"/>
        </w:rPr>
      </w:pPr>
    </w:p>
    <w:p w:rsidR="00143E5E" w:rsidRPr="009565E1" w:rsidRDefault="00143E5E" w:rsidP="003B516D">
      <w:pPr>
        <w:spacing w:before="0" w:after="0"/>
        <w:rPr>
          <w:b/>
          <w:lang w:val="fr-BE"/>
        </w:rPr>
      </w:pPr>
      <w:r w:rsidRPr="009565E1">
        <w:rPr>
          <w:b/>
          <w:szCs w:val="24"/>
          <w:lang w:eastAsia="sk-SK"/>
        </w:rPr>
        <w:t>Druh podpory</w:t>
      </w:r>
    </w:p>
    <w:p w:rsidR="00F002C6" w:rsidRPr="009565E1" w:rsidRDefault="00F002C6" w:rsidP="007F3A51">
      <w:pPr>
        <w:pStyle w:val="Odsekzoznamu"/>
        <w:numPr>
          <w:ilvl w:val="0"/>
          <w:numId w:val="255"/>
        </w:numPr>
        <w:spacing w:before="0" w:after="0"/>
        <w:rPr>
          <w:szCs w:val="24"/>
          <w:lang w:eastAsia="sk-SK"/>
        </w:rPr>
      </w:pPr>
      <w:r w:rsidRPr="009565E1">
        <w:rPr>
          <w:szCs w:val="24"/>
          <w:lang w:eastAsia="sk-SK"/>
        </w:rPr>
        <w:t>Grant.</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Odkazy na iné právne predpisy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309/2009 Z.</w:t>
      </w:r>
      <w:r w:rsidR="008B79E2" w:rsidRPr="009565E1">
        <w:rPr>
          <w:szCs w:val="24"/>
          <w:lang w:eastAsia="sk-SK"/>
        </w:rPr>
        <w:t xml:space="preserve"> </w:t>
      </w:r>
      <w:r w:rsidRPr="009565E1">
        <w:rPr>
          <w:szCs w:val="24"/>
          <w:lang w:eastAsia="sk-SK"/>
        </w:rPr>
        <w:t>z. o podpore obnoviteľných zdrojov energie a vysokoúčinnej kombinovanej výroby;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smernica 2009/28/ES o podpore využívania energie z obnoviteľných zdrojov energie;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24/2006 Z. z. o posudzovaní vplyvov na životné prostredie;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50/1976 Zb. o územnom plánovaní a stavebnom poriadku;</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220/2004 Z.</w:t>
      </w:r>
      <w:r w:rsidR="008B79E2" w:rsidRPr="009565E1">
        <w:rPr>
          <w:szCs w:val="24"/>
          <w:lang w:eastAsia="sk-SK"/>
        </w:rPr>
        <w:t xml:space="preserve"> </w:t>
      </w:r>
      <w:r w:rsidRPr="009565E1">
        <w:rPr>
          <w:szCs w:val="24"/>
          <w:lang w:eastAsia="sk-SK"/>
        </w:rPr>
        <w:t>z. o ochrane a využívaní poľnohospodárskej pôdy a o zmene zákona NR SR č. 245/2003 Z.</w:t>
      </w:r>
      <w:r w:rsidR="008B79E2" w:rsidRPr="009565E1">
        <w:rPr>
          <w:szCs w:val="24"/>
          <w:lang w:eastAsia="sk-SK"/>
        </w:rPr>
        <w:t xml:space="preserve"> </w:t>
      </w:r>
      <w:r w:rsidRPr="009565E1">
        <w:rPr>
          <w:szCs w:val="24"/>
          <w:lang w:eastAsia="sk-SK"/>
        </w:rPr>
        <w:t>z. o integrovanej prevencii a kontrole znečisťovania životného prostredia;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vyhláška MH SR 337/2012, ktorou sa ustanovuje energetická účinnosť premeny energie pri prevádzke, rekonštrukcii a budovaní zariadenia na výrobu elektriny a zariadenia na výrobu tepla;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Odporúčanie Komisie 2003/361/ES, ktoré sa týka definície mikro, malých a</w:t>
      </w:r>
      <w:r w:rsidR="00143E5E" w:rsidRPr="009565E1">
        <w:rPr>
          <w:szCs w:val="24"/>
          <w:lang w:eastAsia="sk-SK"/>
        </w:rPr>
        <w:t xml:space="preserve"> </w:t>
      </w:r>
      <w:r w:rsidRPr="009565E1">
        <w:rPr>
          <w:szCs w:val="24"/>
          <w:lang w:eastAsia="sk-SK"/>
        </w:rPr>
        <w:t>stredných podnikov;</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Nariadenie Komisie (EÚ) č. 651/2014 zo 17. júna 2014 o</w:t>
      </w:r>
      <w:r w:rsidR="00143E5E" w:rsidRPr="009565E1">
        <w:rPr>
          <w:szCs w:val="24"/>
          <w:lang w:eastAsia="sk-SK"/>
        </w:rPr>
        <w:t xml:space="preserve"> </w:t>
      </w:r>
      <w:r w:rsidRPr="009565E1">
        <w:rPr>
          <w:szCs w:val="24"/>
          <w:lang w:eastAsia="sk-SK"/>
        </w:rPr>
        <w:t>vyhlásení určitých kategórií pomoci za zlučiteľné s vnútorným trhom podľa článkov 107 a</w:t>
      </w:r>
      <w:r w:rsidR="00143E5E" w:rsidRPr="009565E1">
        <w:rPr>
          <w:szCs w:val="24"/>
          <w:lang w:eastAsia="sk-SK"/>
        </w:rPr>
        <w:t xml:space="preserve"> </w:t>
      </w:r>
      <w:r w:rsidRPr="009565E1">
        <w:rPr>
          <w:szCs w:val="24"/>
          <w:lang w:eastAsia="sk-SK"/>
        </w:rPr>
        <w:t>108 zmluvy;</w:t>
      </w:r>
    </w:p>
    <w:p w:rsidR="00F002C6" w:rsidRPr="009565E1" w:rsidRDefault="00F002C6" w:rsidP="007F3A51">
      <w:pPr>
        <w:pStyle w:val="Odsekzoznamu"/>
        <w:numPr>
          <w:ilvl w:val="0"/>
          <w:numId w:val="172"/>
        </w:numPr>
        <w:spacing w:before="0" w:after="0"/>
        <w:ind w:left="714" w:hanging="357"/>
        <w:rPr>
          <w:lang w:val="fr-BE"/>
        </w:rPr>
      </w:pPr>
      <w:r w:rsidRPr="009565E1">
        <w:rPr>
          <w:szCs w:val="24"/>
          <w:lang w:eastAsia="sk-SK"/>
        </w:rPr>
        <w:t>Nariadenie Komisie (EÚ) č. 1407/2013 o uplatňovaní článkov 107 a</w:t>
      </w:r>
      <w:r w:rsidR="00143E5E" w:rsidRPr="009565E1">
        <w:rPr>
          <w:szCs w:val="24"/>
          <w:lang w:eastAsia="sk-SK"/>
        </w:rPr>
        <w:t xml:space="preserve"> </w:t>
      </w:r>
      <w:r w:rsidRPr="009565E1">
        <w:rPr>
          <w:szCs w:val="24"/>
          <w:lang w:eastAsia="sk-SK"/>
        </w:rPr>
        <w:t>108 Zmluvy o</w:t>
      </w:r>
      <w:r w:rsidR="00143E5E" w:rsidRPr="009565E1">
        <w:rPr>
          <w:szCs w:val="24"/>
          <w:lang w:eastAsia="sk-SK"/>
        </w:rPr>
        <w:t xml:space="preserve"> </w:t>
      </w:r>
      <w:r w:rsidRPr="009565E1">
        <w:rPr>
          <w:szCs w:val="24"/>
          <w:lang w:eastAsia="sk-SK"/>
        </w:rPr>
        <w:t>fungovaní Európskej únie na pomoc de minimis.</w:t>
      </w:r>
    </w:p>
    <w:p w:rsidR="00143E5E" w:rsidRPr="009565E1" w:rsidRDefault="00143E5E" w:rsidP="00143E5E">
      <w:pPr>
        <w:spacing w:before="0" w:after="0"/>
        <w:rPr>
          <w:lang w:val="fr-BE"/>
        </w:rPr>
      </w:pPr>
    </w:p>
    <w:p w:rsidR="00143E5E" w:rsidRPr="009565E1" w:rsidRDefault="00143E5E" w:rsidP="00143E5E">
      <w:pPr>
        <w:spacing w:before="0" w:after="0"/>
        <w:rPr>
          <w:b/>
          <w:lang w:val="fr-BE"/>
        </w:rPr>
      </w:pPr>
      <w:r w:rsidRPr="009565E1">
        <w:rPr>
          <w:b/>
          <w:lang w:val="fr-BE"/>
        </w:rPr>
        <w:t>Pri</w:t>
      </w:r>
      <w:r w:rsidR="008B79E2" w:rsidRPr="009565E1">
        <w:rPr>
          <w:b/>
          <w:lang w:val="fr-BE"/>
        </w:rPr>
        <w:t>j</w:t>
      </w:r>
      <w:r w:rsidRPr="009565E1">
        <w:rPr>
          <w:b/>
          <w:lang w:val="fr-BE"/>
        </w:rPr>
        <w:t>ímatelia</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Činnosť 1 a 2:</w:t>
      </w:r>
    </w:p>
    <w:p w:rsidR="00F002C6" w:rsidRPr="009565E1" w:rsidRDefault="00F002C6" w:rsidP="003B516D">
      <w:pPr>
        <w:spacing w:before="0" w:after="0"/>
        <w:rPr>
          <w:szCs w:val="24"/>
          <w:lang w:eastAsia="sk-SK"/>
        </w:rPr>
      </w:pPr>
      <w:r w:rsidRPr="009565E1">
        <w:rPr>
          <w:szCs w:val="24"/>
          <w:lang w:eastAsia="sk-SK"/>
        </w:rPr>
        <w:t>Mikropodniky a malé podniky (v zmysle odporúčania Komisie 2003/361/ES) vo vidieckych oblastiach.</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 xml:space="preserve">Činnosť 1 až 3: </w:t>
      </w:r>
    </w:p>
    <w:p w:rsidR="00F002C6" w:rsidRPr="009565E1" w:rsidRDefault="00F002C6" w:rsidP="007F3A51">
      <w:pPr>
        <w:numPr>
          <w:ilvl w:val="0"/>
          <w:numId w:val="100"/>
        </w:numPr>
        <w:spacing w:before="0" w:after="0"/>
        <w:rPr>
          <w:szCs w:val="24"/>
          <w:lang w:eastAsia="sk-SK"/>
        </w:rPr>
      </w:pPr>
      <w:r w:rsidRPr="009565E1">
        <w:rPr>
          <w:szCs w:val="24"/>
          <w:lang w:eastAsia="sk-SK"/>
        </w:rPr>
        <w:t>Fyzické a</w:t>
      </w:r>
      <w:r w:rsidR="00143E5E" w:rsidRPr="009565E1">
        <w:rPr>
          <w:szCs w:val="24"/>
          <w:lang w:eastAsia="sk-SK"/>
        </w:rPr>
        <w:t xml:space="preserve"> </w:t>
      </w:r>
      <w:r w:rsidRPr="009565E1">
        <w:rPr>
          <w:szCs w:val="24"/>
          <w:lang w:eastAsia="sk-SK"/>
        </w:rPr>
        <w:t>právnické osoby podnikajúce v oblasti poľnohospodárskej prvovýroby.</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w:t>
      </w:r>
      <w:r w:rsidR="00143E5E" w:rsidRPr="009565E1">
        <w:rPr>
          <w:szCs w:val="24"/>
          <w:lang w:eastAsia="sk-SK"/>
        </w:rPr>
        <w:t xml:space="preserve"> </w:t>
      </w:r>
      <w:r w:rsidRPr="009565E1">
        <w:rPr>
          <w:szCs w:val="24"/>
          <w:lang w:eastAsia="sk-SK"/>
        </w:rPr>
        <w:t>obhospodarujúce lesy vo vlastníctve:</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súkromných vlastníkov a ich združení;</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obcí a ich združení;</w:t>
      </w:r>
    </w:p>
    <w:p w:rsidR="00F002C6" w:rsidRPr="009565E1" w:rsidRDefault="00143E5E" w:rsidP="007F3A51">
      <w:pPr>
        <w:numPr>
          <w:ilvl w:val="0"/>
          <w:numId w:val="101"/>
        </w:numPr>
        <w:tabs>
          <w:tab w:val="left" w:pos="1134"/>
        </w:tabs>
        <w:spacing w:before="0" w:after="0"/>
        <w:ind w:left="1134" w:hanging="425"/>
        <w:rPr>
          <w:szCs w:val="24"/>
          <w:lang w:eastAsia="sk-SK"/>
        </w:rPr>
      </w:pPr>
      <w:r w:rsidRPr="009565E1">
        <w:rPr>
          <w:szCs w:val="24"/>
          <w:lang w:eastAsia="sk-SK"/>
        </w:rPr>
        <w:t>c</w:t>
      </w:r>
      <w:r w:rsidR="00F002C6" w:rsidRPr="009565E1">
        <w:rPr>
          <w:szCs w:val="24"/>
          <w:lang w:eastAsia="sk-SK"/>
        </w:rPr>
        <w:t>irkvi, ktorej majetok možno podľa právneho poriadku SR považovať za súkromný, pokiaľ ide o jeho správu a nakladanie s ním.</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 podnikajúce v oblasti hospodárskeho chovu rýb (akvakultúry).</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Oprávnené náklady</w:t>
      </w:r>
    </w:p>
    <w:p w:rsidR="00EA7845" w:rsidRPr="009565E1" w:rsidRDefault="00F002C6" w:rsidP="00EA7845">
      <w:pPr>
        <w:numPr>
          <w:ilvl w:val="0"/>
          <w:numId w:val="102"/>
        </w:numPr>
        <w:spacing w:before="0" w:after="0"/>
        <w:rPr>
          <w:szCs w:val="24"/>
          <w:lang w:eastAsia="sk-SK"/>
        </w:rPr>
      </w:pPr>
      <w:r w:rsidRPr="009565E1">
        <w:rPr>
          <w:szCs w:val="24"/>
          <w:lang w:eastAsia="sk-SK"/>
        </w:rPr>
        <w:t>výdavky na hmotné a nehmotné investície, ktoré sú v súlade s oprávnenými činnosťami v rámci tohto podopatrenia</w:t>
      </w:r>
      <w:r w:rsidR="004163F3" w:rsidRPr="009565E1">
        <w:rPr>
          <w:szCs w:val="24"/>
          <w:lang w:eastAsia="sk-SK"/>
        </w:rPr>
        <w:t>;</w:t>
      </w:r>
    </w:p>
    <w:p w:rsidR="004163F3" w:rsidRPr="009565E1" w:rsidRDefault="004163F3" w:rsidP="004163F3">
      <w:pPr>
        <w:pStyle w:val="Odsekzoznamu"/>
        <w:numPr>
          <w:ilvl w:val="0"/>
          <w:numId w:val="10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A7845" w:rsidRPr="009565E1" w:rsidRDefault="00EA7845" w:rsidP="003B516D">
      <w:pPr>
        <w:spacing w:before="0" w:after="0"/>
        <w:ind w:left="142"/>
        <w:rPr>
          <w:szCs w:val="24"/>
          <w:lang w:eastAsia="sk-SK"/>
        </w:rPr>
      </w:pPr>
    </w:p>
    <w:p w:rsidR="00F002C6" w:rsidRPr="009565E1" w:rsidRDefault="00F002C6" w:rsidP="003B516D">
      <w:pPr>
        <w:spacing w:before="0" w:after="0"/>
        <w:ind w:left="142"/>
        <w:rPr>
          <w:szCs w:val="24"/>
          <w:lang w:eastAsia="sk-SK"/>
        </w:rPr>
      </w:pPr>
      <w:r w:rsidRPr="009565E1">
        <w:rPr>
          <w:szCs w:val="24"/>
          <w:lang w:eastAsia="sk-SK"/>
        </w:rPr>
        <w:t xml:space="preserve">V rámci </w:t>
      </w:r>
      <w:r w:rsidRPr="009565E1">
        <w:rPr>
          <w:b/>
          <w:bCs/>
          <w:szCs w:val="24"/>
          <w:lang w:eastAsia="sk-SK"/>
        </w:rPr>
        <w:t>činnosti 3</w:t>
      </w:r>
      <w:r w:rsidRPr="009565E1">
        <w:rPr>
          <w:szCs w:val="24"/>
          <w:lang w:eastAsia="sk-SK"/>
        </w:rPr>
        <w:t xml:space="preserve"> nie sú oprávnené investície súvisiace s</w:t>
      </w:r>
      <w:r w:rsidR="00E63FF8" w:rsidRPr="009565E1">
        <w:rPr>
          <w:szCs w:val="24"/>
          <w:lang w:eastAsia="sk-SK"/>
        </w:rPr>
        <w:t xml:space="preserve"> </w:t>
      </w:r>
      <w:r w:rsidRPr="009565E1">
        <w:rPr>
          <w:szCs w:val="24"/>
          <w:lang w:eastAsia="sk-SK"/>
        </w:rPr>
        <w:t>drevospracujúcim priemyslom (piliarska výroba, výroba nábytku a</w:t>
      </w:r>
      <w:r w:rsidR="00E63FF8" w:rsidRPr="009565E1">
        <w:rPr>
          <w:szCs w:val="24"/>
          <w:lang w:eastAsia="sk-SK"/>
        </w:rPr>
        <w:t xml:space="preserve"> </w:t>
      </w:r>
      <w:r w:rsidRPr="009565E1">
        <w:rPr>
          <w:szCs w:val="24"/>
          <w:lang w:eastAsia="sk-SK"/>
        </w:rPr>
        <w:t>pod.), s</w:t>
      </w:r>
      <w:r w:rsidR="00E63FF8" w:rsidRPr="009565E1">
        <w:rPr>
          <w:szCs w:val="24"/>
          <w:lang w:eastAsia="sk-SK"/>
        </w:rPr>
        <w:t xml:space="preserve"> </w:t>
      </w:r>
      <w:r w:rsidRPr="009565E1">
        <w:rPr>
          <w:szCs w:val="24"/>
          <w:lang w:eastAsia="sk-SK"/>
        </w:rPr>
        <w:t>výnimkou využívania dreva ako OZE.</w:t>
      </w:r>
    </w:p>
    <w:p w:rsidR="00F002C6" w:rsidRPr="009565E1" w:rsidRDefault="00F002C6" w:rsidP="003B516D">
      <w:pPr>
        <w:spacing w:before="0" w:after="0"/>
        <w:ind w:left="142"/>
        <w:rPr>
          <w:i/>
          <w:iCs/>
          <w:szCs w:val="24"/>
          <w:lang w:eastAsia="sk-SK"/>
        </w:rPr>
      </w:pPr>
    </w:p>
    <w:p w:rsidR="00F002C6" w:rsidRPr="009565E1" w:rsidRDefault="00F002C6" w:rsidP="003B516D">
      <w:pPr>
        <w:spacing w:before="0" w:after="0"/>
        <w:ind w:left="142"/>
        <w:rPr>
          <w:szCs w:val="24"/>
          <w:lang w:eastAsia="sk-SK"/>
        </w:rPr>
      </w:pPr>
      <w:r w:rsidRPr="009565E1">
        <w:rPr>
          <w:i/>
          <w:iCs/>
          <w:szCs w:val="24"/>
          <w:lang w:eastAsia="sk-SK"/>
        </w:rPr>
        <w:t>V</w:t>
      </w:r>
      <w:r w:rsidR="00E63FF8" w:rsidRPr="009565E1">
        <w:rPr>
          <w:i/>
          <w:iCs/>
          <w:szCs w:val="24"/>
          <w:lang w:eastAsia="sk-SK"/>
        </w:rPr>
        <w:t xml:space="preserve"> </w:t>
      </w:r>
      <w:r w:rsidRPr="009565E1">
        <w:rPr>
          <w:i/>
          <w:iCs/>
          <w:szCs w:val="24"/>
          <w:lang w:eastAsia="sk-SK"/>
        </w:rPr>
        <w:t xml:space="preserve">prípade obhospodarovateľov lesa je </w:t>
      </w:r>
      <w:r w:rsidRPr="009565E1">
        <w:rPr>
          <w:b/>
          <w:bCs/>
          <w:i/>
          <w:iCs/>
          <w:szCs w:val="24"/>
          <w:lang w:eastAsia="sk-SK"/>
        </w:rPr>
        <w:t>činnosť 1</w:t>
      </w:r>
      <w:r w:rsidRPr="009565E1">
        <w:rPr>
          <w:i/>
          <w:iCs/>
          <w:szCs w:val="24"/>
          <w:lang w:eastAsia="sk-SK"/>
        </w:rPr>
        <w:t xml:space="preserve"> oprávnená s</w:t>
      </w:r>
      <w:r w:rsidR="00E63FF8" w:rsidRPr="009565E1">
        <w:rPr>
          <w:i/>
          <w:iCs/>
          <w:szCs w:val="24"/>
          <w:lang w:eastAsia="sk-SK"/>
        </w:rPr>
        <w:t xml:space="preserve"> </w:t>
      </w:r>
      <w:r w:rsidRPr="009565E1">
        <w:rPr>
          <w:i/>
          <w:iCs/>
          <w:szCs w:val="24"/>
          <w:lang w:eastAsia="sk-SK"/>
        </w:rPr>
        <w:t>výnimkou budovania a</w:t>
      </w:r>
      <w:r w:rsidR="00E63FF8" w:rsidRPr="009565E1">
        <w:rPr>
          <w:i/>
          <w:iCs/>
          <w:szCs w:val="24"/>
          <w:lang w:eastAsia="sk-SK"/>
        </w:rPr>
        <w:t xml:space="preserve"> </w:t>
      </w:r>
      <w:r w:rsidRPr="009565E1">
        <w:rPr>
          <w:i/>
          <w:iCs/>
          <w:szCs w:val="24"/>
          <w:lang w:eastAsia="sk-SK"/>
        </w:rPr>
        <w:t>obnovy občianskej a</w:t>
      </w:r>
      <w:r w:rsidR="00E63FF8" w:rsidRPr="009565E1">
        <w:rPr>
          <w:i/>
          <w:iCs/>
          <w:szCs w:val="24"/>
          <w:lang w:eastAsia="sk-SK"/>
        </w:rPr>
        <w:t xml:space="preserve"> </w:t>
      </w:r>
      <w:r w:rsidRPr="009565E1">
        <w:rPr>
          <w:i/>
          <w:iCs/>
          <w:szCs w:val="24"/>
          <w:lang w:eastAsia="sk-SK"/>
        </w:rPr>
        <w:t>poznávacej infraštruktúry (náučné a</w:t>
      </w:r>
      <w:r w:rsidR="00E63FF8"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E63FF8" w:rsidRPr="009565E1">
        <w:rPr>
          <w:i/>
          <w:iCs/>
          <w:szCs w:val="24"/>
          <w:lang w:eastAsia="sk-SK"/>
        </w:rPr>
        <w:t xml:space="preserve"> </w:t>
      </w:r>
      <w:r w:rsidRPr="009565E1">
        <w:rPr>
          <w:i/>
          <w:iCs/>
          <w:szCs w:val="24"/>
          <w:lang w:eastAsia="sk-SK"/>
        </w:rPr>
        <w:t>centrá biodiverzity na pozorovanie – mokrade, malé vodné plochy, ukážkové lesné biotopy).</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 prípade podnikov akvakultúry nie sú oprávnené investície do alternatívnych zdrojov príjmov, ktoré súvisia s</w:t>
      </w:r>
      <w:r w:rsidR="00E63FF8" w:rsidRPr="009565E1">
        <w:rPr>
          <w:i/>
          <w:iCs/>
          <w:szCs w:val="24"/>
          <w:lang w:eastAsia="sk-SK"/>
        </w:rPr>
        <w:t xml:space="preserve"> </w:t>
      </w:r>
      <w:r w:rsidRPr="009565E1">
        <w:rPr>
          <w:i/>
          <w:iCs/>
          <w:szCs w:val="24"/>
          <w:lang w:eastAsia="sk-SK"/>
        </w:rPr>
        <w:t>akvakultúrou, ako je rybárska turistika, environmentálne služby v</w:t>
      </w:r>
      <w:r w:rsidR="00E63FF8" w:rsidRPr="009565E1">
        <w:rPr>
          <w:i/>
          <w:iCs/>
          <w:szCs w:val="24"/>
          <w:lang w:eastAsia="sk-SK"/>
        </w:rPr>
        <w:t> </w:t>
      </w:r>
      <w:r w:rsidRPr="009565E1">
        <w:rPr>
          <w:i/>
          <w:iCs/>
          <w:szCs w:val="24"/>
          <w:lang w:eastAsia="sk-SK"/>
        </w:rPr>
        <w:t>oblasti</w:t>
      </w:r>
      <w:r w:rsidR="00E63FF8" w:rsidRPr="009565E1">
        <w:rPr>
          <w:i/>
          <w:iCs/>
          <w:szCs w:val="24"/>
          <w:lang w:eastAsia="sk-SK"/>
        </w:rPr>
        <w:t xml:space="preserve"> </w:t>
      </w:r>
      <w:r w:rsidRPr="009565E1">
        <w:rPr>
          <w:i/>
          <w:iCs/>
          <w:szCs w:val="24"/>
          <w:lang w:eastAsia="sk-SK"/>
        </w:rPr>
        <w:t>akvakultúry, vzdelávacie aktivity súvisiace s akvakultúrou a</w:t>
      </w:r>
      <w:r w:rsidR="00E63FF8" w:rsidRPr="009565E1">
        <w:rPr>
          <w:i/>
          <w:iCs/>
          <w:szCs w:val="24"/>
          <w:lang w:eastAsia="sk-SK"/>
        </w:rPr>
        <w:t xml:space="preserve"> </w:t>
      </w:r>
      <w:r w:rsidRPr="009565E1">
        <w:rPr>
          <w:i/>
          <w:iCs/>
          <w:szCs w:val="24"/>
          <w:lang w:eastAsia="sk-SK"/>
        </w:rPr>
        <w:t>pod.</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Podmienky oprávnenosti</w:t>
      </w:r>
    </w:p>
    <w:p w:rsidR="00F002C6" w:rsidRPr="009565E1" w:rsidRDefault="00F002C6" w:rsidP="003B516D">
      <w:pPr>
        <w:spacing w:before="0" w:after="0"/>
        <w:rPr>
          <w:lang w:val="fr-BE"/>
        </w:rPr>
      </w:pPr>
    </w:p>
    <w:p w:rsidR="009F3DFC" w:rsidRPr="009565E1" w:rsidRDefault="009F3DFC" w:rsidP="007F3A51">
      <w:pPr>
        <w:pStyle w:val="Odsekzoznamu"/>
        <w:numPr>
          <w:ilvl w:val="0"/>
          <w:numId w:val="17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002C6" w:rsidRPr="009565E1" w:rsidRDefault="00F002C6" w:rsidP="007F3A51">
      <w:pPr>
        <w:numPr>
          <w:ilvl w:val="0"/>
          <w:numId w:val="173"/>
        </w:numPr>
        <w:spacing w:before="0" w:after="0"/>
        <w:rPr>
          <w:szCs w:val="24"/>
          <w:lang w:eastAsia="sk-SK"/>
        </w:rPr>
      </w:pPr>
      <w:r w:rsidRPr="009565E1">
        <w:rPr>
          <w:szCs w:val="24"/>
          <w:lang w:eastAsia="sk-SK"/>
        </w:rPr>
        <w:t>veľkosť nepoľnohospodárskeho podniku (mikro a malý podnik v zmysle odporúčanie Komisie 2003/361/ES);</w:t>
      </w:r>
    </w:p>
    <w:p w:rsidR="00F002C6" w:rsidRPr="009565E1" w:rsidRDefault="00F002C6" w:rsidP="007F3A51">
      <w:pPr>
        <w:numPr>
          <w:ilvl w:val="0"/>
          <w:numId w:val="173"/>
        </w:numPr>
        <w:spacing w:before="0" w:after="0"/>
        <w:rPr>
          <w:szCs w:val="24"/>
          <w:lang w:eastAsia="sk-SK"/>
        </w:rPr>
      </w:pPr>
      <w:r w:rsidRPr="009565E1">
        <w:rPr>
          <w:szCs w:val="24"/>
          <w:lang w:eastAsia="sk-SK"/>
        </w:rPr>
        <w:t>v prípade výroby energie je časť energie spracovaná vo vlastnom podniku;</w:t>
      </w:r>
    </w:p>
    <w:p w:rsidR="00F002C6" w:rsidRPr="009565E1" w:rsidRDefault="00F002C6" w:rsidP="007F3A51">
      <w:pPr>
        <w:numPr>
          <w:ilvl w:val="0"/>
          <w:numId w:val="173"/>
        </w:numPr>
        <w:spacing w:before="0" w:after="0"/>
        <w:rPr>
          <w:szCs w:val="24"/>
          <w:lang w:eastAsia="sk-SK"/>
        </w:rPr>
      </w:pPr>
      <w:r w:rsidRPr="009565E1">
        <w:rPr>
          <w:szCs w:val="24"/>
          <w:lang w:eastAsia="sk-SK"/>
        </w:rPr>
        <w:t>v prípade spracovania poľnohospodárskych produktov, ktorých vstup spracovania výlučne spadá do Prílohy I ZFEÚ je časť vyrobenej energie uvádzaná do siete;</w:t>
      </w:r>
    </w:p>
    <w:p w:rsidR="00F002C6" w:rsidRPr="009565E1" w:rsidRDefault="00F002C6" w:rsidP="007F3A51">
      <w:pPr>
        <w:pStyle w:val="Odsekzoznamu"/>
        <w:numPr>
          <w:ilvl w:val="0"/>
          <w:numId w:val="173"/>
        </w:numPr>
        <w:spacing w:before="0" w:after="0"/>
        <w:rPr>
          <w:lang w:val="fr-BE"/>
        </w:rPr>
      </w:pPr>
      <w:r w:rsidRPr="009565E1">
        <w:rPr>
          <w:szCs w:val="24"/>
          <w:lang w:eastAsia="sk-SK"/>
        </w:rPr>
        <w:t>všetky investície súvisiace s OZE musia byť v súlade so zákonom NR SR č. 309/2009 Z.</w:t>
      </w:r>
      <w:r w:rsidR="00E63FF8" w:rsidRPr="009565E1">
        <w:rPr>
          <w:szCs w:val="24"/>
          <w:lang w:eastAsia="sk-SK"/>
        </w:rPr>
        <w:t xml:space="preserve"> </w:t>
      </w:r>
      <w:r w:rsidRPr="009565E1">
        <w:rPr>
          <w:szCs w:val="24"/>
          <w:lang w:eastAsia="sk-SK"/>
        </w:rPr>
        <w:t>z. o podpore obnoviteľných zdrojov energie a vysokoúčinnej kombinovanej výroby.</w:t>
      </w:r>
    </w:p>
    <w:p w:rsidR="00E63FF8" w:rsidRPr="009565E1" w:rsidRDefault="00E63FF8" w:rsidP="00E63FF8">
      <w:pPr>
        <w:spacing w:before="0" w:after="0"/>
        <w:rPr>
          <w:lang w:val="fr-BE"/>
        </w:rPr>
      </w:pPr>
    </w:p>
    <w:p w:rsidR="00E63FF8" w:rsidRPr="009565E1" w:rsidRDefault="00E63FF8" w:rsidP="00E63FF8">
      <w:pPr>
        <w:spacing w:before="0" w:after="0"/>
        <w:rPr>
          <w:b/>
          <w:lang w:val="fr-BE"/>
        </w:rPr>
      </w:pPr>
      <w:r w:rsidRPr="009565E1">
        <w:rPr>
          <w:b/>
          <w:lang w:val="fr-BE"/>
        </w:rPr>
        <w:t>Zásady vzhľadom na určenie výberových kritérií</w:t>
      </w:r>
    </w:p>
    <w:p w:rsidR="00502EA8" w:rsidRPr="009565E1" w:rsidRDefault="00502EA8" w:rsidP="003B516D">
      <w:pPr>
        <w:spacing w:before="0" w:after="0"/>
        <w:rPr>
          <w:szCs w:val="24"/>
          <w:lang w:eastAsia="sk-SK"/>
        </w:rPr>
      </w:pPr>
    </w:p>
    <w:p w:rsidR="00F002C6" w:rsidRPr="009565E1" w:rsidRDefault="00F002C6" w:rsidP="003B516D">
      <w:pPr>
        <w:spacing w:before="0" w:after="0"/>
        <w:rPr>
          <w:szCs w:val="24"/>
          <w:lang w:eastAsia="sk-SK"/>
        </w:rPr>
      </w:pPr>
      <w:r w:rsidRPr="009565E1">
        <w:rPr>
          <w:szCs w:val="24"/>
          <w:lang w:eastAsia="sk-SK"/>
        </w:rPr>
        <w:t>V</w:t>
      </w:r>
      <w:r w:rsidR="00E63FF8" w:rsidRPr="009565E1">
        <w:rPr>
          <w:szCs w:val="24"/>
          <w:lang w:eastAsia="sk-SK"/>
        </w:rPr>
        <w:t xml:space="preserve"> </w:t>
      </w:r>
      <w:r w:rsidRPr="009565E1">
        <w:rPr>
          <w:szCs w:val="24"/>
          <w:lang w:eastAsia="sk-SK"/>
        </w:rPr>
        <w:t>rámci hodnotenia budú minimálne aplikované nasledovné princípy:</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komplexnosť – posúdenie či je projekt komplexný a</w:t>
      </w:r>
      <w:r w:rsidR="00E63FF8" w:rsidRPr="009565E1">
        <w:rPr>
          <w:szCs w:val="24"/>
          <w:lang w:eastAsia="sk-SK"/>
        </w:rPr>
        <w:t xml:space="preserve"> </w:t>
      </w:r>
      <w:r w:rsidRPr="009565E1">
        <w:rPr>
          <w:szCs w:val="24"/>
          <w:lang w:eastAsia="sk-SK"/>
        </w:rPr>
        <w:t>po ukončení realizácie bude funkčný a</w:t>
      </w:r>
      <w:r w:rsidR="00E63FF8" w:rsidRPr="009565E1">
        <w:rPr>
          <w:szCs w:val="24"/>
          <w:lang w:eastAsia="sk-SK"/>
        </w:rPr>
        <w:t xml:space="preserve"> </w:t>
      </w:r>
      <w:r w:rsidRPr="009565E1">
        <w:rPr>
          <w:szCs w:val="24"/>
          <w:lang w:eastAsia="sk-SK"/>
        </w:rPr>
        <w:t>životaschopný, či jednotlivé činnosti a</w:t>
      </w:r>
      <w:r w:rsidR="00E63FF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E63FF8" w:rsidRPr="009565E1">
        <w:rPr>
          <w:szCs w:val="24"/>
          <w:lang w:eastAsia="sk-SK"/>
        </w:rPr>
        <w:t xml:space="preserve"> </w:t>
      </w:r>
      <w:r w:rsidRPr="009565E1">
        <w:rPr>
          <w:szCs w:val="24"/>
          <w:lang w:eastAsia="sk-SK"/>
        </w:rPr>
        <w:t>1 etapu projektu, na ktorú musí nadväzovať ďalšia etapa);</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udržateľnosť – finančná a</w:t>
      </w:r>
      <w:r w:rsidR="00E63FF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realizovateľnosť –</w:t>
      </w:r>
      <w:r w:rsidR="00E63FF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hospodárnosť – zásada</w:t>
      </w:r>
      <w:r w:rsidR="00E63FF8"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zamestnanosti (napr. počet vytvorených pracovných miest, počet udržaných pracovných miest);</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lastRenderedPageBreak/>
        <w:t>princíp spôsobu investície (napr. environmentálny aspek,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Výberové kritéria budú podrobne popísané v</w:t>
      </w:r>
      <w:r w:rsidR="00E63FF8"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Výška podpory</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mikro a malé podniky</w:t>
      </w:r>
      <w:r w:rsidRPr="009565E1">
        <w:rPr>
          <w:szCs w:val="24"/>
          <w:lang w:eastAsia="sk-SK"/>
        </w:rPr>
        <w:t>:</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55 % v nasledovných krajoch SR: PO, KE, BB, ZA;</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45%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stredné podniky</w:t>
      </w:r>
      <w:r w:rsidRPr="009565E1">
        <w:rPr>
          <w:szCs w:val="24"/>
          <w:lang w:eastAsia="sk-SK"/>
        </w:rPr>
        <w:t>:</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45 % v nasledovných krajoch SR: PO, KE, BB, ZA;</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35%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veľké podniky</w:t>
      </w:r>
      <w:r w:rsidRPr="009565E1">
        <w:rPr>
          <w:szCs w:val="24"/>
          <w:lang w:eastAsia="sk-SK"/>
        </w:rPr>
        <w:t>:</w:t>
      </w:r>
    </w:p>
    <w:p w:rsidR="004110BB" w:rsidRPr="009565E1" w:rsidRDefault="004110BB" w:rsidP="007F3A51">
      <w:pPr>
        <w:numPr>
          <w:ilvl w:val="0"/>
          <w:numId w:val="106"/>
        </w:numPr>
        <w:spacing w:before="0" w:after="0"/>
        <w:ind w:hanging="290"/>
        <w:rPr>
          <w:szCs w:val="24"/>
          <w:lang w:eastAsia="sk-SK"/>
        </w:rPr>
      </w:pPr>
      <w:r w:rsidRPr="009565E1">
        <w:rPr>
          <w:szCs w:val="24"/>
          <w:lang w:eastAsia="sk-SK"/>
        </w:rPr>
        <w:t>35 % v nasledovných krajoch SR: PO, KE, BB, ZA;</w:t>
      </w:r>
    </w:p>
    <w:p w:rsidR="004110BB" w:rsidRPr="009565E1" w:rsidRDefault="004110BB" w:rsidP="007F3A51">
      <w:pPr>
        <w:pStyle w:val="Odsekzoznamu"/>
        <w:numPr>
          <w:ilvl w:val="0"/>
          <w:numId w:val="174"/>
        </w:numPr>
        <w:spacing w:before="0" w:after="0"/>
        <w:ind w:hanging="294"/>
        <w:rPr>
          <w:szCs w:val="24"/>
          <w:lang w:val="fr-BE"/>
        </w:rPr>
      </w:pPr>
      <w:r w:rsidRPr="009565E1">
        <w:rPr>
          <w:szCs w:val="24"/>
          <w:lang w:eastAsia="sk-SK"/>
        </w:rPr>
        <w:t>25% v  nasledovných krajoch SR: TN, NR, TT, BA.</w:t>
      </w:r>
    </w:p>
    <w:p w:rsidR="004110BB" w:rsidRPr="009565E1" w:rsidRDefault="004110BB" w:rsidP="003B516D">
      <w:pPr>
        <w:pStyle w:val="Nadpis6"/>
        <w:spacing w:after="0"/>
      </w:pPr>
    </w:p>
    <w:p w:rsidR="00E4594F" w:rsidRPr="009565E1" w:rsidRDefault="00E4594F" w:rsidP="003B516D">
      <w:pPr>
        <w:spacing w:before="0" w:after="0"/>
        <w:rPr>
          <w:b/>
        </w:rPr>
      </w:pPr>
      <w:r w:rsidRPr="009565E1">
        <w:rPr>
          <w:b/>
        </w:rPr>
        <w:t>Zahrnuté oblasti diverzifikácie</w:t>
      </w:r>
    </w:p>
    <w:p w:rsidR="00854A6D" w:rsidRPr="009565E1" w:rsidRDefault="00854A6D" w:rsidP="003B516D">
      <w:pPr>
        <w:spacing w:before="0" w:after="0"/>
        <w:rPr>
          <w:b/>
        </w:rPr>
      </w:pP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rekreačných a relaxačných činností spojených s vidieckym cestovným ruchom;</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spojených s cieľovou skupinou deti, seniori a občania so zníženou schopnosťou pohybu;</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súvisiacich s</w:t>
      </w:r>
      <w:r w:rsidR="00E63FF8" w:rsidRPr="009565E1">
        <w:rPr>
          <w:szCs w:val="24"/>
          <w:lang w:eastAsia="sk-SK"/>
        </w:rPr>
        <w:t xml:space="preserve"> </w:t>
      </w:r>
      <w:r w:rsidRPr="009565E1">
        <w:rPr>
          <w:szCs w:val="24"/>
          <w:lang w:eastAsia="sk-SK"/>
        </w:rPr>
        <w:t>poskytovaním služieb, najmä služieb spojených s</w:t>
      </w:r>
      <w:r w:rsidR="00E63FF8" w:rsidRPr="009565E1">
        <w:rPr>
          <w:szCs w:val="24"/>
          <w:lang w:eastAsia="sk-SK"/>
        </w:rPr>
        <w:t xml:space="preserve"> </w:t>
      </w:r>
      <w:r w:rsidRPr="009565E1">
        <w:rPr>
          <w:szCs w:val="24"/>
          <w:lang w:eastAsia="sk-SK"/>
        </w:rPr>
        <w:t>logistikou, skladovaním a</w:t>
      </w:r>
      <w:r w:rsidR="00E63FF8" w:rsidRPr="009565E1">
        <w:rPr>
          <w:szCs w:val="24"/>
          <w:lang w:eastAsia="sk-SK"/>
        </w:rPr>
        <w:t xml:space="preserve"> </w:t>
      </w:r>
      <w:r w:rsidRPr="009565E1">
        <w:rPr>
          <w:szCs w:val="24"/>
          <w:lang w:eastAsia="sk-SK"/>
        </w:rPr>
        <w:t>dopravou;</w:t>
      </w:r>
    </w:p>
    <w:p w:rsidR="00695FB8" w:rsidRPr="009565E1" w:rsidRDefault="00695FB8" w:rsidP="007F3A51">
      <w:pPr>
        <w:pStyle w:val="Odsekzoznamu"/>
        <w:numPr>
          <w:ilvl w:val="0"/>
          <w:numId w:val="175"/>
        </w:numPr>
        <w:spacing w:before="0" w:after="0"/>
        <w:ind w:left="714" w:hanging="357"/>
        <w:rPr>
          <w:b/>
        </w:rPr>
      </w:pPr>
      <w:r w:rsidRPr="009565E1">
        <w:rPr>
          <w:szCs w:val="24"/>
          <w:lang w:eastAsia="sk-SK"/>
        </w:rPr>
        <w:t>investície do OZE.</w:t>
      </w:r>
    </w:p>
    <w:p w:rsidR="002C3293" w:rsidRPr="009565E1" w:rsidRDefault="002C3293" w:rsidP="002C3293">
      <w:pPr>
        <w:spacing w:before="0" w:after="0"/>
        <w:rPr>
          <w:b/>
        </w:rPr>
      </w:pPr>
    </w:p>
    <w:p w:rsidR="002C3293" w:rsidRPr="009565E1" w:rsidRDefault="002C3293" w:rsidP="002C3293">
      <w:pPr>
        <w:spacing w:before="0" w:after="0"/>
        <w:rPr>
          <w:b/>
        </w:rPr>
      </w:pPr>
      <w:r w:rsidRPr="009565E1">
        <w:rPr>
          <w:b/>
        </w:rPr>
        <w:t xml:space="preserve">Iné dôležité poznámky významné pochopenie </w:t>
      </w:r>
      <w:r w:rsidR="00314AFC" w:rsidRPr="009565E1">
        <w:rPr>
          <w:b/>
        </w:rPr>
        <w:t xml:space="preserve">na </w:t>
      </w:r>
      <w:r w:rsidRPr="009565E1">
        <w:rPr>
          <w:b/>
        </w:rPr>
        <w:t>vykonávanie opatrenia</w:t>
      </w:r>
    </w:p>
    <w:p w:rsidR="00695FB8" w:rsidRPr="009565E1" w:rsidRDefault="00695FB8" w:rsidP="003B516D">
      <w:pPr>
        <w:spacing w:before="0" w:after="0"/>
        <w:rPr>
          <w:szCs w:val="24"/>
          <w:lang w:eastAsia="sk-SK"/>
        </w:rPr>
      </w:pPr>
      <w:r w:rsidRPr="009565E1">
        <w:rPr>
          <w:szCs w:val="24"/>
          <w:lang w:eastAsia="sk-SK"/>
        </w:rPr>
        <w:t>V rámci opatrenia 6 je možné predkladať integrované projekty zahŕňajúce podporu v rámci opatrenia 6, opatrenia 4 a opatrenia 16.</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Integrovaným projektom</w:t>
      </w:r>
      <w:r w:rsidRPr="009565E1">
        <w:rPr>
          <w:i/>
          <w:iCs/>
          <w:szCs w:val="24"/>
          <w:lang w:eastAsia="sk-SK"/>
        </w:rPr>
        <w:t xml:space="preserve"> </w:t>
      </w:r>
      <w:r w:rsidRPr="009565E1">
        <w:rPr>
          <w:szCs w:val="24"/>
          <w:lang w:eastAsia="sk-SK"/>
        </w:rPr>
        <w:t xml:space="preserve">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w:t>
      </w:r>
      <w:r w:rsidRPr="009565E1">
        <w:rPr>
          <w:szCs w:val="24"/>
          <w:lang w:eastAsia="sk-SK"/>
        </w:rPr>
        <w:lastRenderedPageBreak/>
        <w:t>súčasťou integrovaného projektu, musia byť splnené v čase schválenia projektu, aj keď sa určité operácie budú vykonávať v neskoršej fáze.</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Predajné miesto:</w:t>
      </w:r>
      <w:r w:rsidRPr="009565E1">
        <w:rPr>
          <w:szCs w:val="24"/>
          <w:lang w:eastAsia="sk-SK"/>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Občianska a</w:t>
      </w:r>
      <w:r w:rsidR="00314AFC" w:rsidRPr="009565E1">
        <w:rPr>
          <w:szCs w:val="24"/>
          <w:lang w:eastAsia="sk-SK"/>
        </w:rPr>
        <w:t xml:space="preserve"> </w:t>
      </w:r>
      <w:r w:rsidRPr="009565E1">
        <w:rPr>
          <w:szCs w:val="24"/>
          <w:lang w:eastAsia="sk-SK"/>
        </w:rPr>
        <w:t>poznávacia infraštruktúra: náučné a</w:t>
      </w:r>
      <w:r w:rsidR="00314AFC"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314AFC" w:rsidRPr="009565E1">
        <w:rPr>
          <w:szCs w:val="24"/>
          <w:lang w:eastAsia="sk-SK"/>
        </w:rPr>
        <w:t xml:space="preserve"> </w:t>
      </w:r>
      <w:r w:rsidRPr="009565E1">
        <w:rPr>
          <w:szCs w:val="24"/>
          <w:lang w:eastAsia="sk-SK"/>
        </w:rPr>
        <w:t>centrá biodiverzity na pozorovanie – mokrade, malé vodné plochy, ukážkové lesné biotopy.</w:t>
      </w:r>
    </w:p>
    <w:p w:rsidR="00314AFC" w:rsidRPr="009565E1" w:rsidRDefault="00314AFC">
      <w:pPr>
        <w:spacing w:before="0" w:after="200" w:line="276" w:lineRule="auto"/>
        <w:jc w:val="left"/>
        <w:rPr>
          <w:szCs w:val="24"/>
          <w:lang w:eastAsia="sk-SK"/>
        </w:rPr>
      </w:pPr>
      <w:r w:rsidRPr="009565E1">
        <w:rPr>
          <w:szCs w:val="24"/>
          <w:lang w:eastAsia="sk-SK"/>
        </w:rPr>
        <w:br w:type="page"/>
      </w:r>
    </w:p>
    <w:p w:rsidR="00E4594F" w:rsidRPr="009565E1" w:rsidRDefault="0015615F" w:rsidP="00314AFC">
      <w:pPr>
        <w:pStyle w:val="Nadpis1"/>
        <w:numPr>
          <w:ilvl w:val="0"/>
          <w:numId w:val="0"/>
        </w:numPr>
        <w:spacing w:before="0"/>
        <w:rPr>
          <w:rFonts w:ascii="Times New Roman" w:hAnsi="Times New Roman" w:cs="Times New Roman"/>
          <w:color w:val="auto"/>
          <w:sz w:val="24"/>
          <w:szCs w:val="24"/>
        </w:rPr>
      </w:pPr>
      <w:bookmarkStart w:id="44" w:name="_Toc256000086"/>
      <w:bookmarkStart w:id="45" w:name="_Toc417996859"/>
      <w:r w:rsidRPr="009565E1">
        <w:rPr>
          <w:rFonts w:ascii="Times New Roman" w:hAnsi="Times New Roman" w:cs="Times New Roman"/>
          <w:color w:val="auto"/>
          <w:sz w:val="24"/>
          <w:szCs w:val="24"/>
        </w:rPr>
        <w:lastRenderedPageBreak/>
        <w:t xml:space="preserve">7. </w:t>
      </w:r>
      <w:r w:rsidR="000B2B2C"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7 Základné služby a obnova dedín vo vidieckych oblastiach (článok 20)</w:t>
      </w:r>
      <w:bookmarkEnd w:id="44"/>
      <w:bookmarkEnd w:id="45"/>
    </w:p>
    <w:p w:rsidR="00695FB8" w:rsidRPr="009565E1" w:rsidRDefault="00695FB8" w:rsidP="003B516D">
      <w:pPr>
        <w:spacing w:before="0" w:after="0"/>
        <w:rPr>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lang w:val="fr-BE"/>
        </w:rPr>
      </w:pPr>
    </w:p>
    <w:p w:rsidR="00695FB8" w:rsidRPr="009565E1" w:rsidRDefault="00695FB8" w:rsidP="007F3A51">
      <w:pPr>
        <w:numPr>
          <w:ilvl w:val="0"/>
          <w:numId w:val="176"/>
        </w:numPr>
        <w:spacing w:before="0" w:after="0"/>
        <w:ind w:left="714" w:hanging="357"/>
        <w:jc w:val="left"/>
        <w:rPr>
          <w:szCs w:val="24"/>
          <w:lang w:eastAsia="sk-SK"/>
        </w:rPr>
      </w:pPr>
      <w:r w:rsidRPr="009565E1">
        <w:rPr>
          <w:szCs w:val="24"/>
          <w:lang w:eastAsia="sk-SK"/>
        </w:rPr>
        <w:t>článok 20 nariadenia (EÚ) č. 1305/2013 o podpore rozvoja vidieka z EPFRV;</w:t>
      </w:r>
    </w:p>
    <w:p w:rsidR="00695FB8" w:rsidRPr="009565E1" w:rsidRDefault="00695FB8" w:rsidP="007F3A51">
      <w:pPr>
        <w:pStyle w:val="Odsekzoznamu"/>
        <w:numPr>
          <w:ilvl w:val="0"/>
          <w:numId w:val="176"/>
        </w:numPr>
        <w:spacing w:before="0" w:after="0"/>
        <w:ind w:left="714" w:hanging="357"/>
        <w:rPr>
          <w:lang w:val="fr-BE"/>
        </w:rPr>
      </w:pPr>
      <w:r w:rsidRPr="009565E1">
        <w:rPr>
          <w:szCs w:val="24"/>
          <w:lang w:eastAsia="sk-SK"/>
        </w:rPr>
        <w:t>príloha I bod 8.6 vykonávacieho nariadenia Komisie (EÚ) č. 808/2014.</w:t>
      </w:r>
    </w:p>
    <w:p w:rsidR="00314AFC" w:rsidRPr="009565E1" w:rsidRDefault="00314AFC" w:rsidP="00314AFC">
      <w:pPr>
        <w:pStyle w:val="Odsekzoznamu"/>
        <w:spacing w:before="0" w:after="0"/>
        <w:ind w:left="714"/>
        <w:rPr>
          <w:lang w:val="fr-BE"/>
        </w:rPr>
      </w:pPr>
    </w:p>
    <w:p w:rsidR="00E4594F" w:rsidRPr="009565E1" w:rsidRDefault="000B2B2C" w:rsidP="00314AFC">
      <w:pPr>
        <w:pStyle w:val="Nadpis2"/>
        <w:tabs>
          <w:tab w:val="clear" w:pos="576"/>
          <w:tab w:val="num" w:pos="0"/>
        </w:tabs>
        <w:spacing w:before="0"/>
        <w:ind w:left="0" w:firstLine="0"/>
      </w:pPr>
      <w:bookmarkStart w:id="46" w:name="_Toc417996860"/>
      <w:r w:rsidRPr="009565E1">
        <w:t>7.1.</w:t>
      </w:r>
      <w:r w:rsidR="00E4594F" w:rsidRPr="009565E1">
        <w:t>Všeobecný opis opatrenia vrátane jeho intervenčnej logiky a prínosu pre oblasti zamerania a prierezové ciele</w:t>
      </w:r>
      <w:bookmarkEnd w:id="46"/>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Ku koncu roka 2011 bolo na území SR </w:t>
      </w:r>
      <w:r w:rsidRPr="009565E1">
        <w:rPr>
          <w:b/>
          <w:bCs/>
          <w:szCs w:val="24"/>
          <w:lang w:eastAsia="sk-SK"/>
        </w:rPr>
        <w:t>2 890 obcí</w:t>
      </w:r>
      <w:r w:rsidRPr="009565E1">
        <w:rPr>
          <w:szCs w:val="24"/>
          <w:lang w:eastAsia="sk-SK"/>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č. 7 reaguje v nadväznosti na identifikované slabé stránky vidieckych oblastí na nasledovné identifikované potreby:, vytváranie nových pracovných miest na vidieku, zlepšenie kvality života na vidieku a</w:t>
      </w:r>
      <w:r w:rsidR="00314AFC" w:rsidRPr="009565E1">
        <w:rPr>
          <w:szCs w:val="24"/>
          <w:lang w:eastAsia="sk-SK"/>
        </w:rPr>
        <w:t xml:space="preserve"> </w:t>
      </w:r>
      <w:r w:rsidRPr="009565E1">
        <w:rPr>
          <w:szCs w:val="24"/>
          <w:lang w:eastAsia="sk-SK"/>
        </w:rPr>
        <w:t>podpora rozvoja miestnych komunít, rozvoj IKT vo vidieckych obciach a</w:t>
      </w:r>
      <w:r w:rsidR="00314AFC" w:rsidRPr="009565E1">
        <w:rPr>
          <w:szCs w:val="24"/>
          <w:lang w:eastAsia="sk-SK"/>
        </w:rPr>
        <w:t xml:space="preserve"> </w:t>
      </w:r>
      <w:r w:rsidRPr="009565E1">
        <w:rPr>
          <w:szCs w:val="24"/>
          <w:lang w:eastAsia="sk-SK"/>
        </w:rPr>
        <w:t>sekundárne na potrebu zvýšenie energetickej efektívnosti a zvýšenie podielu využívania OZE. Napĺňanie týchto potrieb bude prispievať k nasledovným špecifickým cieľom (fokusovým oblastiam): podpora miestneho rozvoja vo vidieckych oblastiach (6B) a rozšírenie prístupnosti, využívania a kvality informačných a komunikačných technológií (6C) a</w:t>
      </w:r>
      <w:r w:rsidR="00314AFC" w:rsidRPr="009565E1">
        <w:rPr>
          <w:szCs w:val="24"/>
          <w:lang w:eastAsia="sk-SK"/>
        </w:rPr>
        <w:t xml:space="preserve"> </w:t>
      </w:r>
      <w:r w:rsidRPr="009565E1">
        <w:rPr>
          <w:szCs w:val="24"/>
          <w:lang w:eastAsia="sk-SK"/>
        </w:rPr>
        <w:t>sekundárne k</w:t>
      </w:r>
      <w:r w:rsidR="00314AFC" w:rsidRPr="009565E1">
        <w:rPr>
          <w:szCs w:val="24"/>
          <w:lang w:eastAsia="sk-SK"/>
        </w:rPr>
        <w:t xml:space="preserve"> </w:t>
      </w:r>
      <w:r w:rsidRPr="009565E1">
        <w:rPr>
          <w:szCs w:val="24"/>
          <w:lang w:eastAsia="sk-SK"/>
        </w:rPr>
        <w:t>cieľu uľahčenie dodávok a využívania obnoviteľných zdrojov energie, vedľajších produktov, odpadov, zvyškov a iných nepotravinových surovín na účely bioekonomiky (5C). Pre naplnenie týchto cieľov a potrieb je potrebné smerovať podporu na aktivity v rámci opatrenia základné služby a obnova dedín na vidieku.</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w:t>
      </w:r>
      <w:r w:rsidR="00314AFC" w:rsidRPr="009565E1">
        <w:rPr>
          <w:szCs w:val="24"/>
          <w:lang w:eastAsia="sk-SK"/>
        </w:rPr>
        <w:t xml:space="preserve"> </w:t>
      </w:r>
      <w:r w:rsidRPr="009565E1">
        <w:rPr>
          <w:szCs w:val="24"/>
          <w:lang w:eastAsia="sk-SK"/>
        </w:rPr>
        <w:t>veľký počet malých obcí bude dôležité podporovať spoločné projekty viacerých obcí, ktoré budú efektívnejšie a</w:t>
      </w:r>
      <w:r w:rsidR="00314AFC" w:rsidRPr="009565E1">
        <w:rPr>
          <w:szCs w:val="24"/>
          <w:lang w:eastAsia="sk-SK"/>
        </w:rPr>
        <w:t xml:space="preserve"> </w:t>
      </w:r>
      <w:r w:rsidRPr="009565E1">
        <w:rPr>
          <w:szCs w:val="24"/>
          <w:lang w:eastAsia="sk-SK"/>
        </w:rPr>
        <w:t>budú mať širší dopad na väčšie územie.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Pokiaľ ide o</w:t>
      </w:r>
      <w:r w:rsidR="00314AFC" w:rsidRPr="009565E1">
        <w:rPr>
          <w:szCs w:val="24"/>
          <w:lang w:eastAsia="sk-SK"/>
        </w:rPr>
        <w:t xml:space="preserve"> </w:t>
      </w:r>
      <w:r w:rsidRPr="009565E1">
        <w:rPr>
          <w:szCs w:val="24"/>
          <w:lang w:eastAsia="sk-SK"/>
        </w:rPr>
        <w:t>investície do miestnych komunikácii, bežná výstavba a rekonštrukcia nie je vhodná v rámci financovania z EPFRV. Pripúšťa sa však podpora za predpokladu, že investície budú prispievať k</w:t>
      </w:r>
      <w:r w:rsidR="00314AFC" w:rsidRPr="009565E1">
        <w:rPr>
          <w:szCs w:val="24"/>
          <w:lang w:eastAsia="sk-SK"/>
        </w:rPr>
        <w:t xml:space="preserve"> </w:t>
      </w:r>
      <w:r w:rsidRPr="009565E1">
        <w:rPr>
          <w:szCs w:val="24"/>
          <w:lang w:eastAsia="sk-SK"/>
        </w:rPr>
        <w:t>oživeniu znevýhodnenej vidieckej oblasti, kde sa prostredníctvom ich realizácie môže zlepšiť prepojenie medzi vidieckymi oblasťami a</w:t>
      </w:r>
      <w:r w:rsidR="00314AFC" w:rsidRPr="009565E1">
        <w:rPr>
          <w:szCs w:val="24"/>
          <w:lang w:eastAsia="sk-SK"/>
        </w:rPr>
        <w:t xml:space="preserve"> </w:t>
      </w:r>
      <w:r w:rsidRPr="009565E1">
        <w:rPr>
          <w:szCs w:val="24"/>
          <w:lang w:eastAsia="sk-SK"/>
        </w:rPr>
        <w:t>širšou dopravnou sieťou a</w:t>
      </w:r>
      <w:r w:rsidR="00314AFC" w:rsidRPr="009565E1">
        <w:rPr>
          <w:szCs w:val="24"/>
          <w:lang w:eastAsia="sk-SK"/>
        </w:rPr>
        <w:t xml:space="preserve"> </w:t>
      </w:r>
      <w:r w:rsidRPr="009565E1">
        <w:rPr>
          <w:szCs w:val="24"/>
          <w:lang w:eastAsia="sk-SK"/>
        </w:rPr>
        <w:t>projekt bude jasne odôvodnený jeho príspevkom k</w:t>
      </w:r>
      <w:r w:rsidR="00314AFC" w:rsidRPr="009565E1">
        <w:rPr>
          <w:szCs w:val="24"/>
          <w:lang w:eastAsia="sk-SK"/>
        </w:rPr>
        <w:t xml:space="preserve"> </w:t>
      </w:r>
      <w:r w:rsidRPr="009565E1">
        <w:rPr>
          <w:szCs w:val="24"/>
          <w:lang w:eastAsia="sk-SK"/>
        </w:rPr>
        <w:t>miestnemu ekonomickému rozvoju</w:t>
      </w:r>
      <w:r w:rsidR="001C27CC" w:rsidRPr="009565E1">
        <w:rPr>
          <w:szCs w:val="24"/>
          <w:lang w:eastAsia="sk-SK"/>
        </w:rPr>
        <w:t xml:space="preserve"> tzn.</w:t>
      </w:r>
      <w:r w:rsidRPr="009565E1">
        <w:rPr>
          <w:szCs w:val="24"/>
          <w:lang w:eastAsia="sk-SK"/>
        </w:rPr>
        <w:t xml:space="preserve"> investícia bude mať širší dopad na územie a vyššiu pridanú hodnotu. Tieto investície môžu byť podporené iba v</w:t>
      </w:r>
      <w:r w:rsidR="006C5322" w:rsidRPr="009565E1">
        <w:rPr>
          <w:szCs w:val="24"/>
          <w:lang w:eastAsia="sk-SK"/>
        </w:rPr>
        <w:t xml:space="preserve"> </w:t>
      </w:r>
      <w:r w:rsidRPr="009565E1">
        <w:rPr>
          <w:szCs w:val="24"/>
          <w:lang w:eastAsia="sk-SK"/>
        </w:rPr>
        <w:t>prípade, že sú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 xml:space="preserve">rozvojovým </w:t>
      </w:r>
      <w:r w:rsidRPr="009565E1">
        <w:rPr>
          <w:szCs w:val="24"/>
          <w:lang w:eastAsia="sk-SK"/>
        </w:rPr>
        <w:lastRenderedPageBreak/>
        <w:t>plánom obce alebo združenia obcí. Takéto investície do miestnych komunikácií budú podporené len v</w:t>
      </w:r>
      <w:r w:rsidR="006C5322" w:rsidRPr="009565E1">
        <w:rPr>
          <w:szCs w:val="24"/>
          <w:lang w:eastAsia="sk-SK"/>
        </w:rPr>
        <w:t xml:space="preserve"> </w:t>
      </w:r>
      <w:r w:rsidRPr="009565E1">
        <w:rPr>
          <w:szCs w:val="24"/>
          <w:lang w:eastAsia="sk-SK"/>
        </w:rPr>
        <w:t>malom rozsahu, t. z. len ako jedna z</w:t>
      </w:r>
      <w:r w:rsidR="006C5322" w:rsidRPr="009565E1">
        <w:rPr>
          <w:szCs w:val="24"/>
          <w:lang w:eastAsia="sk-SK"/>
        </w:rPr>
        <w:t xml:space="preserve"> </w:t>
      </w:r>
      <w:r w:rsidRPr="009565E1">
        <w:rPr>
          <w:szCs w:val="24"/>
          <w:lang w:eastAsia="sk-SK"/>
        </w:rPr>
        <w:t>aktivít v</w:t>
      </w:r>
      <w:r w:rsidR="006C5322" w:rsidRPr="009565E1">
        <w:rPr>
          <w:szCs w:val="24"/>
          <w:lang w:eastAsia="sk-SK"/>
        </w:rPr>
        <w:t xml:space="preserve"> </w:t>
      </w:r>
      <w:r w:rsidRPr="009565E1">
        <w:rPr>
          <w:szCs w:val="24"/>
          <w:lang w:eastAsia="sk-SK"/>
        </w:rPr>
        <w:t>rámci investícií do malej infraštruktúry,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definíciou pre malú infraštruktúru a bez vyčlenenia výraznej finančnej alokácie.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prostredníctvom niektorých operácií</w:t>
      </w:r>
      <w:r w:rsidR="006C5322" w:rsidRPr="009565E1">
        <w:rPr>
          <w:szCs w:val="24"/>
          <w:lang w:eastAsia="sk-SK"/>
        </w:rPr>
        <w:t xml:space="preserve"> </w:t>
      </w:r>
      <w:r w:rsidRPr="009565E1">
        <w:rPr>
          <w:szCs w:val="24"/>
          <w:lang w:eastAsia="sk-SK"/>
        </w:rPr>
        <w:t>pôsobí komplementárne k</w:t>
      </w:r>
      <w:r w:rsidR="006C5322" w:rsidRPr="009565E1">
        <w:rPr>
          <w:szCs w:val="24"/>
          <w:lang w:eastAsia="sk-SK"/>
        </w:rPr>
        <w:t xml:space="preserve"> </w:t>
      </w:r>
      <w:r w:rsidRPr="009565E1">
        <w:rPr>
          <w:szCs w:val="24"/>
          <w:lang w:eastAsia="sk-SK"/>
        </w:rPr>
        <w:t>iným operačným programom, a</w:t>
      </w:r>
      <w:r w:rsidR="006C5322" w:rsidRPr="009565E1">
        <w:rPr>
          <w:szCs w:val="24"/>
          <w:lang w:eastAsia="sk-SK"/>
        </w:rPr>
        <w:t xml:space="preserve"> </w:t>
      </w:r>
      <w:r w:rsidRPr="009565E1">
        <w:rPr>
          <w:szCs w:val="24"/>
          <w:lang w:eastAsia="sk-SK"/>
        </w:rPr>
        <w:t>to nasledovne: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Kvalita životného prostredia – doplnkovosť v oblasti investícií do vodného hospodárstva je zabezpečená rozdielnym typom prijímateľom, kedy v rámci PRV budú oprávnené obce s počtom obyvateľov do 1 000 (vrátane) a zároveň tieto nie sú súčasťou aglomerácií oprávnených v rámci OP KŽP.</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w:t>
      </w:r>
      <w:r w:rsidR="006C5322" w:rsidRPr="009565E1">
        <w:rPr>
          <w:szCs w:val="24"/>
          <w:lang w:eastAsia="sk-SK"/>
        </w:rPr>
        <w:t xml:space="preserve"> </w:t>
      </w:r>
      <w:r w:rsidRPr="009565E1">
        <w:rPr>
          <w:szCs w:val="24"/>
          <w:lang w:eastAsia="sk-SK"/>
        </w:rPr>
        <w:t>oblasti investícií do cestnej infraštruktúry, kde z</w:t>
      </w:r>
      <w:r w:rsidR="006C5322" w:rsidRPr="009565E1">
        <w:rPr>
          <w:szCs w:val="24"/>
          <w:lang w:eastAsia="sk-SK"/>
        </w:rPr>
        <w:t xml:space="preserve"> </w:t>
      </w:r>
      <w:r w:rsidRPr="009565E1">
        <w:rPr>
          <w:szCs w:val="24"/>
          <w:lang w:eastAsia="sk-SK"/>
        </w:rPr>
        <w:t>IROP sú oprávnené cesty 2. a</w:t>
      </w:r>
      <w:r w:rsidR="006C5322" w:rsidRPr="009565E1">
        <w:rPr>
          <w:szCs w:val="24"/>
          <w:lang w:eastAsia="sk-SK"/>
        </w:rPr>
        <w:t xml:space="preserve"> </w:t>
      </w:r>
      <w:r w:rsidRPr="009565E1">
        <w:rPr>
          <w:szCs w:val="24"/>
          <w:lang w:eastAsia="sk-SK"/>
        </w:rPr>
        <w:t>3. triedy a</w:t>
      </w:r>
      <w:r w:rsidR="006C5322" w:rsidRPr="009565E1">
        <w:rPr>
          <w:szCs w:val="24"/>
          <w:lang w:eastAsia="sk-SK"/>
        </w:rPr>
        <w:t xml:space="preserve"> </w:t>
      </w:r>
      <w:r w:rsidRPr="009565E1">
        <w:rPr>
          <w:szCs w:val="24"/>
          <w:lang w:eastAsia="sk-SK"/>
        </w:rPr>
        <w:t>z</w:t>
      </w:r>
      <w:r w:rsidR="006C5322" w:rsidRPr="009565E1">
        <w:rPr>
          <w:szCs w:val="24"/>
          <w:lang w:eastAsia="sk-SK"/>
        </w:rPr>
        <w:t xml:space="preserve"> </w:t>
      </w:r>
      <w:r w:rsidRPr="009565E1">
        <w:rPr>
          <w:szCs w:val="24"/>
          <w:lang w:eastAsia="sk-SK"/>
        </w:rPr>
        <w:t>PRV len miestne komunikácie.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cyklistickej infraštruktúry v mestách a mestských oblastiach (budovanie cyklokomunikácií a doplnkovej infraštruktúry),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fokusovej oblasti</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6B Podpora miestneho rozvoja vo vidieckych oblastiach</w:t>
      </w:r>
      <w:r w:rsidRPr="009565E1">
        <w:rPr>
          <w:i/>
          <w:iCs/>
          <w:szCs w:val="24"/>
          <w:lang w:eastAsia="sk-SK"/>
        </w:rPr>
        <w:t>;</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Samotné investície zlepšujúce kvalitu života (infraštruktúra, miestne služby) budú mať vplyv na miestny ekonomický rozvoj v podobe vytvorenia podmienok pre podnikateľov a</w:t>
      </w:r>
      <w:r w:rsidR="006C5322" w:rsidRPr="009565E1">
        <w:rPr>
          <w:szCs w:val="24"/>
          <w:lang w:eastAsia="sk-SK"/>
        </w:rPr>
        <w:t xml:space="preserve"> </w:t>
      </w:r>
      <w:r w:rsidRPr="009565E1">
        <w:rPr>
          <w:szCs w:val="24"/>
          <w:lang w:eastAsia="sk-SK"/>
        </w:rPr>
        <w:t>zároveň zlepšené podmienky pre život obyvateľov budú mať vplyv na zabránenie odlivu obyvateľov</w:t>
      </w:r>
      <w:r w:rsidR="006C5322" w:rsidRPr="009565E1">
        <w:rPr>
          <w:szCs w:val="24"/>
          <w:lang w:eastAsia="sk-SK"/>
        </w:rPr>
        <w:t xml:space="preserve"> </w:t>
      </w:r>
      <w:r w:rsidRPr="009565E1">
        <w:rPr>
          <w:szCs w:val="24"/>
          <w:lang w:eastAsia="sk-SK"/>
        </w:rPr>
        <w:t>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územia bude mať za následok zvýšenie príjmov obyvateľstva, diverzifikáciu ponúkaných služieb a v konečnom dôsledku zlepšenie ekonomického postavenia samotných obcí.</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b/>
          <w:szCs w:val="24"/>
          <w:lang w:eastAsia="sk-SK"/>
        </w:rPr>
      </w:pPr>
      <w:r w:rsidRPr="009565E1">
        <w:rPr>
          <w:b/>
          <w:i/>
          <w:iCs/>
          <w:szCs w:val="24"/>
          <w:lang w:eastAsia="sk-SK"/>
        </w:rPr>
        <w:t>6C Rozšírenie prístupnosti, využívania a kvality informačných a komunikačných technológií vo vidieckych oblastiach.</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Sekundárny príspevok k fokusovej oblasti</w:t>
      </w:r>
    </w:p>
    <w:p w:rsidR="008C299A" w:rsidRPr="009565E1" w:rsidRDefault="008C299A"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5C </w:t>
      </w:r>
      <w:r w:rsidRPr="009565E1">
        <w:rPr>
          <w:b/>
          <w:i/>
          <w:iCs/>
          <w:szCs w:val="24"/>
          <w:lang w:eastAsia="sk-SK"/>
        </w:rPr>
        <w:t>Uľahčenie dodávok a využívania obnoviteľných zdrojov energie, vedľajších produktov, odpadov, zvyškov a iných nepotravinových surovín na účely bioekonomiky;</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bude sekundárne prispievať k</w:t>
      </w:r>
      <w:r w:rsidR="006C5322" w:rsidRPr="009565E1">
        <w:rPr>
          <w:szCs w:val="24"/>
          <w:lang w:eastAsia="sk-SK"/>
        </w:rPr>
        <w:t xml:space="preserve"> </w:t>
      </w:r>
      <w:r w:rsidRPr="009565E1">
        <w:rPr>
          <w:szCs w:val="24"/>
          <w:lang w:eastAsia="sk-SK"/>
        </w:rPr>
        <w:t>FO 5C prostredníctvom investícií do OZE a</w:t>
      </w:r>
      <w:r w:rsidR="006C5322" w:rsidRPr="009565E1">
        <w:rPr>
          <w:szCs w:val="24"/>
          <w:lang w:eastAsia="sk-SK"/>
        </w:rPr>
        <w:t xml:space="preserve"> </w:t>
      </w:r>
      <w:r w:rsidRPr="009565E1">
        <w:rPr>
          <w:szCs w:val="24"/>
          <w:lang w:eastAsia="sk-SK"/>
        </w:rPr>
        <w:t>úspor energie, ktoré budú m</w:t>
      </w:r>
      <w:r w:rsidR="006C5322" w:rsidRPr="009565E1">
        <w:rPr>
          <w:szCs w:val="24"/>
          <w:lang w:eastAsia="sk-SK"/>
        </w:rPr>
        <w:t>ô</w:t>
      </w:r>
      <w:r w:rsidRPr="009565E1">
        <w:rPr>
          <w:szCs w:val="24"/>
          <w:lang w:eastAsia="sk-SK"/>
        </w:rPr>
        <w:t>cť byť súčasťou iných investícií v</w:t>
      </w:r>
      <w:r w:rsidR="006C5322" w:rsidRPr="009565E1">
        <w:rPr>
          <w:szCs w:val="24"/>
          <w:lang w:eastAsia="sk-SK"/>
        </w:rPr>
        <w:t xml:space="preserve"> </w:t>
      </w:r>
      <w:r w:rsidRPr="009565E1">
        <w:rPr>
          <w:szCs w:val="24"/>
          <w:lang w:eastAsia="sk-SK"/>
        </w:rPr>
        <w:t>rámci opatrenia (napr. súčasťou rekonštrukcie kultúrneho domu bude výstavba kotolne na OZE a</w:t>
      </w:r>
      <w:r w:rsidR="006C5322" w:rsidRPr="009565E1">
        <w:rPr>
          <w:szCs w:val="24"/>
          <w:lang w:eastAsia="sk-SK"/>
        </w:rPr>
        <w:t xml:space="preserve"> </w:t>
      </w:r>
      <w:r w:rsidRPr="009565E1">
        <w:rPr>
          <w:szCs w:val="24"/>
          <w:lang w:eastAsia="sk-SK"/>
        </w:rPr>
        <w:t>pod.)</w:t>
      </w:r>
    </w:p>
    <w:p w:rsidR="008C299A" w:rsidRPr="009565E1" w:rsidRDefault="008C299A" w:rsidP="003B516D">
      <w:pPr>
        <w:spacing w:before="0" w:after="0"/>
        <w:rPr>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prierezovým cieľom</w:t>
      </w:r>
    </w:p>
    <w:p w:rsidR="006C5322" w:rsidRPr="009565E1" w:rsidRDefault="006C5322"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Životné prostredie, </w:t>
      </w:r>
      <w:r w:rsidR="005942F0" w:rsidRPr="009565E1">
        <w:rPr>
          <w:b/>
          <w:szCs w:val="24"/>
          <w:lang w:eastAsia="sk-SK"/>
        </w:rPr>
        <w:t>z</w:t>
      </w:r>
      <w:r w:rsidRPr="009565E1">
        <w:rPr>
          <w:b/>
          <w:szCs w:val="24"/>
          <w:lang w:eastAsia="sk-SK"/>
        </w:rPr>
        <w:t>mierňovanie zmeny klímy a adaptácia na ňu</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w:t>
      </w:r>
      <w:r w:rsidRPr="009565E1">
        <w:rPr>
          <w:szCs w:val="24"/>
          <w:lang w:eastAsia="sk-SK"/>
        </w:rPr>
        <w:lastRenderedPageBreak/>
        <w:t>zlepšenie kvality životného prostredia. Ďalším pozitívnym dopadom bude kontrola súladu projektu z</w:t>
      </w:r>
      <w:r w:rsidR="006C5322" w:rsidRPr="009565E1">
        <w:rPr>
          <w:szCs w:val="24"/>
          <w:lang w:eastAsia="sk-SK"/>
        </w:rPr>
        <w:t xml:space="preserve"> </w:t>
      </w:r>
      <w:r w:rsidRPr="009565E1">
        <w:rPr>
          <w:szCs w:val="24"/>
          <w:lang w:eastAsia="sk-SK"/>
        </w:rPr>
        <w:t>existujúcimi plánmi obcí, miestnymi stratégiami, Miestnou agendou 21 apod.</w:t>
      </w:r>
    </w:p>
    <w:p w:rsidR="00695FB8" w:rsidRPr="009565E1" w:rsidRDefault="00695FB8"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C299A" w:rsidRPr="009565E1" w:rsidRDefault="008C299A"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7" w:name="_Toc417996861"/>
      <w:r w:rsidRPr="009565E1">
        <w:rPr>
          <w:rFonts w:ascii="Times New Roman" w:hAnsi="Times New Roman"/>
          <w:caps/>
          <w:sz w:val="24"/>
          <w:szCs w:val="24"/>
        </w:rPr>
        <w:t>Budovanie širokopásmového internetu</w:t>
      </w:r>
      <w:bookmarkEnd w:id="47"/>
    </w:p>
    <w:p w:rsidR="00ED6D42" w:rsidRPr="009565E1" w:rsidRDefault="00ED6D42" w:rsidP="003B516D">
      <w:pPr>
        <w:spacing w:before="0" w:after="0"/>
        <w:rPr>
          <w:b/>
          <w:caps/>
        </w:rPr>
      </w:pPr>
    </w:p>
    <w:p w:rsidR="008C299A" w:rsidRPr="009565E1" w:rsidRDefault="000B2B2C" w:rsidP="00320D19">
      <w:pPr>
        <w:pStyle w:val="Nadpis2"/>
        <w:tabs>
          <w:tab w:val="clear" w:pos="576"/>
        </w:tabs>
        <w:spacing w:before="0"/>
        <w:ind w:left="426" w:hanging="426"/>
      </w:pPr>
      <w:bookmarkStart w:id="48" w:name="_Toc417996862"/>
      <w:r w:rsidRPr="009565E1">
        <w:t>7.2</w:t>
      </w:r>
      <w:r w:rsidR="00320D19">
        <w:t>.</w:t>
      </w:r>
      <w:r w:rsidRPr="009565E1">
        <w:t xml:space="preserve"> </w:t>
      </w:r>
      <w:r w:rsidR="00E4594F" w:rsidRPr="009565E1">
        <w:t xml:space="preserve">Podopatrenie: </w:t>
      </w:r>
      <w:r w:rsidR="00BE6B87" w:rsidRPr="009565E1">
        <w:t xml:space="preserve">7.3 </w:t>
      </w:r>
      <w:r w:rsidR="008C299A" w:rsidRPr="009565E1">
        <w:t>Podpora na širokopásmovú infraštruktúru vrátane jej budovania, zlepšovania a rozširovania, pasívnu širokopásmovú infraštruktúru a poskytovanie širokopásmového prístupu a elektronickej verejnej správy</w:t>
      </w:r>
      <w:bookmarkEnd w:id="48"/>
    </w:p>
    <w:p w:rsidR="00823F93" w:rsidRPr="009565E1" w:rsidRDefault="00823F93" w:rsidP="00823F93">
      <w:pPr>
        <w:spacing w:before="0" w:after="0"/>
        <w:rPr>
          <w:lang w:eastAsia="cs-CZ"/>
        </w:rPr>
      </w:pPr>
    </w:p>
    <w:p w:rsidR="00823F93" w:rsidRPr="009565E1" w:rsidRDefault="00823F93" w:rsidP="00823F93">
      <w:pPr>
        <w:spacing w:before="0" w:after="0"/>
        <w:rPr>
          <w:b/>
          <w:lang w:eastAsia="cs-CZ"/>
        </w:rPr>
      </w:pPr>
      <w:r w:rsidRPr="009565E1">
        <w:rPr>
          <w:b/>
          <w:lang w:eastAsia="cs-CZ"/>
        </w:rPr>
        <w:t>Opis typu operácie</w:t>
      </w:r>
    </w:p>
    <w:p w:rsidR="005942F0" w:rsidRPr="009565E1" w:rsidRDefault="005942F0"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Oprávnené sú činnosti, ktoré sa týkajú investícií do infraštruktúry širokopásmového internetu, napr.:</w:t>
      </w:r>
    </w:p>
    <w:p w:rsidR="00ED6D42" w:rsidRPr="009565E1" w:rsidRDefault="00ED6D42" w:rsidP="007F3A51">
      <w:pPr>
        <w:numPr>
          <w:ilvl w:val="0"/>
          <w:numId w:val="108"/>
        </w:numPr>
        <w:spacing w:before="0" w:after="0"/>
        <w:ind w:hanging="290"/>
        <w:rPr>
          <w:szCs w:val="24"/>
          <w:lang w:eastAsia="sk-SK"/>
        </w:rPr>
      </w:pPr>
      <w:r w:rsidRPr="009565E1">
        <w:rPr>
          <w:szCs w:val="24"/>
          <w:lang w:eastAsia="sk-SK"/>
        </w:rPr>
        <w:t>vytvorenie a</w:t>
      </w:r>
      <w:r w:rsidR="001C2254" w:rsidRPr="009565E1">
        <w:rPr>
          <w:szCs w:val="24"/>
          <w:lang w:eastAsia="sk-SK"/>
        </w:rPr>
        <w:t xml:space="preserve"> </w:t>
      </w:r>
      <w:r w:rsidRPr="009565E1">
        <w:rPr>
          <w:szCs w:val="24"/>
          <w:lang w:eastAsia="sk-SK"/>
        </w:rPr>
        <w:t>zabezpečenie prístupu k</w:t>
      </w:r>
      <w:r w:rsidR="001C2254" w:rsidRPr="009565E1">
        <w:rPr>
          <w:szCs w:val="24"/>
          <w:lang w:eastAsia="sk-SK"/>
        </w:rPr>
        <w:t xml:space="preserve"> </w:t>
      </w:r>
      <w:r w:rsidRPr="009565E1">
        <w:rPr>
          <w:szCs w:val="24"/>
          <w:lang w:eastAsia="sk-SK"/>
        </w:rPr>
        <w:t>širokopásmovej infraštruktúre vrátane zariadení na prenos a</w:t>
      </w:r>
      <w:r w:rsidR="001C2254" w:rsidRPr="009565E1">
        <w:rPr>
          <w:szCs w:val="24"/>
          <w:lang w:eastAsia="sk-SK"/>
        </w:rPr>
        <w:t xml:space="preserve"> </w:t>
      </w:r>
      <w:r w:rsidRPr="009565E1">
        <w:rPr>
          <w:szCs w:val="24"/>
          <w:lang w:eastAsia="sk-SK"/>
        </w:rPr>
        <w:t>zber signálu (backhaul) a</w:t>
      </w:r>
      <w:r w:rsidR="001C2254" w:rsidRPr="009565E1">
        <w:rPr>
          <w:szCs w:val="24"/>
          <w:lang w:eastAsia="sk-SK"/>
        </w:rPr>
        <w:t xml:space="preserve"> </w:t>
      </w:r>
      <w:r w:rsidRPr="009565E1">
        <w:rPr>
          <w:szCs w:val="24"/>
          <w:lang w:eastAsia="sk-SK"/>
        </w:rPr>
        <w:t>pozemných zariadení (napr. pevné, pozemné, bezdrôtové alebo satelitné technológie alebo kombinácie týchto technológií);</w:t>
      </w:r>
    </w:p>
    <w:p w:rsidR="00ED6D42" w:rsidRPr="009565E1" w:rsidRDefault="00ED6D42" w:rsidP="007F3A51">
      <w:pPr>
        <w:pStyle w:val="Odsekzoznamu"/>
        <w:numPr>
          <w:ilvl w:val="1"/>
          <w:numId w:val="177"/>
        </w:numPr>
        <w:spacing w:before="0" w:after="0"/>
        <w:ind w:left="709" w:hanging="283"/>
        <w:rPr>
          <w:lang w:val="fr-BE"/>
        </w:rPr>
      </w:pPr>
      <w:r w:rsidRPr="009565E1">
        <w:rPr>
          <w:szCs w:val="24"/>
          <w:lang w:eastAsia="sk-SK"/>
        </w:rPr>
        <w:t>budovanie pasívnej širokopásmovej infraštruktúry (napr. inžinierske siete, ako je kladenie káblových rozvodov a</w:t>
      </w:r>
      <w:r w:rsidR="001C2254" w:rsidRPr="009565E1">
        <w:rPr>
          <w:szCs w:val="24"/>
          <w:lang w:eastAsia="sk-SK"/>
        </w:rPr>
        <w:t xml:space="preserve"> </w:t>
      </w:r>
      <w:r w:rsidRPr="009565E1">
        <w:rPr>
          <w:szCs w:val="24"/>
          <w:lang w:eastAsia="sk-SK"/>
        </w:rPr>
        <w:t>zapájanie iných sieťových prvkov, ako sú napr. neaktivované optické vlákna atď.) v</w:t>
      </w:r>
      <w:r w:rsidR="001C2254" w:rsidRPr="009565E1">
        <w:rPr>
          <w:szCs w:val="24"/>
          <w:lang w:eastAsia="sk-SK"/>
        </w:rPr>
        <w:t xml:space="preserve"> </w:t>
      </w:r>
      <w:r w:rsidRPr="009565E1">
        <w:rPr>
          <w:szCs w:val="24"/>
          <w:lang w:eastAsia="sk-SK"/>
        </w:rPr>
        <w:t>súčinnosti s</w:t>
      </w:r>
      <w:r w:rsidR="001C2254" w:rsidRPr="009565E1">
        <w:rPr>
          <w:szCs w:val="24"/>
          <w:lang w:eastAsia="sk-SK"/>
        </w:rPr>
        <w:t xml:space="preserve"> </w:t>
      </w:r>
      <w:r w:rsidRPr="009565E1">
        <w:rPr>
          <w:szCs w:val="24"/>
          <w:lang w:eastAsia="sk-SK"/>
        </w:rPr>
        <w:t>ostatnými infraštruktúrami (energetické, dopravné, vodné, kanalizačné siete atď.).</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Druh podpory</w:t>
      </w:r>
    </w:p>
    <w:p w:rsidR="00ED6D42" w:rsidRPr="009565E1" w:rsidRDefault="00ED6D42" w:rsidP="003B516D">
      <w:pPr>
        <w:spacing w:before="0" w:after="0"/>
        <w:rPr>
          <w:szCs w:val="24"/>
          <w:lang w:eastAsia="sk-SK"/>
        </w:rPr>
      </w:pPr>
    </w:p>
    <w:p w:rsidR="00ED6D42" w:rsidRPr="009565E1" w:rsidRDefault="00ED6D42" w:rsidP="007F3A51">
      <w:pPr>
        <w:pStyle w:val="Odsekzoznamu"/>
        <w:numPr>
          <w:ilvl w:val="1"/>
          <w:numId w:val="177"/>
        </w:numPr>
        <w:spacing w:before="0" w:after="0"/>
        <w:ind w:left="709" w:hanging="283"/>
        <w:rPr>
          <w:szCs w:val="24"/>
          <w:lang w:eastAsia="sk-SK"/>
        </w:rPr>
      </w:pPr>
      <w:r w:rsidRPr="009565E1">
        <w:rPr>
          <w:szCs w:val="24"/>
          <w:lang w:eastAsia="sk-SK"/>
        </w:rPr>
        <w:t>Grant (nenávratný finančný príspevok), možnosť poskytnutia zálohovej platby do výšky 50 % oprávnených nákladov.</w:t>
      </w:r>
    </w:p>
    <w:p w:rsidR="001C2254" w:rsidRPr="009565E1" w:rsidRDefault="001C2254" w:rsidP="003B516D">
      <w:pPr>
        <w:spacing w:before="0" w:after="0"/>
        <w:rPr>
          <w:szCs w:val="24"/>
          <w:lang w:eastAsia="sk-SK"/>
        </w:rPr>
      </w:pPr>
    </w:p>
    <w:p w:rsidR="001C2254" w:rsidRPr="009565E1" w:rsidRDefault="001C2254" w:rsidP="003B516D">
      <w:pPr>
        <w:spacing w:before="0" w:after="0"/>
        <w:rPr>
          <w:b/>
          <w:lang w:val="fr-BE"/>
        </w:rPr>
      </w:pPr>
      <w:r w:rsidRPr="009565E1">
        <w:rPr>
          <w:b/>
          <w:szCs w:val="24"/>
          <w:lang w:eastAsia="sk-SK"/>
        </w:rPr>
        <w:t>Odkazy na iné právne predpisy</w:t>
      </w:r>
    </w:p>
    <w:p w:rsidR="00ED6D42" w:rsidRPr="009565E1" w:rsidRDefault="00ED6D42" w:rsidP="007F3A51">
      <w:pPr>
        <w:numPr>
          <w:ilvl w:val="0"/>
          <w:numId w:val="178"/>
        </w:numPr>
        <w:spacing w:before="0" w:after="0"/>
        <w:jc w:val="left"/>
        <w:rPr>
          <w:szCs w:val="24"/>
          <w:lang w:eastAsia="sk-SK"/>
        </w:rPr>
      </w:pPr>
      <w:r w:rsidRPr="009565E1">
        <w:rPr>
          <w:szCs w:val="24"/>
          <w:lang w:eastAsia="sk-SK"/>
        </w:rPr>
        <w:t>Národná stratégia pre širokopásmový prístup v SR;</w:t>
      </w:r>
    </w:p>
    <w:p w:rsidR="00ED6D42" w:rsidRPr="009565E1" w:rsidRDefault="00ED6D42" w:rsidP="007F3A51">
      <w:pPr>
        <w:numPr>
          <w:ilvl w:val="0"/>
          <w:numId w:val="178"/>
        </w:numPr>
        <w:spacing w:before="0" w:after="0"/>
        <w:jc w:val="left"/>
        <w:rPr>
          <w:szCs w:val="24"/>
          <w:lang w:eastAsia="sk-SK"/>
        </w:rPr>
      </w:pPr>
      <w:r w:rsidRPr="009565E1">
        <w:rPr>
          <w:szCs w:val="24"/>
          <w:lang w:eastAsia="sk-SK"/>
        </w:rPr>
        <w:t>čl. 65 – 71 nariadenia č. 1303/2013;</w:t>
      </w:r>
    </w:p>
    <w:p w:rsidR="00ED6D42" w:rsidRPr="009565E1" w:rsidRDefault="00ED6D42" w:rsidP="007F3A51">
      <w:pPr>
        <w:pStyle w:val="Odsekzoznamu"/>
        <w:numPr>
          <w:ilvl w:val="0"/>
          <w:numId w:val="178"/>
        </w:numPr>
        <w:spacing w:before="0" w:after="0"/>
        <w:rPr>
          <w:lang w:val="fr-BE"/>
        </w:rPr>
      </w:pPr>
      <w:r w:rsidRPr="009565E1">
        <w:rPr>
          <w:szCs w:val="24"/>
          <w:lang w:eastAsia="sk-SK"/>
        </w:rPr>
        <w:t>Zákon č. 369/1990 Zb. o</w:t>
      </w:r>
      <w:r w:rsidR="001C2254" w:rsidRPr="009565E1">
        <w:rPr>
          <w:szCs w:val="24"/>
          <w:lang w:eastAsia="sk-SK"/>
        </w:rPr>
        <w:t xml:space="preserve"> </w:t>
      </w:r>
      <w:r w:rsidRPr="009565E1">
        <w:rPr>
          <w:szCs w:val="24"/>
          <w:lang w:eastAsia="sk-SK"/>
        </w:rPr>
        <w:t>obecnom zriadení.</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Pri</w:t>
      </w:r>
      <w:r w:rsidR="008B79E2" w:rsidRPr="009565E1">
        <w:rPr>
          <w:b/>
          <w:lang w:val="fr-BE"/>
        </w:rPr>
        <w:t>j</w:t>
      </w:r>
      <w:r w:rsidRPr="009565E1">
        <w:rPr>
          <w:b/>
          <w:lang w:val="fr-BE"/>
        </w:rPr>
        <w:t>ímatelia</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lastRenderedPageBreak/>
        <w:t>obce vo vidieckych oblastiach do 500 obyvateľov (vrátane) definované ako biele miesta z hľadiska pokrytia širokopásmovým internetom;</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t>združenia obcí s</w:t>
      </w:r>
      <w:r w:rsidR="001C2254" w:rsidRPr="009565E1">
        <w:rPr>
          <w:szCs w:val="24"/>
          <w:lang w:eastAsia="sk-SK"/>
        </w:rPr>
        <w:t xml:space="preserve"> </w:t>
      </w:r>
      <w:r w:rsidRPr="009565E1">
        <w:rPr>
          <w:szCs w:val="24"/>
          <w:lang w:eastAsia="sk-SK"/>
        </w:rPr>
        <w:t>právnou subjektivitou (tvorené z</w:t>
      </w:r>
      <w:r w:rsidR="001C2254" w:rsidRPr="009565E1">
        <w:rPr>
          <w:szCs w:val="24"/>
          <w:lang w:eastAsia="sk-SK"/>
        </w:rPr>
        <w:t xml:space="preserve"> </w:t>
      </w:r>
      <w:r w:rsidRPr="009565E1">
        <w:rPr>
          <w:szCs w:val="24"/>
          <w:lang w:eastAsia="sk-SK"/>
        </w:rPr>
        <w:t>obcí do 500 obyvateľov, ktoré sú definované ako biele miesta z hľadiska pokrytia širokopásmovým internetom).</w:t>
      </w:r>
    </w:p>
    <w:p w:rsidR="001C2254" w:rsidRPr="009565E1" w:rsidRDefault="001C2254" w:rsidP="001C2254">
      <w:pPr>
        <w:spacing w:before="0" w:after="0"/>
        <w:rPr>
          <w:b/>
          <w:lang w:val="fr-BE"/>
        </w:rPr>
      </w:pPr>
    </w:p>
    <w:p w:rsidR="001C2254" w:rsidRPr="009565E1" w:rsidRDefault="001C2254" w:rsidP="001C2254">
      <w:pPr>
        <w:spacing w:before="0" w:after="0"/>
        <w:rPr>
          <w:b/>
          <w:lang w:val="fr-BE"/>
        </w:rPr>
      </w:pPr>
      <w:r w:rsidRPr="009565E1">
        <w:rPr>
          <w:b/>
          <w:lang w:val="fr-BE"/>
        </w:rPr>
        <w:t>Oprávnené náklady</w:t>
      </w:r>
    </w:p>
    <w:p w:rsidR="001C2254" w:rsidRPr="009565E1" w:rsidRDefault="001C2254" w:rsidP="001C2254">
      <w:pPr>
        <w:spacing w:before="0" w:after="0"/>
        <w:rPr>
          <w:lang w:val="fr-BE"/>
        </w:rPr>
      </w:pPr>
    </w:p>
    <w:p w:rsidR="00ED6D42" w:rsidRPr="009565E1" w:rsidRDefault="00ED6D42" w:rsidP="007F3A51">
      <w:pPr>
        <w:numPr>
          <w:ilvl w:val="0"/>
          <w:numId w:val="179"/>
        </w:numPr>
        <w:spacing w:before="0" w:after="0"/>
        <w:rPr>
          <w:szCs w:val="24"/>
          <w:lang w:eastAsia="sk-SK"/>
        </w:rPr>
      </w:pPr>
      <w:r w:rsidRPr="009565E1">
        <w:rPr>
          <w:szCs w:val="24"/>
          <w:lang w:eastAsia="sk-SK"/>
        </w:rPr>
        <w:t>výdavky na hmotné a nehmotné investície, ktoré sú v súlade s podporovanými činnosťami v rámci tohto podopatrenia</w:t>
      </w:r>
      <w:r w:rsidR="004163F3" w:rsidRPr="009565E1">
        <w:rPr>
          <w:szCs w:val="24"/>
          <w:lang w:eastAsia="sk-SK"/>
        </w:rPr>
        <w:t>;</w:t>
      </w:r>
    </w:p>
    <w:p w:rsidR="004163F3" w:rsidRPr="009565E1" w:rsidRDefault="004163F3" w:rsidP="004163F3">
      <w:pPr>
        <w:pStyle w:val="Odsekzoznamu"/>
        <w:numPr>
          <w:ilvl w:val="0"/>
          <w:numId w:val="17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Podmienky oprávnenosti</w:t>
      </w:r>
    </w:p>
    <w:p w:rsidR="00ED6D42" w:rsidRPr="009565E1" w:rsidRDefault="00363913" w:rsidP="001C2254">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C2254" w:rsidRPr="009565E1" w:rsidRDefault="001C2254" w:rsidP="001C2254">
      <w:pPr>
        <w:spacing w:before="0" w:after="0"/>
        <w:rPr>
          <w:szCs w:val="24"/>
          <w:lang w:eastAsia="sk-SK"/>
        </w:rPr>
      </w:pPr>
    </w:p>
    <w:p w:rsidR="001C2254" w:rsidRPr="009565E1" w:rsidRDefault="001C2254" w:rsidP="001C2254">
      <w:pPr>
        <w:spacing w:before="0" w:after="0"/>
        <w:rPr>
          <w:b/>
          <w:szCs w:val="24"/>
          <w:lang w:eastAsia="sk-SK"/>
        </w:rPr>
      </w:pPr>
      <w:r w:rsidRPr="009565E1">
        <w:rPr>
          <w:b/>
          <w:szCs w:val="24"/>
          <w:lang w:eastAsia="sk-SK"/>
        </w:rPr>
        <w:t>Zásady vzhľadom na určenie výberových kritérií</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Pre výber projektov budú stanovené minimálne kritériá pre oprávnenosť projektu. Posudzovať sa bude minimálne nasledovné:</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súlad s Národnou stratégiou pre širokopásmový prístup v SR;</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operácia sa plánuje v</w:t>
      </w:r>
      <w:r w:rsidR="001C2254" w:rsidRPr="009565E1">
        <w:rPr>
          <w:szCs w:val="24"/>
          <w:lang w:eastAsia="sk-SK"/>
        </w:rPr>
        <w:t xml:space="preserve"> </w:t>
      </w:r>
      <w:r w:rsidRPr="009565E1">
        <w:rPr>
          <w:szCs w:val="24"/>
          <w:lang w:eastAsia="sk-SK"/>
        </w:rPr>
        <w:t>obci definovanej ako biele miesto s</w:t>
      </w:r>
      <w:r w:rsidR="001C2254" w:rsidRPr="009565E1">
        <w:rPr>
          <w:szCs w:val="24"/>
          <w:lang w:eastAsia="sk-SK"/>
        </w:rPr>
        <w:t xml:space="preserve"> </w:t>
      </w:r>
      <w:r w:rsidRPr="009565E1">
        <w:rPr>
          <w:szCs w:val="24"/>
          <w:lang w:eastAsia="sk-SK"/>
        </w:rPr>
        <w:t>počtom obyvateľov do 500 (vrátane)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oblasť zlyhania trhu;</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minimálna rýchlosť pripojenia 30 Mbit/s.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ďalšie definované v</w:t>
      </w:r>
      <w:r w:rsidR="00567838" w:rsidRPr="009565E1">
        <w:rPr>
          <w:szCs w:val="24"/>
          <w:lang w:eastAsia="sk-SK"/>
        </w:rPr>
        <w:t>o výzve na predkladanie žiadostí o NFP</w:t>
      </w:r>
      <w:r w:rsidRPr="009565E1">
        <w:rPr>
          <w:szCs w:val="24"/>
          <w:lang w:eastAsia="sk-SK"/>
        </w:rPr>
        <w: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b/>
          <w:szCs w:val="24"/>
          <w:lang w:eastAsia="sk-SK"/>
        </w:rPr>
        <w:t>V</w:t>
      </w:r>
      <w:r w:rsidR="00567838" w:rsidRPr="009565E1">
        <w:rPr>
          <w:b/>
          <w:szCs w:val="24"/>
          <w:lang w:eastAsia="sk-SK"/>
        </w:rPr>
        <w:t xml:space="preserve"> </w:t>
      </w:r>
      <w:r w:rsidRPr="009565E1">
        <w:rPr>
          <w:b/>
          <w:szCs w:val="24"/>
          <w:lang w:eastAsia="sk-SK"/>
        </w:rPr>
        <w:t>rámci hodnotenia budú minimálne aplikované nasledovné princípy:</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komplexnosť – posúdenie či je projekt komplexný a</w:t>
      </w:r>
      <w:r w:rsidR="00567838" w:rsidRPr="009565E1">
        <w:rPr>
          <w:szCs w:val="24"/>
          <w:lang w:eastAsia="sk-SK"/>
        </w:rPr>
        <w:t xml:space="preserve"> </w:t>
      </w:r>
      <w:r w:rsidRPr="009565E1">
        <w:rPr>
          <w:szCs w:val="24"/>
          <w:lang w:eastAsia="sk-SK"/>
        </w:rPr>
        <w:t>po ukončení realizácie bude funkčný a</w:t>
      </w:r>
      <w:r w:rsidR="00567838" w:rsidRPr="009565E1">
        <w:rPr>
          <w:szCs w:val="24"/>
          <w:lang w:eastAsia="sk-SK"/>
        </w:rPr>
        <w:t xml:space="preserve"> </w:t>
      </w:r>
      <w:r w:rsidRPr="009565E1">
        <w:rPr>
          <w:szCs w:val="24"/>
          <w:lang w:eastAsia="sk-SK"/>
        </w:rPr>
        <w:t>životaschopný, či jednotlivé činnosti a</w:t>
      </w:r>
      <w:r w:rsidR="0056783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567838" w:rsidRPr="009565E1">
        <w:rPr>
          <w:szCs w:val="24"/>
          <w:lang w:eastAsia="sk-SK"/>
        </w:rPr>
        <w:t xml:space="preserve"> </w:t>
      </w:r>
      <w:r w:rsidRPr="009565E1">
        <w:rPr>
          <w:szCs w:val="24"/>
          <w:lang w:eastAsia="sk-SK"/>
        </w:rPr>
        <w:t>1 etapu projektu, na ktorú musí nadväzovať ďalšia etapa);</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udržateľnosť – finančná a</w:t>
      </w:r>
      <w:r w:rsidR="0056783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realizovateľnosť –</w:t>
      </w:r>
      <w:r w:rsidR="0056783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ED6D42" w:rsidRPr="009565E1" w:rsidRDefault="00ED6D42" w:rsidP="007F3A51">
      <w:pPr>
        <w:pStyle w:val="Odsekzoznamu"/>
        <w:numPr>
          <w:ilvl w:val="0"/>
          <w:numId w:val="180"/>
        </w:numPr>
        <w:spacing w:before="0" w:after="0"/>
        <w:rPr>
          <w:lang w:val="fr-BE"/>
        </w:rPr>
      </w:pPr>
      <w:r w:rsidRPr="009565E1">
        <w:rPr>
          <w:szCs w:val="24"/>
          <w:lang w:eastAsia="sk-SK"/>
        </w:rPr>
        <w:lastRenderedPageBreak/>
        <w:t>princíp uľahčenia prístupu marginalizovaných skupín k</w:t>
      </w:r>
      <w:r w:rsidR="00567838" w:rsidRPr="009565E1">
        <w:rPr>
          <w:szCs w:val="24"/>
          <w:lang w:eastAsia="sk-SK"/>
        </w:rPr>
        <w:t xml:space="preserve"> </w:t>
      </w:r>
      <w:r w:rsidRPr="009565E1">
        <w:rPr>
          <w:szCs w:val="24"/>
          <w:lang w:eastAsia="sk-SK"/>
        </w:rPr>
        <w:t>podpore (zvýhodňovanie projektov, ktoré riešia aj problémy marginalizovaných skupín).</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Výška podpory</w:t>
      </w:r>
    </w:p>
    <w:p w:rsidR="00567838" w:rsidRPr="009565E1" w:rsidRDefault="00567838" w:rsidP="003B516D">
      <w:pPr>
        <w:spacing w:before="0" w:after="0"/>
        <w:jc w:val="left"/>
        <w:rPr>
          <w:szCs w:val="24"/>
          <w:lang w:eastAsia="sk-SK"/>
        </w:rPr>
      </w:pPr>
    </w:p>
    <w:p w:rsidR="00567838" w:rsidRPr="009565E1" w:rsidRDefault="003559BE" w:rsidP="007F3A51">
      <w:pPr>
        <w:pStyle w:val="Odsekzoznamu"/>
        <w:numPr>
          <w:ilvl w:val="0"/>
          <w:numId w:val="180"/>
        </w:numPr>
        <w:spacing w:before="0" w:after="0"/>
        <w:jc w:val="left"/>
        <w:rPr>
          <w:szCs w:val="24"/>
          <w:lang w:eastAsia="sk-SK"/>
        </w:rPr>
      </w:pPr>
      <w:r w:rsidRPr="009565E1">
        <w:rPr>
          <w:szCs w:val="24"/>
          <w:lang w:eastAsia="sk-SK"/>
        </w:rPr>
        <w:t>Výška podpory z celkových oprávnených nákladov:</w:t>
      </w:r>
      <w:r w:rsidR="005942F0" w:rsidRPr="009565E1">
        <w:rPr>
          <w:szCs w:val="24"/>
          <w:lang w:eastAsia="sk-SK"/>
        </w:rPr>
        <w:t xml:space="preserve"> </w:t>
      </w:r>
      <w:r w:rsidRPr="009565E1">
        <w:rPr>
          <w:szCs w:val="24"/>
          <w:lang w:eastAsia="sk-SK"/>
        </w:rPr>
        <w:t>100% s maximálnym limitom v zmysle definície malej infraštruktúry.</w:t>
      </w:r>
    </w:p>
    <w:p w:rsidR="005942F0" w:rsidRPr="009565E1" w:rsidRDefault="005942F0" w:rsidP="005942F0">
      <w:pPr>
        <w:pStyle w:val="Odsekzoznamu"/>
        <w:spacing w:before="0" w:after="0"/>
        <w:jc w:val="left"/>
        <w:rPr>
          <w:szCs w:val="24"/>
          <w:lang w:eastAsia="sk-SK"/>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9" w:name="_Toc417996863"/>
      <w:r w:rsidRPr="009565E1">
        <w:rPr>
          <w:rFonts w:ascii="Times New Roman" w:hAnsi="Times New Roman"/>
          <w:caps/>
          <w:sz w:val="24"/>
          <w:szCs w:val="24"/>
        </w:rPr>
        <w:t>Investície do vytvárania, zlepšovania alebo rozširovania všetkých druhov infraštruktúr malých rozmerov</w:t>
      </w:r>
      <w:bookmarkEnd w:id="49"/>
    </w:p>
    <w:p w:rsidR="00BE6B87" w:rsidRPr="009565E1" w:rsidRDefault="00BE6B87" w:rsidP="003B516D">
      <w:pPr>
        <w:spacing w:before="0" w:after="0"/>
        <w:rPr>
          <w:b/>
        </w:rPr>
      </w:pPr>
    </w:p>
    <w:p w:rsidR="00BE6B87" w:rsidRPr="009565E1" w:rsidRDefault="00817E5A" w:rsidP="00320D19">
      <w:pPr>
        <w:pStyle w:val="Nadpis2"/>
        <w:tabs>
          <w:tab w:val="clear" w:pos="576"/>
          <w:tab w:val="num" w:pos="567"/>
        </w:tabs>
        <w:spacing w:before="0"/>
        <w:ind w:left="567" w:hanging="567"/>
      </w:pPr>
      <w:bookmarkStart w:id="50" w:name="_Toc417996864"/>
      <w:r w:rsidRPr="009565E1">
        <w:t xml:space="preserve">7.3. </w:t>
      </w:r>
      <w:r w:rsidR="00E4594F" w:rsidRPr="009565E1">
        <w:t xml:space="preserve">Podopatrenie: </w:t>
      </w:r>
      <w:r w:rsidR="00BE6B87" w:rsidRPr="009565E1">
        <w:t>7.2 Podpora na investície do vytvárania, zlepšovania alebo rozširovania všetkých druhov infraštruktúr malých rozmerov vrátane investícií do energie z obnoviteľných zdrojov a úspor energie</w:t>
      </w:r>
      <w:bookmarkEnd w:id="50"/>
    </w:p>
    <w:p w:rsidR="00567838" w:rsidRPr="009565E1" w:rsidRDefault="00567838" w:rsidP="00567838">
      <w:pPr>
        <w:spacing w:before="0" w:after="0"/>
        <w:rPr>
          <w:lang w:eastAsia="cs-CZ"/>
        </w:rPr>
      </w:pPr>
    </w:p>
    <w:p w:rsidR="00567838" w:rsidRPr="009565E1" w:rsidRDefault="00567838" w:rsidP="00567838">
      <w:pPr>
        <w:spacing w:before="0" w:after="0"/>
        <w:rPr>
          <w:b/>
          <w:lang w:eastAsia="cs-CZ"/>
        </w:rPr>
      </w:pPr>
      <w:r w:rsidRPr="009565E1">
        <w:rPr>
          <w:b/>
          <w:lang w:eastAsia="cs-CZ"/>
        </w:rPr>
        <w:t>Opis typu operácie</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rekonštrukcia, modernizácia, dostavba kanalizácie, vodovodu, alebo čistiarne odpadových vôd;</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a rekonštrukcia miestnych komunikácií, lávok, mostov, chodníkov</w:t>
      </w:r>
      <w:r w:rsidR="00567838" w:rsidRPr="009565E1">
        <w:rPr>
          <w:szCs w:val="24"/>
          <w:lang w:eastAsia="sk-SK"/>
        </w:rPr>
        <w:t xml:space="preserve"> </w:t>
      </w:r>
      <w:r w:rsidRPr="009565E1">
        <w:rPr>
          <w:szCs w:val="24"/>
          <w:lang w:eastAsia="sk-SK"/>
        </w:rPr>
        <w:t>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BE6B87" w:rsidRPr="009565E1" w:rsidRDefault="00BE6B87" w:rsidP="007F3A51">
      <w:pPr>
        <w:pStyle w:val="Odsekzoznamu"/>
        <w:numPr>
          <w:ilvl w:val="0"/>
          <w:numId w:val="246"/>
        </w:numPr>
        <w:spacing w:before="0" w:after="0"/>
        <w:rPr>
          <w:lang w:val="fr-BE"/>
        </w:rPr>
      </w:pPr>
      <w:r w:rsidRPr="009565E1">
        <w:rPr>
          <w:szCs w:val="24"/>
          <w:lang w:eastAsia="sk-SK"/>
        </w:rPr>
        <w:t>zlepšenie vzhľadu obcí – úprava a</w:t>
      </w:r>
      <w:r w:rsidR="00567838" w:rsidRPr="009565E1">
        <w:rPr>
          <w:szCs w:val="24"/>
          <w:lang w:eastAsia="sk-SK"/>
        </w:rPr>
        <w:t xml:space="preserve"> </w:t>
      </w:r>
      <w:r w:rsidRPr="009565E1">
        <w:rPr>
          <w:szCs w:val="24"/>
          <w:lang w:eastAsia="sk-SK"/>
        </w:rPr>
        <w:t>tvorba verejných priestranstiev, námestí, parkov a</w:t>
      </w:r>
      <w:r w:rsidR="00567838" w:rsidRPr="009565E1">
        <w:rPr>
          <w:szCs w:val="24"/>
          <w:lang w:eastAsia="sk-SK"/>
        </w:rPr>
        <w:t xml:space="preserve"> </w:t>
      </w:r>
      <w:r w:rsidRPr="009565E1">
        <w:rPr>
          <w:szCs w:val="24"/>
          <w:lang w:eastAsia="sk-SK"/>
        </w:rPr>
        <w:t>pod.</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Druh podpory</w:t>
      </w:r>
    </w:p>
    <w:p w:rsidR="00BE6B87" w:rsidRPr="009565E1" w:rsidRDefault="00BE6B87" w:rsidP="007F3A51">
      <w:pPr>
        <w:pStyle w:val="Odsekzoznamu"/>
        <w:numPr>
          <w:ilvl w:val="0"/>
          <w:numId w:val="180"/>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567838" w:rsidRPr="009565E1" w:rsidRDefault="00567838" w:rsidP="003B516D">
      <w:pPr>
        <w:spacing w:before="0" w:after="0"/>
        <w:rPr>
          <w:szCs w:val="24"/>
          <w:lang w:eastAsia="sk-SK"/>
        </w:rPr>
      </w:pPr>
    </w:p>
    <w:p w:rsidR="00567838" w:rsidRPr="009565E1" w:rsidRDefault="00567838" w:rsidP="003B516D">
      <w:pPr>
        <w:spacing w:before="0" w:after="0"/>
        <w:rPr>
          <w:b/>
          <w:szCs w:val="24"/>
          <w:lang w:eastAsia="sk-SK"/>
        </w:rPr>
      </w:pPr>
      <w:r w:rsidRPr="009565E1">
        <w:rPr>
          <w:b/>
          <w:szCs w:val="24"/>
          <w:lang w:eastAsia="sk-SK"/>
        </w:rPr>
        <w:t>Odkazy na iné právne predpisy</w:t>
      </w:r>
    </w:p>
    <w:p w:rsidR="00BE6B87" w:rsidRPr="009565E1" w:rsidRDefault="00BE6B87" w:rsidP="007F3A51">
      <w:pPr>
        <w:numPr>
          <w:ilvl w:val="0"/>
          <w:numId w:val="181"/>
        </w:numPr>
        <w:spacing w:before="0" w:after="0"/>
        <w:rPr>
          <w:szCs w:val="24"/>
          <w:lang w:eastAsia="sk-SK"/>
        </w:rPr>
      </w:pPr>
      <w:r w:rsidRPr="009565E1">
        <w:rPr>
          <w:szCs w:val="24"/>
          <w:lang w:eastAsia="sk-SK"/>
        </w:rPr>
        <w:t>čl. 65 – 71 nariadenia č. 1303/2013;</w:t>
      </w:r>
    </w:p>
    <w:p w:rsidR="00BE6B87" w:rsidRPr="009565E1" w:rsidRDefault="00BE6B87" w:rsidP="007F3A51">
      <w:pPr>
        <w:pStyle w:val="Odsekzoznamu"/>
        <w:numPr>
          <w:ilvl w:val="0"/>
          <w:numId w:val="181"/>
        </w:numPr>
        <w:spacing w:before="0" w:after="0"/>
        <w:rPr>
          <w:lang w:val="fr-BE"/>
        </w:rPr>
      </w:pPr>
      <w:r w:rsidRPr="009565E1">
        <w:rPr>
          <w:szCs w:val="24"/>
          <w:lang w:eastAsia="sk-SK"/>
        </w:rPr>
        <w:t>Zákon č. 369/1990 Zb. o</w:t>
      </w:r>
      <w:r w:rsidR="00567838" w:rsidRPr="009565E1">
        <w:rPr>
          <w:szCs w:val="24"/>
          <w:lang w:eastAsia="sk-SK"/>
        </w:rPr>
        <w:t xml:space="preserve"> </w:t>
      </w:r>
      <w:r w:rsidRPr="009565E1">
        <w:rPr>
          <w:szCs w:val="24"/>
          <w:lang w:eastAsia="sk-SK"/>
        </w:rPr>
        <w:t>obecnom zriadení.</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Pri</w:t>
      </w:r>
      <w:r w:rsidR="008B79E2" w:rsidRPr="009565E1">
        <w:rPr>
          <w:b/>
          <w:lang w:val="fr-BE"/>
        </w:rPr>
        <w:t>j</w:t>
      </w:r>
      <w:r w:rsidRPr="009565E1">
        <w:rPr>
          <w:b/>
          <w:lang w:val="fr-BE"/>
        </w:rPr>
        <w:t>ímatelia</w:t>
      </w:r>
    </w:p>
    <w:p w:rsidR="00567838" w:rsidRPr="009565E1" w:rsidRDefault="00567838" w:rsidP="00567838">
      <w:pPr>
        <w:spacing w:before="0" w:after="0"/>
        <w:rPr>
          <w:lang w:val="fr-BE"/>
        </w:rPr>
      </w:pPr>
    </w:p>
    <w:p w:rsidR="00BE6B87" w:rsidRPr="009565E1" w:rsidRDefault="00BE6B87" w:rsidP="003B516D">
      <w:pPr>
        <w:spacing w:before="0" w:after="0"/>
        <w:rPr>
          <w:szCs w:val="24"/>
          <w:lang w:eastAsia="sk-SK"/>
        </w:rPr>
      </w:pPr>
      <w:r w:rsidRPr="009565E1">
        <w:rPr>
          <w:szCs w:val="24"/>
          <w:lang w:eastAsia="sk-SK"/>
        </w:rPr>
        <w:t>1. obce vo vidieckych oblastiach s počtom obyvateľov do 1 000 (vrátane);</w:t>
      </w:r>
    </w:p>
    <w:p w:rsidR="00BE6B87" w:rsidRPr="009565E1" w:rsidRDefault="00BE6B87" w:rsidP="00567838">
      <w:pPr>
        <w:spacing w:before="0" w:after="0"/>
        <w:ind w:left="284" w:hanging="284"/>
        <w:rPr>
          <w:szCs w:val="24"/>
          <w:lang w:eastAsia="sk-SK"/>
        </w:rPr>
      </w:pPr>
      <w:r w:rsidRPr="009565E1">
        <w:rPr>
          <w:szCs w:val="24"/>
          <w:lang w:eastAsia="sk-SK"/>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BE6B87" w:rsidRPr="009565E1" w:rsidRDefault="00BE6B87" w:rsidP="00567838">
      <w:pPr>
        <w:spacing w:before="0" w:after="0"/>
        <w:ind w:left="284" w:hanging="284"/>
        <w:rPr>
          <w:szCs w:val="24"/>
          <w:lang w:eastAsia="sk-SK"/>
        </w:rPr>
      </w:pPr>
      <w:r w:rsidRPr="009565E1">
        <w:rPr>
          <w:szCs w:val="24"/>
          <w:lang w:eastAsia="sk-SK"/>
        </w:rPr>
        <w:t>3. združenia obcí s</w:t>
      </w:r>
      <w:r w:rsidR="00567838" w:rsidRPr="009565E1">
        <w:rPr>
          <w:szCs w:val="24"/>
          <w:lang w:eastAsia="sk-SK"/>
        </w:rPr>
        <w:t xml:space="preserve"> </w:t>
      </w:r>
      <w:r w:rsidRPr="009565E1">
        <w:rPr>
          <w:szCs w:val="24"/>
          <w:lang w:eastAsia="sk-SK"/>
        </w:rPr>
        <w:t>právnou subjektivitou (s priemerným počtom obyvateľov do 1 000 vrátane).</w:t>
      </w:r>
    </w:p>
    <w:p w:rsidR="005E2300" w:rsidRPr="009565E1" w:rsidRDefault="005E2300" w:rsidP="00567838">
      <w:pPr>
        <w:spacing w:before="0" w:after="0"/>
        <w:ind w:left="284" w:hanging="284"/>
        <w:rPr>
          <w:szCs w:val="24"/>
          <w:lang w:eastAsia="sk-SK"/>
        </w:rPr>
      </w:pPr>
    </w:p>
    <w:p w:rsidR="005E2300" w:rsidRPr="009565E1" w:rsidRDefault="005E2300" w:rsidP="00567838">
      <w:pPr>
        <w:spacing w:before="0" w:after="0"/>
        <w:ind w:left="284" w:hanging="284"/>
        <w:rPr>
          <w:b/>
          <w:lang w:val="fr-BE"/>
        </w:rPr>
      </w:pPr>
      <w:r w:rsidRPr="009565E1">
        <w:rPr>
          <w:b/>
          <w:szCs w:val="24"/>
          <w:lang w:eastAsia="sk-SK"/>
        </w:rPr>
        <w:t>Oprávnené výdavky</w:t>
      </w:r>
    </w:p>
    <w:p w:rsidR="009852F1" w:rsidRPr="009565E1" w:rsidRDefault="009852F1" w:rsidP="007F3A51">
      <w:pPr>
        <w:numPr>
          <w:ilvl w:val="0"/>
          <w:numId w:val="182"/>
        </w:numPr>
        <w:spacing w:before="0" w:after="0"/>
        <w:rPr>
          <w:szCs w:val="24"/>
          <w:lang w:eastAsia="sk-SK"/>
        </w:rPr>
      </w:pPr>
      <w:r w:rsidRPr="009565E1">
        <w:rPr>
          <w:szCs w:val="24"/>
          <w:lang w:eastAsia="sk-SK"/>
        </w:rPr>
        <w:t>výdavky na hmotné a</w:t>
      </w:r>
      <w:r w:rsidR="005E2300"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w:t>
      </w:r>
      <w:r w:rsidRPr="009565E1">
        <w:rPr>
          <w:szCs w:val="24"/>
          <w:lang w:eastAsia="sk-SK"/>
        </w:rPr>
        <w:lastRenderedPageBreak/>
        <w:t>zelenej infraštruktúry – náklady na následné "ozelenenie" objektov a ich začlenenie do zelenej infraštruktúry obce;</w:t>
      </w:r>
    </w:p>
    <w:p w:rsidR="004163F3" w:rsidRPr="009565E1" w:rsidRDefault="004163F3" w:rsidP="004163F3">
      <w:pPr>
        <w:pStyle w:val="Odsekzoznamu"/>
        <w:numPr>
          <w:ilvl w:val="0"/>
          <w:numId w:val="18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Podmienky oprávnenosti</w:t>
      </w:r>
    </w:p>
    <w:p w:rsidR="005E2300" w:rsidRPr="009565E1" w:rsidRDefault="005E2300" w:rsidP="003B516D">
      <w:pPr>
        <w:pStyle w:val="Odsekzoznamu"/>
        <w:spacing w:before="0" w:after="0"/>
        <w:rPr>
          <w:lang w:val="fr-BE"/>
        </w:rPr>
      </w:pPr>
    </w:p>
    <w:p w:rsidR="00363913" w:rsidRPr="009565E1" w:rsidRDefault="00363913" w:rsidP="007F3A51">
      <w:pPr>
        <w:pStyle w:val="Odsekzoznamu"/>
        <w:numPr>
          <w:ilvl w:val="0"/>
          <w:numId w:val="18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852F1" w:rsidRPr="009565E1" w:rsidRDefault="009852F1" w:rsidP="007F3A51">
      <w:pPr>
        <w:pStyle w:val="Odsekzoznamu"/>
        <w:numPr>
          <w:ilvl w:val="0"/>
          <w:numId w:val="183"/>
        </w:numPr>
        <w:spacing w:before="0" w:after="0"/>
        <w:ind w:left="714" w:hanging="357"/>
        <w:rPr>
          <w:lang w:val="fr-BE"/>
        </w:rPr>
      </w:pPr>
      <w:r w:rsidRPr="009565E1">
        <w:rPr>
          <w:szCs w:val="24"/>
          <w:lang w:eastAsia="sk-SK"/>
        </w:rPr>
        <w:t>povinnosť uplatňovať sociálny aspekt pri verejnom obstarávaní.</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Zásady vzhľadom na určenie výberových kritérií</w:t>
      </w:r>
    </w:p>
    <w:p w:rsidR="005E2300" w:rsidRPr="009565E1" w:rsidRDefault="005E2300"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5E2300" w:rsidRPr="009565E1">
        <w:rPr>
          <w:szCs w:val="24"/>
          <w:lang w:eastAsia="sk-SK"/>
        </w:rPr>
        <w:t xml:space="preserve"> </w:t>
      </w:r>
      <w:r w:rsidRPr="009565E1">
        <w:rPr>
          <w:szCs w:val="24"/>
          <w:lang w:eastAsia="sk-SK"/>
        </w:rPr>
        <w:t>definovaných kritérií projekt nespĺňa (resp. hodnotenie je 0) nemôže byť schválený (aspekt kvality).</w:t>
      </w:r>
    </w:p>
    <w:p w:rsidR="00451436" w:rsidRPr="009565E1" w:rsidRDefault="00451436"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hodnotenia budú minimálne aplikované nasledovné princípy: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komplexnosť – posúdenie či je projekt komplexný a</w:t>
      </w:r>
      <w:r w:rsidR="005E2300" w:rsidRPr="009565E1">
        <w:rPr>
          <w:szCs w:val="24"/>
          <w:lang w:eastAsia="sk-SK"/>
        </w:rPr>
        <w:t xml:space="preserve"> </w:t>
      </w:r>
      <w:r w:rsidRPr="009565E1">
        <w:rPr>
          <w:szCs w:val="24"/>
          <w:lang w:eastAsia="sk-SK"/>
        </w:rPr>
        <w:t>po ukončení realizácie bude funkčný a</w:t>
      </w:r>
      <w:r w:rsidR="005E2300" w:rsidRPr="009565E1">
        <w:rPr>
          <w:szCs w:val="24"/>
          <w:lang w:eastAsia="sk-SK"/>
        </w:rPr>
        <w:t xml:space="preserve"> </w:t>
      </w:r>
      <w:r w:rsidRPr="009565E1">
        <w:rPr>
          <w:szCs w:val="24"/>
          <w:lang w:eastAsia="sk-SK"/>
        </w:rPr>
        <w:t>životaschopný, či jednotlivé činnosti a</w:t>
      </w:r>
      <w:r w:rsidR="005E2300" w:rsidRPr="009565E1">
        <w:rPr>
          <w:szCs w:val="24"/>
          <w:lang w:eastAsia="sk-SK"/>
        </w:rPr>
        <w:t xml:space="preserve"> </w:t>
      </w:r>
      <w:r w:rsidRPr="009565E1">
        <w:rPr>
          <w:szCs w:val="24"/>
          <w:lang w:eastAsia="sk-SK"/>
        </w:rPr>
        <w:t>aktivity projektu komplexne riešia požadovaný stav, t. z. či nejde len o</w:t>
      </w:r>
      <w:r w:rsidR="005E2300" w:rsidRPr="009565E1">
        <w:rPr>
          <w:szCs w:val="24"/>
          <w:lang w:eastAsia="sk-SK"/>
        </w:rPr>
        <w:t xml:space="preserve"> </w:t>
      </w:r>
      <w:r w:rsidRPr="009565E1">
        <w:rPr>
          <w:szCs w:val="24"/>
          <w:lang w:eastAsia="sk-SK"/>
        </w:rPr>
        <w:t>1 etapu projektu, na ktorú musí nadväzovať ďalšia etapa);</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udržateľnosť – finančná a</w:t>
      </w:r>
      <w:r w:rsidR="005E2300"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hospodárnosť – zásada</w:t>
      </w:r>
      <w:r w:rsidR="005E2300" w:rsidRPr="009565E1">
        <w:rPr>
          <w:szCs w:val="24"/>
          <w:lang w:eastAsia="sk-SK"/>
        </w:rPr>
        <w:t xml:space="preserve"> </w:t>
      </w:r>
      <w:r w:rsidRPr="009565E1">
        <w:rPr>
          <w:szCs w:val="24"/>
          <w:lang w:eastAsia="sk-SK"/>
        </w:rPr>
        <w:t>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w:t>
      </w:r>
      <w:r w:rsidR="005E2300"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začleňujúce prvky zelenej infraštruktúry;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29463E" w:rsidRPr="009565E1" w:rsidRDefault="0029463E" w:rsidP="007F3A51">
      <w:pPr>
        <w:pStyle w:val="Odsekzoznamu"/>
        <w:numPr>
          <w:ilvl w:val="0"/>
          <w:numId w:val="184"/>
        </w:numPr>
        <w:spacing w:before="0" w:after="0"/>
        <w:rPr>
          <w:lang w:val="fr-BE"/>
        </w:rPr>
      </w:pPr>
      <w:r w:rsidRPr="009565E1">
        <w:rPr>
          <w:szCs w:val="24"/>
          <w:lang w:eastAsia="sk-SK"/>
        </w:rPr>
        <w:t>princíp uľahčenia prístupu marginalizovaných skupín k</w:t>
      </w:r>
      <w:r w:rsidR="005E2300" w:rsidRPr="009565E1">
        <w:rPr>
          <w:szCs w:val="24"/>
          <w:lang w:eastAsia="sk-SK"/>
        </w:rPr>
        <w:t xml:space="preserve"> </w:t>
      </w:r>
      <w:r w:rsidRPr="009565E1">
        <w:rPr>
          <w:szCs w:val="24"/>
          <w:lang w:eastAsia="sk-SK"/>
        </w:rPr>
        <w:t>podpore (zvýhodňovanie projektov, ktoré riešia aj problémy marginalizovaných skupín).</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Výška podpory</w:t>
      </w:r>
    </w:p>
    <w:p w:rsidR="00451436" w:rsidRPr="009565E1" w:rsidRDefault="00451436" w:rsidP="003B516D">
      <w:pPr>
        <w:spacing w:before="0" w:after="0"/>
        <w:jc w:val="left"/>
        <w:rPr>
          <w:szCs w:val="24"/>
          <w:lang w:eastAsia="sk-SK"/>
        </w:rPr>
      </w:pPr>
    </w:p>
    <w:p w:rsidR="00451436" w:rsidRPr="009565E1" w:rsidRDefault="00451436" w:rsidP="007F3A51">
      <w:pPr>
        <w:pStyle w:val="Odsekzoznamu"/>
        <w:numPr>
          <w:ilvl w:val="0"/>
          <w:numId w:val="276"/>
        </w:numPr>
        <w:spacing w:before="0" w:after="0"/>
        <w:jc w:val="left"/>
        <w:rPr>
          <w:szCs w:val="24"/>
          <w:lang w:eastAsia="sk-SK"/>
        </w:rPr>
      </w:pPr>
      <w:r w:rsidRPr="009565E1">
        <w:rPr>
          <w:szCs w:val="24"/>
          <w:lang w:eastAsia="sk-SK"/>
        </w:rPr>
        <w:t>Výška podpory z celkových oprávnených nákladov</w:t>
      </w:r>
      <w:r w:rsidR="006250A2" w:rsidRPr="009565E1">
        <w:rPr>
          <w:szCs w:val="24"/>
          <w:lang w:eastAsia="sk-SK"/>
        </w:rPr>
        <w:t xml:space="preserve"> </w:t>
      </w:r>
      <w:r w:rsidRPr="009565E1">
        <w:rPr>
          <w:szCs w:val="24"/>
          <w:lang w:eastAsia="sk-SK"/>
        </w:rPr>
        <w:t>100%, s maximálnym limitom v zmysle definície malej infraštruktúry.</w:t>
      </w:r>
    </w:p>
    <w:p w:rsidR="005E2300" w:rsidRPr="009565E1" w:rsidRDefault="005E2300"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51" w:name="_Toc417996865"/>
      <w:r w:rsidRPr="009565E1">
        <w:rPr>
          <w:rFonts w:ascii="Times New Roman" w:hAnsi="Times New Roman"/>
          <w:caps/>
          <w:sz w:val="24"/>
          <w:szCs w:val="24"/>
        </w:rPr>
        <w:t>Rozvoj vidieckeho cestovného ruchu</w:t>
      </w:r>
      <w:bookmarkEnd w:id="51"/>
      <w:r w:rsidRPr="009565E1">
        <w:rPr>
          <w:rFonts w:ascii="Times New Roman" w:hAnsi="Times New Roman"/>
          <w:caps/>
          <w:sz w:val="24"/>
          <w:szCs w:val="24"/>
        </w:rPr>
        <w:t xml:space="preserve"> </w:t>
      </w:r>
    </w:p>
    <w:p w:rsidR="00451436" w:rsidRPr="009565E1" w:rsidRDefault="00451436" w:rsidP="003B516D">
      <w:pPr>
        <w:spacing w:before="0" w:after="0"/>
        <w:rPr>
          <w:b/>
        </w:rPr>
      </w:pPr>
    </w:p>
    <w:p w:rsidR="00A564CA" w:rsidRPr="009565E1" w:rsidRDefault="00781A3B" w:rsidP="00320D19">
      <w:pPr>
        <w:pStyle w:val="Nadpis2"/>
        <w:tabs>
          <w:tab w:val="clear" w:pos="576"/>
        </w:tabs>
        <w:spacing w:before="0"/>
        <w:ind w:left="426" w:hanging="426"/>
      </w:pPr>
      <w:bookmarkStart w:id="52" w:name="_Toc417996866"/>
      <w:r w:rsidRPr="009565E1">
        <w:t xml:space="preserve">7.4. </w:t>
      </w:r>
      <w:r w:rsidR="00E4594F" w:rsidRPr="009565E1">
        <w:t>Podopatrenie</w:t>
      </w:r>
      <w:r w:rsidRPr="009565E1">
        <w:t xml:space="preserve"> </w:t>
      </w:r>
      <w:r w:rsidR="00451436" w:rsidRPr="009565E1">
        <w:t>7.5 Podpora na investície do rekreačnej infraštruktúry, turistických informácií a do turistickej infraštruktúry malých rozmerov na verejné využitie</w:t>
      </w:r>
      <w:r w:rsidR="00E4594F" w:rsidRPr="009565E1">
        <w:t>:</w:t>
      </w:r>
      <w:bookmarkEnd w:id="52"/>
    </w:p>
    <w:p w:rsidR="00A564CA" w:rsidRPr="009565E1" w:rsidRDefault="00A564CA" w:rsidP="00A564CA">
      <w:pPr>
        <w:spacing w:before="0" w:after="0"/>
        <w:rPr>
          <w:lang w:eastAsia="cs-CZ"/>
        </w:rPr>
      </w:pPr>
    </w:p>
    <w:p w:rsidR="00A564CA" w:rsidRPr="009565E1" w:rsidRDefault="00A564CA" w:rsidP="00A564CA">
      <w:pPr>
        <w:spacing w:before="0" w:after="0"/>
        <w:rPr>
          <w:b/>
          <w:lang w:eastAsia="cs-CZ"/>
        </w:rPr>
      </w:pPr>
      <w:r w:rsidRPr="009565E1">
        <w:rPr>
          <w:b/>
          <w:lang w:eastAsia="cs-CZ"/>
        </w:rPr>
        <w:t>Opis typu operácie</w:t>
      </w:r>
    </w:p>
    <w:p w:rsidR="00A564CA" w:rsidRPr="009565E1" w:rsidRDefault="00A564CA" w:rsidP="00A564CA">
      <w:pPr>
        <w:spacing w:before="0" w:after="0"/>
        <w:rPr>
          <w:lang w:eastAsia="cs-CZ"/>
        </w:rPr>
      </w:pP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do rekreačnej infraštruktúry, turistických informácií a informačných tabúľ v turistických lokalitách</w:t>
      </w:r>
      <w:r w:rsidR="00A564CA" w:rsidRPr="009565E1">
        <w:rPr>
          <w:szCs w:val="24"/>
          <w:lang w:eastAsia="sk-SK"/>
        </w:rPr>
        <w:t xml:space="preserve"> </w:t>
      </w:r>
      <w:r w:rsidRPr="009565E1">
        <w:rPr>
          <w:szCs w:val="24"/>
          <w:lang w:eastAsia="sk-SK"/>
        </w:rPr>
        <w:t>na verejné využitie, budovanie drobných obslužných zariadení pre turistov, informačné body, smerové tabule, KIOSKy a</w:t>
      </w:r>
      <w:r w:rsidR="00A564CA" w:rsidRPr="009565E1">
        <w:rPr>
          <w:szCs w:val="24"/>
          <w:lang w:eastAsia="sk-SK"/>
        </w:rPr>
        <w:t xml:space="preserve"> </w:t>
      </w:r>
      <w:r w:rsidRPr="009565E1">
        <w:rPr>
          <w:szCs w:val="24"/>
          <w:lang w:eastAsia="sk-SK"/>
        </w:rPr>
        <w:t>pod.;</w:t>
      </w:r>
    </w:p>
    <w:p w:rsidR="00451436" w:rsidRPr="009565E1" w:rsidRDefault="00451436" w:rsidP="007F3A51">
      <w:pPr>
        <w:pStyle w:val="Odsekzoznamu"/>
        <w:numPr>
          <w:ilvl w:val="0"/>
          <w:numId w:val="185"/>
        </w:numPr>
        <w:spacing w:before="0" w:after="0"/>
        <w:ind w:left="714" w:hanging="357"/>
        <w:rPr>
          <w:lang w:val="fr-BE"/>
        </w:rPr>
      </w:pPr>
      <w:r w:rsidRPr="009565E1">
        <w:rPr>
          <w:szCs w:val="24"/>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w:t>
      </w:r>
      <w:r w:rsidR="00A564CA" w:rsidRPr="009565E1">
        <w:rPr>
          <w:szCs w:val="24"/>
          <w:lang w:eastAsia="sk-SK"/>
        </w:rPr>
        <w:t xml:space="preserve"> </w:t>
      </w:r>
      <w:r w:rsidRPr="009565E1">
        <w:rPr>
          <w:szCs w:val="24"/>
          <w:lang w:eastAsia="sk-SK"/>
        </w:rPr>
        <w:t>pod.</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Druh podpory</w:t>
      </w:r>
    </w:p>
    <w:p w:rsidR="001602E0" w:rsidRPr="009565E1" w:rsidRDefault="001602E0" w:rsidP="007F3A51">
      <w:pPr>
        <w:pStyle w:val="Odsekzoznamu"/>
        <w:numPr>
          <w:ilvl w:val="0"/>
          <w:numId w:val="275"/>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7D7A53" w:rsidRPr="009565E1" w:rsidRDefault="007D7A53" w:rsidP="003B516D">
      <w:pPr>
        <w:spacing w:before="0" w:after="0"/>
        <w:rPr>
          <w:szCs w:val="24"/>
          <w:lang w:eastAsia="sk-SK"/>
        </w:rPr>
      </w:pPr>
    </w:p>
    <w:p w:rsidR="007D7A53" w:rsidRPr="009565E1" w:rsidRDefault="007D7A53" w:rsidP="003B516D">
      <w:pPr>
        <w:spacing w:before="0" w:after="0"/>
        <w:rPr>
          <w:b/>
          <w:lang w:val="fr-BE"/>
        </w:rPr>
      </w:pPr>
      <w:r w:rsidRPr="009565E1">
        <w:rPr>
          <w:b/>
          <w:szCs w:val="24"/>
          <w:lang w:eastAsia="sk-SK"/>
        </w:rPr>
        <w:t>Odkazy na iné právne predpisy</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rozvoja cyklistickej dopravy a cykloturistiky v Slovenskej republike;</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regionálneho rozvoja SR;</w:t>
      </w:r>
    </w:p>
    <w:p w:rsidR="001602E0" w:rsidRPr="009565E1" w:rsidRDefault="001602E0" w:rsidP="007F3A51">
      <w:pPr>
        <w:numPr>
          <w:ilvl w:val="0"/>
          <w:numId w:val="186"/>
        </w:numPr>
        <w:spacing w:before="0" w:after="0"/>
        <w:rPr>
          <w:szCs w:val="24"/>
          <w:lang w:eastAsia="sk-SK"/>
        </w:rPr>
      </w:pPr>
      <w:r w:rsidRPr="009565E1">
        <w:rPr>
          <w:szCs w:val="24"/>
          <w:lang w:eastAsia="sk-SK"/>
        </w:rPr>
        <w:t>čl. 65 – 71 nariadenia č. 1303/2013;</w:t>
      </w:r>
    </w:p>
    <w:p w:rsidR="001602E0" w:rsidRPr="009565E1" w:rsidRDefault="001602E0" w:rsidP="007F3A51">
      <w:pPr>
        <w:pStyle w:val="Odsekzoznamu"/>
        <w:numPr>
          <w:ilvl w:val="0"/>
          <w:numId w:val="186"/>
        </w:numPr>
        <w:spacing w:before="0" w:after="0"/>
        <w:rPr>
          <w:lang w:val="fr-BE"/>
        </w:rPr>
      </w:pPr>
      <w:r w:rsidRPr="009565E1">
        <w:rPr>
          <w:szCs w:val="24"/>
          <w:lang w:eastAsia="sk-SK"/>
        </w:rPr>
        <w:t>Zákon č. 369/1990 Zb. o</w:t>
      </w:r>
      <w:r w:rsidR="007D7A53" w:rsidRPr="009565E1">
        <w:rPr>
          <w:szCs w:val="24"/>
          <w:lang w:eastAsia="sk-SK"/>
        </w:rPr>
        <w:t xml:space="preserve"> </w:t>
      </w:r>
      <w:r w:rsidRPr="009565E1">
        <w:rPr>
          <w:szCs w:val="24"/>
          <w:lang w:eastAsia="sk-SK"/>
        </w:rPr>
        <w:t>obecnom zriadení.</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Pri</w:t>
      </w:r>
      <w:r w:rsidR="008B79E2" w:rsidRPr="009565E1">
        <w:rPr>
          <w:b/>
          <w:lang w:val="fr-BE"/>
        </w:rPr>
        <w:t>j</w:t>
      </w:r>
      <w:r w:rsidRPr="009565E1">
        <w:rPr>
          <w:b/>
          <w:lang w:val="fr-BE"/>
        </w:rPr>
        <w:t>ímatelia</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1. obce vo vidieckych oblastiach s počtom obyvateľov do 1 000 (vrátane);</w:t>
      </w:r>
    </w:p>
    <w:p w:rsidR="001602E0" w:rsidRPr="009565E1" w:rsidRDefault="001602E0" w:rsidP="003B516D">
      <w:pPr>
        <w:spacing w:before="0" w:after="0"/>
        <w:rPr>
          <w:szCs w:val="24"/>
          <w:lang w:eastAsia="sk-SK"/>
        </w:rPr>
      </w:pPr>
      <w:r w:rsidRPr="009565E1">
        <w:rPr>
          <w:szCs w:val="24"/>
          <w:lang w:eastAsia="sk-SK"/>
        </w:rPr>
        <w:t>2. združenia obcí s</w:t>
      </w:r>
      <w:r w:rsidR="007D7A53" w:rsidRPr="009565E1">
        <w:rPr>
          <w:szCs w:val="24"/>
          <w:lang w:eastAsia="sk-SK"/>
        </w:rPr>
        <w:t xml:space="preserve"> </w:t>
      </w:r>
      <w:r w:rsidRPr="009565E1">
        <w:rPr>
          <w:szCs w:val="24"/>
          <w:lang w:eastAsia="sk-SK"/>
        </w:rPr>
        <w:t>právnou subjektivitou (s priemerným počtom obyvateľov do 1 000 vrátane)</w:t>
      </w:r>
    </w:p>
    <w:p w:rsidR="007D7A53" w:rsidRPr="009565E1" w:rsidRDefault="007D7A53" w:rsidP="003B516D">
      <w:pPr>
        <w:spacing w:before="0" w:after="0"/>
        <w:rPr>
          <w:szCs w:val="24"/>
          <w:lang w:eastAsia="sk-SK"/>
        </w:rPr>
      </w:pPr>
    </w:p>
    <w:p w:rsidR="007D7A53" w:rsidRPr="009565E1" w:rsidRDefault="007D7A53" w:rsidP="003B516D">
      <w:pPr>
        <w:spacing w:before="0" w:after="0"/>
        <w:rPr>
          <w:b/>
          <w:szCs w:val="24"/>
          <w:lang w:eastAsia="sk-SK"/>
        </w:rPr>
      </w:pPr>
      <w:r w:rsidRPr="009565E1">
        <w:rPr>
          <w:b/>
          <w:szCs w:val="24"/>
          <w:lang w:eastAsia="sk-SK"/>
        </w:rPr>
        <w:t>Oprávnené náklady</w:t>
      </w:r>
    </w:p>
    <w:p w:rsidR="001602E0" w:rsidRPr="009565E1" w:rsidRDefault="001602E0" w:rsidP="007F3A51">
      <w:pPr>
        <w:numPr>
          <w:ilvl w:val="0"/>
          <w:numId w:val="187"/>
        </w:numPr>
        <w:spacing w:before="0" w:after="0"/>
        <w:ind w:left="714" w:hanging="357"/>
        <w:rPr>
          <w:szCs w:val="24"/>
          <w:lang w:eastAsia="sk-SK"/>
        </w:rPr>
      </w:pPr>
      <w:r w:rsidRPr="009565E1">
        <w:rPr>
          <w:szCs w:val="24"/>
          <w:lang w:eastAsia="sk-SK"/>
        </w:rPr>
        <w:t>výdavky na hmotné a</w:t>
      </w:r>
      <w:r w:rsidR="007D7A5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w:t>
      </w:r>
    </w:p>
    <w:p w:rsidR="004163F3" w:rsidRPr="009565E1" w:rsidRDefault="004163F3" w:rsidP="004163F3">
      <w:pPr>
        <w:pStyle w:val="Odsekzoznamu"/>
        <w:numPr>
          <w:ilvl w:val="0"/>
          <w:numId w:val="187"/>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Podmienky oprávnenosti</w:t>
      </w:r>
    </w:p>
    <w:p w:rsidR="00102DE2" w:rsidRPr="009565E1" w:rsidRDefault="00102DE2" w:rsidP="007D7A53">
      <w:pPr>
        <w:spacing w:before="0" w:after="0"/>
        <w:rPr>
          <w:szCs w:val="24"/>
          <w:lang w:eastAsia="sk-SK"/>
        </w:rPr>
      </w:pPr>
    </w:p>
    <w:p w:rsidR="00363913" w:rsidRPr="009565E1" w:rsidRDefault="00363913" w:rsidP="007D7A53">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7D7A53" w:rsidRPr="009565E1" w:rsidRDefault="007D7A53" w:rsidP="007D7A53">
      <w:pPr>
        <w:spacing w:before="0" w:after="0"/>
        <w:rPr>
          <w:szCs w:val="24"/>
          <w:lang w:eastAsia="sk-SK"/>
        </w:rPr>
      </w:pPr>
    </w:p>
    <w:p w:rsidR="007D7A53" w:rsidRPr="009565E1" w:rsidRDefault="007D7A53" w:rsidP="007D7A53">
      <w:pPr>
        <w:spacing w:before="0" w:after="0"/>
        <w:rPr>
          <w:b/>
          <w:szCs w:val="24"/>
          <w:lang w:eastAsia="sk-SK"/>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7D7A53" w:rsidRPr="009565E1">
        <w:rPr>
          <w:szCs w:val="24"/>
          <w:lang w:eastAsia="sk-SK"/>
        </w:rPr>
        <w:t xml:space="preserve"> </w:t>
      </w:r>
      <w:r w:rsidRPr="009565E1">
        <w:rPr>
          <w:szCs w:val="24"/>
          <w:lang w:eastAsia="sk-SK"/>
        </w:rPr>
        <w:t>definovaných kritérií projekt nespĺňa (resp. hodnotenie je 0) nemôže byť schválený (aspekt kvality).</w:t>
      </w:r>
    </w:p>
    <w:p w:rsidR="00D77157" w:rsidRPr="009565E1" w:rsidRDefault="00D77157"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hodnotenia budú minimálne aplikované nasledovné princípy: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komplexnosť – posúdenie či je projekt komplexný a</w:t>
      </w:r>
      <w:r w:rsidR="007D7A53" w:rsidRPr="009565E1">
        <w:rPr>
          <w:szCs w:val="24"/>
          <w:lang w:eastAsia="sk-SK"/>
        </w:rPr>
        <w:t xml:space="preserve"> </w:t>
      </w:r>
      <w:r w:rsidRPr="009565E1">
        <w:rPr>
          <w:szCs w:val="24"/>
          <w:lang w:eastAsia="sk-SK"/>
        </w:rPr>
        <w:t>po ukončení realizácie bude funkčný a</w:t>
      </w:r>
      <w:r w:rsidR="007D7A53" w:rsidRPr="009565E1">
        <w:rPr>
          <w:szCs w:val="24"/>
          <w:lang w:eastAsia="sk-SK"/>
        </w:rPr>
        <w:t xml:space="preserve"> </w:t>
      </w:r>
      <w:r w:rsidRPr="009565E1">
        <w:rPr>
          <w:szCs w:val="24"/>
          <w:lang w:eastAsia="sk-SK"/>
        </w:rPr>
        <w:t>životaschopný, či jednotlivé činnosti a</w:t>
      </w:r>
      <w:r w:rsidR="007D7A53"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7D7A53" w:rsidRPr="009565E1">
        <w:rPr>
          <w:szCs w:val="24"/>
          <w:lang w:eastAsia="sk-SK"/>
        </w:rPr>
        <w:t xml:space="preserve"> </w:t>
      </w:r>
      <w:r w:rsidRPr="009565E1">
        <w:rPr>
          <w:szCs w:val="24"/>
          <w:lang w:eastAsia="sk-SK"/>
        </w:rPr>
        <w:t>1 etapu projektu, na ktorú musí nadväzovať ďalšia etapa);</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udržateľnosť – finančná a</w:t>
      </w:r>
      <w:r w:rsidR="007D7A53"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w:t>
      </w:r>
      <w:r w:rsidR="00693E56">
        <w:rPr>
          <w:szCs w:val="24"/>
          <w:lang w:eastAsia="sk-SK"/>
        </w:rPr>
        <w:t xml:space="preserve"> </w:t>
      </w:r>
      <w:r w:rsidRPr="009565E1">
        <w:rPr>
          <w:szCs w:val="24"/>
          <w:lang w:eastAsia="sk-SK"/>
        </w:rPr>
        <w:t>z. napr., že podporené investície budú mať pozitívny vplyv na zamestnanosť, rozvoj podnikania a</w:t>
      </w:r>
      <w:r w:rsidR="007D7A53"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 ;</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 (spoločný projekt viacerých obcí);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začleňujúce prvky zelenej infraštruktúry;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princíp uľahčenia prístupu marginalizovaných skupín k</w:t>
      </w:r>
      <w:r w:rsidR="007D7A53" w:rsidRPr="009565E1">
        <w:rPr>
          <w:szCs w:val="24"/>
          <w:lang w:eastAsia="sk-SK"/>
        </w:rPr>
        <w:t xml:space="preserve"> </w:t>
      </w:r>
      <w:r w:rsidRPr="009565E1">
        <w:rPr>
          <w:szCs w:val="24"/>
          <w:lang w:eastAsia="sk-SK"/>
        </w:rPr>
        <w:t>podpore (zvýhodňovanie projektov, ktoré riešia aj problémy marginalizovaných skupín);</w:t>
      </w:r>
    </w:p>
    <w:p w:rsidR="001602E0" w:rsidRPr="009565E1" w:rsidRDefault="001602E0" w:rsidP="007F3A51">
      <w:pPr>
        <w:pStyle w:val="Odsekzoznamu"/>
        <w:numPr>
          <w:ilvl w:val="0"/>
          <w:numId w:val="188"/>
        </w:numPr>
        <w:spacing w:before="0" w:after="0"/>
        <w:rPr>
          <w:lang w:val="fr-BE"/>
        </w:rPr>
      </w:pPr>
      <w:r w:rsidRPr="009565E1">
        <w:rPr>
          <w:szCs w:val="24"/>
          <w:lang w:eastAsia="sk-SK"/>
        </w:rPr>
        <w:t>uprednostnené budú projekty obcí do 500 obyvateľov (vrátane) pred projektmi obcí s vyšším počtom obyvateľov.</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Výška podpory</w:t>
      </w:r>
    </w:p>
    <w:p w:rsidR="00D77157" w:rsidRPr="009565E1" w:rsidRDefault="00D77157" w:rsidP="007F3A51">
      <w:pPr>
        <w:pStyle w:val="Odsekzoznamu"/>
        <w:numPr>
          <w:ilvl w:val="0"/>
          <w:numId w:val="188"/>
        </w:numPr>
        <w:spacing w:before="0" w:after="0"/>
        <w:rPr>
          <w:szCs w:val="24"/>
          <w:lang w:eastAsia="sk-SK"/>
        </w:rPr>
      </w:pPr>
      <w:r w:rsidRPr="009565E1">
        <w:rPr>
          <w:szCs w:val="24"/>
          <w:lang w:eastAsia="sk-SK"/>
        </w:rPr>
        <w:lastRenderedPageBreak/>
        <w:t>Výška podpory z celkových oprávnených nákladov</w:t>
      </w:r>
      <w:r w:rsidR="00102DE2" w:rsidRPr="009565E1">
        <w:rPr>
          <w:szCs w:val="24"/>
          <w:lang w:eastAsia="sk-SK"/>
        </w:rPr>
        <w:t xml:space="preserve"> </w:t>
      </w:r>
      <w:r w:rsidRPr="009565E1">
        <w:rPr>
          <w:szCs w:val="24"/>
          <w:lang w:eastAsia="sk-SK"/>
        </w:rPr>
        <w:t>100 %, s maximálnym limitom v zmysle definície malej infraštruktúry .</w:t>
      </w:r>
    </w:p>
    <w:p w:rsidR="007D7A53" w:rsidRPr="009565E1" w:rsidRDefault="007D7A53" w:rsidP="003B516D">
      <w:pPr>
        <w:spacing w:before="0" w:after="0"/>
        <w:rPr>
          <w:lang w:val="fr-BE"/>
        </w:rPr>
      </w:pPr>
    </w:p>
    <w:p w:rsidR="00E4594F" w:rsidRPr="009565E1" w:rsidRDefault="00E4594F" w:rsidP="007F3A51">
      <w:pPr>
        <w:pStyle w:val="Nadpis5"/>
        <w:numPr>
          <w:ilvl w:val="0"/>
          <w:numId w:val="193"/>
        </w:numPr>
        <w:ind w:left="0" w:firstLine="0"/>
        <w:jc w:val="both"/>
        <w:rPr>
          <w:rFonts w:ascii="Times New Roman" w:hAnsi="Times New Roman"/>
          <w:caps/>
          <w:sz w:val="24"/>
          <w:szCs w:val="24"/>
        </w:rPr>
      </w:pPr>
      <w:bookmarkStart w:id="53" w:name="_Toc417996867"/>
      <w:r w:rsidRPr="009565E1">
        <w:rPr>
          <w:rFonts w:ascii="Times New Roman" w:hAnsi="Times New Roman"/>
          <w:caps/>
          <w:sz w:val="24"/>
          <w:szCs w:val="24"/>
        </w:rPr>
        <w:t>Vytváranie, zlepšovanie alebo rozširovanie miestnych služieb vrátane voľného času a kultúry a súvisiacej infraštruktúry</w:t>
      </w:r>
      <w:bookmarkEnd w:id="53"/>
    </w:p>
    <w:p w:rsidR="00D77157" w:rsidRPr="009565E1" w:rsidRDefault="00D77157" w:rsidP="003B516D">
      <w:pPr>
        <w:spacing w:before="0" w:after="0"/>
        <w:rPr>
          <w:b/>
        </w:rPr>
      </w:pPr>
    </w:p>
    <w:p w:rsidR="00E4594F" w:rsidRPr="009565E1" w:rsidRDefault="00C0599B" w:rsidP="00320D19">
      <w:pPr>
        <w:pStyle w:val="Nadpis2"/>
        <w:tabs>
          <w:tab w:val="clear" w:pos="576"/>
        </w:tabs>
        <w:spacing w:before="0"/>
        <w:ind w:left="567" w:hanging="567"/>
      </w:pPr>
      <w:bookmarkStart w:id="54" w:name="_Toc417996868"/>
      <w:r w:rsidRPr="009565E1">
        <w:t xml:space="preserve">7.5. </w:t>
      </w:r>
      <w:r w:rsidR="00E4594F" w:rsidRPr="009565E1">
        <w:t xml:space="preserve">Podopatrenie: </w:t>
      </w:r>
      <w:r w:rsidR="00D77157" w:rsidRPr="009565E1">
        <w:t>7.4 Podpora na investície do vytvárania, zlepšovania alebo rozširovania miestnych základných služieb pre vidiecke obyvateľstvo vrátane voľného času a kultúry a súvisiacej infraštruktúry</w:t>
      </w:r>
      <w:bookmarkEnd w:id="54"/>
    </w:p>
    <w:p w:rsidR="007D7A53" w:rsidRPr="009565E1" w:rsidRDefault="007D7A53" w:rsidP="007D7A53">
      <w:pPr>
        <w:spacing w:before="0" w:after="0"/>
        <w:rPr>
          <w:lang w:eastAsia="cs-CZ"/>
        </w:rPr>
      </w:pPr>
    </w:p>
    <w:p w:rsidR="007D7A53" w:rsidRPr="009565E1" w:rsidRDefault="007D7A53" w:rsidP="007D7A53">
      <w:pPr>
        <w:spacing w:before="0" w:after="0"/>
        <w:rPr>
          <w:b/>
          <w:lang w:eastAsia="cs-CZ"/>
        </w:rPr>
      </w:pPr>
      <w:r w:rsidRPr="009565E1">
        <w:rPr>
          <w:b/>
          <w:lang w:eastAsia="cs-CZ"/>
        </w:rPr>
        <w:t>Opis typu operácie</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zriadenie nových, prístavba, prestavba, rekonštrukcia a modernizácia existujúcich domov smútku vrátane ich okolia;</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zvyšovaním kvality života obyvateľov – investície spojené s odstraňovaním malých tzv. divokých skládok odpadov resp. opusteného odpadu;</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zvýšením bezpečnosti a prevencie proti vandalizmu na verejných priestoroch (montáž kamerových systémov a iných bezpečnostných prvkov);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rozvoj podnikania – rekonštrukcie nevyužívaných objektov v obci pre podnikateľskú činnosť, výstavba/rekonštrukcia tržníc pre podporu predaja miestnych produktov a pod.</w:t>
      </w:r>
    </w:p>
    <w:p w:rsidR="00D77157" w:rsidRPr="009565E1" w:rsidRDefault="00D77157" w:rsidP="007F3A51">
      <w:pPr>
        <w:pStyle w:val="Odsekzoznamu"/>
        <w:numPr>
          <w:ilvl w:val="0"/>
          <w:numId w:val="189"/>
        </w:numPr>
        <w:spacing w:before="0" w:after="0"/>
        <w:ind w:left="714" w:hanging="357"/>
        <w:rPr>
          <w:lang w:val="fr-BE"/>
        </w:rPr>
      </w:pPr>
      <w:r w:rsidRPr="009565E1">
        <w:rPr>
          <w:szCs w:val="24"/>
          <w:lang w:eastAsia="sk-SK"/>
        </w:rPr>
        <w:t>investície do využívania OZE vrátane investícií spojenými s</w:t>
      </w:r>
      <w:r w:rsidR="00AC1ED2" w:rsidRPr="009565E1">
        <w:rPr>
          <w:szCs w:val="24"/>
          <w:lang w:eastAsia="sk-SK"/>
        </w:rPr>
        <w:t xml:space="preserve"> </w:t>
      </w:r>
      <w:r w:rsidRPr="009565E1">
        <w:rPr>
          <w:szCs w:val="24"/>
          <w:lang w:eastAsia="sk-SK"/>
        </w:rPr>
        <w:t>úsporou energie – len ako súčasť investícií do miestnych služieb.</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Druh podpory</w:t>
      </w:r>
    </w:p>
    <w:p w:rsidR="00D77157" w:rsidRPr="009565E1" w:rsidRDefault="00D77157" w:rsidP="007F3A51">
      <w:pPr>
        <w:pStyle w:val="Odsekzoznamu"/>
        <w:numPr>
          <w:ilvl w:val="0"/>
          <w:numId w:val="257"/>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AC1ED2" w:rsidRPr="009565E1" w:rsidRDefault="00AC1ED2" w:rsidP="003B516D">
      <w:pPr>
        <w:spacing w:before="0" w:after="0"/>
        <w:rPr>
          <w:szCs w:val="24"/>
          <w:lang w:eastAsia="sk-SK"/>
        </w:rPr>
      </w:pPr>
    </w:p>
    <w:p w:rsidR="00AC1ED2" w:rsidRPr="009565E1" w:rsidRDefault="00AC1ED2" w:rsidP="003B516D">
      <w:pPr>
        <w:spacing w:before="0" w:after="0"/>
        <w:rPr>
          <w:b/>
          <w:lang w:val="fr-BE"/>
        </w:rPr>
      </w:pPr>
      <w:r w:rsidRPr="009565E1">
        <w:rPr>
          <w:b/>
          <w:szCs w:val="24"/>
          <w:lang w:eastAsia="sk-SK"/>
        </w:rPr>
        <w:t>Odkazy na iné právne predpisy</w:t>
      </w:r>
    </w:p>
    <w:p w:rsidR="00D77157" w:rsidRPr="009565E1" w:rsidRDefault="00D77157" w:rsidP="007F3A51">
      <w:pPr>
        <w:numPr>
          <w:ilvl w:val="0"/>
          <w:numId w:val="190"/>
        </w:numPr>
        <w:spacing w:before="0" w:after="0"/>
        <w:rPr>
          <w:szCs w:val="24"/>
          <w:lang w:eastAsia="sk-SK"/>
        </w:rPr>
      </w:pPr>
      <w:r w:rsidRPr="009565E1">
        <w:rPr>
          <w:szCs w:val="24"/>
          <w:lang w:eastAsia="sk-SK"/>
        </w:rPr>
        <w:t>Národná stratégia regionálneho rozvoja SR;</w:t>
      </w:r>
    </w:p>
    <w:p w:rsidR="00D77157" w:rsidRPr="009565E1" w:rsidRDefault="00D77157" w:rsidP="007F3A51">
      <w:pPr>
        <w:numPr>
          <w:ilvl w:val="0"/>
          <w:numId w:val="190"/>
        </w:numPr>
        <w:spacing w:before="0" w:after="0"/>
        <w:rPr>
          <w:szCs w:val="24"/>
          <w:lang w:eastAsia="sk-SK"/>
        </w:rPr>
      </w:pPr>
      <w:r w:rsidRPr="009565E1">
        <w:rPr>
          <w:szCs w:val="24"/>
          <w:lang w:eastAsia="sk-SK"/>
        </w:rPr>
        <w:t>čl. 65 – 71 nariadenia č. 1303/2013;</w:t>
      </w:r>
    </w:p>
    <w:p w:rsidR="00D77157" w:rsidRPr="009565E1" w:rsidRDefault="00D77157" w:rsidP="007F3A51">
      <w:pPr>
        <w:pStyle w:val="Odsekzoznamu"/>
        <w:numPr>
          <w:ilvl w:val="0"/>
          <w:numId w:val="190"/>
        </w:numPr>
        <w:spacing w:before="0" w:after="0"/>
        <w:rPr>
          <w:lang w:val="fr-BE"/>
        </w:rPr>
      </w:pPr>
      <w:r w:rsidRPr="009565E1">
        <w:rPr>
          <w:szCs w:val="24"/>
          <w:lang w:eastAsia="sk-SK"/>
        </w:rPr>
        <w:t>Zákon č. 369/1990 Zb. o</w:t>
      </w:r>
      <w:r w:rsidR="00AC1ED2" w:rsidRPr="009565E1">
        <w:rPr>
          <w:szCs w:val="24"/>
          <w:lang w:eastAsia="sk-SK"/>
        </w:rPr>
        <w:t xml:space="preserve"> </w:t>
      </w:r>
      <w:r w:rsidRPr="009565E1">
        <w:rPr>
          <w:szCs w:val="24"/>
          <w:lang w:eastAsia="sk-SK"/>
        </w:rPr>
        <w:t>obecnom zriadení.</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Pri</w:t>
      </w:r>
      <w:r w:rsidR="008B79E2" w:rsidRPr="009565E1">
        <w:rPr>
          <w:b/>
          <w:lang w:val="fr-BE"/>
        </w:rPr>
        <w:t>j</w:t>
      </w:r>
      <w:r w:rsidRPr="009565E1">
        <w:rPr>
          <w:b/>
          <w:lang w:val="fr-BE"/>
        </w:rPr>
        <w:t>ímatelia</w:t>
      </w:r>
    </w:p>
    <w:p w:rsidR="00D77157" w:rsidRPr="009565E1" w:rsidRDefault="00D77157" w:rsidP="003B516D">
      <w:pPr>
        <w:spacing w:before="0" w:after="0"/>
        <w:ind w:left="720"/>
        <w:rPr>
          <w:szCs w:val="24"/>
          <w:lang w:eastAsia="sk-SK"/>
        </w:rPr>
      </w:pPr>
      <w:r w:rsidRPr="009565E1">
        <w:rPr>
          <w:szCs w:val="24"/>
          <w:lang w:eastAsia="sk-SK"/>
        </w:rPr>
        <w:t>1. obce vo vidieckych oblastiach s počtom obyvateľov do 1 000 (vrátane);</w:t>
      </w:r>
    </w:p>
    <w:p w:rsidR="00AC1ED2" w:rsidRPr="009565E1" w:rsidRDefault="00D77157" w:rsidP="00AC1ED2">
      <w:pPr>
        <w:spacing w:before="0" w:after="0"/>
        <w:ind w:left="709"/>
        <w:rPr>
          <w:szCs w:val="24"/>
          <w:lang w:eastAsia="sk-SK"/>
        </w:rPr>
      </w:pPr>
      <w:r w:rsidRPr="009565E1">
        <w:rPr>
          <w:szCs w:val="24"/>
          <w:lang w:eastAsia="sk-SK"/>
        </w:rPr>
        <w:t>2. združenia obcí s</w:t>
      </w:r>
      <w:r w:rsidR="00AC1ED2" w:rsidRPr="009565E1">
        <w:rPr>
          <w:szCs w:val="24"/>
          <w:lang w:eastAsia="sk-SK"/>
        </w:rPr>
        <w:t xml:space="preserve"> </w:t>
      </w:r>
      <w:r w:rsidRPr="009565E1">
        <w:rPr>
          <w:szCs w:val="24"/>
          <w:lang w:eastAsia="sk-SK"/>
        </w:rPr>
        <w:t>právnou subjektivitou (s priemerným počtom obyvateľov do 1 000 vrátane).</w:t>
      </w:r>
    </w:p>
    <w:p w:rsidR="00AC1ED2" w:rsidRPr="009565E1" w:rsidRDefault="00AC1ED2" w:rsidP="00AC1ED2">
      <w:pPr>
        <w:spacing w:before="0" w:after="0"/>
        <w:rPr>
          <w:b/>
          <w:szCs w:val="24"/>
          <w:lang w:eastAsia="sk-SK"/>
        </w:rPr>
      </w:pPr>
    </w:p>
    <w:p w:rsidR="00AC1ED2" w:rsidRPr="009565E1" w:rsidRDefault="00AC1ED2" w:rsidP="00AC1ED2">
      <w:pPr>
        <w:spacing w:before="0" w:after="0"/>
        <w:rPr>
          <w:b/>
          <w:szCs w:val="24"/>
          <w:lang w:eastAsia="sk-SK"/>
        </w:rPr>
      </w:pPr>
      <w:r w:rsidRPr="009565E1">
        <w:rPr>
          <w:b/>
          <w:szCs w:val="24"/>
          <w:lang w:eastAsia="sk-SK"/>
        </w:rPr>
        <w:t>Oprávnené náklady</w:t>
      </w:r>
    </w:p>
    <w:p w:rsidR="00D77157" w:rsidRPr="009565E1" w:rsidRDefault="00D77157" w:rsidP="007F3A51">
      <w:pPr>
        <w:numPr>
          <w:ilvl w:val="0"/>
          <w:numId w:val="191"/>
        </w:numPr>
        <w:spacing w:before="0" w:after="0"/>
        <w:rPr>
          <w:szCs w:val="24"/>
          <w:lang w:eastAsia="sk-SK"/>
        </w:rPr>
      </w:pPr>
      <w:r w:rsidRPr="009565E1">
        <w:rPr>
          <w:szCs w:val="24"/>
          <w:lang w:eastAsia="sk-SK"/>
        </w:rPr>
        <w:t>výdavky na hmotné a</w:t>
      </w:r>
      <w:r w:rsidR="00AC1ED2"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4163F3" w:rsidRPr="009565E1" w:rsidRDefault="004163F3" w:rsidP="004163F3">
      <w:pPr>
        <w:pStyle w:val="Odsekzoznamu"/>
        <w:numPr>
          <w:ilvl w:val="0"/>
          <w:numId w:val="191"/>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AC1ED2" w:rsidRPr="009565E1" w:rsidRDefault="00AC1ED2" w:rsidP="00AC1ED2">
      <w:pPr>
        <w:spacing w:before="0" w:after="0"/>
        <w:rPr>
          <w:b/>
          <w:lang w:val="fr-BE"/>
        </w:rPr>
      </w:pPr>
      <w:r w:rsidRPr="009565E1">
        <w:rPr>
          <w:b/>
          <w:lang w:val="fr-BE"/>
        </w:rPr>
        <w:t>Podmienky oprávnenosti</w:t>
      </w:r>
    </w:p>
    <w:p w:rsidR="00AC1ED2" w:rsidRPr="009565E1" w:rsidRDefault="00AC1ED2" w:rsidP="00AC1ED2">
      <w:pPr>
        <w:spacing w:before="0" w:after="0"/>
        <w:rPr>
          <w:szCs w:val="24"/>
          <w:lang w:eastAsia="sk-SK"/>
        </w:rPr>
      </w:pPr>
    </w:p>
    <w:p w:rsidR="00363913" w:rsidRPr="009565E1" w:rsidRDefault="00363913" w:rsidP="00AC1ED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77157" w:rsidRPr="009565E1" w:rsidRDefault="00AC1ED2" w:rsidP="00AC1ED2">
      <w:pPr>
        <w:spacing w:before="0" w:after="0"/>
        <w:rPr>
          <w:szCs w:val="24"/>
          <w:lang w:eastAsia="sk-SK"/>
        </w:rPr>
      </w:pPr>
      <w:r w:rsidRPr="009565E1">
        <w:rPr>
          <w:szCs w:val="24"/>
          <w:lang w:eastAsia="sk-SK"/>
        </w:rPr>
        <w:t>P</w:t>
      </w:r>
      <w:r w:rsidR="00D77157" w:rsidRPr="009565E1">
        <w:rPr>
          <w:szCs w:val="24"/>
          <w:lang w:eastAsia="sk-SK"/>
        </w:rPr>
        <w:t>ovinnosť uplatňovať sociálny aspekt pri verejnom obstarávaní.</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D77157" w:rsidRPr="009565E1" w:rsidRDefault="00D77157" w:rsidP="003B516D">
      <w:pPr>
        <w:spacing w:before="0" w:after="0"/>
        <w:rPr>
          <w:szCs w:val="24"/>
          <w:lang w:eastAsia="sk-SK"/>
        </w:rPr>
      </w:pPr>
      <w:r w:rsidRPr="009565E1">
        <w:rPr>
          <w:szCs w:val="24"/>
          <w:lang w:eastAsia="sk-SK"/>
        </w:rPr>
        <w:t>V</w:t>
      </w:r>
      <w:r w:rsidR="00AC1ED2"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AC1ED2" w:rsidRPr="009565E1">
        <w:rPr>
          <w:szCs w:val="24"/>
          <w:lang w:eastAsia="sk-SK"/>
        </w:rPr>
        <w:t xml:space="preserve"> </w:t>
      </w:r>
      <w:r w:rsidRPr="009565E1">
        <w:rPr>
          <w:szCs w:val="24"/>
          <w:lang w:eastAsia="sk-SK"/>
        </w:rPr>
        <w:t>definovaných kritérií projekt nespĺňa (resp. hodnotenie je 0) nemôže byť schválený (aspekt kvality).</w:t>
      </w:r>
    </w:p>
    <w:p w:rsidR="00966206" w:rsidRPr="009565E1" w:rsidRDefault="00966206" w:rsidP="003B516D">
      <w:pPr>
        <w:spacing w:before="0" w:after="0"/>
        <w:rPr>
          <w:szCs w:val="24"/>
          <w:lang w:eastAsia="sk-SK"/>
        </w:rPr>
      </w:pPr>
    </w:p>
    <w:p w:rsidR="00D77157" w:rsidRPr="009565E1" w:rsidRDefault="00D77157" w:rsidP="003B516D">
      <w:pPr>
        <w:spacing w:before="0" w:after="0"/>
        <w:rPr>
          <w:b/>
          <w:szCs w:val="24"/>
          <w:lang w:eastAsia="sk-SK"/>
        </w:rPr>
      </w:pPr>
      <w:r w:rsidRPr="009565E1">
        <w:rPr>
          <w:b/>
          <w:szCs w:val="24"/>
          <w:lang w:eastAsia="sk-SK"/>
        </w:rPr>
        <w:t>V</w:t>
      </w:r>
      <w:r w:rsidR="00AC1ED2" w:rsidRPr="009565E1">
        <w:rPr>
          <w:b/>
          <w:szCs w:val="24"/>
          <w:lang w:eastAsia="sk-SK"/>
        </w:rPr>
        <w:t xml:space="preserve"> </w:t>
      </w:r>
      <w:r w:rsidRPr="009565E1">
        <w:rPr>
          <w:b/>
          <w:szCs w:val="24"/>
          <w:lang w:eastAsia="sk-SK"/>
        </w:rPr>
        <w:t>rámci hodnotenia budú minimálne aplikované nasledovné princípy: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komplexnosť – posúdenie či je projekt komplexný a</w:t>
      </w:r>
      <w:r w:rsidR="00AC1ED2" w:rsidRPr="009565E1">
        <w:rPr>
          <w:szCs w:val="24"/>
          <w:lang w:eastAsia="sk-SK"/>
        </w:rPr>
        <w:t xml:space="preserve"> </w:t>
      </w:r>
      <w:r w:rsidRPr="009565E1">
        <w:rPr>
          <w:szCs w:val="24"/>
          <w:lang w:eastAsia="sk-SK"/>
        </w:rPr>
        <w:t>po ukončení realizácie bude funkčný a</w:t>
      </w:r>
      <w:r w:rsidR="00AC1ED2" w:rsidRPr="009565E1">
        <w:rPr>
          <w:szCs w:val="24"/>
          <w:lang w:eastAsia="sk-SK"/>
        </w:rPr>
        <w:t xml:space="preserve"> </w:t>
      </w:r>
      <w:r w:rsidRPr="009565E1">
        <w:rPr>
          <w:szCs w:val="24"/>
          <w:lang w:eastAsia="sk-SK"/>
        </w:rPr>
        <w:t>životaschopný, či jednotlivé činnosti a</w:t>
      </w:r>
      <w:r w:rsidR="00AC1ED2"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AC1ED2" w:rsidRPr="009565E1">
        <w:rPr>
          <w:szCs w:val="24"/>
          <w:lang w:eastAsia="sk-SK"/>
        </w:rPr>
        <w:t xml:space="preserve"> </w:t>
      </w:r>
      <w:r w:rsidRPr="009565E1">
        <w:rPr>
          <w:szCs w:val="24"/>
          <w:lang w:eastAsia="sk-SK"/>
        </w:rPr>
        <w:t>1 etapu projektu, na ktorú musí nadväzovať ďalšia etapa);</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udržateľnosť – finančná a</w:t>
      </w:r>
      <w:r w:rsidR="00AC1ED2"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(t.z. napr., že podporené investície budú mať pozitívny vplyv na zamestnanosť, rozvoj podnikania a</w:t>
      </w:r>
      <w:r w:rsidR="00AC1ED2"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združeniami/skupinami obcí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začleňujúce prvky zelenej infraštruktúry;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D77157" w:rsidRPr="009565E1" w:rsidRDefault="00D77157" w:rsidP="007F3A51">
      <w:pPr>
        <w:pStyle w:val="Odsekzoznamu"/>
        <w:numPr>
          <w:ilvl w:val="0"/>
          <w:numId w:val="192"/>
        </w:numPr>
        <w:spacing w:before="0" w:after="0"/>
        <w:rPr>
          <w:lang w:val="fr-BE"/>
        </w:rPr>
      </w:pPr>
      <w:r w:rsidRPr="009565E1">
        <w:rPr>
          <w:szCs w:val="24"/>
          <w:lang w:eastAsia="sk-SK"/>
        </w:rPr>
        <w:t>princíp uľahčenia prístupu marginalizovaných skupín k</w:t>
      </w:r>
      <w:r w:rsidR="00AC1ED2" w:rsidRPr="009565E1">
        <w:rPr>
          <w:szCs w:val="24"/>
          <w:lang w:eastAsia="sk-SK"/>
        </w:rPr>
        <w:t xml:space="preserve"> </w:t>
      </w:r>
      <w:r w:rsidRPr="009565E1">
        <w:rPr>
          <w:szCs w:val="24"/>
          <w:lang w:eastAsia="sk-SK"/>
        </w:rPr>
        <w:t>podpore (zvýhodňovanie projektov, ktoré riešia problémy marginalizovaných skupín).</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Výška podpory</w:t>
      </w:r>
    </w:p>
    <w:p w:rsidR="00966206" w:rsidRPr="009565E1" w:rsidRDefault="00966206" w:rsidP="007F3A51">
      <w:pPr>
        <w:pStyle w:val="Odsekzoznamu"/>
        <w:numPr>
          <w:ilvl w:val="0"/>
          <w:numId w:val="258"/>
        </w:numPr>
        <w:spacing w:before="0" w:after="0"/>
        <w:rPr>
          <w:szCs w:val="24"/>
          <w:lang w:eastAsia="sk-SK"/>
        </w:rPr>
      </w:pPr>
      <w:r w:rsidRPr="009565E1">
        <w:rPr>
          <w:szCs w:val="24"/>
          <w:lang w:eastAsia="sk-SK"/>
        </w:rPr>
        <w:lastRenderedPageBreak/>
        <w:t>Výška podpory z celkových oprávnených nákladov</w:t>
      </w:r>
      <w:r w:rsidR="00AC1ED2" w:rsidRPr="009565E1">
        <w:rPr>
          <w:szCs w:val="24"/>
          <w:lang w:eastAsia="sk-SK"/>
        </w:rPr>
        <w:t xml:space="preserve"> je </w:t>
      </w:r>
      <w:r w:rsidRPr="009565E1">
        <w:rPr>
          <w:szCs w:val="24"/>
          <w:lang w:eastAsia="sk-SK"/>
        </w:rPr>
        <w:t>100 %, s maximálnym limitom v zmysle definície malej infraštruktúry.</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Informácie špecifické pre dané opatrenie</w:t>
      </w:r>
    </w:p>
    <w:p w:rsidR="004075F8" w:rsidRPr="009565E1" w:rsidRDefault="004075F8" w:rsidP="003B516D">
      <w:pPr>
        <w:spacing w:before="0" w:after="0"/>
        <w:rPr>
          <w:szCs w:val="24"/>
          <w:lang w:eastAsia="sk-SK"/>
        </w:rPr>
      </w:pPr>
      <w:r w:rsidRPr="009565E1">
        <w:rPr>
          <w:szCs w:val="24"/>
          <w:lang w:eastAsia="sk-SK"/>
        </w:rPr>
        <w:t>Malá infraštruktúra: investície do malej infraštruktúry sú investície nepresahujúce maximálnu výšku oprávnených nákladov 300 000 €.</w:t>
      </w:r>
    </w:p>
    <w:p w:rsidR="00AC1ED2" w:rsidRPr="009565E1" w:rsidRDefault="00AC1ED2" w:rsidP="003B516D">
      <w:pPr>
        <w:spacing w:before="0" w:after="0"/>
        <w:rPr>
          <w:szCs w:val="24"/>
          <w:lang w:eastAsia="sk-SK"/>
        </w:rPr>
      </w:pPr>
    </w:p>
    <w:p w:rsidR="00AC1ED2" w:rsidRPr="009565E1" w:rsidRDefault="00AC1ED2" w:rsidP="003B516D">
      <w:pPr>
        <w:spacing w:before="0" w:after="0"/>
        <w:rPr>
          <w:b/>
        </w:rPr>
      </w:pPr>
      <w:r w:rsidRPr="009565E1">
        <w:rPr>
          <w:b/>
          <w:szCs w:val="24"/>
          <w:lang w:eastAsia="sk-SK"/>
        </w:rPr>
        <w:t>Iné dôležité poznámky významné na pochopenie a vykonávanie opatrenia</w:t>
      </w:r>
    </w:p>
    <w:p w:rsidR="007D7A96" w:rsidRPr="009565E1" w:rsidRDefault="007D7A96"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nadväznosti na ustanovenia kapitoly 3.1.5 Partnerskej dohody SR na roky 2014-2020 bude v rámci realizovaných operácií opatrenia č. 7 (podopatrenia 7.2 a 7.4) uplatňovaný sociálny aspekt pri VO</w:t>
      </w:r>
      <w:r w:rsidR="00CE4466" w:rsidRPr="009565E1">
        <w:rPr>
          <w:szCs w:val="24"/>
          <w:lang w:eastAsia="sk-SK"/>
        </w:rPr>
        <w:t xml:space="preserve"> to znamená </w:t>
      </w:r>
      <w:r w:rsidRPr="009565E1">
        <w:rPr>
          <w:szCs w:val="24"/>
          <w:lang w:eastAsia="sk-SK"/>
        </w:rPr>
        <w:t>pre obstarávateľov bude povinnosť určiť doložku zákazky týkajúcu sa sociálneho aspektu vo VO, ktorá stanoví dodatočné špecifické podmienky zo strany obstarávateľa pre uchádzača.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Verejné obstarávanie uplatňujúce sociálny aspekt predstavuje operácie obstarávania, ktoré zohľadňujú jedno alebo viac sociálnych hľadísk: napr. pracovné príležitosti, dôstojná práca, dodržiavanie sociálnych a pracovných práv, sociálne začleňovanie a pod. Pre obst</w:t>
      </w:r>
      <w:r w:rsidR="00C3789B" w:rsidRPr="009565E1">
        <w:rPr>
          <w:szCs w:val="24"/>
          <w:lang w:eastAsia="sk-SK"/>
        </w:rPr>
        <w:t>a</w:t>
      </w:r>
      <w:r w:rsidRPr="009565E1">
        <w:rPr>
          <w:szCs w:val="24"/>
          <w:lang w:eastAsia="sk-SK"/>
        </w:rPr>
        <w:t>r</w:t>
      </w:r>
      <w:r w:rsidR="00C3789B" w:rsidRPr="009565E1">
        <w:rPr>
          <w:szCs w:val="24"/>
          <w:lang w:eastAsia="sk-SK"/>
        </w:rPr>
        <w:t>á</w:t>
      </w:r>
      <w:r w:rsidRPr="009565E1">
        <w:rPr>
          <w:szCs w:val="24"/>
          <w:lang w:eastAsia="sk-SK"/>
        </w:rPr>
        <w:t>vanie môžu byť relevantné napr. nasledujúce sociálne hľadiská:</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zamestnanosti mladých ľudí;</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vyváženého zastúpenia mužov a</w:t>
      </w:r>
      <w:r w:rsidR="00C3789B" w:rsidRPr="009565E1">
        <w:rPr>
          <w:szCs w:val="24"/>
          <w:lang w:eastAsia="sk-SK"/>
        </w:rPr>
        <w:t xml:space="preserve"> </w:t>
      </w:r>
      <w:r w:rsidRPr="009565E1">
        <w:rPr>
          <w:szCs w:val="24"/>
          <w:lang w:eastAsia="sk-SK"/>
        </w:rPr>
        <w:t>žien;</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dlhodobo nezamestnané osoby a</w:t>
      </w:r>
      <w:r w:rsidR="00C3789B" w:rsidRPr="009565E1">
        <w:rPr>
          <w:szCs w:val="24"/>
          <w:lang w:eastAsia="sk-SK"/>
        </w:rPr>
        <w:t xml:space="preserve"> </w:t>
      </w:r>
      <w:r w:rsidRPr="009565E1">
        <w:rPr>
          <w:szCs w:val="24"/>
          <w:lang w:eastAsia="sk-SK"/>
        </w:rPr>
        <w:t>starších pracovníkov;</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politika rozmanitosti a</w:t>
      </w:r>
      <w:r w:rsidR="00C3789B" w:rsidRPr="009565E1">
        <w:rPr>
          <w:szCs w:val="24"/>
          <w:lang w:eastAsia="sk-SK"/>
        </w:rPr>
        <w:t xml:space="preserve"> </w:t>
      </w:r>
      <w:r w:rsidRPr="009565E1">
        <w:rPr>
          <w:szCs w:val="24"/>
          <w:lang w:eastAsia="sk-SK"/>
        </w:rPr>
        <w:t>pracovné príležitosti pre osoby zo znevýhodnených skupín (napríklad migrujúci pracovníci, etnické menšiny, náboženské menšiny, osoby s</w:t>
      </w:r>
      <w:r w:rsidR="00C3789B" w:rsidRPr="009565E1">
        <w:rPr>
          <w:szCs w:val="24"/>
          <w:lang w:eastAsia="sk-SK"/>
        </w:rPr>
        <w:t xml:space="preserve"> </w:t>
      </w:r>
      <w:r w:rsidRPr="009565E1">
        <w:rPr>
          <w:szCs w:val="24"/>
          <w:lang w:eastAsia="sk-SK"/>
        </w:rPr>
        <w:t>nízkym dosiahnutým vzdelaním atď.);</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osoby so zdravotným postihnutím aj prostredníctvom začleňujúceho a</w:t>
      </w:r>
      <w:r w:rsidR="00C3789B" w:rsidRPr="009565E1">
        <w:rPr>
          <w:szCs w:val="24"/>
          <w:lang w:eastAsia="sk-SK"/>
        </w:rPr>
        <w:t xml:space="preserve"> </w:t>
      </w:r>
      <w:r w:rsidRPr="009565E1">
        <w:rPr>
          <w:szCs w:val="24"/>
          <w:lang w:eastAsia="sk-SK"/>
        </w:rPr>
        <w:t>dostupného pracovného prostredia;</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atď.</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Pokiaľ ide o inklúziu marginalizovaných rómskych komunít, v tejto súvislosti sa bude v podmienkach SR uplatňovať sociálny aspekt pri VO vo vzťahu k projektom realizovaných v obciach, ktoré sú identifikované v Atlase rómskych komunít 2013. </w:t>
      </w:r>
      <w:r w:rsidR="00CE4466" w:rsidRPr="009565E1">
        <w:rPr>
          <w:szCs w:val="24"/>
          <w:lang w:eastAsia="sk-SK"/>
        </w:rPr>
        <w:t>To znamená</w:t>
      </w:r>
      <w:r w:rsidRPr="009565E1">
        <w:rPr>
          <w:szCs w:val="24"/>
          <w:lang w:eastAsia="sk-SK"/>
        </w:rPr>
        <w:t xml:space="preserve"> obce z atlasu rómskych komunít budú mať pri VO povinnosť uplatniť sociálne hľadisko týkajúce sa inklúzie MRK.</w:t>
      </w:r>
    </w:p>
    <w:p w:rsidR="004075F8" w:rsidRPr="009565E1" w:rsidRDefault="004075F8" w:rsidP="003B516D">
      <w:pPr>
        <w:spacing w:before="0" w:after="0"/>
        <w:rPr>
          <w:szCs w:val="24"/>
          <w:lang w:eastAsia="sk-SK"/>
        </w:rPr>
      </w:pPr>
    </w:p>
    <w:p w:rsidR="004075F8" w:rsidRPr="009565E1" w:rsidRDefault="004075F8" w:rsidP="003B516D">
      <w:pPr>
        <w:spacing w:before="0" w:after="0"/>
        <w:rPr>
          <w:lang w:val="fr-BE"/>
        </w:rPr>
      </w:pPr>
      <w:r w:rsidRPr="009565E1">
        <w:rPr>
          <w:szCs w:val="24"/>
          <w:lang w:eastAsia="sk-SK"/>
        </w:rPr>
        <w:t>Ďalšie potrebné informácie vzťahujúce sa k opatreniu budú uvedené v príslušných výzvach</w:t>
      </w:r>
      <w:r w:rsidR="00C3789B" w:rsidRPr="009565E1">
        <w:rPr>
          <w:szCs w:val="24"/>
          <w:lang w:eastAsia="sk-SK"/>
        </w:rPr>
        <w:t xml:space="preserve"> na predkladanie žiadosti o NFP</w:t>
      </w:r>
      <w:r w:rsidRPr="009565E1">
        <w:rPr>
          <w:szCs w:val="24"/>
          <w:lang w:eastAsia="sk-SK"/>
        </w:rPr>
        <w:t>.</w:t>
      </w:r>
    </w:p>
    <w:p w:rsidR="004075F8" w:rsidRPr="009565E1" w:rsidRDefault="004075F8" w:rsidP="003B516D">
      <w:pPr>
        <w:spacing w:before="0" w:after="0"/>
        <w:rPr>
          <w:lang w:val="fr-BE"/>
        </w:rPr>
      </w:pPr>
    </w:p>
    <w:p w:rsidR="006250A2" w:rsidRPr="009565E1" w:rsidRDefault="006250A2">
      <w:pPr>
        <w:spacing w:before="0" w:after="200" w:line="276" w:lineRule="auto"/>
        <w:jc w:val="left"/>
        <w:rPr>
          <w:lang w:val="fr-BE"/>
        </w:rPr>
      </w:pPr>
      <w:r w:rsidRPr="009565E1">
        <w:rPr>
          <w:lang w:val="fr-BE"/>
        </w:rPr>
        <w:br w:type="page"/>
      </w:r>
    </w:p>
    <w:p w:rsidR="006250A2" w:rsidRPr="009565E1" w:rsidRDefault="006250A2" w:rsidP="003B516D">
      <w:pPr>
        <w:spacing w:before="0" w:after="0"/>
        <w:rPr>
          <w:lang w:val="fr-BE"/>
        </w:rPr>
      </w:pPr>
    </w:p>
    <w:p w:rsidR="00E4594F" w:rsidRPr="009565E1" w:rsidRDefault="002C1910" w:rsidP="00C3789B">
      <w:pPr>
        <w:pStyle w:val="Nadpis1"/>
        <w:numPr>
          <w:ilvl w:val="0"/>
          <w:numId w:val="0"/>
        </w:numPr>
        <w:spacing w:before="0"/>
        <w:rPr>
          <w:rFonts w:ascii="Times New Roman" w:hAnsi="Times New Roman" w:cs="Times New Roman"/>
          <w:color w:val="auto"/>
          <w:sz w:val="24"/>
          <w:szCs w:val="24"/>
        </w:rPr>
      </w:pPr>
      <w:bookmarkStart w:id="55" w:name="_Toc417996869"/>
      <w:r w:rsidRPr="009565E1">
        <w:rPr>
          <w:rFonts w:ascii="Times New Roman" w:hAnsi="Times New Roman" w:cs="Times New Roman"/>
          <w:color w:val="auto"/>
          <w:sz w:val="24"/>
          <w:szCs w:val="24"/>
        </w:rPr>
        <w:t xml:space="preserve">8. </w:t>
      </w:r>
      <w:bookmarkStart w:id="56" w:name="_Toc256000087"/>
      <w:r w:rsidR="00D80EF3"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8  Investície do rozvoja lesných oblastí a zlepšenia životaschopnosti lesov (články 21 – 26)</w:t>
      </w:r>
      <w:bookmarkEnd w:id="55"/>
      <w:bookmarkEnd w:id="56"/>
    </w:p>
    <w:p w:rsidR="00C3789B" w:rsidRPr="009565E1" w:rsidRDefault="00C3789B" w:rsidP="003B516D">
      <w:pPr>
        <w:spacing w:before="0" w:after="0"/>
        <w:rPr>
          <w:szCs w:val="24"/>
          <w:lang w:eastAsia="sk-SK"/>
        </w:rPr>
      </w:pPr>
    </w:p>
    <w:p w:rsidR="00102DE2" w:rsidRPr="009565E1" w:rsidRDefault="00102DE2" w:rsidP="00102DE2">
      <w:pPr>
        <w:spacing w:before="0" w:after="0"/>
        <w:jc w:val="left"/>
        <w:rPr>
          <w:iCs/>
          <w:szCs w:val="24"/>
          <w:lang w:eastAsia="sk-SK"/>
        </w:rPr>
      </w:pPr>
      <w:r w:rsidRPr="009565E1">
        <w:rPr>
          <w:iCs/>
          <w:szCs w:val="24"/>
          <w:lang w:eastAsia="sk-SK"/>
        </w:rPr>
        <w:t xml:space="preserve">Právny základ: </w:t>
      </w:r>
    </w:p>
    <w:p w:rsidR="00102DE2" w:rsidRPr="009565E1" w:rsidRDefault="00102DE2" w:rsidP="003B516D">
      <w:pPr>
        <w:spacing w:before="0" w:after="0"/>
        <w:rPr>
          <w:szCs w:val="24"/>
          <w:lang w:eastAsia="sk-SK"/>
        </w:rPr>
      </w:pPr>
    </w:p>
    <w:p w:rsidR="004075F8" w:rsidRPr="009565E1" w:rsidRDefault="004075F8" w:rsidP="007F3A51">
      <w:pPr>
        <w:pStyle w:val="Odsekzoznamu"/>
        <w:numPr>
          <w:ilvl w:val="0"/>
          <w:numId w:val="259"/>
        </w:numPr>
        <w:spacing w:before="0" w:after="0"/>
        <w:rPr>
          <w:szCs w:val="24"/>
          <w:lang w:eastAsia="sk-SK"/>
        </w:rPr>
      </w:pPr>
      <w:r w:rsidRPr="009565E1">
        <w:rPr>
          <w:szCs w:val="24"/>
          <w:lang w:eastAsia="sk-SK"/>
        </w:rPr>
        <w:t>článok 21, ods.1, body a), c), d), e) a</w:t>
      </w:r>
      <w:r w:rsidR="00C3789B" w:rsidRPr="009565E1">
        <w:rPr>
          <w:szCs w:val="24"/>
          <w:lang w:eastAsia="sk-SK"/>
        </w:rPr>
        <w:t xml:space="preserve"> </w:t>
      </w:r>
      <w:r w:rsidRPr="009565E1">
        <w:rPr>
          <w:szCs w:val="24"/>
          <w:lang w:eastAsia="sk-SK"/>
        </w:rPr>
        <w:t>články 22,24,25 a 26 nariadenia EP a Rady (EÚ) č. 1305/2013 o</w:t>
      </w:r>
      <w:r w:rsidR="00C3789B" w:rsidRPr="009565E1">
        <w:rPr>
          <w:szCs w:val="24"/>
          <w:lang w:eastAsia="sk-SK"/>
        </w:rPr>
        <w:t xml:space="preserve"> </w:t>
      </w:r>
      <w:r w:rsidRPr="009565E1">
        <w:rPr>
          <w:szCs w:val="24"/>
          <w:lang w:eastAsia="sk-SK"/>
        </w:rPr>
        <w:t>podpore rozvoja vidieka prostredníctvom Európskeho poľnohospodárskeho fondu pre rozvoj vidieka</w:t>
      </w:r>
      <w:r w:rsidR="00693E56">
        <w:rPr>
          <w:szCs w:val="24"/>
          <w:lang w:eastAsia="sk-SK"/>
        </w:rPr>
        <w:t xml:space="preserve"> </w:t>
      </w:r>
      <w:r w:rsidRPr="009565E1">
        <w:rPr>
          <w:szCs w:val="24"/>
          <w:lang w:eastAsia="sk-SK"/>
        </w:rPr>
        <w:t>(EPFRV) a o zrušení nariadenia Rady (ES) č.1698/2005.</w:t>
      </w:r>
    </w:p>
    <w:p w:rsidR="00C3789B" w:rsidRPr="009565E1" w:rsidRDefault="00C3789B" w:rsidP="003B516D">
      <w:pPr>
        <w:spacing w:before="0" w:after="0"/>
        <w:rPr>
          <w:lang w:val="fr-BE"/>
        </w:rPr>
      </w:pPr>
    </w:p>
    <w:p w:rsidR="00E4594F" w:rsidRPr="009565E1" w:rsidRDefault="002C1910" w:rsidP="00C3789B">
      <w:pPr>
        <w:pStyle w:val="Nadpis2"/>
        <w:tabs>
          <w:tab w:val="clear" w:pos="576"/>
        </w:tabs>
        <w:spacing w:before="0"/>
        <w:ind w:left="0" w:firstLine="0"/>
      </w:pPr>
      <w:bookmarkStart w:id="57" w:name="_Toc417996870"/>
      <w:r w:rsidRPr="009565E1">
        <w:t xml:space="preserve">8.1. </w:t>
      </w:r>
      <w:r w:rsidR="00E4594F" w:rsidRPr="009565E1">
        <w:t>Všeobecný opis opatrenia vrátane jeho intervenčnej logiky a prínosu pre oblasti zamerania a prierezové ciele</w:t>
      </w:r>
      <w:bookmarkEnd w:id="57"/>
    </w:p>
    <w:p w:rsidR="002C1910" w:rsidRPr="009565E1" w:rsidRDefault="002C1910"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Napriek relatívne vysokej lesnatosti má Slovensko v oblasti lesníctva veľký problém so zdravotným stavom lesov. Viac ako 50 % lesov je v stredom a vyššom stupni poškodenia. Svedčí o tom objem náhodných ťažieb, ktorých výška pravidelne presahuje 50 % celkového objemu ťažieb dreva (napr. r. 2011 to bolo až 52 %). Poškodzovanými a destabilizovanými sú najmä ihličnaté lesy, ale problémy s vitalitou a stabilitou majú aj ostatné lesné ekosystémy, v</w:t>
      </w:r>
      <w:r w:rsidR="00C3789B" w:rsidRPr="009565E1">
        <w:rPr>
          <w:szCs w:val="24"/>
          <w:lang w:eastAsia="sk-SK"/>
        </w:rPr>
        <w:t xml:space="preserve"> </w:t>
      </w:r>
      <w:r w:rsidRPr="009565E1">
        <w:rPr>
          <w:szCs w:val="24"/>
          <w:lang w:eastAsia="sk-SK"/>
        </w:rPr>
        <w:t>ktorých je ohrozená nie len biodiverzita. Negatívny trend v zdravotnom stave lesov sa prejavil najmä v</w:t>
      </w:r>
      <w:r w:rsidR="00C3789B" w:rsidRPr="009565E1">
        <w:rPr>
          <w:szCs w:val="24"/>
          <w:lang w:eastAsia="sk-SK"/>
        </w:rPr>
        <w:t xml:space="preserve"> </w:t>
      </w:r>
      <w:r w:rsidRPr="009565E1">
        <w:rPr>
          <w:szCs w:val="24"/>
          <w:lang w:eastAsia="sk-SK"/>
        </w:rPr>
        <w:t>poslednom decéniu, keď sa vplyvom klimatických zmien, ktoré popisuje aj Stratégia adaptácie Slovenskej republiky na nepriaznivé dôsledky zmeny klímy, zmenilo aj rozloženie zrážok v</w:t>
      </w:r>
      <w:r w:rsidR="00C3789B" w:rsidRPr="009565E1">
        <w:rPr>
          <w:szCs w:val="24"/>
          <w:lang w:eastAsia="sk-SK"/>
        </w:rPr>
        <w:t xml:space="preserve"> </w:t>
      </w:r>
      <w:r w:rsidRPr="009565E1">
        <w:rPr>
          <w:szCs w:val="24"/>
          <w:lang w:eastAsia="sk-SK"/>
        </w:rPr>
        <w:t>priebehu vegetačného obdobia. V</w:t>
      </w:r>
      <w:r w:rsidR="00C3789B" w:rsidRPr="009565E1">
        <w:rPr>
          <w:szCs w:val="24"/>
          <w:lang w:eastAsia="sk-SK"/>
        </w:rPr>
        <w:t xml:space="preserve"> </w:t>
      </w:r>
      <w:r w:rsidRPr="009565E1">
        <w:rPr>
          <w:szCs w:val="24"/>
          <w:lang w:eastAsia="sk-SK"/>
        </w:rPr>
        <w:t>lesoch sa stále častejšie vyskytujú periódy sucha, čo spolu s</w:t>
      </w:r>
      <w:r w:rsidR="00C3789B" w:rsidRPr="009565E1">
        <w:rPr>
          <w:szCs w:val="24"/>
          <w:lang w:eastAsia="sk-SK"/>
        </w:rPr>
        <w:t xml:space="preserve"> </w:t>
      </w:r>
      <w:r w:rsidRPr="009565E1">
        <w:rPr>
          <w:szCs w:val="24"/>
          <w:lang w:eastAsia="sk-SK"/>
        </w:rPr>
        <w:t>vysokými teplotami spôsobuje preschnutie pôd a vytvára optimálne podmienky na zvyšovanie početnosti</w:t>
      </w:r>
      <w:r w:rsidR="00C3789B" w:rsidRPr="009565E1">
        <w:rPr>
          <w:szCs w:val="24"/>
          <w:lang w:eastAsia="sk-SK"/>
        </w:rPr>
        <w:t xml:space="preserve"> </w:t>
      </w:r>
      <w:r w:rsidRPr="009565E1">
        <w:rPr>
          <w:szCs w:val="24"/>
          <w:lang w:eastAsia="sk-SK"/>
        </w:rPr>
        <w:t>podkôrneho hmyzu, ako aj zvýšeného rizika vzniku a</w:t>
      </w:r>
      <w:r w:rsidR="00C3789B" w:rsidRPr="009565E1">
        <w:rPr>
          <w:szCs w:val="24"/>
          <w:lang w:eastAsia="sk-SK"/>
        </w:rPr>
        <w:t xml:space="preserve"> </w:t>
      </w:r>
      <w:r w:rsidRPr="009565E1">
        <w:rPr>
          <w:szCs w:val="24"/>
          <w:lang w:eastAsia="sk-SK"/>
        </w:rPr>
        <w:t>šírenia požiarov. Od roku 2000 vypuklo na území SR 5403 lesných požiarov, ktoré spoločne poškodili 8085ha lesa. Najvýraznejšie poškodenie priniesol rok 2003 kedy bolo zničených 1567ha lesa a rok 2012 kedy bolo poškodených 1683ha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w:t>
      </w:r>
      <w:r w:rsidR="00C3789B" w:rsidRPr="009565E1">
        <w:rPr>
          <w:szCs w:val="24"/>
          <w:lang w:eastAsia="sk-SK"/>
        </w:rPr>
        <w:t xml:space="preserve"> </w:t>
      </w:r>
      <w:r w:rsidRPr="009565E1">
        <w:rPr>
          <w:szCs w:val="24"/>
          <w:lang w:eastAsia="sk-SK"/>
        </w:rPr>
        <w:t>dôsledku aktivity biotických škodcov. Pri listnatých drevinách sa okrem klimatických faktorov (sucho) prejavilo pravdepodobne aj vyčerpanie zo silných semenných rokov (najmä buka a</w:t>
      </w:r>
      <w:r w:rsidR="00C3789B" w:rsidRPr="009565E1">
        <w:rPr>
          <w:szCs w:val="24"/>
          <w:lang w:eastAsia="sk-SK"/>
        </w:rPr>
        <w:t xml:space="preserve"> </w:t>
      </w:r>
      <w:r w:rsidRPr="009565E1">
        <w:rPr>
          <w:szCs w:val="24"/>
          <w:lang w:eastAsia="sk-SK"/>
        </w:rPr>
        <w:t>hraba). V roku 2011 sa situácia vo všeobecnosti zlepšila.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Ďalším dôsledkom klimatickej zmeny sú lokálne prívalové dažde, kde okrem podpory stability lesných porastov s vysokou absorpčnou schopnosť je nutné tiež podporovať protipovodňové opatrenia na horských tokoch, najmä zachytávanie zrážok a</w:t>
      </w:r>
      <w:r w:rsidR="00C3789B" w:rsidRPr="009565E1">
        <w:rPr>
          <w:szCs w:val="24"/>
          <w:lang w:eastAsia="sk-SK"/>
        </w:rPr>
        <w:t xml:space="preserve"> </w:t>
      </w:r>
      <w:r w:rsidRPr="009565E1">
        <w:rPr>
          <w:szCs w:val="24"/>
          <w:lang w:eastAsia="sk-SK"/>
        </w:rPr>
        <w:t>pod. Dĺžka vodných tokov v</w:t>
      </w:r>
      <w:r w:rsidR="00C3789B" w:rsidRPr="009565E1">
        <w:rPr>
          <w:szCs w:val="24"/>
          <w:lang w:eastAsia="sk-SK"/>
        </w:rPr>
        <w:t xml:space="preserve"> </w:t>
      </w:r>
      <w:r w:rsidRPr="009565E1">
        <w:rPr>
          <w:szCs w:val="24"/>
          <w:lang w:eastAsia="sk-SK"/>
        </w:rPr>
        <w:t>SR je 61,1 tis. km, z toho v správe štátnych organizácií LH je takmer 19 tis. km drobných vodných tokov (DVT). Investície zamerané na ochranu pred povodňami sú realizovane len vo veľmi obmedzenom rozsahu v rámci finančných možnosti organizácií.</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 xml:space="preserve">Príspevok k fokusovým oblastiam: </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4A Obnova, zachovanie a</w:t>
      </w:r>
      <w:r w:rsidR="00C3789B" w:rsidRPr="009565E1">
        <w:rPr>
          <w:b/>
          <w:bCs/>
          <w:i/>
          <w:iCs/>
          <w:szCs w:val="24"/>
          <w:lang w:eastAsia="sk-SK"/>
        </w:rPr>
        <w:t xml:space="preserve"> </w:t>
      </w:r>
      <w:r w:rsidRPr="009565E1">
        <w:rPr>
          <w:b/>
          <w:bCs/>
          <w:i/>
          <w:iCs/>
          <w:szCs w:val="24"/>
          <w:lang w:eastAsia="sk-SK"/>
        </w:rPr>
        <w:t>zvýšenie biologickej diverzity, vrátane na územiach sústavy NATURA 2000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oblastiach s</w:t>
      </w:r>
      <w:r w:rsidR="00C3789B" w:rsidRPr="009565E1">
        <w:rPr>
          <w:b/>
          <w:bCs/>
          <w:i/>
          <w:iCs/>
          <w:szCs w:val="24"/>
          <w:lang w:eastAsia="sk-SK"/>
        </w:rPr>
        <w:t xml:space="preserve"> </w:t>
      </w:r>
      <w:r w:rsidRPr="009565E1">
        <w:rPr>
          <w:b/>
          <w:bCs/>
          <w:i/>
          <w:iCs/>
          <w:szCs w:val="24"/>
          <w:lang w:eastAsia="sk-SK"/>
        </w:rPr>
        <w:t>prírodnými alebo inými špecifickými obmedzeniami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poľnohospodárskej činnosti s</w:t>
      </w:r>
      <w:r w:rsidR="00C3789B" w:rsidRPr="009565E1">
        <w:rPr>
          <w:b/>
          <w:bCs/>
          <w:i/>
          <w:iCs/>
          <w:szCs w:val="24"/>
          <w:lang w:eastAsia="sk-SK"/>
        </w:rPr>
        <w:t xml:space="preserve"> </w:t>
      </w:r>
      <w:r w:rsidRPr="009565E1">
        <w:rPr>
          <w:b/>
          <w:bCs/>
          <w:i/>
          <w:iCs/>
          <w:szCs w:val="24"/>
          <w:lang w:eastAsia="sk-SK"/>
        </w:rPr>
        <w:t>vysokou prírodnou hodnotou a</w:t>
      </w:r>
      <w:r w:rsidR="00C3789B" w:rsidRPr="009565E1">
        <w:rPr>
          <w:b/>
          <w:bCs/>
          <w:i/>
          <w:iCs/>
          <w:szCs w:val="24"/>
          <w:lang w:eastAsia="sk-SK"/>
        </w:rPr>
        <w:t xml:space="preserve"> </w:t>
      </w:r>
      <w:r w:rsidRPr="009565E1">
        <w:rPr>
          <w:b/>
          <w:bCs/>
          <w:i/>
          <w:iCs/>
          <w:szCs w:val="24"/>
          <w:lang w:eastAsia="sk-SK"/>
        </w:rPr>
        <w:t>obnova, zachovanie ako aj zlepšenie stavu krajinných oblastí Európy</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4B Zlepšenie vodného hospodárstva vrátane riadenia používania hnojív a</w:t>
      </w:r>
      <w:r w:rsidR="00C3789B" w:rsidRPr="009565E1">
        <w:rPr>
          <w:b/>
          <w:bCs/>
          <w:i/>
          <w:iCs/>
          <w:szCs w:val="24"/>
          <w:lang w:eastAsia="sk-SK"/>
        </w:rPr>
        <w:t xml:space="preserve"> </w:t>
      </w:r>
      <w:r w:rsidRPr="009565E1">
        <w:rPr>
          <w:b/>
          <w:bCs/>
          <w:i/>
          <w:iCs/>
          <w:szCs w:val="24"/>
          <w:lang w:eastAsia="sk-SK"/>
        </w:rPr>
        <w:t>pesticídov</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57577C" w:rsidRPr="009565E1">
        <w:rPr>
          <w:b/>
          <w:bCs/>
          <w:szCs w:val="24"/>
          <w:lang w:eastAsia="sk-SK"/>
        </w:rPr>
        <w:t xml:space="preserve"> </w:t>
      </w:r>
      <w:r w:rsidRPr="009565E1">
        <w:rPr>
          <w:b/>
          <w:bCs/>
          <w:szCs w:val="24"/>
          <w:lang w:eastAsia="sk-SK"/>
        </w:rPr>
        <w:t>zlepšenie jej obhospodarovania</w:t>
      </w:r>
      <w:r w:rsidR="0057577C" w:rsidRPr="009565E1">
        <w:rPr>
          <w:b/>
          <w:bCs/>
          <w:szCs w:val="24"/>
          <w:lang w:eastAsia="sk-SK"/>
        </w:rPr>
        <w:t xml:space="preserve">. </w:t>
      </w:r>
      <w:r w:rsidRPr="009565E1">
        <w:rPr>
          <w:szCs w:val="24"/>
          <w:lang w:eastAsia="sk-SK"/>
        </w:rPr>
        <w:t>Podopatrenia 8.3 a</w:t>
      </w:r>
      <w:r w:rsidR="0057577C" w:rsidRPr="009565E1">
        <w:rPr>
          <w:szCs w:val="24"/>
          <w:lang w:eastAsia="sk-SK"/>
        </w:rPr>
        <w:t xml:space="preserve"> </w:t>
      </w:r>
      <w:r w:rsidRPr="009565E1">
        <w:rPr>
          <w:szCs w:val="24"/>
          <w:lang w:eastAsia="sk-SK"/>
        </w:rPr>
        <w:t>8.4 preto reagujú na potrebu prevencie proti prírodným katastrofám v lesoch, posilnenie ochrannej funkcie lesov a ich obnovy po prírodných katastrofách, potrebu zabezpečenia ochrany pôd pred degradáciou a zachovanie kvality vôd a</w:t>
      </w:r>
      <w:r w:rsidR="0057577C" w:rsidRPr="009565E1">
        <w:rPr>
          <w:szCs w:val="24"/>
          <w:lang w:eastAsia="sk-SK"/>
        </w:rPr>
        <w:t xml:space="preserve"> </w:t>
      </w:r>
      <w:r w:rsidRPr="009565E1">
        <w:rPr>
          <w:szCs w:val="24"/>
          <w:lang w:eastAsia="sk-SK"/>
        </w:rPr>
        <w:t>tým prispievajú k</w:t>
      </w:r>
      <w:r w:rsidR="0057577C" w:rsidRPr="009565E1">
        <w:rPr>
          <w:szCs w:val="24"/>
          <w:lang w:eastAsia="sk-SK"/>
        </w:rPr>
        <w:t xml:space="preserve"> </w:t>
      </w:r>
      <w:r w:rsidRPr="009565E1">
        <w:rPr>
          <w:szCs w:val="24"/>
          <w:lang w:eastAsia="sk-SK"/>
        </w:rPr>
        <w:t xml:space="preserve">napĺňaniu fokusovej oblasti </w:t>
      </w:r>
      <w:r w:rsidRPr="009565E1">
        <w:rPr>
          <w:b/>
          <w:bCs/>
          <w:szCs w:val="24"/>
          <w:lang w:eastAsia="sk-SK"/>
        </w:rPr>
        <w:t>4A</w:t>
      </w:r>
      <w:r w:rsidR="0057577C" w:rsidRPr="009565E1">
        <w:rPr>
          <w:b/>
          <w:bCs/>
          <w:szCs w:val="24"/>
          <w:lang w:eastAsia="sk-SK"/>
        </w:rPr>
        <w:t xml:space="preserve"> </w:t>
      </w:r>
      <w:r w:rsidRPr="009565E1">
        <w:rPr>
          <w:szCs w:val="24"/>
          <w:lang w:eastAsia="sk-SK"/>
        </w:rPr>
        <w:t>prostredníctvom podpory investícií do rozvoja lesných oblastí (infraštruktúry) a zlepšenia životaschopnosti a</w:t>
      </w:r>
      <w:r w:rsidR="0057577C" w:rsidRPr="009565E1">
        <w:rPr>
          <w:szCs w:val="24"/>
          <w:lang w:eastAsia="sk-SK"/>
        </w:rPr>
        <w:t xml:space="preserve"> </w:t>
      </w:r>
      <w:r w:rsidRPr="009565E1">
        <w:rPr>
          <w:szCs w:val="24"/>
          <w:lang w:eastAsia="sk-SK"/>
        </w:rPr>
        <w:t>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w:t>
      </w:r>
      <w:r w:rsidR="0057577C" w:rsidRPr="009565E1">
        <w:rPr>
          <w:szCs w:val="24"/>
          <w:lang w:eastAsia="sk-SK"/>
        </w:rPr>
        <w:t xml:space="preserve"> </w:t>
      </w:r>
      <w:r w:rsidRPr="009565E1">
        <w:rPr>
          <w:szCs w:val="24"/>
          <w:lang w:eastAsia="sk-SK"/>
        </w:rPr>
        <w:t>lesoch, ktoré prispejú k</w:t>
      </w:r>
      <w:r w:rsidR="0057577C" w:rsidRPr="009565E1">
        <w:rPr>
          <w:szCs w:val="24"/>
          <w:lang w:eastAsia="sk-SK"/>
        </w:rPr>
        <w:t xml:space="preserve"> </w:t>
      </w:r>
      <w:r w:rsidRPr="009565E1">
        <w:rPr>
          <w:szCs w:val="24"/>
          <w:lang w:eastAsia="sk-SK"/>
        </w:rPr>
        <w:t xml:space="preserve">napĺňaniu fokusových oblastí </w:t>
      </w:r>
      <w:r w:rsidRPr="009565E1">
        <w:rPr>
          <w:b/>
          <w:bCs/>
          <w:szCs w:val="24"/>
          <w:lang w:eastAsia="sk-SK"/>
        </w:rPr>
        <w:t xml:space="preserve">4B </w:t>
      </w:r>
      <w:r w:rsidRPr="009565E1">
        <w:rPr>
          <w:szCs w:val="24"/>
          <w:lang w:eastAsia="sk-SK"/>
        </w:rPr>
        <w:t>a</w:t>
      </w:r>
      <w:r w:rsidR="0057577C" w:rsidRPr="009565E1">
        <w:rPr>
          <w:szCs w:val="24"/>
          <w:lang w:eastAsia="sk-SK"/>
        </w:rPr>
        <w:t xml:space="preserve"> </w:t>
      </w:r>
      <w:r w:rsidRPr="009565E1">
        <w:rPr>
          <w:b/>
          <w:bCs/>
          <w:szCs w:val="24"/>
          <w:lang w:eastAsia="sk-SK"/>
        </w:rPr>
        <w:t>4C</w:t>
      </w:r>
      <w:r w:rsidRPr="009565E1">
        <w:rPr>
          <w:szCs w:val="24"/>
          <w:lang w:eastAsia="sk-SK"/>
        </w:rPr>
        <w:t>. Celková dĺžka riečnej siete v</w:t>
      </w:r>
      <w:r w:rsidR="0057577C" w:rsidRPr="009565E1">
        <w:rPr>
          <w:szCs w:val="24"/>
          <w:lang w:eastAsia="sk-SK"/>
        </w:rPr>
        <w:t xml:space="preserve"> </w:t>
      </w:r>
      <w:r w:rsidRPr="009565E1">
        <w:rPr>
          <w:szCs w:val="24"/>
          <w:lang w:eastAsia="sk-SK"/>
        </w:rPr>
        <w:t>SR je v súčasnosti cca 61 147 km, z</w:t>
      </w:r>
      <w:r w:rsidR="0057577C" w:rsidRPr="009565E1">
        <w:rPr>
          <w:szCs w:val="24"/>
          <w:lang w:eastAsia="sk-SK"/>
        </w:rPr>
        <w:t xml:space="preserve"> </w:t>
      </w:r>
      <w:r w:rsidRPr="009565E1">
        <w:rPr>
          <w:szCs w:val="24"/>
          <w:lang w:eastAsia="sk-SK"/>
        </w:rPr>
        <w:t>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w:t>
      </w:r>
      <w:r w:rsidR="0057577C" w:rsidRPr="009565E1">
        <w:rPr>
          <w:szCs w:val="24"/>
          <w:lang w:eastAsia="sk-SK"/>
        </w:rPr>
        <w:t xml:space="preserve"> </w:t>
      </w:r>
      <w:r w:rsidRPr="009565E1">
        <w:rPr>
          <w:szCs w:val="24"/>
          <w:lang w:eastAsia="sk-SK"/>
        </w:rPr>
        <w:t>povodí DVT. V</w:t>
      </w:r>
      <w:r w:rsidR="0057577C" w:rsidRPr="009565E1">
        <w:rPr>
          <w:szCs w:val="24"/>
          <w:lang w:eastAsia="sk-SK"/>
        </w:rPr>
        <w:t xml:space="preserve"> </w:t>
      </w:r>
      <w:r w:rsidRPr="009565E1">
        <w:rPr>
          <w:szCs w:val="24"/>
          <w:lang w:eastAsia="sk-SK"/>
        </w:rPr>
        <w:t>oblastiach s</w:t>
      </w:r>
      <w:r w:rsidR="0057577C" w:rsidRPr="009565E1">
        <w:rPr>
          <w:szCs w:val="24"/>
          <w:lang w:eastAsia="sk-SK"/>
        </w:rPr>
        <w:t xml:space="preserve"> </w:t>
      </w:r>
      <w:r w:rsidRPr="009565E1">
        <w:rPr>
          <w:szCs w:val="24"/>
          <w:lang w:eastAsia="sk-SK"/>
        </w:rPr>
        <w:t>dlhodobo neriešenými úpravami DVT prichádza k</w:t>
      </w:r>
      <w:r w:rsidR="0057577C" w:rsidRPr="009565E1">
        <w:rPr>
          <w:szCs w:val="24"/>
          <w:lang w:eastAsia="sk-SK"/>
        </w:rPr>
        <w:t xml:space="preserve"> </w:t>
      </w:r>
      <w:r w:rsidRPr="009565E1">
        <w:rPr>
          <w:szCs w:val="24"/>
          <w:lang w:eastAsia="sk-SK"/>
        </w:rPr>
        <w:t>povodňovým škodám nie len na lesných pozemkoch, ale aj na priľahlých poľnohospodárskych pozemkoch a intravilánoch miest a</w:t>
      </w:r>
      <w:r w:rsidR="0057577C" w:rsidRPr="009565E1">
        <w:rPr>
          <w:szCs w:val="24"/>
          <w:lang w:eastAsia="sk-SK"/>
        </w:rPr>
        <w:t xml:space="preserve"> </w:t>
      </w:r>
      <w:r w:rsidRPr="009565E1">
        <w:rPr>
          <w:szCs w:val="24"/>
          <w:lang w:eastAsia="sk-SK"/>
        </w:rPr>
        <w:t>obcí, preto je úprava DVT nevyhnutná.</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Slovensku je približne 45 % lesov začlenených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podpôr na ochranu biodiversity a potrebu eliminácie dopadov a adaptácie pôdohospodárstva na zmeny klímy a</w:t>
      </w:r>
      <w:r w:rsidR="0057577C" w:rsidRPr="009565E1">
        <w:rPr>
          <w:szCs w:val="24"/>
          <w:lang w:eastAsia="sk-SK"/>
        </w:rPr>
        <w:t xml:space="preserve"> </w:t>
      </w:r>
      <w:r w:rsidRPr="009565E1">
        <w:rPr>
          <w:szCs w:val="24"/>
          <w:lang w:eastAsia="sk-SK"/>
        </w:rPr>
        <w:t>to predovšetkým umelou obnovou a</w:t>
      </w:r>
      <w:r w:rsidR="0057577C" w:rsidRPr="009565E1">
        <w:rPr>
          <w:szCs w:val="24"/>
          <w:lang w:eastAsia="sk-SK"/>
        </w:rPr>
        <w:t xml:space="preserve"> </w:t>
      </w:r>
      <w:r w:rsidRPr="009565E1">
        <w:rPr>
          <w:szCs w:val="24"/>
          <w:lang w:eastAsia="sk-SK"/>
        </w:rPr>
        <w:t>výchovou ochranných lesov a</w:t>
      </w:r>
      <w:r w:rsidR="0057577C" w:rsidRPr="009565E1">
        <w:rPr>
          <w:szCs w:val="24"/>
          <w:lang w:eastAsia="sk-SK"/>
        </w:rPr>
        <w:t xml:space="preserve"> </w:t>
      </w:r>
      <w:r w:rsidRPr="009565E1">
        <w:rPr>
          <w:szCs w:val="24"/>
          <w:lang w:eastAsia="sk-SK"/>
        </w:rPr>
        <w:t>lesov osobitného určenia, podporou hniezdnych príležitostí vtákov v</w:t>
      </w:r>
      <w:r w:rsidR="0057577C" w:rsidRPr="009565E1">
        <w:rPr>
          <w:szCs w:val="24"/>
          <w:lang w:eastAsia="sk-SK"/>
        </w:rPr>
        <w:t xml:space="preserve"> </w:t>
      </w:r>
      <w:r w:rsidRPr="009565E1">
        <w:rPr>
          <w:szCs w:val="24"/>
          <w:lang w:eastAsia="sk-SK"/>
        </w:rPr>
        <w:t>lese a</w:t>
      </w:r>
      <w:r w:rsidR="0057577C" w:rsidRPr="009565E1">
        <w:rPr>
          <w:szCs w:val="24"/>
          <w:lang w:eastAsia="sk-SK"/>
        </w:rPr>
        <w:t xml:space="preserve"> </w:t>
      </w:r>
      <w:r w:rsidRPr="009565E1">
        <w:rPr>
          <w:szCs w:val="24"/>
          <w:lang w:eastAsia="sk-SK"/>
        </w:rPr>
        <w:t>iných prvkov biodiverzity. Taktiež rozvojom občianskej a</w:t>
      </w:r>
      <w:r w:rsidR="005E743B" w:rsidRPr="009565E1">
        <w:rPr>
          <w:szCs w:val="24"/>
          <w:lang w:eastAsia="sk-SK"/>
        </w:rPr>
        <w:t xml:space="preserve"> </w:t>
      </w:r>
      <w:r w:rsidRPr="009565E1">
        <w:rPr>
          <w:szCs w:val="24"/>
          <w:lang w:eastAsia="sk-SK"/>
        </w:rPr>
        <w:t>poznávacej infraštruktúry v</w:t>
      </w:r>
      <w:r w:rsidR="005E743B" w:rsidRPr="009565E1">
        <w:rPr>
          <w:szCs w:val="24"/>
          <w:lang w:eastAsia="sk-SK"/>
        </w:rPr>
        <w:t xml:space="preserve"> </w:t>
      </w:r>
      <w:r w:rsidRPr="009565E1">
        <w:rPr>
          <w:szCs w:val="24"/>
          <w:lang w:eastAsia="sk-SK"/>
        </w:rPr>
        <w:t xml:space="preserve">lesných ekosystémoch, čo prispeje najmä k napĺňaniu fokusovej oblasti </w:t>
      </w:r>
      <w:r w:rsidRPr="009565E1">
        <w:rPr>
          <w:b/>
          <w:bCs/>
          <w:szCs w:val="24"/>
          <w:lang w:eastAsia="sk-SK"/>
        </w:rPr>
        <w:t>4A</w:t>
      </w:r>
      <w:r w:rsidRPr="009565E1">
        <w:rPr>
          <w:szCs w:val="24"/>
          <w:lang w:eastAsia="sk-SK"/>
        </w:rPr>
        <w:t>.</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lastRenderedPageBreak/>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9D0176" w:rsidRPr="009565E1">
        <w:rPr>
          <w:b/>
          <w:bCs/>
          <w:szCs w:val="24"/>
          <w:lang w:eastAsia="sk-SK"/>
        </w:rPr>
        <w:t xml:space="preserve"> </w:t>
      </w:r>
      <w:r w:rsidRPr="009565E1">
        <w:rPr>
          <w:b/>
          <w:bCs/>
          <w:szCs w:val="24"/>
          <w:lang w:eastAsia="sk-SK"/>
        </w:rPr>
        <w:t>zlepšenie jej obhospodarovania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území SR sú lesy viac ako 100 rokov</w:t>
      </w:r>
      <w:r w:rsidR="009D0176" w:rsidRPr="009565E1">
        <w:rPr>
          <w:szCs w:val="24"/>
          <w:lang w:eastAsia="sk-SK"/>
        </w:rPr>
        <w:t xml:space="preserve"> </w:t>
      </w:r>
      <w:r w:rsidRPr="009565E1">
        <w:rPr>
          <w:szCs w:val="24"/>
          <w:lang w:eastAsia="sk-SK"/>
        </w:rPr>
        <w:t>obhospodarované na základe Lesných hospodárskych plánov (v</w:t>
      </w:r>
      <w:r w:rsidR="009D0176" w:rsidRPr="009565E1">
        <w:rPr>
          <w:szCs w:val="24"/>
          <w:lang w:eastAsia="sk-SK"/>
        </w:rPr>
        <w:t xml:space="preserve"> </w:t>
      </w:r>
      <w:r w:rsidRPr="009565E1">
        <w:rPr>
          <w:szCs w:val="24"/>
          <w:lang w:eastAsia="sk-SK"/>
        </w:rPr>
        <w:t>súčasnosti Programov starostlivosti o</w:t>
      </w:r>
      <w:r w:rsidR="009D0176" w:rsidRPr="009565E1">
        <w:rPr>
          <w:szCs w:val="24"/>
          <w:lang w:eastAsia="sk-SK"/>
        </w:rPr>
        <w:t xml:space="preserve"> </w:t>
      </w:r>
      <w:r w:rsidRPr="009565E1">
        <w:rPr>
          <w:szCs w:val="24"/>
          <w:lang w:eastAsia="sk-SK"/>
        </w:rPr>
        <w:t>lesy). Hospodárenie v</w:t>
      </w:r>
      <w:r w:rsidR="009D0176" w:rsidRPr="009565E1">
        <w:rPr>
          <w:szCs w:val="24"/>
          <w:lang w:eastAsia="sk-SK"/>
        </w:rPr>
        <w:t xml:space="preserve"> </w:t>
      </w:r>
      <w:r w:rsidRPr="009565E1">
        <w:rPr>
          <w:szCs w:val="24"/>
          <w:lang w:eastAsia="sk-SK"/>
        </w:rPr>
        <w:t>lesoch podľa Programov starostlivosti o</w:t>
      </w:r>
      <w:r w:rsidR="009D0176" w:rsidRPr="009565E1">
        <w:rPr>
          <w:szCs w:val="24"/>
          <w:lang w:eastAsia="sk-SK"/>
        </w:rPr>
        <w:t xml:space="preserve"> </w:t>
      </w:r>
      <w:r w:rsidRPr="009565E1">
        <w:rPr>
          <w:szCs w:val="24"/>
          <w:lang w:eastAsia="sk-SK"/>
        </w:rPr>
        <w:t>lesy a</w:t>
      </w:r>
      <w:r w:rsidR="009D0176" w:rsidRPr="009565E1">
        <w:rPr>
          <w:szCs w:val="24"/>
          <w:lang w:eastAsia="sk-SK"/>
        </w:rPr>
        <w:t xml:space="preserve"> </w:t>
      </w:r>
      <w:r w:rsidRPr="009565E1">
        <w:rPr>
          <w:szCs w:val="24"/>
          <w:lang w:eastAsia="sk-SK"/>
        </w:rPr>
        <w:t>ich tvorba je v SR upravená všeobecne záväzným právnym predpisom - zákonom NR SR č. 326/2005 Z. z. o</w:t>
      </w:r>
      <w:r w:rsidR="009D0176" w:rsidRPr="009565E1">
        <w:rPr>
          <w:szCs w:val="24"/>
          <w:lang w:eastAsia="sk-SK"/>
        </w:rPr>
        <w:t xml:space="preserve"> </w:t>
      </w:r>
      <w:r w:rsidRPr="009565E1">
        <w:rPr>
          <w:szCs w:val="24"/>
          <w:lang w:eastAsia="sk-SK"/>
        </w:rPr>
        <w:t>lesoch v</w:t>
      </w:r>
      <w:r w:rsidR="009D0176" w:rsidRPr="009565E1">
        <w:rPr>
          <w:szCs w:val="24"/>
          <w:lang w:eastAsia="sk-SK"/>
        </w:rPr>
        <w:t xml:space="preserve"> </w:t>
      </w:r>
      <w:r w:rsidRPr="009565E1">
        <w:rPr>
          <w:szCs w:val="24"/>
          <w:lang w:eastAsia="sk-SK"/>
        </w:rPr>
        <w:t>znení neskorších predpisov. Podľa §40 ods.1 tohto zákona je Program starostlivosti o lesy nástrojom štátu, vlastníka, správcu a</w:t>
      </w:r>
      <w:r w:rsidR="009D0176" w:rsidRPr="009565E1">
        <w:rPr>
          <w:szCs w:val="24"/>
          <w:lang w:eastAsia="sk-SK"/>
        </w:rPr>
        <w:t xml:space="preserve"> </w:t>
      </w:r>
      <w:r w:rsidRPr="009565E1">
        <w:rPr>
          <w:szCs w:val="24"/>
          <w:lang w:eastAsia="sk-SK"/>
        </w:rPr>
        <w:t>obhospodarovateľa lesa na trvalo udržateľné hospodárenie v</w:t>
      </w:r>
      <w:r w:rsidR="009D0176" w:rsidRPr="009565E1">
        <w:rPr>
          <w:szCs w:val="24"/>
          <w:lang w:eastAsia="sk-SK"/>
        </w:rPr>
        <w:t xml:space="preserve"> </w:t>
      </w:r>
      <w:r w:rsidRPr="009565E1">
        <w:rPr>
          <w:szCs w:val="24"/>
          <w:lang w:eastAsia="sk-SK"/>
        </w:rPr>
        <w:t>lesoch. Tento cieľ je v</w:t>
      </w:r>
      <w:r w:rsidR="009D0176" w:rsidRPr="009565E1">
        <w:rPr>
          <w:szCs w:val="24"/>
          <w:lang w:eastAsia="sk-SK"/>
        </w:rPr>
        <w:t xml:space="preserve"> </w:t>
      </w:r>
      <w:r w:rsidRPr="009565E1">
        <w:rPr>
          <w:szCs w:val="24"/>
          <w:lang w:eastAsia="sk-SK"/>
        </w:rPr>
        <w:t>súlade so závermi ministerskej konferencie o ochrane lesov v Európe, konanej v roku 1993 v</w:t>
      </w:r>
      <w:r w:rsidR="009D0176" w:rsidRPr="009565E1">
        <w:rPr>
          <w:szCs w:val="24"/>
          <w:lang w:eastAsia="sk-SK"/>
        </w:rPr>
        <w:t xml:space="preserve"> </w:t>
      </w:r>
      <w:r w:rsidRPr="009565E1">
        <w:rPr>
          <w:szCs w:val="24"/>
          <w:lang w:eastAsia="sk-SK"/>
        </w:rPr>
        <w:t>Helsinkách a</w:t>
      </w:r>
      <w:r w:rsidR="009D0176" w:rsidRPr="009565E1">
        <w:rPr>
          <w:szCs w:val="24"/>
          <w:lang w:eastAsia="sk-SK"/>
        </w:rPr>
        <w:t xml:space="preserve"> </w:t>
      </w:r>
      <w:r w:rsidRPr="009565E1">
        <w:rPr>
          <w:szCs w:val="24"/>
          <w:lang w:eastAsia="sk-SK"/>
        </w:rPr>
        <w:t>zároveň zabezpečuje aj environmentálny a</w:t>
      </w:r>
      <w:r w:rsidR="009D0176" w:rsidRPr="009565E1">
        <w:rPr>
          <w:szCs w:val="24"/>
          <w:lang w:eastAsia="sk-SK"/>
        </w:rPr>
        <w:t xml:space="preserve"> </w:t>
      </w:r>
      <w:r w:rsidRPr="009565E1">
        <w:rPr>
          <w:szCs w:val="24"/>
          <w:lang w:eastAsia="sk-SK"/>
        </w:rPr>
        <w:t>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a 8.6</w:t>
      </w:r>
      <w:r w:rsidR="009D0176" w:rsidRPr="009565E1">
        <w:rPr>
          <w:szCs w:val="24"/>
          <w:lang w:eastAsia="sk-SK"/>
        </w:rPr>
        <w:t xml:space="preserve"> </w:t>
      </w:r>
      <w:r w:rsidRPr="009565E1">
        <w:rPr>
          <w:szCs w:val="24"/>
          <w:lang w:eastAsia="sk-SK"/>
        </w:rPr>
        <w:t>preto podporou vypracovania plánov lesného hospodárstva alebo rovnocenných nástrojov reaguje na potrebu zachovania biodiverzity a</w:t>
      </w:r>
      <w:r w:rsidR="009D0176" w:rsidRPr="009565E1">
        <w:rPr>
          <w:szCs w:val="24"/>
          <w:lang w:eastAsia="sk-SK"/>
        </w:rPr>
        <w:t xml:space="preserve"> </w:t>
      </w:r>
      <w:r w:rsidRPr="009565E1">
        <w:rPr>
          <w:szCs w:val="24"/>
          <w:lang w:eastAsia="sk-SK"/>
        </w:rPr>
        <w:t>zvýšenie environmentálnej výkonnosti podpôr na ochranu biodiverzity a</w:t>
      </w:r>
      <w:r w:rsidR="009D0176" w:rsidRPr="009565E1">
        <w:rPr>
          <w:szCs w:val="24"/>
          <w:lang w:eastAsia="sk-SK"/>
        </w:rPr>
        <w:t xml:space="preserve"> </w:t>
      </w:r>
      <w:r w:rsidRPr="009565E1">
        <w:rPr>
          <w:szCs w:val="24"/>
          <w:lang w:eastAsia="sk-SK"/>
        </w:rPr>
        <w:t>potrebu zabezpečenia ochrany pôdy pred degradáciou a</w:t>
      </w:r>
      <w:r w:rsidR="009D0176" w:rsidRPr="009565E1">
        <w:rPr>
          <w:szCs w:val="24"/>
          <w:lang w:eastAsia="sk-SK"/>
        </w:rPr>
        <w:t xml:space="preserve"> </w:t>
      </w:r>
      <w:r w:rsidRPr="009565E1">
        <w:rPr>
          <w:szCs w:val="24"/>
          <w:lang w:eastAsia="sk-SK"/>
        </w:rPr>
        <w:t>zachovania kvality vôd, čím prispieva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 xml:space="preserve">4A </w:t>
      </w:r>
      <w:r w:rsidRPr="009565E1">
        <w:rPr>
          <w:szCs w:val="24"/>
          <w:lang w:eastAsia="sk-SK"/>
        </w:rPr>
        <w:t>a</w:t>
      </w:r>
      <w:r w:rsidRPr="009565E1">
        <w:rPr>
          <w:b/>
          <w:bCs/>
          <w:szCs w:val="24"/>
          <w:lang w:eastAsia="sk-SK"/>
        </w:rPr>
        <w:t xml:space="preserve"> 4C</w:t>
      </w:r>
      <w:r w:rsidRPr="009565E1">
        <w:rPr>
          <w:szCs w:val="24"/>
          <w:lang w:eastAsia="sk-SK"/>
        </w:rPr>
        <w:t>. Lesný hospodársky plán je vypracovaný pre každý lesný celok (základné priestorové rozdelenie lesa), ktorý môže združovať niekoľko obhospodarovateľov lesa a všetky činnosti vykonané v lese musia byť rámcovo v súla</w:t>
      </w:r>
      <w:r w:rsidR="009D0176" w:rsidRPr="009565E1">
        <w:rPr>
          <w:szCs w:val="24"/>
          <w:lang w:eastAsia="sk-SK"/>
        </w:rPr>
        <w:t>d</w:t>
      </w:r>
      <w:r w:rsidRPr="009565E1">
        <w:rPr>
          <w:szCs w:val="24"/>
          <w:lang w:eastAsia="sk-SK"/>
        </w:rPr>
        <w:t>e s týmto Lesným hospodárskym plánom.</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2C Zlepšenie hospodárskeho výkonu lesného hospodárstva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Podľa výsledkov súhrnného ekonomického lesníckeho účtu (IEEAF)</w:t>
      </w:r>
      <w:r w:rsidR="00CE4466" w:rsidRPr="009565E1">
        <w:rPr>
          <w:rStyle w:val="Odkaznavysvetlivku"/>
          <w:szCs w:val="24"/>
          <w:lang w:eastAsia="sk-SK"/>
        </w:rPr>
        <w:endnoteReference w:id="4"/>
      </w:r>
      <w:r w:rsidRPr="009565E1">
        <w:rPr>
          <w:szCs w:val="24"/>
          <w:lang w:eastAsia="sk-SK"/>
        </w:rPr>
        <w:t xml:space="preserve"> za rok 2012 dosiahla konečná produkcia odvetvia LH hodnotu 489</w:t>
      </w:r>
      <w:r w:rsidR="009D0176" w:rsidRPr="009565E1">
        <w:rPr>
          <w:szCs w:val="24"/>
          <w:lang w:eastAsia="sk-SK"/>
        </w:rPr>
        <w:t xml:space="preserve"> </w:t>
      </w:r>
      <w:r w:rsidRPr="009565E1">
        <w:rPr>
          <w:szCs w:val="24"/>
          <w:lang w:eastAsia="sk-SK"/>
        </w:rPr>
        <w:t>mil. EUR. Hrubá pridaná hodnota odvetvia bola v</w:t>
      </w:r>
      <w:r w:rsidR="009D0176" w:rsidRPr="009565E1">
        <w:rPr>
          <w:szCs w:val="24"/>
          <w:lang w:eastAsia="sk-SK"/>
        </w:rPr>
        <w:t xml:space="preserve"> </w:t>
      </w:r>
      <w:r w:rsidRPr="009565E1">
        <w:rPr>
          <w:szCs w:val="24"/>
          <w:lang w:eastAsia="sk-SK"/>
        </w:rPr>
        <w:t>uvedenom roku približne 241</w:t>
      </w:r>
      <w:r w:rsidR="009D0176" w:rsidRPr="009565E1">
        <w:rPr>
          <w:szCs w:val="24"/>
          <w:lang w:eastAsia="sk-SK"/>
        </w:rPr>
        <w:t xml:space="preserve"> </w:t>
      </w:r>
      <w:r w:rsidRPr="009565E1">
        <w:rPr>
          <w:szCs w:val="24"/>
          <w:lang w:eastAsia="sk-SK"/>
        </w:rPr>
        <w:t>mil.</w:t>
      </w:r>
      <w:r w:rsidR="009D0176" w:rsidRPr="009565E1">
        <w:rPr>
          <w:szCs w:val="24"/>
          <w:lang w:eastAsia="sk-SK"/>
        </w:rPr>
        <w:t xml:space="preserve"> </w:t>
      </w:r>
      <w:r w:rsidRPr="009565E1">
        <w:rPr>
          <w:szCs w:val="24"/>
          <w:lang w:eastAsia="sk-SK"/>
        </w:rPr>
        <w:t>EUR, čistá pridaná hodnota 214 mil. EUR. Lesné subjekty nedosahujú v porovnaní s ostatnými hospodárskymi odvetviami dostatočnú produktivitu výrobných faktorov, ktorá by vytvorila potrebné zdroje na krytie pokračujúcej modernizácie mechanizmov a</w:t>
      </w:r>
      <w:r w:rsidR="009D0176" w:rsidRPr="009565E1">
        <w:rPr>
          <w:szCs w:val="24"/>
          <w:lang w:eastAsia="sk-SK"/>
        </w:rPr>
        <w:t xml:space="preserve"> </w:t>
      </w:r>
      <w:r w:rsidRPr="009565E1">
        <w:rPr>
          <w:szCs w:val="24"/>
          <w:lang w:eastAsia="sk-SK"/>
        </w:rPr>
        <w:t>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w:t>
      </w:r>
      <w:r w:rsidR="009D0176" w:rsidRPr="009565E1">
        <w:rPr>
          <w:szCs w:val="24"/>
          <w:lang w:eastAsia="sk-SK"/>
        </w:rPr>
        <w:t xml:space="preserve"> </w:t>
      </w:r>
      <w:r w:rsidRPr="009565E1">
        <w:rPr>
          <w:szCs w:val="24"/>
          <w:lang w:eastAsia="sk-SK"/>
        </w:rPr>
        <w:t xml:space="preserve">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obnovených 149 mechanizmov na približovanie dreva a 85 mechanizmov na odvoz dreva. Z týchto údajov predpokladáme po ukončení PRV SR 2007-2013 obnovenie cca 20% mechanizmov na približovanie dreva a 20-25% mechanizmov na </w:t>
      </w:r>
      <w:r w:rsidRPr="009565E1">
        <w:rPr>
          <w:szCs w:val="24"/>
          <w:lang w:eastAsia="sk-SK"/>
        </w:rPr>
        <w:lastRenderedPageBreak/>
        <w:t>odvoz dreva. Podopatrenie 8.6 preto reaguje na potrebu zvýšenia efektivity všetkých výrobných faktorov a dosiahnutia nárastu pridanej hodno</w:t>
      </w:r>
      <w:r w:rsidR="009D0176" w:rsidRPr="009565E1">
        <w:rPr>
          <w:szCs w:val="24"/>
          <w:lang w:eastAsia="sk-SK"/>
        </w:rPr>
        <w:t>t</w:t>
      </w:r>
      <w:r w:rsidRPr="009565E1">
        <w:rPr>
          <w:szCs w:val="24"/>
          <w:lang w:eastAsia="sk-SK"/>
        </w:rPr>
        <w:t>y podnikov v poľnohospodárstve, potravinárstve a lesnom hospodárstve, ktorá prispeje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2C</w:t>
      </w:r>
      <w:r w:rsidRPr="009565E1">
        <w:rPr>
          <w:szCs w:val="24"/>
          <w:lang w:eastAsia="sk-SK"/>
        </w:rPr>
        <w:t>. Podpora udržateľného obhospodarovania lesov a</w:t>
      </w:r>
      <w:r w:rsidR="009D0176" w:rsidRPr="009565E1">
        <w:rPr>
          <w:szCs w:val="24"/>
          <w:lang w:eastAsia="sk-SK"/>
        </w:rPr>
        <w:t xml:space="preserve"> </w:t>
      </w:r>
      <w:r w:rsidRPr="009565E1">
        <w:rPr>
          <w:szCs w:val="24"/>
          <w:lang w:eastAsia="sk-SK"/>
        </w:rPr>
        <w:t>zvýšenie ekonomickej hodnoty lesov zlepší hospodársky výkon lesných subjektov v</w:t>
      </w:r>
      <w:r w:rsidR="009D0176" w:rsidRPr="009565E1">
        <w:rPr>
          <w:szCs w:val="24"/>
          <w:lang w:eastAsia="sk-SK"/>
        </w:rPr>
        <w:t xml:space="preserve"> </w:t>
      </w:r>
      <w:r w:rsidRPr="009565E1">
        <w:rPr>
          <w:szCs w:val="24"/>
          <w:lang w:eastAsia="sk-SK"/>
        </w:rPr>
        <w:t>lesnom hospodárstve. Pre zlepšenie hospodárskeho výkonu lesných podnikov je tiež nevyhnutné využívať moderné inovatívne technológie, ktoré zvýšia produktivitu práce, znížia priame náklady a budú viac šetrné k</w:t>
      </w:r>
      <w:r w:rsidR="009D0176" w:rsidRPr="009565E1">
        <w:rPr>
          <w:szCs w:val="24"/>
          <w:lang w:eastAsia="sk-SK"/>
        </w:rPr>
        <w:t xml:space="preserve"> </w:t>
      </w:r>
      <w:r w:rsidRPr="009565E1">
        <w:rPr>
          <w:szCs w:val="24"/>
          <w:lang w:eastAsia="sk-SK"/>
        </w:rPr>
        <w:t>životnému prostrediu, čím sa zníži poškodzovanie životného prostredia, zvýši sa hospodárska hodnota lesov a posilní sa produkti</w:t>
      </w:r>
      <w:r w:rsidR="009D0176" w:rsidRPr="009565E1">
        <w:rPr>
          <w:szCs w:val="24"/>
          <w:lang w:eastAsia="sk-SK"/>
        </w:rPr>
        <w:t>vit</w:t>
      </w:r>
      <w:r w:rsidRPr="009565E1">
        <w:rPr>
          <w:szCs w:val="24"/>
          <w:lang w:eastAsia="sk-SK"/>
        </w:rPr>
        <w:t>a práce.</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Potenciálny príspevok k</w:t>
      </w:r>
      <w:r w:rsidR="009D0176" w:rsidRPr="009565E1">
        <w:rPr>
          <w:b/>
          <w:bCs/>
          <w:szCs w:val="24"/>
          <w:u w:val="single"/>
          <w:lang w:eastAsia="sk-SK"/>
        </w:rPr>
        <w:t xml:space="preserve"> </w:t>
      </w:r>
      <w:r w:rsidRPr="009565E1">
        <w:rPr>
          <w:b/>
          <w:bCs/>
          <w:szCs w:val="24"/>
          <w:u w:val="single"/>
          <w:lang w:eastAsia="sk-SK"/>
        </w:rPr>
        <w:t>iným fokusovým oblastiam:</w:t>
      </w:r>
    </w:p>
    <w:p w:rsidR="004075F8" w:rsidRPr="009565E1" w:rsidRDefault="004075F8" w:rsidP="003B516D">
      <w:pPr>
        <w:spacing w:before="0" w:after="0"/>
        <w:rPr>
          <w:i/>
          <w:iCs/>
          <w:szCs w:val="24"/>
          <w:u w:val="single"/>
          <w:lang w:eastAsia="sk-SK"/>
        </w:rPr>
      </w:pPr>
    </w:p>
    <w:p w:rsidR="004075F8" w:rsidRPr="009565E1" w:rsidRDefault="004075F8" w:rsidP="003B516D">
      <w:pPr>
        <w:spacing w:before="0" w:after="0"/>
        <w:rPr>
          <w:b/>
          <w:i/>
          <w:iCs/>
          <w:szCs w:val="24"/>
          <w:u w:val="single"/>
          <w:lang w:eastAsia="sk-SK"/>
        </w:rPr>
      </w:pPr>
      <w:r w:rsidRPr="009565E1">
        <w:rPr>
          <w:b/>
          <w:i/>
          <w:iCs/>
          <w:szCs w:val="24"/>
          <w:u w:val="single"/>
          <w:lang w:eastAsia="sk-SK"/>
        </w:rPr>
        <w:t>5E Podpora sekvestrácie oxidu uhličitého v</w:t>
      </w:r>
      <w:r w:rsidR="009D0176" w:rsidRPr="009565E1">
        <w:rPr>
          <w:b/>
          <w:i/>
          <w:iCs/>
          <w:szCs w:val="24"/>
          <w:u w:val="single"/>
          <w:lang w:eastAsia="sk-SK"/>
        </w:rPr>
        <w:t xml:space="preserve"> </w:t>
      </w:r>
      <w:r w:rsidRPr="009565E1">
        <w:rPr>
          <w:b/>
          <w:i/>
          <w:iCs/>
          <w:szCs w:val="24"/>
          <w:u w:val="single"/>
          <w:lang w:eastAsia="sk-SK"/>
        </w:rPr>
        <w:t>poľnohospodárstve a</w:t>
      </w:r>
      <w:r w:rsidR="009D0176" w:rsidRPr="009565E1">
        <w:rPr>
          <w:b/>
          <w:i/>
          <w:iCs/>
          <w:szCs w:val="24"/>
          <w:u w:val="single"/>
          <w:lang w:eastAsia="sk-SK"/>
        </w:rPr>
        <w:t xml:space="preserve"> </w:t>
      </w:r>
      <w:r w:rsidRPr="009565E1">
        <w:rPr>
          <w:b/>
          <w:i/>
          <w:iCs/>
          <w:szCs w:val="24"/>
          <w:u w:val="single"/>
          <w:lang w:eastAsia="sk-SK"/>
        </w:rPr>
        <w:t>lesnom hospodárstve</w:t>
      </w:r>
    </w:p>
    <w:p w:rsidR="004075F8" w:rsidRPr="009565E1" w:rsidRDefault="004075F8" w:rsidP="003B516D">
      <w:pPr>
        <w:spacing w:before="0" w:after="0"/>
        <w:rPr>
          <w:b/>
          <w:szCs w:val="24"/>
          <w:lang w:eastAsia="sk-SK"/>
        </w:rPr>
      </w:pPr>
    </w:p>
    <w:p w:rsidR="004075F8" w:rsidRPr="009565E1" w:rsidRDefault="004075F8" w:rsidP="003B516D">
      <w:pPr>
        <w:spacing w:before="0" w:after="0"/>
        <w:rPr>
          <w:szCs w:val="24"/>
          <w:lang w:eastAsia="sk-SK"/>
        </w:rPr>
      </w:pPr>
      <w:r w:rsidRPr="009565E1">
        <w:rPr>
          <w:szCs w:val="24"/>
          <w:lang w:eastAsia="sk-SK"/>
        </w:rPr>
        <w:t>Zlepšená odolnosť a zvýšenie ekologickej stability lesných ekosystémov zároveň prispeje aj k</w:t>
      </w:r>
      <w:r w:rsidR="009D0176" w:rsidRPr="009565E1">
        <w:rPr>
          <w:szCs w:val="24"/>
          <w:lang w:eastAsia="sk-SK"/>
        </w:rPr>
        <w:t xml:space="preserve"> </w:t>
      </w:r>
      <w:r w:rsidRPr="009565E1">
        <w:rPr>
          <w:szCs w:val="24"/>
          <w:lang w:eastAsia="sk-SK"/>
        </w:rPr>
        <w:t>zabráneniu uvoľňovania</w:t>
      </w:r>
      <w:r w:rsidR="009D0176" w:rsidRPr="009565E1">
        <w:rPr>
          <w:szCs w:val="24"/>
          <w:lang w:eastAsia="sk-SK"/>
        </w:rPr>
        <w:t xml:space="preserve"> </w:t>
      </w:r>
      <w:r w:rsidRPr="009565E1">
        <w:rPr>
          <w:szCs w:val="24"/>
          <w:lang w:eastAsia="sk-SK"/>
        </w:rPr>
        <w:t>uhlíka. Celková zásoba uhlíka v drevnej biomase dosiahla v r.2011 227,9mil.ton uhlíka a za r.2005-2011 má mierne rastúci trend najmä v dôsledku zvyšovania zásob drevnej hmoty. S</w:t>
      </w:r>
      <w:r w:rsidR="009D0176" w:rsidRPr="009565E1">
        <w:rPr>
          <w:szCs w:val="24"/>
          <w:lang w:eastAsia="sk-SK"/>
        </w:rPr>
        <w:t xml:space="preserve"> </w:t>
      </w:r>
      <w:r w:rsidRPr="009565E1">
        <w:rPr>
          <w:szCs w:val="24"/>
          <w:lang w:eastAsia="sk-SK"/>
        </w:rPr>
        <w:t>ohľadom na klimatickú zmenu a</w:t>
      </w:r>
      <w:r w:rsidR="009D0176" w:rsidRPr="009565E1">
        <w:rPr>
          <w:szCs w:val="24"/>
          <w:lang w:eastAsia="sk-SK"/>
        </w:rPr>
        <w:t xml:space="preserve"> </w:t>
      </w:r>
      <w:r w:rsidRPr="009565E1">
        <w:rPr>
          <w:szCs w:val="24"/>
          <w:lang w:eastAsia="sk-SK"/>
        </w:rPr>
        <w:t xml:space="preserve">adaptáciu je žiaduce ďalšie posilnenie sekvestrácie, ktoré sa dosiahne predovšetkým aj zlepšenou starostlivosťou o zdravotný stav lesov a systematickou obnovou lesa a prispeje k napĺňaniu fokusovej oblasti </w:t>
      </w:r>
      <w:r w:rsidRPr="009565E1">
        <w:rPr>
          <w:b/>
          <w:bCs/>
          <w:szCs w:val="24"/>
          <w:lang w:eastAsia="sk-SK"/>
        </w:rPr>
        <w:t>5E.</w:t>
      </w:r>
    </w:p>
    <w:p w:rsidR="004075F8" w:rsidRPr="009565E1" w:rsidRDefault="004075F8" w:rsidP="003B516D">
      <w:pPr>
        <w:spacing w:before="0" w:after="0"/>
        <w:rPr>
          <w:szCs w:val="24"/>
          <w:lang w:eastAsia="sk-SK"/>
        </w:rPr>
      </w:pPr>
    </w:p>
    <w:p w:rsidR="004075F8" w:rsidRPr="009565E1" w:rsidRDefault="004075F8" w:rsidP="003B516D">
      <w:pPr>
        <w:spacing w:before="0" w:after="0"/>
        <w:rPr>
          <w:b/>
          <w:bCs/>
          <w:szCs w:val="24"/>
          <w:lang w:eastAsia="sk-SK"/>
        </w:rPr>
      </w:pPr>
      <w:r w:rsidRPr="009565E1">
        <w:rPr>
          <w:szCs w:val="24"/>
          <w:lang w:eastAsia="sk-SK"/>
        </w:rPr>
        <w:t>Opatrenie 8 zároveň prispieva aj k</w:t>
      </w:r>
      <w:r w:rsidR="009D0176" w:rsidRPr="009565E1">
        <w:rPr>
          <w:szCs w:val="24"/>
          <w:lang w:eastAsia="sk-SK"/>
        </w:rPr>
        <w:t xml:space="preserve"> </w:t>
      </w:r>
      <w:r w:rsidRPr="009565E1">
        <w:rPr>
          <w:szCs w:val="24"/>
          <w:lang w:eastAsia="sk-SK"/>
        </w:rPr>
        <w:t xml:space="preserve">napĺňaniu Lesníckej stratégie EÚ a </w:t>
      </w:r>
      <w:r w:rsidRPr="009565E1">
        <w:rPr>
          <w:b/>
          <w:bCs/>
          <w:szCs w:val="24"/>
          <w:lang w:eastAsia="sk-SK"/>
        </w:rPr>
        <w:t>prerezovým cieľom</w:t>
      </w:r>
      <w:r w:rsidRPr="009565E1">
        <w:rPr>
          <w:szCs w:val="24"/>
          <w:lang w:eastAsia="sk-SK"/>
        </w:rPr>
        <w:t>. Úprava drobných vodných tokov, lesné plochy zalesnené a</w:t>
      </w:r>
      <w:r w:rsidR="009D0176" w:rsidRPr="009565E1">
        <w:rPr>
          <w:szCs w:val="24"/>
          <w:lang w:eastAsia="sk-SK"/>
        </w:rPr>
        <w:t xml:space="preserve"> </w:t>
      </w:r>
      <w:r w:rsidRPr="009565E1">
        <w:rPr>
          <w:szCs w:val="24"/>
          <w:lang w:eastAsia="sk-SK"/>
        </w:rPr>
        <w:t>obnovené na základe finančnej pomoci poskytovanej týmto opatrením prispievajú k</w:t>
      </w:r>
      <w:r w:rsidR="009D0176" w:rsidRPr="009565E1">
        <w:rPr>
          <w:szCs w:val="24"/>
          <w:lang w:eastAsia="sk-SK"/>
        </w:rPr>
        <w:t xml:space="preserve"> </w:t>
      </w:r>
      <w:r w:rsidRPr="009565E1">
        <w:rPr>
          <w:szCs w:val="24"/>
          <w:lang w:eastAsia="sk-SK"/>
        </w:rPr>
        <w:t>lepšej biodiverzite, ukladaniu uhlíka, adaptácii na zmeny klímy, zníženiu pôdnej erózie, zlepšeniu schopnosti retencie vôd, ako aj ochranu životného prostredia. K</w:t>
      </w:r>
      <w:r w:rsidR="009D0176" w:rsidRPr="009565E1">
        <w:rPr>
          <w:szCs w:val="24"/>
          <w:lang w:eastAsia="sk-SK"/>
        </w:rPr>
        <w:t xml:space="preserve"> </w:t>
      </w:r>
      <w:r w:rsidRPr="009565E1">
        <w:rPr>
          <w:szCs w:val="24"/>
          <w:lang w:eastAsia="sk-SK"/>
        </w:rPr>
        <w:t>ochrane životného prostredia a</w:t>
      </w:r>
      <w:r w:rsidR="009D0176" w:rsidRPr="009565E1">
        <w:rPr>
          <w:szCs w:val="24"/>
          <w:lang w:eastAsia="sk-SK"/>
        </w:rPr>
        <w:t xml:space="preserve"> </w:t>
      </w:r>
      <w:r w:rsidRPr="009565E1">
        <w:rPr>
          <w:szCs w:val="24"/>
          <w:lang w:eastAsia="sk-SK"/>
        </w:rPr>
        <w:t>adaptácii na zmenu klímy rovnako prispievajú preventívne opatrenia, ktoré zamedzujú znečisťovaniu ovzdušia, zlepšujú odolnosť lesných ekosystémov a</w:t>
      </w:r>
      <w:r w:rsidR="009D0176" w:rsidRPr="009565E1">
        <w:rPr>
          <w:szCs w:val="24"/>
          <w:lang w:eastAsia="sk-SK"/>
        </w:rPr>
        <w:t xml:space="preserve"> </w:t>
      </w:r>
      <w:r w:rsidRPr="009565E1">
        <w:rPr>
          <w:szCs w:val="24"/>
          <w:lang w:eastAsia="sk-SK"/>
        </w:rPr>
        <w:t>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w:t>
      </w:r>
      <w:r w:rsidR="009D0176" w:rsidRPr="009565E1">
        <w:rPr>
          <w:szCs w:val="24"/>
          <w:lang w:eastAsia="sk-SK"/>
        </w:rPr>
        <w:t xml:space="preserve"> </w:t>
      </w:r>
      <w:r w:rsidRPr="009565E1">
        <w:rPr>
          <w:szCs w:val="24"/>
          <w:lang w:eastAsia="sk-SK"/>
        </w:rPr>
        <w:t>obhospodarovaní lesov a</w:t>
      </w:r>
      <w:r w:rsidR="009D0176" w:rsidRPr="009565E1">
        <w:rPr>
          <w:szCs w:val="24"/>
          <w:lang w:eastAsia="sk-SK"/>
        </w:rPr>
        <w:t xml:space="preserve"> </w:t>
      </w:r>
      <w:r w:rsidRPr="009565E1">
        <w:rPr>
          <w:szCs w:val="24"/>
          <w:lang w:eastAsia="sk-SK"/>
        </w:rPr>
        <w:t>zníženie emisií, čím prispieva aj k</w:t>
      </w:r>
      <w:r w:rsidR="009D0176" w:rsidRPr="009565E1">
        <w:rPr>
          <w:szCs w:val="24"/>
          <w:lang w:eastAsia="sk-SK"/>
        </w:rPr>
        <w:t xml:space="preserve"> </w:t>
      </w:r>
      <w:r w:rsidRPr="009565E1">
        <w:rPr>
          <w:szCs w:val="24"/>
          <w:lang w:eastAsia="sk-SK"/>
        </w:rPr>
        <w:t xml:space="preserve">ochrane životného prostredia. </w:t>
      </w:r>
      <w:r w:rsidRPr="009565E1">
        <w:rPr>
          <w:b/>
          <w:bCs/>
          <w:szCs w:val="24"/>
          <w:lang w:eastAsia="sk-SK"/>
        </w:rPr>
        <w:t>Dané opatrenie zároveň prihliada na rovnosť príležitostí, nediskrimináciu a</w:t>
      </w:r>
      <w:r w:rsidR="009D0176" w:rsidRPr="009565E1">
        <w:rPr>
          <w:b/>
          <w:bCs/>
          <w:szCs w:val="24"/>
          <w:lang w:eastAsia="sk-SK"/>
        </w:rPr>
        <w:t xml:space="preserve"> </w:t>
      </w:r>
      <w:r w:rsidRPr="009565E1">
        <w:rPr>
          <w:b/>
          <w:bCs/>
          <w:szCs w:val="24"/>
          <w:lang w:eastAsia="sk-SK"/>
        </w:rPr>
        <w:t xml:space="preserve">integrovaný prístup. </w:t>
      </w:r>
    </w:p>
    <w:p w:rsidR="00102DE2" w:rsidRPr="009565E1" w:rsidRDefault="00102DE2" w:rsidP="003B516D">
      <w:pPr>
        <w:spacing w:before="0" w:after="0"/>
        <w:rPr>
          <w:szCs w:val="24"/>
          <w:lang w:eastAsia="sk-SK"/>
        </w:rPr>
      </w:pPr>
    </w:p>
    <w:p w:rsidR="004075F8" w:rsidRPr="009565E1" w:rsidRDefault="00102DE2" w:rsidP="00102DE2">
      <w:pPr>
        <w:pStyle w:val="Nadpis2"/>
        <w:tabs>
          <w:tab w:val="clear" w:pos="576"/>
        </w:tabs>
        <w:spacing w:before="0"/>
        <w:ind w:left="0" w:firstLine="0"/>
      </w:pPr>
      <w:bookmarkStart w:id="58" w:name="_Toc417996871"/>
      <w:r w:rsidRPr="009565E1">
        <w:t>8.2. Neprekrývanie podpory v</w:t>
      </w:r>
      <w:r w:rsidR="00982537" w:rsidRPr="009565E1">
        <w:t xml:space="preserve"> </w:t>
      </w:r>
      <w:r w:rsidRPr="009565E1">
        <w:t>rámci OP Kvalita životného prostredia a OP Výskum a inovácie</w:t>
      </w:r>
      <w:bookmarkEnd w:id="58"/>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Neprekrývanie podpory v rámci podopatrenie 8.3 činnosť 1, s podporou v rámci </w:t>
      </w:r>
      <w:r w:rsidRPr="009565E1">
        <w:rPr>
          <w:b/>
          <w:bCs/>
          <w:szCs w:val="24"/>
          <w:lang w:eastAsia="sk-SK"/>
        </w:rPr>
        <w:t>OP Kvalita životného prostredia</w:t>
      </w:r>
      <w:r w:rsidRPr="009565E1">
        <w:rPr>
          <w:szCs w:val="24"/>
          <w:lang w:eastAsia="sk-SK"/>
        </w:rPr>
        <w:t xml:space="preserve"> je zabezpečené rozdielnym typom oprávnených aktivít (v rámci OP KŽP budú oprávnené aktivity mimo oprávnených aktivít v</w:t>
      </w:r>
      <w:r w:rsidR="009D0176" w:rsidRPr="009565E1">
        <w:rPr>
          <w:szCs w:val="24"/>
          <w:lang w:eastAsia="sk-SK"/>
        </w:rPr>
        <w:t xml:space="preserve"> </w:t>
      </w:r>
      <w:r w:rsidRPr="009565E1">
        <w:rPr>
          <w:szCs w:val="24"/>
          <w:lang w:eastAsia="sk-SK"/>
        </w:rPr>
        <w:t>rámci činnosti 1).</w:t>
      </w: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8.3 s</w:t>
      </w:r>
      <w:r w:rsidR="009D0176" w:rsidRPr="009565E1">
        <w:rPr>
          <w:szCs w:val="24"/>
          <w:lang w:eastAsia="sk-SK"/>
        </w:rPr>
        <w:t xml:space="preserve"> </w:t>
      </w:r>
      <w:r w:rsidRPr="009565E1">
        <w:rPr>
          <w:szCs w:val="24"/>
          <w:lang w:eastAsia="sk-SK"/>
        </w:rPr>
        <w:t>podporou v</w:t>
      </w:r>
      <w:r w:rsidR="009D0176" w:rsidRPr="009565E1">
        <w:rPr>
          <w:szCs w:val="24"/>
          <w:lang w:eastAsia="sk-SK"/>
        </w:rPr>
        <w:t xml:space="preserve"> </w:t>
      </w:r>
      <w:r w:rsidRPr="009565E1">
        <w:rPr>
          <w:szCs w:val="24"/>
          <w:lang w:eastAsia="sk-SK"/>
        </w:rPr>
        <w:t>rámci podopatrenia</w:t>
      </w:r>
      <w:r w:rsidR="009D0176" w:rsidRPr="009565E1">
        <w:rPr>
          <w:szCs w:val="24"/>
          <w:lang w:eastAsia="sk-SK"/>
        </w:rPr>
        <w:t xml:space="preserve"> </w:t>
      </w:r>
      <w:r w:rsidRPr="009565E1">
        <w:rPr>
          <w:szCs w:val="24"/>
          <w:lang w:eastAsia="sk-SK"/>
        </w:rPr>
        <w:t>4.3 je zabezpečené rozdielnym typom oprávnených aktivít (v rámci podopatrenia 8.3 je oprávnená výstavba a</w:t>
      </w:r>
      <w:r w:rsidR="009D0176" w:rsidRPr="009565E1">
        <w:rPr>
          <w:szCs w:val="24"/>
          <w:lang w:eastAsia="sk-SK"/>
        </w:rPr>
        <w:t xml:space="preserve"> </w:t>
      </w:r>
      <w:r w:rsidRPr="009565E1">
        <w:rPr>
          <w:szCs w:val="24"/>
          <w:lang w:eastAsia="sk-SK"/>
        </w:rPr>
        <w:t>rekonštrukcia úsekov protipožiarnych lesných ciest, ktoré slúžia ako prístup k vybudovaným objektov v rámci podopatrenia 8.3, v</w:t>
      </w:r>
      <w:r w:rsidR="009D0176" w:rsidRPr="009565E1">
        <w:rPr>
          <w:szCs w:val="24"/>
          <w:lang w:eastAsia="sk-SK"/>
        </w:rPr>
        <w:t xml:space="preserve"> </w:t>
      </w:r>
      <w:r w:rsidRPr="009565E1">
        <w:rPr>
          <w:szCs w:val="24"/>
          <w:lang w:eastAsia="sk-SK"/>
        </w:rPr>
        <w:t>rámci podopatrenia 4.3 je oprávnená výstavba a</w:t>
      </w:r>
      <w:r w:rsidR="009D0176" w:rsidRPr="009565E1">
        <w:rPr>
          <w:szCs w:val="24"/>
          <w:lang w:eastAsia="sk-SK"/>
        </w:rPr>
        <w:t xml:space="preserve"> </w:t>
      </w:r>
      <w:r w:rsidRPr="009565E1">
        <w:rPr>
          <w:szCs w:val="24"/>
          <w:lang w:eastAsia="sk-SK"/>
        </w:rPr>
        <w:t>rekonštrukcia lesných ciest a</w:t>
      </w:r>
      <w:r w:rsidR="009D0176" w:rsidRPr="009565E1">
        <w:rPr>
          <w:szCs w:val="24"/>
          <w:lang w:eastAsia="sk-SK"/>
        </w:rPr>
        <w:t xml:space="preserve"> </w:t>
      </w:r>
      <w:r w:rsidRPr="009565E1">
        <w:rPr>
          <w:szCs w:val="24"/>
          <w:lang w:eastAsia="sk-SK"/>
        </w:rPr>
        <w:t>prístupu k</w:t>
      </w:r>
      <w:r w:rsidR="009D0176" w:rsidRPr="009565E1">
        <w:rPr>
          <w:szCs w:val="24"/>
          <w:lang w:eastAsia="sk-SK"/>
        </w:rPr>
        <w:t xml:space="preserve"> </w:t>
      </w:r>
      <w:r w:rsidRPr="009565E1">
        <w:rPr>
          <w:szCs w:val="24"/>
          <w:lang w:eastAsia="sk-SK"/>
        </w:rPr>
        <w:t>lesnej pôde s</w:t>
      </w:r>
      <w:r w:rsidR="009D0176" w:rsidRPr="009565E1">
        <w:rPr>
          <w:szCs w:val="24"/>
          <w:lang w:eastAsia="sk-SK"/>
        </w:rPr>
        <w:t xml:space="preserve"> </w:t>
      </w:r>
      <w:r w:rsidRPr="009565E1">
        <w:rPr>
          <w:szCs w:val="24"/>
          <w:lang w:eastAsia="sk-SK"/>
        </w:rPr>
        <w:t>výnimkou protipožiarnych úsekov lesných ciest, ktoré slúžia ako prístup k vybudovaným objektom v rámci podopatrenia 8.3). Zároveň úprava DVT nadväzuje/dopĺňa podporu v rámci opatrenia 5, ktorá prispieva k prevencii proti povodniam.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Podpora v</w:t>
      </w:r>
      <w:r w:rsidR="009D0176" w:rsidRPr="009565E1">
        <w:rPr>
          <w:szCs w:val="24"/>
          <w:lang w:eastAsia="sk-SK"/>
        </w:rPr>
        <w:t xml:space="preserve"> </w:t>
      </w:r>
      <w:r w:rsidRPr="009565E1">
        <w:rPr>
          <w:szCs w:val="24"/>
          <w:lang w:eastAsia="sk-SK"/>
        </w:rPr>
        <w:t>rámci podopatrenia 8.3 dopĺňa/nadväzuje na podporu OP Kvalita životné prostredia</w:t>
      </w:r>
      <w:r w:rsidR="009D0176" w:rsidRPr="009565E1">
        <w:rPr>
          <w:szCs w:val="24"/>
          <w:lang w:eastAsia="sk-SK"/>
        </w:rPr>
        <w:t xml:space="preserve"> </w:t>
      </w:r>
      <w:r w:rsidRPr="009565E1">
        <w:rPr>
          <w:szCs w:val="24"/>
          <w:lang w:eastAsia="sk-SK"/>
        </w:rPr>
        <w:t>tým, že poskytuje podporu na dostupnejší prístup k</w:t>
      </w:r>
      <w:r w:rsidR="009D0176" w:rsidRPr="009565E1">
        <w:rPr>
          <w:szCs w:val="24"/>
          <w:lang w:eastAsia="sk-SK"/>
        </w:rPr>
        <w:t xml:space="preserve"> </w:t>
      </w:r>
      <w:r w:rsidRPr="009565E1">
        <w:rPr>
          <w:szCs w:val="24"/>
          <w:lang w:eastAsia="sk-SK"/>
        </w:rPr>
        <w:t>prípadným lesným požiarom a</w:t>
      </w:r>
      <w:r w:rsidR="009D0176" w:rsidRPr="009565E1">
        <w:rPr>
          <w:szCs w:val="24"/>
          <w:lang w:eastAsia="sk-SK"/>
        </w:rPr>
        <w:t xml:space="preserve"> </w:t>
      </w:r>
      <w:r w:rsidRPr="009565E1">
        <w:rPr>
          <w:szCs w:val="24"/>
          <w:lang w:eastAsia="sk-SK"/>
        </w:rPr>
        <w:t>zároveň prispieva k</w:t>
      </w:r>
      <w:r w:rsidR="009D0176" w:rsidRPr="009565E1">
        <w:rPr>
          <w:szCs w:val="24"/>
          <w:lang w:eastAsia="sk-SK"/>
        </w:rPr>
        <w:t xml:space="preserve"> </w:t>
      </w:r>
      <w:r w:rsidRPr="009565E1">
        <w:rPr>
          <w:szCs w:val="24"/>
          <w:lang w:eastAsia="sk-SK"/>
        </w:rPr>
        <w:t>prevencii vzniku požiarov;</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8.4 a</w:t>
      </w:r>
      <w:r w:rsidR="009D0176" w:rsidRPr="009565E1">
        <w:rPr>
          <w:szCs w:val="24"/>
          <w:lang w:eastAsia="sk-SK"/>
        </w:rPr>
        <w:t xml:space="preserve"> </w:t>
      </w:r>
      <w:r w:rsidRPr="009565E1">
        <w:rPr>
          <w:szCs w:val="24"/>
          <w:lang w:eastAsia="sk-SK"/>
        </w:rPr>
        <w:t>podpory v rámci podopatrenia 8.5 je zabezpečené rozdielnym typom oprávnených činností (v rámci podopatrenia 8.5 je podpora zameraná na obnovu ochranných lesov a</w:t>
      </w:r>
      <w:r w:rsidR="009D0176" w:rsidRPr="009565E1">
        <w:rPr>
          <w:szCs w:val="24"/>
          <w:lang w:eastAsia="sk-SK"/>
        </w:rPr>
        <w:t xml:space="preserve"> </w:t>
      </w:r>
      <w:r w:rsidRPr="009565E1">
        <w:rPr>
          <w:szCs w:val="24"/>
          <w:lang w:eastAsia="sk-SK"/>
        </w:rPr>
        <w:t>lesov osobitného určenia podsadbou lesných porastov,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9D0176"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8.5 s</w:t>
      </w:r>
      <w:r w:rsidR="009D0176" w:rsidRPr="009565E1">
        <w:rPr>
          <w:szCs w:val="24"/>
          <w:lang w:eastAsia="sk-SK"/>
        </w:rPr>
        <w:t xml:space="preserve"> </w:t>
      </w:r>
      <w:r w:rsidRPr="009565E1">
        <w:rPr>
          <w:szCs w:val="24"/>
          <w:lang w:eastAsia="sk-SK"/>
        </w:rPr>
        <w:t>podporou v rámci podopatrenia 6.4 je zabezpečené rozdielnym typom oprávnených činnosti (v rámci podopatrenia 6.4 je v</w:t>
      </w:r>
      <w:r w:rsidR="009D0176" w:rsidRPr="009565E1">
        <w:rPr>
          <w:szCs w:val="24"/>
          <w:lang w:eastAsia="sk-SK"/>
        </w:rPr>
        <w:t xml:space="preserve"> </w:t>
      </w:r>
      <w:r w:rsidRPr="009565E1">
        <w:rPr>
          <w:szCs w:val="24"/>
          <w:lang w:eastAsia="sk-SK"/>
        </w:rPr>
        <w:t>prípade obhospodarovateľov lesa oprávnená podpora aktivít mimo aktivít bu</w:t>
      </w:r>
      <w:r w:rsidR="009D0176" w:rsidRPr="009565E1">
        <w:rPr>
          <w:szCs w:val="24"/>
          <w:lang w:eastAsia="sk-SK"/>
        </w:rPr>
        <w:t>d</w:t>
      </w:r>
      <w:r w:rsidRPr="009565E1">
        <w:rPr>
          <w:szCs w:val="24"/>
          <w:lang w:eastAsia="sk-SK"/>
        </w:rPr>
        <w:t>ovania a</w:t>
      </w:r>
      <w:r w:rsidR="009D0176" w:rsidRPr="009565E1">
        <w:rPr>
          <w:szCs w:val="24"/>
          <w:lang w:eastAsia="sk-SK"/>
        </w:rPr>
        <w:t xml:space="preserve"> </w:t>
      </w:r>
      <w:r w:rsidRPr="009565E1">
        <w:rPr>
          <w:szCs w:val="24"/>
          <w:lang w:eastAsia="sk-SK"/>
        </w:rPr>
        <w:t>obnovy občianskej a</w:t>
      </w:r>
      <w:r w:rsidR="009D0176" w:rsidRPr="009565E1">
        <w:rPr>
          <w:szCs w:val="24"/>
          <w:lang w:eastAsia="sk-SK"/>
        </w:rPr>
        <w:t xml:space="preserve"> </w:t>
      </w:r>
      <w:r w:rsidRPr="009565E1">
        <w:rPr>
          <w:szCs w:val="24"/>
          <w:lang w:eastAsia="sk-SK"/>
        </w:rPr>
        <w:t>poznávacej infraštruktúry v</w:t>
      </w:r>
      <w:r w:rsidR="009D0176" w:rsidRPr="009565E1">
        <w:rPr>
          <w:szCs w:val="24"/>
          <w:lang w:eastAsia="sk-SK"/>
        </w:rPr>
        <w:t xml:space="preserve"> </w:t>
      </w:r>
      <w:r w:rsidRPr="009565E1">
        <w:rPr>
          <w:szCs w:val="24"/>
          <w:lang w:eastAsia="sk-SK"/>
        </w:rPr>
        <w:t>lesných ekosystémoch).</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w:t>
      </w:r>
      <w:r w:rsidR="009D0176" w:rsidRPr="009565E1">
        <w:rPr>
          <w:szCs w:val="24"/>
          <w:lang w:eastAsia="sk-SK"/>
        </w:rPr>
        <w:t xml:space="preserve"> </w:t>
      </w:r>
      <w:r w:rsidRPr="009565E1">
        <w:rPr>
          <w:szCs w:val="24"/>
          <w:lang w:eastAsia="sk-SK"/>
        </w:rPr>
        <w:t>podpory v rámci podopatrenia 8.4</w:t>
      </w:r>
      <w:r w:rsidR="009D0176" w:rsidRPr="009565E1">
        <w:rPr>
          <w:szCs w:val="24"/>
          <w:lang w:eastAsia="sk-SK"/>
        </w:rPr>
        <w:t xml:space="preserve"> </w:t>
      </w:r>
      <w:r w:rsidRPr="009565E1">
        <w:rPr>
          <w:szCs w:val="24"/>
          <w:lang w:eastAsia="sk-SK"/>
        </w:rPr>
        <w:t>je zabezpečené rozdielnym typom oprávnených činnosti (v rámci podopatrenia 8.5 je podpora zameraná na obnovu ochranných lesov a</w:t>
      </w:r>
      <w:r w:rsidR="009D0176" w:rsidRPr="009565E1">
        <w:rPr>
          <w:szCs w:val="24"/>
          <w:lang w:eastAsia="sk-SK"/>
        </w:rPr>
        <w:t xml:space="preserve"> </w:t>
      </w:r>
      <w:r w:rsidRPr="009565E1">
        <w:rPr>
          <w:szCs w:val="24"/>
          <w:lang w:eastAsia="sk-SK"/>
        </w:rPr>
        <w:t>lesov osobitného určenia,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B958D3"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 8.6 v oblasti vypracovania plánov lesného hospodárstva je zabezpečené rozdielnym oprávneným územím (v rámci podopatrenia 8.5 je oprávnené vypracovanie plánov lesného hospodárstva pre ochranné lesy, lesy osobitného určenia a hospodárske lesy, s výnimkou hospodárskych lesov, ktoré sú funkčne klasifikované ako typ produkčný (primárnou funkciou je produkcia dreva).a v rámci podopatrenia 8.6 je oprávnené vypracovanie plánov lesného hospodárstva pre hospodárske lesy, funkčne klasifikované ako typ produkčný).</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8.6 v</w:t>
      </w:r>
      <w:r w:rsidR="00B958D3" w:rsidRPr="009565E1">
        <w:rPr>
          <w:szCs w:val="24"/>
          <w:lang w:eastAsia="sk-SK"/>
        </w:rPr>
        <w:t xml:space="preserve"> </w:t>
      </w:r>
      <w:r w:rsidRPr="009565E1">
        <w:rPr>
          <w:szCs w:val="24"/>
          <w:lang w:eastAsia="sk-SK"/>
        </w:rPr>
        <w:t>oblasti využívania dreva ako suroviny alebo zdroja energie s</w:t>
      </w:r>
      <w:r w:rsidR="00B958D3" w:rsidRPr="009565E1">
        <w:rPr>
          <w:szCs w:val="24"/>
          <w:lang w:eastAsia="sk-SK"/>
        </w:rPr>
        <w:t xml:space="preserve"> </w:t>
      </w:r>
      <w:r w:rsidRPr="009565E1">
        <w:rPr>
          <w:szCs w:val="24"/>
          <w:lang w:eastAsia="sk-SK"/>
        </w:rPr>
        <w:t>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Kvalita životného prostredia</w:t>
      </w:r>
      <w:r w:rsidRPr="009565E1">
        <w:rPr>
          <w:szCs w:val="24"/>
          <w:lang w:eastAsia="sk-SK"/>
        </w:rPr>
        <w:t xml:space="preserve"> je zabezpečené odlišným prijímateľom podpory (V rámci OP KŽP budú oprávnení na podporu prijímatelia mimo prijímateľov podpory v</w:t>
      </w:r>
      <w:r w:rsidR="00B958D3" w:rsidRPr="009565E1">
        <w:rPr>
          <w:szCs w:val="24"/>
          <w:lang w:eastAsia="sk-SK"/>
        </w:rPr>
        <w:t xml:space="preserve"> </w:t>
      </w:r>
      <w:r w:rsidRPr="009565E1">
        <w:rPr>
          <w:szCs w:val="24"/>
          <w:lang w:eastAsia="sk-SK"/>
        </w:rPr>
        <w:t>rámci tejto operácie).</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B958D3" w:rsidRPr="009565E1">
        <w:rPr>
          <w:szCs w:val="24"/>
          <w:lang w:eastAsia="sk-SK"/>
        </w:rPr>
        <w:t xml:space="preserve"> </w:t>
      </w:r>
      <w:r w:rsidRPr="009565E1">
        <w:rPr>
          <w:szCs w:val="24"/>
          <w:lang w:eastAsia="sk-SK"/>
        </w:rPr>
        <w:t>rámci podopatrenia 8.6 s 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Výskum a</w:t>
      </w:r>
      <w:r w:rsidR="00B958D3" w:rsidRPr="009565E1">
        <w:rPr>
          <w:b/>
          <w:bCs/>
          <w:szCs w:val="24"/>
          <w:lang w:eastAsia="sk-SK"/>
        </w:rPr>
        <w:t xml:space="preserve"> </w:t>
      </w:r>
      <w:r w:rsidRPr="009565E1">
        <w:rPr>
          <w:b/>
          <w:bCs/>
          <w:szCs w:val="24"/>
          <w:lang w:eastAsia="sk-SK"/>
        </w:rPr>
        <w:t>inovácie</w:t>
      </w:r>
      <w:r w:rsidRPr="009565E1">
        <w:rPr>
          <w:szCs w:val="24"/>
          <w:lang w:eastAsia="sk-SK"/>
        </w:rPr>
        <w:t xml:space="preserve"> je zabezpečené rozdielnymi oprávnenými výdavkami (v rámci OP VaI sú oprávnené výdavky súvisiace s</w:t>
      </w:r>
      <w:r w:rsidR="00B958D3" w:rsidRPr="009565E1">
        <w:rPr>
          <w:szCs w:val="24"/>
          <w:lang w:eastAsia="sk-SK"/>
        </w:rPr>
        <w:t xml:space="preserve"> </w:t>
      </w:r>
      <w:r w:rsidRPr="009565E1">
        <w:rPr>
          <w:szCs w:val="24"/>
          <w:lang w:eastAsia="sk-SK"/>
        </w:rPr>
        <w:t>priemyselným spracovaním dreva, v</w:t>
      </w:r>
      <w:r w:rsidR="00B958D3" w:rsidRPr="009565E1">
        <w:rPr>
          <w:szCs w:val="24"/>
          <w:lang w:eastAsia="sk-SK"/>
        </w:rPr>
        <w:t xml:space="preserve"> </w:t>
      </w:r>
      <w:r w:rsidRPr="009565E1">
        <w:rPr>
          <w:szCs w:val="24"/>
          <w:lang w:eastAsia="sk-SK"/>
        </w:rPr>
        <w:t>rámci podopatrenia 8.6 sú oprávnené výdavky súvisiace so spracovaním dreva pred jeho priemyselným spracovaním).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rámci opatrení zameraných na podporu prenosu znalostí a informácií (opatrenie 1) budú vzdelávacie aktivity zamerané na</w:t>
      </w:r>
      <w:r w:rsidR="00B958D3" w:rsidRPr="009565E1">
        <w:rPr>
          <w:szCs w:val="24"/>
          <w:lang w:eastAsia="sk-SK"/>
        </w:rPr>
        <w:t xml:space="preserve"> </w:t>
      </w:r>
      <w:r w:rsidRPr="009565E1">
        <w:rPr>
          <w:szCs w:val="24"/>
          <w:lang w:eastAsia="sk-SK"/>
        </w:rPr>
        <w:t>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w:t>
      </w:r>
      <w:r w:rsidR="00B958D3" w:rsidRPr="009565E1">
        <w:rPr>
          <w:szCs w:val="24"/>
          <w:lang w:eastAsia="sk-SK"/>
        </w:rPr>
        <w:t xml:space="preserve"> </w:t>
      </w:r>
      <w:r w:rsidRPr="009565E1">
        <w:rPr>
          <w:szCs w:val="24"/>
          <w:lang w:eastAsia="sk-SK"/>
        </w:rPr>
        <w:t>vlastníkom lesov prijať jeden alebo viacero lesnícko-</w:t>
      </w:r>
      <w:r w:rsidRPr="009565E1">
        <w:rPr>
          <w:szCs w:val="24"/>
          <w:lang w:eastAsia="sk-SK"/>
        </w:rPr>
        <w:lastRenderedPageBreak/>
        <w:t>environmentálnych a</w:t>
      </w:r>
      <w:r w:rsidR="00B958D3" w:rsidRPr="009565E1">
        <w:rPr>
          <w:szCs w:val="24"/>
          <w:lang w:eastAsia="sk-SK"/>
        </w:rPr>
        <w:t xml:space="preserve"> </w:t>
      </w:r>
      <w:r w:rsidRPr="009565E1">
        <w:rPr>
          <w:szCs w:val="24"/>
          <w:lang w:eastAsia="sk-SK"/>
        </w:rPr>
        <w:t>klimatických záväzkov pri spôsobe obhospodarovania lesov, čo zároveň prispeje aj k</w:t>
      </w:r>
      <w:r w:rsidR="00B958D3" w:rsidRPr="009565E1">
        <w:rPr>
          <w:szCs w:val="24"/>
          <w:lang w:eastAsia="sk-SK"/>
        </w:rPr>
        <w:t xml:space="preserve"> </w:t>
      </w:r>
      <w:r w:rsidRPr="009565E1">
        <w:rPr>
          <w:szCs w:val="24"/>
          <w:lang w:eastAsia="sk-SK"/>
        </w:rPr>
        <w:t>zlepšeniu životného prostredia a</w:t>
      </w:r>
      <w:r w:rsidR="00B958D3" w:rsidRPr="009565E1">
        <w:rPr>
          <w:szCs w:val="24"/>
          <w:lang w:eastAsia="sk-SK"/>
        </w:rPr>
        <w:t xml:space="preserve"> </w:t>
      </w:r>
      <w:r w:rsidRPr="009565E1">
        <w:rPr>
          <w:szCs w:val="24"/>
          <w:lang w:eastAsia="sk-SK"/>
        </w:rPr>
        <w:t>adaptácii na zmenu klímy. Rovnako opatrenie 16 umožní obhospodarovateľom a</w:t>
      </w:r>
      <w:r w:rsidR="00B958D3" w:rsidRPr="009565E1">
        <w:rPr>
          <w:szCs w:val="24"/>
          <w:lang w:eastAsia="sk-SK"/>
        </w:rPr>
        <w:t xml:space="preserve"> </w:t>
      </w:r>
      <w:r w:rsidRPr="009565E1">
        <w:rPr>
          <w:szCs w:val="24"/>
          <w:lang w:eastAsia="sk-SK"/>
        </w:rPr>
        <w:t>vlastníkom lesa zefektívniť rozvoj lesníckych oblastí a</w:t>
      </w:r>
      <w:r w:rsidR="00B958D3" w:rsidRPr="009565E1">
        <w:rPr>
          <w:szCs w:val="24"/>
          <w:lang w:eastAsia="sk-SK"/>
        </w:rPr>
        <w:t xml:space="preserve"> </w:t>
      </w:r>
      <w:r w:rsidRPr="009565E1">
        <w:rPr>
          <w:szCs w:val="24"/>
          <w:lang w:eastAsia="sk-SK"/>
        </w:rPr>
        <w:t>životaschopnosť lesov a</w:t>
      </w:r>
      <w:r w:rsidR="00B958D3" w:rsidRPr="009565E1">
        <w:rPr>
          <w:szCs w:val="24"/>
          <w:lang w:eastAsia="sk-SK"/>
        </w:rPr>
        <w:t xml:space="preserve"> </w:t>
      </w:r>
      <w:r w:rsidRPr="009565E1">
        <w:rPr>
          <w:szCs w:val="24"/>
          <w:lang w:eastAsia="sk-SK"/>
        </w:rPr>
        <w:t>to vypracovaním Programov starostlivosti o</w:t>
      </w:r>
      <w:r w:rsidR="00B958D3" w:rsidRPr="009565E1">
        <w:rPr>
          <w:szCs w:val="24"/>
          <w:lang w:eastAsia="sk-SK"/>
        </w:rPr>
        <w:t xml:space="preserve"> </w:t>
      </w:r>
      <w:r w:rsidRPr="009565E1">
        <w:rPr>
          <w:szCs w:val="24"/>
          <w:lang w:eastAsia="sk-SK"/>
        </w:rPr>
        <w:t>les, ktoré tvoria základ obhospodarovania lesov, bez ktorých by samotné hospodárenia v</w:t>
      </w:r>
      <w:r w:rsidR="00B958D3" w:rsidRPr="009565E1">
        <w:rPr>
          <w:szCs w:val="24"/>
          <w:lang w:eastAsia="sk-SK"/>
        </w:rPr>
        <w:t xml:space="preserve"> </w:t>
      </w:r>
      <w:r w:rsidRPr="009565E1">
        <w:rPr>
          <w:szCs w:val="24"/>
          <w:lang w:eastAsia="sk-SK"/>
        </w:rPr>
        <w:t>lesoch nebolo možné.</w:t>
      </w:r>
    </w:p>
    <w:p w:rsidR="00B958D3" w:rsidRPr="009565E1" w:rsidRDefault="00B958D3"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59" w:name="_Toc417996872"/>
      <w:r w:rsidRPr="009565E1">
        <w:rPr>
          <w:rFonts w:ascii="Times New Roman" w:hAnsi="Times New Roman"/>
          <w:sz w:val="24"/>
          <w:szCs w:val="24"/>
        </w:rPr>
        <w:t>A</w:t>
      </w:r>
      <w:r w:rsidR="007D7A96" w:rsidRPr="009565E1">
        <w:rPr>
          <w:rFonts w:ascii="Times New Roman" w:hAnsi="Times New Roman"/>
          <w:sz w:val="24"/>
          <w:szCs w:val="24"/>
        </w:rPr>
        <w:t>)</w:t>
      </w:r>
      <w:r w:rsidRPr="009565E1">
        <w:rPr>
          <w:rFonts w:ascii="Times New Roman" w:hAnsi="Times New Roman"/>
          <w:sz w:val="24"/>
          <w:szCs w:val="24"/>
        </w:rPr>
        <w:t xml:space="preserve"> </w:t>
      </w:r>
      <w:r w:rsidRPr="009565E1">
        <w:rPr>
          <w:rFonts w:ascii="Times New Roman" w:hAnsi="Times New Roman"/>
          <w:caps/>
          <w:sz w:val="24"/>
          <w:szCs w:val="24"/>
        </w:rPr>
        <w:t>Podpora na prevenciu škôd v lesoch spôsobených lesnými požiarmi a prírodnými katastrofami a katastrofickými udalosťami</w:t>
      </w:r>
      <w:bookmarkEnd w:id="59"/>
      <w:r w:rsidRPr="009565E1">
        <w:rPr>
          <w:rFonts w:ascii="Times New Roman" w:hAnsi="Times New Roman"/>
          <w:caps/>
          <w:sz w:val="24"/>
          <w:szCs w:val="24"/>
        </w:rPr>
        <w:t xml:space="preserve"> </w:t>
      </w:r>
    </w:p>
    <w:p w:rsidR="004075F8" w:rsidRPr="009565E1" w:rsidRDefault="004075F8" w:rsidP="003B516D">
      <w:pPr>
        <w:spacing w:before="0" w:after="0"/>
        <w:rPr>
          <w:b/>
          <w:caps/>
          <w:szCs w:val="24"/>
        </w:rPr>
      </w:pPr>
    </w:p>
    <w:p w:rsidR="004075F8" w:rsidRPr="009565E1" w:rsidRDefault="002C1910" w:rsidP="00320D19">
      <w:pPr>
        <w:pStyle w:val="Nadpis2"/>
        <w:tabs>
          <w:tab w:val="clear" w:pos="576"/>
        </w:tabs>
        <w:spacing w:before="0"/>
        <w:ind w:left="426" w:hanging="426"/>
      </w:pPr>
      <w:bookmarkStart w:id="60" w:name="_Toc417996873"/>
      <w:r w:rsidRPr="009565E1">
        <w:t>8.</w:t>
      </w:r>
      <w:r w:rsidR="00BA536A" w:rsidRPr="009565E1">
        <w:t>3</w:t>
      </w:r>
      <w:r w:rsidRPr="009565E1">
        <w:t xml:space="preserve"> </w:t>
      </w:r>
      <w:r w:rsidR="00E4594F" w:rsidRPr="009565E1">
        <w:t>Podopatrenie:</w:t>
      </w:r>
      <w:r w:rsidRPr="009565E1">
        <w:t xml:space="preserve"> </w:t>
      </w:r>
      <w:r w:rsidR="004075F8" w:rsidRPr="009565E1">
        <w:t>8.3 Podpora na prevenciu škôd v lesoch spôsobených lesnými požiarmi a prírodnými katastrofami a katastrofickými udalosťami</w:t>
      </w:r>
      <w:bookmarkEnd w:id="60"/>
    </w:p>
    <w:p w:rsidR="00B958D3" w:rsidRPr="009565E1" w:rsidRDefault="00B958D3" w:rsidP="00B958D3">
      <w:pPr>
        <w:spacing w:before="0" w:after="0"/>
        <w:rPr>
          <w:lang w:eastAsia="cs-CZ"/>
        </w:rPr>
      </w:pPr>
    </w:p>
    <w:p w:rsidR="00B958D3" w:rsidRPr="009565E1" w:rsidRDefault="00B958D3" w:rsidP="00B958D3">
      <w:pPr>
        <w:spacing w:before="0" w:after="0"/>
        <w:rPr>
          <w:b/>
          <w:lang w:eastAsia="cs-CZ"/>
        </w:rPr>
      </w:pPr>
      <w:r w:rsidRPr="009565E1">
        <w:rPr>
          <w:b/>
          <w:lang w:eastAsia="cs-CZ"/>
        </w:rPr>
        <w:t>Opis typu operácie</w:t>
      </w:r>
    </w:p>
    <w:p w:rsidR="00B958D3" w:rsidRPr="009565E1" w:rsidRDefault="00B958D3"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 xml:space="preserve">Činnosť 1 na zlepšenie vodného hospodárstva v lesoch: </w:t>
      </w:r>
    </w:p>
    <w:p w:rsidR="009C2CF6" w:rsidRPr="009565E1" w:rsidRDefault="009C2CF6" w:rsidP="007F3A51">
      <w:pPr>
        <w:numPr>
          <w:ilvl w:val="0"/>
          <w:numId w:val="115"/>
        </w:numPr>
        <w:spacing w:before="0" w:after="0"/>
        <w:ind w:hanging="290"/>
        <w:rPr>
          <w:szCs w:val="24"/>
          <w:lang w:eastAsia="sk-SK"/>
        </w:rPr>
      </w:pPr>
      <w:r w:rsidRPr="009565E1">
        <w:rPr>
          <w:b/>
          <w:bCs/>
          <w:szCs w:val="24"/>
          <w:lang w:eastAsia="sk-SK"/>
        </w:rPr>
        <w:t>zahrádzanie bystrín</w:t>
      </w:r>
      <w:r w:rsidRPr="009565E1">
        <w:rPr>
          <w:szCs w:val="24"/>
          <w:lang w:eastAsia="sk-SK"/>
        </w:rPr>
        <w:t xml:space="preserve"> v</w:t>
      </w:r>
      <w:r w:rsidR="00B958D3" w:rsidRPr="009565E1">
        <w:rPr>
          <w:szCs w:val="24"/>
          <w:lang w:eastAsia="sk-SK"/>
        </w:rPr>
        <w:t xml:space="preserve"> </w:t>
      </w:r>
      <w:r w:rsidRPr="009565E1">
        <w:rPr>
          <w:szCs w:val="24"/>
          <w:lang w:eastAsia="sk-SK"/>
        </w:rPr>
        <w:t>lesoch podľa § 27 zákona č. 326/2005 Z. z. (budovanie a rekonštrukcia prehrádzok, malé vodné stupne alebo</w:t>
      </w:r>
      <w:r w:rsidR="00B958D3" w:rsidRPr="009565E1">
        <w:rPr>
          <w:szCs w:val="24"/>
          <w:lang w:eastAsia="sk-SK"/>
        </w:rPr>
        <w:t xml:space="preserve"> </w:t>
      </w:r>
      <w:r w:rsidRPr="009565E1">
        <w:rPr>
          <w:szCs w:val="24"/>
          <w:lang w:eastAsia="sk-SK"/>
        </w:rPr>
        <w:t>ich zoskupenia a</w:t>
      </w:r>
      <w:r w:rsidR="00B958D3"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budovanie a</w:t>
      </w:r>
      <w:r w:rsidR="00B958D3"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B958D3"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2 na zlepšenie ochrannej protipožiarnej infraštruktúry: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FC12A2" w:rsidRPr="009565E1">
        <w:rPr>
          <w:rStyle w:val="Odkaznavysvetlivku"/>
          <w:szCs w:val="24"/>
          <w:lang w:eastAsia="sk-SK"/>
        </w:rPr>
        <w:endnoteReference w:id="5"/>
      </w:r>
      <w:r w:rsidRPr="009565E1">
        <w:rPr>
          <w:szCs w:val="24"/>
          <w:lang w:eastAsia="sk-SK"/>
        </w:rPr>
        <w:t xml:space="preserve"> k</w:t>
      </w:r>
      <w:r w:rsidR="00B958D3" w:rsidRPr="009565E1">
        <w:rPr>
          <w:szCs w:val="24"/>
          <w:lang w:eastAsia="sk-SK"/>
        </w:rPr>
        <w:t xml:space="preserve"> </w:t>
      </w:r>
      <w:r w:rsidRPr="009565E1">
        <w:rPr>
          <w:szCs w:val="24"/>
          <w:lang w:eastAsia="sk-SK"/>
        </w:rPr>
        <w:t>vybudovaným objektom v</w:t>
      </w:r>
      <w:r w:rsidR="00B958D3" w:rsidRPr="009565E1">
        <w:rPr>
          <w:szCs w:val="24"/>
          <w:lang w:eastAsia="sk-SK"/>
        </w:rPr>
        <w:t xml:space="preserve"> </w:t>
      </w:r>
      <w:r w:rsidRPr="009565E1">
        <w:rPr>
          <w:szCs w:val="24"/>
          <w:lang w:eastAsia="sk-SK"/>
        </w:rPr>
        <w:t>rámci tohto podopatrenia, ktoré sú v</w:t>
      </w:r>
      <w:r w:rsidR="00FC12A2" w:rsidRPr="009565E1">
        <w:rPr>
          <w:szCs w:val="24"/>
          <w:lang w:eastAsia="sk-SK"/>
        </w:rPr>
        <w:t xml:space="preserve"> </w:t>
      </w:r>
      <w:r w:rsidRPr="009565E1">
        <w:rPr>
          <w:szCs w:val="24"/>
          <w:lang w:eastAsia="sk-SK"/>
        </w:rPr>
        <w:t>súlade s</w:t>
      </w:r>
      <w:r w:rsidR="00FC12A2" w:rsidRPr="009565E1">
        <w:rPr>
          <w:szCs w:val="24"/>
          <w:lang w:eastAsia="sk-SK"/>
        </w:rPr>
        <w:t xml:space="preserve"> </w:t>
      </w:r>
      <w:r w:rsidRPr="009565E1">
        <w:rPr>
          <w:szCs w:val="24"/>
          <w:lang w:eastAsia="sk-SK"/>
        </w:rPr>
        <w:t>požiadavkami životného prostredia a</w:t>
      </w:r>
      <w:r w:rsidR="00B958D3" w:rsidRPr="009565E1">
        <w:rPr>
          <w:szCs w:val="24"/>
          <w:lang w:eastAsia="sk-SK"/>
        </w:rPr>
        <w:t xml:space="preserve"> </w:t>
      </w:r>
      <w:r w:rsidRPr="009565E1">
        <w:rPr>
          <w:szCs w:val="24"/>
          <w:lang w:eastAsia="sk-SK"/>
        </w:rPr>
        <w:t>ochrany prírody;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výstavba, rekonštrukcia a dodávka protipožiarnych monitorovacích veží a súvisiacich prostriedkov komunikácie.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3 na zlepšenie zdravotného stavu lesov:</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w:t>
      </w:r>
      <w:r w:rsidR="00FC12A2" w:rsidRPr="009565E1">
        <w:rPr>
          <w:szCs w:val="24"/>
          <w:lang w:eastAsia="sk-SK"/>
        </w:rPr>
        <w:t xml:space="preserve"> </w:t>
      </w:r>
      <w:r w:rsidRPr="009565E1">
        <w:rPr>
          <w:szCs w:val="24"/>
          <w:lang w:eastAsia="sk-SK"/>
        </w:rPr>
        <w:t>lesných porastoch (aplikácie chemických prípravkov je oprávnená len v prípade, že na realizáciu daného opatrenia nie sú dostupné biologické prípravky alebo ich aplikácia nie je účinná).</w:t>
      </w:r>
    </w:p>
    <w:p w:rsidR="009C2CF6" w:rsidRPr="009565E1" w:rsidRDefault="009C2CF6" w:rsidP="003B516D">
      <w:pPr>
        <w:spacing w:before="0" w:after="0"/>
        <w:rPr>
          <w:szCs w:val="24"/>
          <w:lang w:eastAsia="sk-SK"/>
        </w:rPr>
      </w:pPr>
    </w:p>
    <w:p w:rsidR="00FC12A2" w:rsidRPr="009565E1" w:rsidRDefault="00FC12A2" w:rsidP="003B516D">
      <w:pPr>
        <w:spacing w:before="0" w:after="0"/>
        <w:rPr>
          <w:b/>
          <w:szCs w:val="24"/>
          <w:lang w:eastAsia="sk-SK"/>
        </w:rPr>
      </w:pPr>
      <w:r w:rsidRPr="009565E1">
        <w:rPr>
          <w:b/>
          <w:szCs w:val="24"/>
          <w:lang w:eastAsia="sk-SK"/>
        </w:rPr>
        <w:t>Druh podpory</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Grant, možnosť poskytnutia zálohovej platby do výšky max. 50% oprávnených výdavkov.</w:t>
      </w:r>
    </w:p>
    <w:p w:rsidR="00FC12A2" w:rsidRPr="009565E1" w:rsidRDefault="00FC12A2" w:rsidP="003B516D">
      <w:pPr>
        <w:spacing w:before="0" w:after="0"/>
        <w:rPr>
          <w:szCs w:val="24"/>
          <w:lang w:eastAsia="sk-SK"/>
        </w:rPr>
      </w:pPr>
    </w:p>
    <w:p w:rsidR="00FC12A2" w:rsidRPr="009565E1" w:rsidRDefault="00FC12A2" w:rsidP="003B516D">
      <w:pPr>
        <w:spacing w:before="0" w:after="0"/>
        <w:rPr>
          <w:b/>
          <w:lang w:val="fr-BE"/>
        </w:rPr>
      </w:pPr>
      <w:r w:rsidRPr="009565E1">
        <w:rPr>
          <w:b/>
          <w:szCs w:val="24"/>
          <w:lang w:eastAsia="sk-SK"/>
        </w:rPr>
        <w:t>Odkazy na iné právne predpisy</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lastRenderedPageBreak/>
        <w:t>Vyhláška MPRV SR č. 453/2006 Z. z. o</w:t>
      </w:r>
      <w:r w:rsidR="00FC12A2" w:rsidRPr="009565E1">
        <w:rPr>
          <w:szCs w:val="24"/>
          <w:lang w:eastAsia="sk-SK"/>
        </w:rPr>
        <w:t xml:space="preserve"> </w:t>
      </w:r>
      <w:r w:rsidRPr="009565E1">
        <w:rPr>
          <w:szCs w:val="24"/>
          <w:lang w:eastAsia="sk-SK"/>
        </w:rPr>
        <w:t>hospodárskej úprave lesa a</w:t>
      </w:r>
      <w:r w:rsidR="00FC12A2" w:rsidRPr="009565E1">
        <w:rPr>
          <w:szCs w:val="24"/>
          <w:lang w:eastAsia="sk-SK"/>
        </w:rPr>
        <w:t xml:space="preserve"> </w:t>
      </w:r>
      <w:r w:rsidRPr="009565E1">
        <w:rPr>
          <w:szCs w:val="24"/>
          <w:lang w:eastAsia="sk-SK"/>
        </w:rPr>
        <w:t>ochrane lesa;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326/2005 Z.</w:t>
      </w:r>
      <w:r w:rsidR="00FC12A2" w:rsidRPr="009565E1">
        <w:rPr>
          <w:szCs w:val="24"/>
          <w:lang w:eastAsia="sk-SK"/>
        </w:rPr>
        <w:t xml:space="preserve"> </w:t>
      </w:r>
      <w:r w:rsidRPr="009565E1">
        <w:rPr>
          <w:szCs w:val="24"/>
          <w:lang w:eastAsia="sk-SK"/>
        </w:rPr>
        <w:t>z. o</w:t>
      </w:r>
      <w:r w:rsidR="00FC12A2" w:rsidRPr="009565E1">
        <w:rPr>
          <w:szCs w:val="24"/>
          <w:lang w:eastAsia="sk-SK"/>
        </w:rPr>
        <w:t xml:space="preserve"> </w:t>
      </w:r>
      <w:r w:rsidRPr="009565E1">
        <w:rPr>
          <w:szCs w:val="24"/>
          <w:lang w:eastAsia="sk-SK"/>
        </w:rPr>
        <w:t>lesoch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121/2002 Z. z. o</w:t>
      </w:r>
      <w:r w:rsidR="00FC12A2" w:rsidRPr="009565E1">
        <w:rPr>
          <w:szCs w:val="24"/>
          <w:lang w:eastAsia="sk-SK"/>
        </w:rPr>
        <w:t xml:space="preserve"> </w:t>
      </w:r>
      <w:r w:rsidRPr="009565E1">
        <w:rPr>
          <w:szCs w:val="24"/>
          <w:lang w:eastAsia="sk-SK"/>
        </w:rPr>
        <w:t>požiarnej prevencii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543/2002 Z. z. o ochrane prírody a krajiny v 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24/2006 Z. z. o posudzovaní vplyvov na životné prostredie;</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506/2013 ktorým sa mení a dopĺňa zákon č. 543/2002 Z. z. o ochrane prírody a</w:t>
      </w:r>
      <w:r w:rsidR="00FC12A2" w:rsidRPr="009565E1">
        <w:rPr>
          <w:szCs w:val="24"/>
          <w:lang w:eastAsia="sk-SK"/>
        </w:rPr>
        <w:t xml:space="preserve"> </w:t>
      </w:r>
      <w:r w:rsidRPr="009565E1">
        <w:rPr>
          <w:szCs w:val="24"/>
          <w:lang w:eastAsia="sk-SK"/>
        </w:rPr>
        <w:t>krajiny v znení neskorších predpisov a ktorým sa menia a dopĺňajú niektoré zákony;</w:t>
      </w:r>
    </w:p>
    <w:p w:rsidR="009C2CF6" w:rsidRPr="009565E1" w:rsidRDefault="009C2CF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9565E1" w:rsidRDefault="00FC12A2" w:rsidP="00FC12A2">
      <w:pPr>
        <w:spacing w:before="0" w:after="0"/>
        <w:rPr>
          <w:lang w:val="fr-BE"/>
        </w:rPr>
      </w:pPr>
    </w:p>
    <w:p w:rsidR="00FC12A2" w:rsidRPr="009565E1" w:rsidRDefault="00FC12A2" w:rsidP="00FC12A2">
      <w:pPr>
        <w:spacing w:before="0" w:after="0"/>
        <w:rPr>
          <w:b/>
          <w:lang w:val="fr-BE"/>
        </w:rPr>
      </w:pPr>
      <w:r w:rsidRPr="009565E1">
        <w:rPr>
          <w:b/>
          <w:lang w:val="fr-BE"/>
        </w:rPr>
        <w:t>Pri</w:t>
      </w:r>
      <w:r w:rsidR="008B79E2" w:rsidRPr="009565E1">
        <w:rPr>
          <w:b/>
          <w:lang w:val="fr-BE"/>
        </w:rPr>
        <w:t>j</w:t>
      </w:r>
      <w:r w:rsidRPr="009565E1">
        <w:rPr>
          <w:b/>
          <w:lang w:val="fr-BE"/>
        </w:rPr>
        <w:t>ímatelia</w:t>
      </w:r>
    </w:p>
    <w:p w:rsidR="009C2CF6" w:rsidRPr="009565E1" w:rsidRDefault="009C2CF6" w:rsidP="003B516D">
      <w:pPr>
        <w:spacing w:before="0" w:after="0"/>
        <w:rPr>
          <w:szCs w:val="24"/>
          <w:lang w:eastAsia="sk-SK"/>
        </w:rPr>
      </w:pPr>
      <w:r w:rsidRPr="009565E1">
        <w:rPr>
          <w:szCs w:val="24"/>
          <w:lang w:eastAsia="sk-SK"/>
        </w:rPr>
        <w:t>Fyzické a právnické osoby</w:t>
      </w:r>
      <w:r w:rsidR="00FC12A2" w:rsidRPr="009565E1">
        <w:rPr>
          <w:rStyle w:val="Odkaznavysvetlivku"/>
          <w:szCs w:val="24"/>
          <w:lang w:eastAsia="sk-SK"/>
        </w:rPr>
        <w:endnoteReference w:id="6"/>
      </w:r>
      <w:r w:rsidRPr="009565E1">
        <w:rPr>
          <w:szCs w:val="24"/>
          <w:lang w:eastAsia="sk-SK"/>
        </w:rPr>
        <w:t xml:space="preserve"> obhospodarujúce lesy vo vlastníctve:</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súkromných vlastníkov a ich združení;</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obcí a ich združení;</w:t>
      </w:r>
    </w:p>
    <w:p w:rsidR="009C2CF6" w:rsidRPr="009565E1" w:rsidRDefault="00FC12A2" w:rsidP="007F3A51">
      <w:pPr>
        <w:numPr>
          <w:ilvl w:val="0"/>
          <w:numId w:val="118"/>
        </w:numPr>
        <w:spacing w:before="0" w:after="0"/>
        <w:ind w:hanging="290"/>
        <w:rPr>
          <w:szCs w:val="24"/>
          <w:lang w:eastAsia="sk-SK"/>
        </w:rPr>
      </w:pPr>
      <w:r w:rsidRPr="009565E1">
        <w:rPr>
          <w:szCs w:val="24"/>
          <w:lang w:eastAsia="sk-SK"/>
        </w:rPr>
        <w:t>c</w:t>
      </w:r>
      <w:r w:rsidR="009C2CF6" w:rsidRPr="009565E1">
        <w:rPr>
          <w:szCs w:val="24"/>
          <w:lang w:eastAsia="sk-SK"/>
        </w:rPr>
        <w:t>irkvi, ktorej majetok možno podľa vnútroštátneho právneho poriadku považovať za súkromný, pokiaľ ide o jeho správu a nakladanie s ním;</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štátu (LESY SR, š.p.; Štátne lesy TANAP-u; Lesohospodársky podnik Ulič, š.p.);</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pri stavebných investíciách (hmotné investície) na drobných vodných tokoch iba správcovia drobných vodných tokov resp. právnických osôb majúcich k správe drobných vodných tokov</w:t>
      </w:r>
      <w:r w:rsidR="00B94729" w:rsidRPr="009565E1">
        <w:rPr>
          <w:szCs w:val="24"/>
          <w:lang w:eastAsia="sk-SK"/>
        </w:rPr>
        <w:t xml:space="preserve"> (DVT)</w:t>
      </w:r>
      <w:r w:rsidRPr="009565E1">
        <w:rPr>
          <w:szCs w:val="24"/>
          <w:lang w:eastAsia="sk-SK"/>
        </w:rPr>
        <w:t xml:space="preserve"> právny vzťah (prenájom a pod.), ktorí sú zároveň obhospodarovateľmi lesa.</w:t>
      </w:r>
    </w:p>
    <w:p w:rsidR="00FC12A2" w:rsidRPr="009565E1" w:rsidRDefault="00FC12A2" w:rsidP="00FC12A2">
      <w:pPr>
        <w:spacing w:before="0" w:after="0"/>
        <w:rPr>
          <w:szCs w:val="24"/>
          <w:lang w:eastAsia="sk-SK"/>
        </w:rPr>
      </w:pPr>
    </w:p>
    <w:p w:rsidR="00FC12A2" w:rsidRPr="009565E1" w:rsidRDefault="00FC12A2" w:rsidP="00FC12A2">
      <w:pPr>
        <w:spacing w:before="0" w:after="0"/>
        <w:rPr>
          <w:b/>
          <w:szCs w:val="24"/>
          <w:lang w:eastAsia="sk-SK"/>
        </w:rPr>
      </w:pPr>
      <w:r w:rsidRPr="009565E1">
        <w:rPr>
          <w:b/>
          <w:szCs w:val="24"/>
          <w:lang w:eastAsia="sk-SK"/>
        </w:rPr>
        <w:t>Oprávnené náklady</w:t>
      </w:r>
    </w:p>
    <w:p w:rsidR="009C2CF6" w:rsidRPr="009565E1" w:rsidRDefault="009C2CF6" w:rsidP="007F3A51">
      <w:pPr>
        <w:numPr>
          <w:ilvl w:val="0"/>
          <w:numId w:val="119"/>
        </w:numPr>
        <w:spacing w:before="0" w:after="0"/>
        <w:rPr>
          <w:szCs w:val="24"/>
          <w:lang w:eastAsia="sk-SK"/>
        </w:rPr>
      </w:pPr>
      <w:r w:rsidRPr="009565E1">
        <w:rPr>
          <w:szCs w:val="24"/>
          <w:lang w:eastAsia="sk-SK"/>
        </w:rPr>
        <w:t>Náklady na:</w:t>
      </w:r>
    </w:p>
    <w:p w:rsidR="009C2CF6" w:rsidRPr="009565E1" w:rsidRDefault="009C2CF6" w:rsidP="007F3A51">
      <w:pPr>
        <w:numPr>
          <w:ilvl w:val="1"/>
          <w:numId w:val="119"/>
        </w:numPr>
        <w:spacing w:before="0" w:after="0"/>
        <w:ind w:hanging="324"/>
        <w:rPr>
          <w:szCs w:val="24"/>
          <w:lang w:eastAsia="sk-SK"/>
        </w:rPr>
      </w:pPr>
      <w:r w:rsidRPr="009565E1">
        <w:rPr>
          <w:b/>
          <w:bCs/>
          <w:szCs w:val="24"/>
          <w:lang w:eastAsia="sk-SK"/>
        </w:rPr>
        <w:t>zahrádzanie bystrín</w:t>
      </w:r>
      <w:r w:rsidRPr="009565E1">
        <w:rPr>
          <w:szCs w:val="24"/>
          <w:lang w:eastAsia="sk-SK"/>
        </w:rPr>
        <w:t xml:space="preserve"> v</w:t>
      </w:r>
      <w:r w:rsidR="00FC12A2" w:rsidRPr="009565E1">
        <w:rPr>
          <w:szCs w:val="24"/>
          <w:lang w:eastAsia="sk-SK"/>
        </w:rPr>
        <w:t xml:space="preserve"> </w:t>
      </w:r>
      <w:r w:rsidRPr="009565E1">
        <w:rPr>
          <w:szCs w:val="24"/>
          <w:lang w:eastAsia="sk-SK"/>
        </w:rPr>
        <w:t>lesoch podľa § 27 zákona č. 326/2005 Z. z. (budovanie a rekonštrukcia prehrádzok, malé vodné stupne alebo</w:t>
      </w:r>
      <w:r w:rsidR="00FC12A2" w:rsidRPr="009565E1">
        <w:rPr>
          <w:szCs w:val="24"/>
          <w:lang w:eastAsia="sk-SK"/>
        </w:rPr>
        <w:t xml:space="preserve"> </w:t>
      </w:r>
      <w:r w:rsidRPr="009565E1">
        <w:rPr>
          <w:szCs w:val="24"/>
          <w:lang w:eastAsia="sk-SK"/>
        </w:rPr>
        <w:t>ich zoskupenia</w:t>
      </w:r>
      <w:r w:rsidR="00FC12A2" w:rsidRPr="009565E1">
        <w:rPr>
          <w:szCs w:val="24"/>
          <w:lang w:eastAsia="sk-SK"/>
        </w:rPr>
        <w:t xml:space="preserve"> </w:t>
      </w:r>
      <w:r w:rsidRPr="009565E1">
        <w:rPr>
          <w:szCs w:val="24"/>
          <w:lang w:eastAsia="sk-SK"/>
        </w:rPr>
        <w:t>a</w:t>
      </w:r>
      <w:r w:rsidR="00FC12A2"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budovanie a</w:t>
      </w:r>
      <w:r w:rsidR="00FC12A2"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FC12A2"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855948" w:rsidRPr="009565E1">
        <w:rPr>
          <w:rStyle w:val="Odkaznavysvetlivku"/>
          <w:szCs w:val="24"/>
          <w:lang w:eastAsia="sk-SK"/>
        </w:rPr>
        <w:endnoteReference w:id="7"/>
      </w:r>
      <w:r w:rsidRPr="009565E1">
        <w:rPr>
          <w:szCs w:val="24"/>
          <w:lang w:eastAsia="sk-SK"/>
        </w:rPr>
        <w:t xml:space="preserve"> k vybudovaným objektom v</w:t>
      </w:r>
      <w:r w:rsidR="007644AF" w:rsidRPr="009565E1">
        <w:rPr>
          <w:szCs w:val="24"/>
          <w:lang w:eastAsia="sk-SK"/>
        </w:rPr>
        <w:t xml:space="preserve"> </w:t>
      </w:r>
      <w:r w:rsidRPr="009565E1">
        <w:rPr>
          <w:szCs w:val="24"/>
          <w:lang w:eastAsia="sk-SK"/>
        </w:rPr>
        <w:t>rámci tohto podopatrenia, ktoré sú v</w:t>
      </w:r>
      <w:r w:rsidR="007644AF" w:rsidRPr="009565E1">
        <w:rPr>
          <w:szCs w:val="24"/>
          <w:lang w:eastAsia="sk-SK"/>
        </w:rPr>
        <w:t xml:space="preserve"> </w:t>
      </w:r>
      <w:r w:rsidRPr="009565E1">
        <w:rPr>
          <w:szCs w:val="24"/>
          <w:lang w:eastAsia="sk-SK"/>
        </w:rPr>
        <w:t>súlade s</w:t>
      </w:r>
      <w:r w:rsidR="007644AF" w:rsidRPr="009565E1">
        <w:rPr>
          <w:szCs w:val="24"/>
          <w:lang w:eastAsia="sk-SK"/>
        </w:rPr>
        <w:t xml:space="preserve"> </w:t>
      </w:r>
      <w:r w:rsidRPr="009565E1">
        <w:rPr>
          <w:szCs w:val="24"/>
          <w:lang w:eastAsia="sk-SK"/>
        </w:rPr>
        <w:t>požiadavkami životného prostredia a</w:t>
      </w:r>
      <w:r w:rsidR="007644AF" w:rsidRPr="009565E1">
        <w:rPr>
          <w:szCs w:val="24"/>
          <w:lang w:eastAsia="sk-SK"/>
        </w:rPr>
        <w:t xml:space="preserve"> </w:t>
      </w:r>
      <w:r w:rsidRPr="009565E1">
        <w:rPr>
          <w:szCs w:val="24"/>
          <w:lang w:eastAsia="sk-SK"/>
        </w:rPr>
        <w:t>ochrany prírody;</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výstavbu, rekonštrukciu a dodávku protipožiarnych monitorovacích veží a súvisiacich prostriedkov komunikácie;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 lesných porastoch.</w:t>
      </w:r>
    </w:p>
    <w:p w:rsidR="009C2CF6" w:rsidRPr="009565E1" w:rsidRDefault="009C2CF6" w:rsidP="003B516D">
      <w:pPr>
        <w:spacing w:before="0" w:after="0"/>
        <w:ind w:left="357"/>
        <w:rPr>
          <w:i/>
          <w:iCs/>
          <w:szCs w:val="24"/>
          <w:lang w:eastAsia="sk-SK"/>
        </w:rPr>
      </w:pPr>
    </w:p>
    <w:p w:rsidR="004163F3" w:rsidRPr="009565E1" w:rsidRDefault="004163F3" w:rsidP="004163F3">
      <w:pPr>
        <w:pStyle w:val="Odsekzoznamu"/>
        <w:numPr>
          <w:ilvl w:val="0"/>
          <w:numId w:val="11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55948" w:rsidRPr="009565E1" w:rsidRDefault="00855948" w:rsidP="00855948">
      <w:pPr>
        <w:spacing w:before="0" w:after="0"/>
        <w:rPr>
          <w:szCs w:val="24"/>
          <w:lang w:eastAsia="sk-SK"/>
        </w:rPr>
      </w:pPr>
    </w:p>
    <w:p w:rsidR="00855948" w:rsidRPr="009565E1" w:rsidRDefault="00855948" w:rsidP="00855948">
      <w:pPr>
        <w:spacing w:before="0" w:after="0"/>
        <w:rPr>
          <w:b/>
          <w:szCs w:val="24"/>
          <w:lang w:eastAsia="sk-SK"/>
        </w:rPr>
      </w:pPr>
      <w:r w:rsidRPr="009565E1">
        <w:rPr>
          <w:b/>
          <w:szCs w:val="24"/>
          <w:lang w:eastAsia="sk-SK"/>
        </w:rPr>
        <w:t>Podmienky oprávnenosti</w:t>
      </w:r>
    </w:p>
    <w:p w:rsidR="00102DE2" w:rsidRPr="009565E1" w:rsidRDefault="00102DE2" w:rsidP="00102DE2">
      <w:pPr>
        <w:spacing w:before="0" w:after="0"/>
        <w:rPr>
          <w:szCs w:val="24"/>
          <w:lang w:eastAsia="sk-SK"/>
        </w:rPr>
      </w:pPr>
    </w:p>
    <w:p w:rsidR="00B1165A" w:rsidRPr="009565E1" w:rsidRDefault="00B1165A" w:rsidP="00102DE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C2CF6" w:rsidRPr="009565E1" w:rsidRDefault="009C2CF6" w:rsidP="003B516D">
      <w:pPr>
        <w:pStyle w:val="Nadpis6"/>
        <w:spacing w:after="0"/>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502EA8" w:rsidRPr="009565E1" w:rsidRDefault="00502EA8" w:rsidP="003B516D">
      <w:pPr>
        <w:spacing w:before="0" w:after="0"/>
        <w:rPr>
          <w:szCs w:val="24"/>
          <w:lang w:eastAsia="sk-SK"/>
        </w:rPr>
      </w:pPr>
    </w:p>
    <w:p w:rsidR="009C2CF6" w:rsidRPr="009565E1" w:rsidRDefault="009C2CF6" w:rsidP="003B516D">
      <w:pPr>
        <w:spacing w:before="0" w:after="0"/>
        <w:rPr>
          <w:szCs w:val="24"/>
          <w:lang w:eastAsia="sk-SK"/>
        </w:rPr>
      </w:pPr>
      <w:r w:rsidRPr="009565E1">
        <w:rPr>
          <w:szCs w:val="24"/>
          <w:lang w:eastAsia="sk-SK"/>
        </w:rPr>
        <w:t>V</w:t>
      </w:r>
      <w:r w:rsidR="00855948" w:rsidRPr="009565E1">
        <w:rPr>
          <w:szCs w:val="24"/>
          <w:lang w:eastAsia="sk-SK"/>
        </w:rPr>
        <w:t xml:space="preserve"> </w:t>
      </w:r>
      <w:r w:rsidRPr="009565E1">
        <w:rPr>
          <w:szCs w:val="24"/>
          <w:lang w:eastAsia="sk-SK"/>
        </w:rPr>
        <w:t>rámci hodnotenia budú minimálne aplikované nasledovné princípy:</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komplexnosť – posúdenie či je projekt komplexný a</w:t>
      </w:r>
      <w:r w:rsidR="00855948" w:rsidRPr="009565E1">
        <w:rPr>
          <w:szCs w:val="24"/>
          <w:lang w:eastAsia="sk-SK"/>
        </w:rPr>
        <w:t xml:space="preserve"> </w:t>
      </w:r>
      <w:r w:rsidRPr="009565E1">
        <w:rPr>
          <w:szCs w:val="24"/>
          <w:lang w:eastAsia="sk-SK"/>
        </w:rPr>
        <w:t>po ukončení realizácie bude funkčný a</w:t>
      </w:r>
      <w:r w:rsidR="00855948" w:rsidRPr="009565E1">
        <w:rPr>
          <w:szCs w:val="24"/>
          <w:lang w:eastAsia="sk-SK"/>
        </w:rPr>
        <w:t xml:space="preserve"> </w:t>
      </w:r>
      <w:r w:rsidRPr="009565E1">
        <w:rPr>
          <w:szCs w:val="24"/>
          <w:lang w:eastAsia="sk-SK"/>
        </w:rPr>
        <w:t>životaschopný, či jednotlivé činnosti a</w:t>
      </w:r>
      <w:r w:rsidR="0085594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855948" w:rsidRPr="009565E1">
        <w:rPr>
          <w:szCs w:val="24"/>
          <w:lang w:eastAsia="sk-SK"/>
        </w:rPr>
        <w:t xml:space="preserve"> </w:t>
      </w:r>
      <w:r w:rsidRPr="009565E1">
        <w:rPr>
          <w:szCs w:val="24"/>
          <w:lang w:eastAsia="sk-SK"/>
        </w:rPr>
        <w:t>1 etapu projektu, na ktorú musí nadväzovať ďalšia etapa);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udržateľnosť – finančná a</w:t>
      </w:r>
      <w:r w:rsidR="0085594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realizovateľnosť –</w:t>
      </w:r>
      <w:r w:rsidR="0085594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spôsobu hospodárenia (napr. využívanie biologických spôsobov ochrany lesa, rekonštrukcia celého vodného toku, pozitívny vplyv realizácie aktivít aj na iných obhospodarovateľov lesa);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nižšej intenzity pomoci (v prípade, že príjemca pomoci požiada o zníženú intenzitu pomoci max. však o 20%).</w:t>
      </w:r>
    </w:p>
    <w:p w:rsidR="009C2CF6" w:rsidRPr="009565E1" w:rsidRDefault="009C2CF6" w:rsidP="003B516D">
      <w:pPr>
        <w:spacing w:before="0" w:after="0"/>
        <w:rPr>
          <w:i/>
          <w:iCs/>
          <w:szCs w:val="24"/>
          <w:lang w:eastAsia="sk-SK"/>
        </w:rPr>
      </w:pPr>
    </w:p>
    <w:p w:rsidR="009C2CF6" w:rsidRPr="009565E1" w:rsidRDefault="009C2CF6" w:rsidP="003B516D">
      <w:pPr>
        <w:spacing w:before="0" w:after="0"/>
        <w:rPr>
          <w:i/>
          <w:iCs/>
          <w:szCs w:val="24"/>
          <w:lang w:eastAsia="sk-SK"/>
        </w:rPr>
      </w:pPr>
      <w:r w:rsidRPr="009565E1">
        <w:rPr>
          <w:i/>
          <w:iCs/>
          <w:szCs w:val="24"/>
          <w:lang w:eastAsia="sk-SK"/>
        </w:rPr>
        <w:t>Výberové kritéria budú podrobne popísané v</w:t>
      </w:r>
      <w:r w:rsidR="00855948" w:rsidRPr="009565E1">
        <w:rPr>
          <w:i/>
          <w:iCs/>
          <w:szCs w:val="24"/>
          <w:lang w:eastAsia="sk-SK"/>
        </w:rPr>
        <w:t>o výzve na predkladanie žiadostí o</w:t>
      </w:r>
      <w:r w:rsidR="00551AA1" w:rsidRPr="009565E1">
        <w:rPr>
          <w:i/>
          <w:iCs/>
          <w:szCs w:val="24"/>
          <w:lang w:eastAsia="sk-SK"/>
        </w:rPr>
        <w:t xml:space="preserve"> </w:t>
      </w:r>
      <w:r w:rsidR="00855948" w:rsidRPr="009565E1">
        <w:rPr>
          <w:i/>
          <w:iCs/>
          <w:szCs w:val="24"/>
          <w:lang w:eastAsia="sk-SK"/>
        </w:rPr>
        <w:t xml:space="preserve">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551AA1" w:rsidRPr="009565E1" w:rsidRDefault="00551AA1" w:rsidP="003B516D">
      <w:pPr>
        <w:spacing w:before="0" w:after="0"/>
        <w:rPr>
          <w:i/>
          <w:iCs/>
          <w:szCs w:val="24"/>
          <w:lang w:eastAsia="sk-SK"/>
        </w:rPr>
      </w:pPr>
    </w:p>
    <w:p w:rsidR="00551AA1" w:rsidRPr="009565E1" w:rsidRDefault="00551AA1" w:rsidP="003B516D">
      <w:pPr>
        <w:spacing w:before="0" w:after="0"/>
        <w:rPr>
          <w:b/>
          <w:iCs/>
          <w:szCs w:val="24"/>
          <w:lang w:eastAsia="sk-SK"/>
        </w:rPr>
      </w:pPr>
      <w:r w:rsidRPr="009565E1">
        <w:rPr>
          <w:b/>
          <w:iCs/>
          <w:szCs w:val="24"/>
          <w:lang w:eastAsia="sk-SK"/>
        </w:rPr>
        <w:t>Výška podpory</w:t>
      </w:r>
    </w:p>
    <w:p w:rsidR="009C2CF6" w:rsidRPr="009565E1" w:rsidRDefault="009C2CF6" w:rsidP="007F3A51">
      <w:pPr>
        <w:pStyle w:val="Odsekzoznamu"/>
        <w:numPr>
          <w:ilvl w:val="0"/>
          <w:numId w:val="192"/>
        </w:numPr>
        <w:spacing w:before="0" w:after="0"/>
        <w:rPr>
          <w:lang w:val="fr-BE"/>
        </w:rPr>
      </w:pPr>
      <w:r w:rsidRPr="009565E1">
        <w:rPr>
          <w:szCs w:val="24"/>
          <w:lang w:eastAsia="sk-SK"/>
        </w:rPr>
        <w:t>Výška podpory z</w:t>
      </w:r>
      <w:r w:rsidR="00551AA1" w:rsidRPr="009565E1">
        <w:rPr>
          <w:szCs w:val="24"/>
          <w:lang w:eastAsia="sk-SK"/>
        </w:rPr>
        <w:t xml:space="preserve"> </w:t>
      </w:r>
      <w:r w:rsidRPr="009565E1">
        <w:rPr>
          <w:szCs w:val="24"/>
          <w:lang w:eastAsia="sk-SK"/>
        </w:rPr>
        <w:t>celkových oprávnených nákladov</w:t>
      </w:r>
      <w:r w:rsidR="00102DE2" w:rsidRPr="009565E1">
        <w:rPr>
          <w:szCs w:val="24"/>
          <w:lang w:eastAsia="sk-SK"/>
        </w:rPr>
        <w:t xml:space="preserve"> </w:t>
      </w:r>
      <w:r w:rsidRPr="009565E1">
        <w:rPr>
          <w:szCs w:val="24"/>
          <w:lang w:eastAsia="sk-SK"/>
        </w:rPr>
        <w:t>100%.</w:t>
      </w:r>
    </w:p>
    <w:p w:rsidR="009C2CF6" w:rsidRPr="009565E1" w:rsidRDefault="009C2CF6" w:rsidP="003B516D">
      <w:pPr>
        <w:pStyle w:val="Nadpis6"/>
        <w:spacing w:after="0"/>
      </w:pPr>
    </w:p>
    <w:p w:rsidR="00E4594F" w:rsidRPr="009565E1" w:rsidRDefault="00B1165A"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HMYZ: </w:t>
      </w:r>
    </w:p>
    <w:p w:rsidR="00554426" w:rsidRPr="009565E1" w:rsidRDefault="00554426" w:rsidP="003B516D">
      <w:pPr>
        <w:spacing w:before="0" w:after="0"/>
        <w:rPr>
          <w:szCs w:val="24"/>
          <w:lang w:eastAsia="sk-SK"/>
        </w:rPr>
      </w:pPr>
      <w:r w:rsidRPr="009565E1">
        <w:rPr>
          <w:b/>
          <w:bCs/>
          <w:szCs w:val="24"/>
          <w:lang w:eastAsia="sk-SK"/>
        </w:rPr>
        <w:lastRenderedPageBreak/>
        <w:t xml:space="preserve">a) listožravce: </w:t>
      </w:r>
      <w:r w:rsidRPr="009565E1">
        <w:rPr>
          <w:i/>
          <w:iCs/>
          <w:szCs w:val="24"/>
          <w:lang w:eastAsia="sk-SK"/>
        </w:rPr>
        <w:t>Lymantria dispar, Adelges laricis, Sacchiphantes viridis, Dreyphusia nordmannianae;</w:t>
      </w:r>
    </w:p>
    <w:p w:rsidR="00554426" w:rsidRPr="009565E1" w:rsidRDefault="00554426" w:rsidP="003B516D">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554426" w:rsidRPr="009565E1" w:rsidRDefault="00554426" w:rsidP="003B516D">
      <w:pPr>
        <w:spacing w:before="0" w:after="0"/>
        <w:rPr>
          <w:szCs w:val="24"/>
          <w:lang w:eastAsia="sk-SK"/>
        </w:rPr>
      </w:pPr>
      <w:r w:rsidRPr="009565E1">
        <w:rPr>
          <w:b/>
          <w:bCs/>
          <w:szCs w:val="24"/>
          <w:lang w:eastAsia="sk-SK"/>
        </w:rPr>
        <w:t>c) podkôrny a drevokazný hmyz:</w:t>
      </w:r>
    </w:p>
    <w:p w:rsidR="00554426" w:rsidRPr="009565E1" w:rsidRDefault="00554426" w:rsidP="00551AA1">
      <w:pPr>
        <w:spacing w:before="0" w:after="0"/>
        <w:rPr>
          <w:szCs w:val="24"/>
          <w:lang w:eastAsia="sk-SK"/>
        </w:rPr>
      </w:pPr>
      <w:r w:rsidRPr="009565E1">
        <w:rPr>
          <w:bCs/>
          <w:szCs w:val="24"/>
          <w:lang w:eastAsia="sk-SK"/>
        </w:rPr>
        <w:t>smrečina: Hylastes spp., Hylobius abietis, Ips typographus, Pityogenes chalcographus, Ips duplicatus, Ips amitinus, Ips accuminatus;</w:t>
      </w:r>
    </w:p>
    <w:p w:rsidR="00554426" w:rsidRPr="009565E1" w:rsidRDefault="00554426" w:rsidP="003B516D">
      <w:pPr>
        <w:spacing w:before="0" w:after="0"/>
        <w:rPr>
          <w:szCs w:val="24"/>
          <w:lang w:eastAsia="sk-SK"/>
        </w:rPr>
      </w:pPr>
      <w:r w:rsidRPr="009565E1">
        <w:rPr>
          <w:bCs/>
          <w:szCs w:val="24"/>
          <w:lang w:eastAsia="sk-SK"/>
        </w:rPr>
        <w:t>borovice: Ips acuminatus, Ips sexdentatus, Tomicus spp, Phaenops cyanea;</w:t>
      </w:r>
    </w:p>
    <w:p w:rsidR="00554426" w:rsidRPr="009565E1" w:rsidRDefault="00554426" w:rsidP="003B516D">
      <w:pPr>
        <w:spacing w:before="0" w:after="0"/>
        <w:rPr>
          <w:szCs w:val="24"/>
          <w:lang w:eastAsia="sk-SK"/>
        </w:rPr>
      </w:pPr>
      <w:r w:rsidRPr="009565E1">
        <w:rPr>
          <w:bCs/>
          <w:szCs w:val="24"/>
          <w:lang w:eastAsia="sk-SK"/>
        </w:rPr>
        <w:t>listnaté dreviny: Leperisinus fraxini, Scolytus intricatus.</w:t>
      </w:r>
    </w:p>
    <w:p w:rsidR="00102DE2" w:rsidRPr="009565E1" w:rsidRDefault="00102DE2" w:rsidP="003B516D">
      <w:pPr>
        <w:spacing w:before="0" w:after="0"/>
        <w:rPr>
          <w:b/>
          <w:bCs/>
          <w:szCs w:val="24"/>
          <w:u w:val="single"/>
          <w:lang w:eastAsia="sk-SK"/>
        </w:rPr>
      </w:pPr>
    </w:p>
    <w:p w:rsidR="00554426" w:rsidRPr="009565E1" w:rsidRDefault="00554426" w:rsidP="003B516D">
      <w:pPr>
        <w:spacing w:before="0" w:after="0"/>
      </w:pPr>
      <w:r w:rsidRPr="009565E1">
        <w:rPr>
          <w:b/>
          <w:bCs/>
          <w:szCs w:val="24"/>
          <w:lang w:eastAsia="sk-SK"/>
        </w:rPr>
        <w:t>HUBY:</w:t>
      </w:r>
      <w:r w:rsidRPr="009565E1">
        <w:rPr>
          <w:szCs w:val="24"/>
          <w:lang w:eastAsia="sk-SK"/>
        </w:rPr>
        <w:t xml:space="preserve"> </w:t>
      </w:r>
      <w:r w:rsidRPr="009565E1">
        <w:rPr>
          <w:i/>
          <w:iCs/>
          <w:szCs w:val="24"/>
          <w:lang w:eastAsia="sk-SK"/>
        </w:rPr>
        <w:t>Chalara fraxinea (syn. Hymenoscyphus pseudoalbidus).</w:t>
      </w:r>
    </w:p>
    <w:p w:rsidR="00554426" w:rsidRPr="009565E1" w:rsidRDefault="00554426"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8"/>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Kategória A - Lesy s vysokým stupňom ohrozenia požiarom:</w:t>
      </w:r>
    </w:p>
    <w:p w:rsidR="00554426" w:rsidRPr="009565E1" w:rsidRDefault="00554426" w:rsidP="003B516D">
      <w:pPr>
        <w:spacing w:before="0" w:after="0"/>
        <w:rPr>
          <w:szCs w:val="24"/>
          <w:lang w:eastAsia="sk-SK"/>
        </w:rPr>
      </w:pPr>
      <w:r w:rsidRPr="009565E1">
        <w:rPr>
          <w:szCs w:val="24"/>
          <w:lang w:eastAsia="sk-SK"/>
        </w:rPr>
        <w:t>01A Borská nížina</w:t>
      </w:r>
    </w:p>
    <w:p w:rsidR="00554426" w:rsidRPr="009565E1" w:rsidRDefault="00554426" w:rsidP="003B516D">
      <w:pPr>
        <w:spacing w:before="0" w:after="0"/>
        <w:rPr>
          <w:szCs w:val="24"/>
          <w:lang w:eastAsia="sk-SK"/>
        </w:rPr>
      </w:pPr>
      <w:r w:rsidRPr="009565E1">
        <w:rPr>
          <w:szCs w:val="24"/>
          <w:lang w:eastAsia="sk-SK"/>
        </w:rPr>
        <w:t>24 Žilinská kotlina</w:t>
      </w:r>
    </w:p>
    <w:p w:rsidR="00554426" w:rsidRPr="009565E1" w:rsidRDefault="00554426" w:rsidP="003B516D">
      <w:pPr>
        <w:spacing w:before="0" w:after="0"/>
        <w:rPr>
          <w:szCs w:val="24"/>
          <w:lang w:eastAsia="sk-SK"/>
        </w:rPr>
      </w:pPr>
      <w:r w:rsidRPr="009565E1">
        <w:rPr>
          <w:szCs w:val="24"/>
          <w:lang w:eastAsia="sk-SK"/>
        </w:rPr>
        <w:t>25B Súľovské vrchy</w:t>
      </w:r>
    </w:p>
    <w:p w:rsidR="00554426" w:rsidRPr="009565E1" w:rsidRDefault="00554426" w:rsidP="003B516D">
      <w:pPr>
        <w:spacing w:before="0" w:after="0"/>
        <w:rPr>
          <w:szCs w:val="24"/>
          <w:lang w:eastAsia="sk-SK"/>
        </w:rPr>
      </w:pPr>
      <w:r w:rsidRPr="009565E1">
        <w:rPr>
          <w:szCs w:val="24"/>
          <w:lang w:eastAsia="sk-SK"/>
        </w:rPr>
        <w:t xml:space="preserve">36B Heľpianske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36C Breznianska kotlina</w:t>
      </w:r>
    </w:p>
    <w:p w:rsidR="00554426" w:rsidRPr="009565E1" w:rsidRDefault="00554426" w:rsidP="003B516D">
      <w:pPr>
        <w:spacing w:before="0" w:after="0"/>
        <w:rPr>
          <w:szCs w:val="24"/>
          <w:lang w:eastAsia="sk-SK"/>
        </w:rPr>
      </w:pPr>
      <w:r w:rsidRPr="009565E1">
        <w:rPr>
          <w:szCs w:val="24"/>
          <w:lang w:eastAsia="sk-SK"/>
        </w:rPr>
        <w:t>43A Liptovská kotlina</w:t>
      </w:r>
    </w:p>
    <w:p w:rsidR="00554426" w:rsidRPr="009565E1" w:rsidRDefault="00554426" w:rsidP="003B516D">
      <w:pPr>
        <w:spacing w:before="0" w:after="0"/>
        <w:rPr>
          <w:szCs w:val="24"/>
          <w:lang w:eastAsia="sk-SK"/>
        </w:rPr>
      </w:pPr>
      <w:r w:rsidRPr="009565E1">
        <w:rPr>
          <w:szCs w:val="24"/>
          <w:lang w:eastAsia="sk-SK"/>
        </w:rPr>
        <w:t xml:space="preserve">43B Popradská kotlina, Tatranské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46F Predná Hoľa</w:t>
      </w:r>
    </w:p>
    <w:p w:rsidR="00554426" w:rsidRPr="009565E1" w:rsidRDefault="00554426" w:rsidP="003B516D">
      <w:pPr>
        <w:spacing w:before="0" w:after="0"/>
        <w:rPr>
          <w:szCs w:val="24"/>
          <w:lang w:eastAsia="sk-SK"/>
        </w:rPr>
      </w:pPr>
      <w:r w:rsidRPr="009565E1">
        <w:rPr>
          <w:szCs w:val="24"/>
          <w:lang w:eastAsia="sk-SK"/>
        </w:rPr>
        <w:t>46G Kozie chrbty</w:t>
      </w:r>
    </w:p>
    <w:p w:rsidR="00554426" w:rsidRPr="009565E1" w:rsidRDefault="00554426" w:rsidP="003B516D">
      <w:pPr>
        <w:spacing w:before="0" w:after="0"/>
        <w:rPr>
          <w:szCs w:val="24"/>
          <w:lang w:eastAsia="sk-SK"/>
        </w:rPr>
      </w:pPr>
      <w:r w:rsidRPr="009565E1">
        <w:rPr>
          <w:szCs w:val="24"/>
          <w:lang w:eastAsia="sk-SK"/>
        </w:rPr>
        <w:t>47A Liptovské Tatry, Červené vrchy, Liptovské Kopy, Vysoké Tatry (bez Širokej)</w:t>
      </w:r>
    </w:p>
    <w:p w:rsidR="00554426" w:rsidRPr="009565E1" w:rsidRDefault="00554426" w:rsidP="003B516D">
      <w:pPr>
        <w:spacing w:before="0" w:after="0"/>
        <w:rPr>
          <w:szCs w:val="24"/>
          <w:lang w:eastAsia="sk-SK"/>
        </w:rPr>
      </w:pPr>
      <w:r w:rsidRPr="009565E1">
        <w:rPr>
          <w:szCs w:val="24"/>
          <w:lang w:eastAsia="sk-SK"/>
        </w:rPr>
        <w:t>47B Belianske Tatry, Široká</w:t>
      </w:r>
    </w:p>
    <w:p w:rsidR="00554426" w:rsidRPr="009565E1" w:rsidRDefault="00554426" w:rsidP="003B516D">
      <w:pPr>
        <w:spacing w:before="0" w:after="0"/>
        <w:rPr>
          <w:szCs w:val="24"/>
          <w:lang w:eastAsia="sk-SK"/>
        </w:rPr>
      </w:pPr>
      <w:r w:rsidRPr="009565E1">
        <w:rPr>
          <w:szCs w:val="24"/>
          <w:lang w:eastAsia="sk-SK"/>
        </w:rPr>
        <w:t>47C Osobitá</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Kategória B - Lesy so stredným stupňom ohrozenia požiarom: </w:t>
      </w:r>
    </w:p>
    <w:p w:rsidR="00554426" w:rsidRPr="009565E1" w:rsidRDefault="00554426" w:rsidP="003B516D">
      <w:pPr>
        <w:spacing w:before="0" w:after="0"/>
        <w:rPr>
          <w:szCs w:val="24"/>
          <w:lang w:eastAsia="sk-SK"/>
        </w:rPr>
      </w:pPr>
      <w:r w:rsidRPr="009565E1">
        <w:rPr>
          <w:szCs w:val="24"/>
          <w:lang w:eastAsia="sk-SK"/>
        </w:rPr>
        <w:t>06 Hornonitrianska kotlina</w:t>
      </w:r>
    </w:p>
    <w:p w:rsidR="00554426" w:rsidRPr="009565E1" w:rsidRDefault="00554426" w:rsidP="003B516D">
      <w:pPr>
        <w:spacing w:before="0" w:after="0"/>
        <w:rPr>
          <w:szCs w:val="24"/>
          <w:lang w:eastAsia="sk-SK"/>
        </w:rPr>
      </w:pPr>
      <w:r w:rsidRPr="009565E1">
        <w:rPr>
          <w:szCs w:val="24"/>
          <w:lang w:eastAsia="sk-SK"/>
        </w:rPr>
        <w:t>10 Juhoslovenská kotlina, Gemerská pahorkatina</w:t>
      </w:r>
    </w:p>
    <w:p w:rsidR="00554426" w:rsidRPr="009565E1" w:rsidRDefault="00554426" w:rsidP="003B516D">
      <w:pPr>
        <w:spacing w:before="0" w:after="0"/>
        <w:rPr>
          <w:szCs w:val="24"/>
          <w:lang w:eastAsia="sk-SK"/>
        </w:rPr>
      </w:pPr>
      <w:r w:rsidRPr="009565E1">
        <w:rPr>
          <w:szCs w:val="24"/>
          <w:lang w:eastAsia="sk-SK"/>
        </w:rPr>
        <w:t>11 Cerová vrchovina</w:t>
      </w:r>
    </w:p>
    <w:p w:rsidR="00554426" w:rsidRPr="009565E1" w:rsidRDefault="00554426" w:rsidP="003B516D">
      <w:pPr>
        <w:spacing w:before="0" w:after="0"/>
        <w:rPr>
          <w:szCs w:val="24"/>
          <w:lang w:eastAsia="sk-SK"/>
        </w:rPr>
      </w:pPr>
      <w:r w:rsidRPr="009565E1">
        <w:rPr>
          <w:szCs w:val="24"/>
          <w:lang w:eastAsia="sk-SK"/>
        </w:rPr>
        <w:t>12 Košická kotlina, Abovská pahorkatina</w:t>
      </w:r>
    </w:p>
    <w:p w:rsidR="00554426" w:rsidRPr="009565E1" w:rsidRDefault="00554426" w:rsidP="003B516D">
      <w:pPr>
        <w:spacing w:before="0" w:after="0"/>
        <w:rPr>
          <w:szCs w:val="24"/>
          <w:lang w:eastAsia="sk-SK"/>
        </w:rPr>
      </w:pPr>
      <w:r w:rsidRPr="009565E1">
        <w:rPr>
          <w:szCs w:val="24"/>
          <w:lang w:eastAsia="sk-SK"/>
        </w:rPr>
        <w:t>13 Malé Karpaty</w:t>
      </w:r>
    </w:p>
    <w:p w:rsidR="00554426" w:rsidRPr="009565E1" w:rsidRDefault="00554426" w:rsidP="003B516D">
      <w:pPr>
        <w:spacing w:before="0" w:after="0"/>
        <w:rPr>
          <w:szCs w:val="24"/>
          <w:lang w:eastAsia="sk-SK"/>
        </w:rPr>
      </w:pPr>
      <w:r w:rsidRPr="009565E1">
        <w:rPr>
          <w:szCs w:val="24"/>
          <w:lang w:eastAsia="sk-SK"/>
        </w:rPr>
        <w:t>15 Biele Karpaty</w:t>
      </w:r>
    </w:p>
    <w:p w:rsidR="00554426" w:rsidRPr="009565E1" w:rsidRDefault="00554426" w:rsidP="003B516D">
      <w:pPr>
        <w:spacing w:before="0" w:after="0"/>
        <w:rPr>
          <w:szCs w:val="24"/>
          <w:lang w:eastAsia="sk-SK"/>
        </w:rPr>
      </w:pPr>
      <w:r w:rsidRPr="009565E1">
        <w:rPr>
          <w:szCs w:val="24"/>
          <w:lang w:eastAsia="sk-SK"/>
        </w:rPr>
        <w:t xml:space="preserve">16 Považské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17A Sliačska kotlina, Zvolenská pahorkatina, Slatinská kotlina</w:t>
      </w:r>
    </w:p>
    <w:p w:rsidR="00554426" w:rsidRPr="009565E1" w:rsidRDefault="00554426" w:rsidP="003B516D">
      <w:pPr>
        <w:spacing w:before="0" w:after="0"/>
        <w:rPr>
          <w:szCs w:val="24"/>
          <w:lang w:eastAsia="sk-SK"/>
        </w:rPr>
      </w:pPr>
      <w:r w:rsidRPr="009565E1">
        <w:rPr>
          <w:szCs w:val="24"/>
          <w:lang w:eastAsia="sk-SK"/>
        </w:rPr>
        <w:t xml:space="preserve">17B Bystrická vrchovina, Bystrické </w:t>
      </w:r>
      <w:r w:rsidR="00551AA1" w:rsidRPr="009565E1">
        <w:rPr>
          <w:szCs w:val="24"/>
          <w:lang w:eastAsia="sk-SK"/>
        </w:rPr>
        <w:t>P</w:t>
      </w:r>
      <w:r w:rsidRPr="009565E1">
        <w:rPr>
          <w:szCs w:val="24"/>
          <w:lang w:eastAsia="sk-SK"/>
        </w:rPr>
        <w:t>odolie, Ponická vrchovina</w:t>
      </w:r>
    </w:p>
    <w:p w:rsidR="00554426" w:rsidRPr="009565E1" w:rsidRDefault="00554426" w:rsidP="003B516D">
      <w:pPr>
        <w:spacing w:before="0" w:after="0"/>
        <w:rPr>
          <w:szCs w:val="24"/>
          <w:lang w:eastAsia="sk-SK"/>
        </w:rPr>
      </w:pPr>
      <w:r w:rsidRPr="009565E1">
        <w:rPr>
          <w:szCs w:val="24"/>
          <w:lang w:eastAsia="sk-SK"/>
        </w:rPr>
        <w:t>18 Revúcka vrchovina, Rožňavská kotlina</w:t>
      </w:r>
    </w:p>
    <w:p w:rsidR="00554426" w:rsidRPr="009565E1" w:rsidRDefault="00554426" w:rsidP="003B516D">
      <w:pPr>
        <w:spacing w:before="0" w:after="0"/>
        <w:rPr>
          <w:szCs w:val="24"/>
          <w:lang w:eastAsia="sk-SK"/>
        </w:rPr>
      </w:pPr>
      <w:r w:rsidRPr="009565E1">
        <w:rPr>
          <w:szCs w:val="24"/>
          <w:lang w:eastAsia="sk-SK"/>
        </w:rPr>
        <w:t>19 Slovenský kras</w:t>
      </w:r>
    </w:p>
    <w:p w:rsidR="00554426" w:rsidRPr="009565E1" w:rsidRDefault="00554426" w:rsidP="003B516D">
      <w:pPr>
        <w:spacing w:before="0" w:after="0"/>
        <w:rPr>
          <w:szCs w:val="24"/>
          <w:lang w:eastAsia="sk-SK"/>
        </w:rPr>
      </w:pPr>
      <w:r w:rsidRPr="009565E1">
        <w:rPr>
          <w:szCs w:val="24"/>
          <w:lang w:eastAsia="sk-SK"/>
        </w:rPr>
        <w:t>20A Slanské vrchy</w:t>
      </w:r>
    </w:p>
    <w:p w:rsidR="00554426" w:rsidRPr="009565E1" w:rsidRDefault="00554426" w:rsidP="003B516D">
      <w:pPr>
        <w:spacing w:before="0" w:after="0"/>
        <w:rPr>
          <w:szCs w:val="24"/>
          <w:lang w:eastAsia="sk-SK"/>
        </w:rPr>
      </w:pPr>
      <w:r w:rsidRPr="009565E1">
        <w:rPr>
          <w:szCs w:val="24"/>
          <w:lang w:eastAsia="sk-SK"/>
        </w:rPr>
        <w:t xml:space="preserve">22A Šarišská vrchovina, Šarišské </w:t>
      </w:r>
      <w:r w:rsidR="00551AA1" w:rsidRPr="009565E1">
        <w:rPr>
          <w:szCs w:val="24"/>
          <w:lang w:eastAsia="sk-SK"/>
        </w:rPr>
        <w:t>P</w:t>
      </w:r>
      <w:r w:rsidRPr="009565E1">
        <w:rPr>
          <w:szCs w:val="24"/>
          <w:lang w:eastAsia="sk-SK"/>
        </w:rPr>
        <w:t>odolie, Stráže</w:t>
      </w:r>
    </w:p>
    <w:p w:rsidR="00554426" w:rsidRPr="009565E1" w:rsidRDefault="00554426" w:rsidP="003B516D">
      <w:pPr>
        <w:spacing w:before="0" w:after="0"/>
        <w:rPr>
          <w:szCs w:val="24"/>
          <w:lang w:eastAsia="sk-SK"/>
        </w:rPr>
      </w:pPr>
      <w:r w:rsidRPr="009565E1">
        <w:rPr>
          <w:szCs w:val="24"/>
          <w:lang w:eastAsia="sk-SK"/>
        </w:rPr>
        <w:t>22B Ľubovnianska kotlina, Ľubotínska pahorkatina, Jakubianska brázda, Hromovec</w:t>
      </w:r>
    </w:p>
    <w:p w:rsidR="00554426" w:rsidRPr="009565E1" w:rsidRDefault="00554426" w:rsidP="003B516D">
      <w:pPr>
        <w:spacing w:before="0" w:after="0"/>
        <w:rPr>
          <w:szCs w:val="24"/>
          <w:lang w:eastAsia="sk-SK"/>
        </w:rPr>
      </w:pPr>
      <w:r w:rsidRPr="009565E1">
        <w:rPr>
          <w:szCs w:val="24"/>
          <w:lang w:eastAsia="sk-SK"/>
        </w:rPr>
        <w:t>23 Javorníky</w:t>
      </w:r>
    </w:p>
    <w:p w:rsidR="00554426" w:rsidRPr="009565E1" w:rsidRDefault="00554426" w:rsidP="003B516D">
      <w:pPr>
        <w:spacing w:before="0" w:after="0"/>
        <w:rPr>
          <w:szCs w:val="24"/>
          <w:lang w:eastAsia="sk-SK"/>
        </w:rPr>
      </w:pPr>
      <w:r w:rsidRPr="009565E1">
        <w:rPr>
          <w:szCs w:val="24"/>
          <w:lang w:eastAsia="sk-SK"/>
        </w:rPr>
        <w:t>25A Strážovské vrchy</w:t>
      </w:r>
    </w:p>
    <w:p w:rsidR="00554426" w:rsidRPr="009565E1" w:rsidRDefault="00554426" w:rsidP="003B516D">
      <w:pPr>
        <w:spacing w:before="0" w:after="0"/>
        <w:rPr>
          <w:szCs w:val="24"/>
          <w:lang w:eastAsia="sk-SK"/>
        </w:rPr>
      </w:pPr>
      <w:r w:rsidRPr="009565E1">
        <w:rPr>
          <w:szCs w:val="24"/>
          <w:lang w:eastAsia="sk-SK"/>
        </w:rPr>
        <w:t>26 Turčianska kotlina</w:t>
      </w:r>
    </w:p>
    <w:p w:rsidR="00554426" w:rsidRPr="009565E1" w:rsidRDefault="00554426" w:rsidP="003B516D">
      <w:pPr>
        <w:spacing w:before="0" w:after="0"/>
        <w:rPr>
          <w:szCs w:val="24"/>
          <w:lang w:eastAsia="sk-SK"/>
        </w:rPr>
      </w:pPr>
      <w:r w:rsidRPr="009565E1">
        <w:rPr>
          <w:szCs w:val="24"/>
          <w:lang w:eastAsia="sk-SK"/>
        </w:rPr>
        <w:t>27B Vtáčnik, Kremnické vrchy</w:t>
      </w:r>
    </w:p>
    <w:p w:rsidR="00554426" w:rsidRPr="009565E1" w:rsidRDefault="00554426" w:rsidP="003B516D">
      <w:pPr>
        <w:spacing w:before="0" w:after="0"/>
        <w:rPr>
          <w:szCs w:val="24"/>
          <w:lang w:eastAsia="sk-SK"/>
        </w:rPr>
      </w:pPr>
      <w:r w:rsidRPr="009565E1">
        <w:rPr>
          <w:szCs w:val="24"/>
          <w:lang w:eastAsia="sk-SK"/>
        </w:rPr>
        <w:t>28A Volovské vrchy</w:t>
      </w:r>
    </w:p>
    <w:p w:rsidR="00554426" w:rsidRPr="009565E1" w:rsidRDefault="00554426" w:rsidP="003B516D">
      <w:pPr>
        <w:spacing w:before="0" w:after="0"/>
        <w:rPr>
          <w:szCs w:val="24"/>
          <w:lang w:eastAsia="sk-SK"/>
        </w:rPr>
      </w:pPr>
      <w:r w:rsidRPr="009565E1">
        <w:rPr>
          <w:szCs w:val="24"/>
          <w:lang w:eastAsia="sk-SK"/>
        </w:rPr>
        <w:t>28B Čierna hora</w:t>
      </w:r>
    </w:p>
    <w:p w:rsidR="00554426" w:rsidRPr="009565E1" w:rsidRDefault="00554426" w:rsidP="003B516D">
      <w:pPr>
        <w:spacing w:before="0" w:after="0"/>
        <w:rPr>
          <w:szCs w:val="24"/>
          <w:lang w:eastAsia="sk-SK"/>
        </w:rPr>
      </w:pPr>
      <w:r w:rsidRPr="009565E1">
        <w:rPr>
          <w:szCs w:val="24"/>
          <w:lang w:eastAsia="sk-SK"/>
        </w:rPr>
        <w:t>29 Hornádska kotlina</w:t>
      </w:r>
    </w:p>
    <w:p w:rsidR="00554426" w:rsidRPr="009565E1" w:rsidRDefault="00554426" w:rsidP="003B516D">
      <w:pPr>
        <w:spacing w:before="0" w:after="0"/>
        <w:rPr>
          <w:szCs w:val="24"/>
          <w:lang w:eastAsia="sk-SK"/>
        </w:rPr>
      </w:pPr>
      <w:r w:rsidRPr="009565E1">
        <w:rPr>
          <w:szCs w:val="24"/>
          <w:lang w:eastAsia="sk-SK"/>
        </w:rPr>
        <w:lastRenderedPageBreak/>
        <w:t>30 Vihorlatské vrchy</w:t>
      </w:r>
    </w:p>
    <w:p w:rsidR="00554426" w:rsidRPr="009565E1" w:rsidRDefault="00554426" w:rsidP="003B516D">
      <w:pPr>
        <w:spacing w:before="0" w:after="0"/>
        <w:rPr>
          <w:szCs w:val="24"/>
          <w:lang w:eastAsia="sk-SK"/>
        </w:rPr>
      </w:pPr>
      <w:r w:rsidRPr="009565E1">
        <w:rPr>
          <w:szCs w:val="24"/>
          <w:lang w:eastAsia="sk-SK"/>
        </w:rPr>
        <w:t xml:space="preserve">32 Západné </w:t>
      </w:r>
      <w:r w:rsidR="00551AA1" w:rsidRPr="009565E1">
        <w:rPr>
          <w:szCs w:val="24"/>
          <w:lang w:eastAsia="sk-SK"/>
        </w:rPr>
        <w:t>B</w:t>
      </w:r>
      <w:r w:rsidRPr="009565E1">
        <w:rPr>
          <w:szCs w:val="24"/>
          <w:lang w:eastAsia="sk-SK"/>
        </w:rPr>
        <w:t>eskydy</w:t>
      </w:r>
    </w:p>
    <w:p w:rsidR="00554426" w:rsidRPr="009565E1" w:rsidRDefault="00554426" w:rsidP="003B516D">
      <w:pPr>
        <w:spacing w:before="0" w:after="0"/>
        <w:rPr>
          <w:szCs w:val="24"/>
          <w:lang w:eastAsia="sk-SK"/>
        </w:rPr>
      </w:pPr>
      <w:r w:rsidRPr="009565E1">
        <w:rPr>
          <w:szCs w:val="24"/>
          <w:lang w:eastAsia="sk-SK"/>
        </w:rPr>
        <w:t>33B Kysucké Beskydy</w:t>
      </w:r>
    </w:p>
    <w:p w:rsidR="00554426" w:rsidRPr="009565E1" w:rsidRDefault="00554426" w:rsidP="003B516D">
      <w:pPr>
        <w:spacing w:before="0" w:after="0"/>
        <w:rPr>
          <w:szCs w:val="24"/>
          <w:lang w:eastAsia="sk-SK"/>
        </w:rPr>
      </w:pPr>
      <w:r w:rsidRPr="009565E1">
        <w:rPr>
          <w:szCs w:val="24"/>
          <w:lang w:eastAsia="sk-SK"/>
        </w:rPr>
        <w:t>33C Kysucká vrchovina</w:t>
      </w:r>
    </w:p>
    <w:p w:rsidR="00554426" w:rsidRPr="009565E1" w:rsidRDefault="00554426" w:rsidP="003B516D">
      <w:pPr>
        <w:spacing w:before="0" w:after="0"/>
        <w:rPr>
          <w:szCs w:val="24"/>
          <w:lang w:eastAsia="sk-SK"/>
        </w:rPr>
      </w:pPr>
      <w:r w:rsidRPr="009565E1">
        <w:rPr>
          <w:szCs w:val="24"/>
          <w:lang w:eastAsia="sk-SK"/>
        </w:rPr>
        <w:t>34A Malá Fatra</w:t>
      </w:r>
    </w:p>
    <w:p w:rsidR="00554426" w:rsidRPr="009565E1" w:rsidRDefault="00554426" w:rsidP="003B516D">
      <w:pPr>
        <w:spacing w:before="0" w:after="0"/>
        <w:rPr>
          <w:szCs w:val="24"/>
          <w:lang w:eastAsia="sk-SK"/>
        </w:rPr>
      </w:pPr>
      <w:r w:rsidRPr="009565E1">
        <w:rPr>
          <w:szCs w:val="24"/>
          <w:lang w:eastAsia="sk-SK"/>
        </w:rPr>
        <w:t>34B Žiar</w:t>
      </w:r>
    </w:p>
    <w:p w:rsidR="00554426" w:rsidRPr="009565E1" w:rsidRDefault="00554426" w:rsidP="003B516D">
      <w:pPr>
        <w:spacing w:before="0" w:after="0"/>
        <w:rPr>
          <w:szCs w:val="24"/>
          <w:lang w:eastAsia="sk-SK"/>
        </w:rPr>
      </w:pPr>
      <w:r w:rsidRPr="009565E1">
        <w:rPr>
          <w:szCs w:val="24"/>
          <w:lang w:eastAsia="sk-SK"/>
        </w:rPr>
        <w:t>35A Veľká Fatra sever, Starohorské vrchy sever</w:t>
      </w:r>
    </w:p>
    <w:p w:rsidR="00554426" w:rsidRPr="009565E1" w:rsidRDefault="00554426" w:rsidP="003B516D">
      <w:pPr>
        <w:spacing w:before="0" w:after="0"/>
        <w:rPr>
          <w:szCs w:val="24"/>
          <w:lang w:eastAsia="sk-SK"/>
        </w:rPr>
      </w:pPr>
      <w:r w:rsidRPr="009565E1">
        <w:rPr>
          <w:szCs w:val="24"/>
          <w:lang w:eastAsia="sk-SK"/>
        </w:rPr>
        <w:t>35B Veľká Fatra, Starohorské vrchy juh</w:t>
      </w:r>
    </w:p>
    <w:p w:rsidR="00554426" w:rsidRPr="009565E1" w:rsidRDefault="00554426" w:rsidP="003B516D">
      <w:pPr>
        <w:spacing w:before="0" w:after="0"/>
        <w:rPr>
          <w:szCs w:val="24"/>
          <w:lang w:eastAsia="sk-SK"/>
        </w:rPr>
      </w:pPr>
      <w:r w:rsidRPr="009565E1">
        <w:rPr>
          <w:szCs w:val="24"/>
          <w:lang w:eastAsia="sk-SK"/>
        </w:rPr>
        <w:t xml:space="preserve">36A Lopejská kotlina, Bystrianske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37 Poľana</w:t>
      </w:r>
    </w:p>
    <w:p w:rsidR="00554426" w:rsidRPr="009565E1" w:rsidRDefault="00554426" w:rsidP="003B516D">
      <w:pPr>
        <w:spacing w:before="0" w:after="0"/>
        <w:rPr>
          <w:szCs w:val="24"/>
          <w:lang w:eastAsia="sk-SK"/>
        </w:rPr>
      </w:pPr>
      <w:r w:rsidRPr="009565E1">
        <w:rPr>
          <w:szCs w:val="24"/>
          <w:lang w:eastAsia="sk-SK"/>
        </w:rPr>
        <w:t>38A Veporské vrchy juh, Stolické vrchy</w:t>
      </w:r>
    </w:p>
    <w:p w:rsidR="00554426" w:rsidRPr="009565E1" w:rsidRDefault="00554426" w:rsidP="003B516D">
      <w:pPr>
        <w:spacing w:before="0" w:after="0"/>
        <w:rPr>
          <w:szCs w:val="24"/>
          <w:lang w:eastAsia="sk-SK"/>
        </w:rPr>
      </w:pPr>
      <w:r w:rsidRPr="009565E1">
        <w:rPr>
          <w:szCs w:val="24"/>
          <w:lang w:eastAsia="sk-SK"/>
        </w:rPr>
        <w:t>38B Veporské vrchy sever</w:t>
      </w:r>
    </w:p>
    <w:p w:rsidR="00554426" w:rsidRPr="009565E1" w:rsidRDefault="00554426" w:rsidP="003B516D">
      <w:pPr>
        <w:spacing w:before="0" w:after="0"/>
        <w:rPr>
          <w:szCs w:val="24"/>
          <w:lang w:eastAsia="sk-SK"/>
        </w:rPr>
      </w:pPr>
      <w:r w:rsidRPr="009565E1">
        <w:rPr>
          <w:szCs w:val="24"/>
          <w:lang w:eastAsia="sk-SK"/>
        </w:rPr>
        <w:t>39 Spišskogemerský kras</w:t>
      </w:r>
    </w:p>
    <w:p w:rsidR="00554426" w:rsidRPr="009565E1" w:rsidRDefault="00554426" w:rsidP="003B516D">
      <w:pPr>
        <w:spacing w:before="0" w:after="0"/>
        <w:rPr>
          <w:szCs w:val="24"/>
          <w:lang w:eastAsia="sk-SK"/>
        </w:rPr>
      </w:pPr>
      <w:r w:rsidRPr="009565E1">
        <w:rPr>
          <w:szCs w:val="24"/>
          <w:lang w:eastAsia="sk-SK"/>
        </w:rPr>
        <w:t>40 Branisko</w:t>
      </w:r>
    </w:p>
    <w:p w:rsidR="00554426" w:rsidRPr="009565E1" w:rsidRDefault="00554426" w:rsidP="003B516D">
      <w:pPr>
        <w:spacing w:before="0" w:after="0"/>
        <w:rPr>
          <w:szCs w:val="24"/>
          <w:lang w:eastAsia="sk-SK"/>
        </w:rPr>
      </w:pPr>
      <w:r w:rsidRPr="009565E1">
        <w:rPr>
          <w:szCs w:val="24"/>
          <w:lang w:eastAsia="sk-SK"/>
        </w:rPr>
        <w:t>41B Čergov</w:t>
      </w:r>
    </w:p>
    <w:p w:rsidR="00554426" w:rsidRPr="009565E1" w:rsidRDefault="00554426" w:rsidP="003B516D">
      <w:pPr>
        <w:spacing w:before="0" w:after="0"/>
        <w:rPr>
          <w:szCs w:val="24"/>
          <w:lang w:eastAsia="sk-SK"/>
        </w:rPr>
      </w:pPr>
      <w:r w:rsidRPr="009565E1">
        <w:rPr>
          <w:szCs w:val="24"/>
          <w:lang w:eastAsia="sk-SK"/>
        </w:rPr>
        <w:t>42A Bachureň</w:t>
      </w:r>
    </w:p>
    <w:p w:rsidR="00554426" w:rsidRPr="009565E1" w:rsidRDefault="00554426" w:rsidP="003B516D">
      <w:pPr>
        <w:spacing w:before="0" w:after="0"/>
        <w:rPr>
          <w:szCs w:val="24"/>
          <w:lang w:eastAsia="sk-SK"/>
        </w:rPr>
      </w:pPr>
      <w:r w:rsidRPr="009565E1">
        <w:rPr>
          <w:szCs w:val="24"/>
          <w:lang w:eastAsia="sk-SK"/>
        </w:rPr>
        <w:t>42B Levočské vrchy</w:t>
      </w:r>
    </w:p>
    <w:p w:rsidR="00554426" w:rsidRPr="009565E1" w:rsidRDefault="00554426" w:rsidP="003B516D">
      <w:pPr>
        <w:spacing w:before="0" w:after="0"/>
        <w:rPr>
          <w:szCs w:val="24"/>
          <w:lang w:eastAsia="sk-SK"/>
        </w:rPr>
      </w:pPr>
      <w:r w:rsidRPr="009565E1">
        <w:rPr>
          <w:szCs w:val="24"/>
          <w:lang w:eastAsia="sk-SK"/>
        </w:rPr>
        <w:t>42C Spišská Magura, Ždiarska brázda</w:t>
      </w:r>
    </w:p>
    <w:p w:rsidR="00554426" w:rsidRPr="009565E1" w:rsidRDefault="00554426" w:rsidP="003B516D">
      <w:pPr>
        <w:spacing w:before="0" w:after="0"/>
        <w:rPr>
          <w:szCs w:val="24"/>
          <w:lang w:eastAsia="sk-SK"/>
        </w:rPr>
      </w:pPr>
      <w:r w:rsidRPr="009565E1">
        <w:rPr>
          <w:szCs w:val="24"/>
          <w:lang w:eastAsia="sk-SK"/>
        </w:rPr>
        <w:t>46A Salatíny, Demänovské vrchy</w:t>
      </w:r>
    </w:p>
    <w:p w:rsidR="00554426" w:rsidRPr="009565E1" w:rsidRDefault="00554426" w:rsidP="003B516D">
      <w:pPr>
        <w:spacing w:before="0" w:after="0"/>
        <w:rPr>
          <w:szCs w:val="24"/>
          <w:lang w:eastAsia="sk-SK"/>
        </w:rPr>
      </w:pPr>
      <w:r w:rsidRPr="009565E1">
        <w:rPr>
          <w:szCs w:val="24"/>
          <w:lang w:eastAsia="sk-SK"/>
        </w:rPr>
        <w:t>46B Ďumbier, Prašivá;</w:t>
      </w:r>
    </w:p>
    <w:p w:rsidR="00554426" w:rsidRPr="009565E1" w:rsidRDefault="00554426" w:rsidP="003B516D">
      <w:pPr>
        <w:spacing w:before="0" w:after="0"/>
        <w:rPr>
          <w:szCs w:val="24"/>
          <w:lang w:eastAsia="sk-SK"/>
        </w:rPr>
      </w:pPr>
      <w:r w:rsidRPr="009565E1">
        <w:rPr>
          <w:szCs w:val="24"/>
          <w:lang w:eastAsia="sk-SK"/>
        </w:rPr>
        <w:t>46C Ďumbier, Prašivá; sever</w:t>
      </w:r>
    </w:p>
    <w:p w:rsidR="00554426" w:rsidRPr="009565E1" w:rsidRDefault="00554426" w:rsidP="003B516D">
      <w:pPr>
        <w:spacing w:before="0" w:after="0"/>
        <w:rPr>
          <w:szCs w:val="24"/>
          <w:lang w:eastAsia="sk-SK"/>
        </w:rPr>
      </w:pPr>
      <w:r w:rsidRPr="009565E1">
        <w:rPr>
          <w:szCs w:val="24"/>
          <w:lang w:eastAsia="sk-SK"/>
        </w:rPr>
        <w:t>46D Kráľova hoľa, Priehyba</w:t>
      </w:r>
    </w:p>
    <w:p w:rsidR="00554426" w:rsidRPr="009565E1" w:rsidRDefault="00554426" w:rsidP="003B516D">
      <w:pPr>
        <w:spacing w:before="0" w:after="0"/>
        <w:rPr>
          <w:szCs w:val="24"/>
          <w:lang w:eastAsia="sk-SK"/>
        </w:rPr>
      </w:pPr>
      <w:r w:rsidRPr="009565E1">
        <w:rPr>
          <w:szCs w:val="24"/>
          <w:lang w:eastAsia="sk-SK"/>
        </w:rPr>
        <w:t>46E Kráľova hoľa, Priehyba</w:t>
      </w:r>
    </w:p>
    <w:p w:rsidR="00554426" w:rsidRPr="009565E1" w:rsidRDefault="00554426" w:rsidP="003B516D">
      <w:pPr>
        <w:spacing w:before="0" w:after="0"/>
        <w:rPr>
          <w:szCs w:val="24"/>
          <w:lang w:eastAsia="sk-SK"/>
        </w:rPr>
      </w:pPr>
      <w:r w:rsidRPr="009565E1">
        <w:rPr>
          <w:szCs w:val="24"/>
          <w:lang w:eastAsia="sk-SK"/>
        </w:rPr>
        <w:t>47D Sivý vrch</w:t>
      </w:r>
    </w:p>
    <w:p w:rsidR="00554426" w:rsidRPr="009565E1" w:rsidRDefault="00554426" w:rsidP="003B516D">
      <w:pPr>
        <w:spacing w:before="0" w:after="0"/>
      </w:pPr>
    </w:p>
    <w:p w:rsidR="00551AA1" w:rsidRPr="009565E1" w:rsidRDefault="00FC17EC" w:rsidP="003B516D">
      <w:pPr>
        <w:pStyle w:val="Nadpis5"/>
        <w:jc w:val="both"/>
        <w:rPr>
          <w:rFonts w:ascii="Times New Roman" w:hAnsi="Times New Roman"/>
          <w:caps/>
          <w:sz w:val="24"/>
          <w:szCs w:val="24"/>
        </w:rPr>
      </w:pPr>
      <w:bookmarkStart w:id="61" w:name="_Toc417996874"/>
      <w:r w:rsidRPr="009565E1">
        <w:rPr>
          <w:rFonts w:ascii="Times New Roman" w:hAnsi="Times New Roman"/>
          <w:caps/>
          <w:sz w:val="24"/>
          <w:szCs w:val="24"/>
        </w:rPr>
        <w:t>B</w:t>
      </w:r>
      <w:r w:rsidR="00AB43BB" w:rsidRPr="009565E1">
        <w:rPr>
          <w:rFonts w:ascii="Times New Roman" w:hAnsi="Times New Roman"/>
          <w:caps/>
          <w:sz w:val="24"/>
          <w:szCs w:val="24"/>
        </w:rPr>
        <w:t>)</w:t>
      </w:r>
      <w:r w:rsidR="00E4594F" w:rsidRPr="009565E1">
        <w:rPr>
          <w:rFonts w:ascii="Times New Roman" w:hAnsi="Times New Roman"/>
          <w:caps/>
          <w:sz w:val="24"/>
          <w:szCs w:val="24"/>
        </w:rPr>
        <w:t xml:space="preserve"> Podpora na obnovu lesov poškodených lesnými požiarmi a priírodnými katastrofami a katastrofickými udalosťami</w:t>
      </w:r>
      <w:bookmarkEnd w:id="61"/>
    </w:p>
    <w:p w:rsidR="00551AA1" w:rsidRPr="009565E1" w:rsidRDefault="00551AA1" w:rsidP="00551AA1">
      <w:pPr>
        <w:spacing w:before="0" w:after="0"/>
        <w:rPr>
          <w:lang w:val="fr-BE" w:eastAsia="sk-SK"/>
        </w:rPr>
      </w:pPr>
    </w:p>
    <w:p w:rsidR="00554426" w:rsidRPr="009565E1" w:rsidRDefault="00FC17EC" w:rsidP="003B516D">
      <w:pPr>
        <w:pStyle w:val="Nadpis2"/>
        <w:spacing w:before="0"/>
        <w:ind w:left="578" w:hanging="578"/>
      </w:pPr>
      <w:bookmarkStart w:id="62" w:name="_Toc417996875"/>
      <w:r w:rsidRPr="009565E1">
        <w:t>8.</w:t>
      </w:r>
      <w:r w:rsidR="00BA536A" w:rsidRPr="009565E1">
        <w:t>4</w:t>
      </w:r>
      <w:r w:rsidRPr="009565E1">
        <w:t xml:space="preserve">. </w:t>
      </w:r>
      <w:r w:rsidR="00E4594F" w:rsidRPr="009565E1">
        <w:t xml:space="preserve">Podopatrenie: </w:t>
      </w:r>
      <w:r w:rsidR="00554426" w:rsidRPr="009565E1">
        <w:t>8.4 Podpora na obnovu lesov poškodených lesnými požiarmi a prírodnými katastrofami a katastrofickými udalosťami</w:t>
      </w:r>
      <w:bookmarkEnd w:id="62"/>
    </w:p>
    <w:p w:rsidR="00551AA1" w:rsidRPr="009565E1" w:rsidRDefault="00551AA1" w:rsidP="00551AA1">
      <w:pPr>
        <w:rPr>
          <w:b/>
          <w:lang w:eastAsia="cs-CZ"/>
        </w:rPr>
      </w:pPr>
      <w:r w:rsidRPr="009565E1">
        <w:rPr>
          <w:b/>
          <w:lang w:eastAsia="cs-CZ"/>
        </w:rPr>
        <w:t>Opis typu operácie</w:t>
      </w:r>
    </w:p>
    <w:p w:rsidR="00554426" w:rsidRPr="009565E1" w:rsidRDefault="00554426" w:rsidP="003B516D">
      <w:pPr>
        <w:spacing w:before="0" w:after="0"/>
        <w:rPr>
          <w:szCs w:val="24"/>
          <w:lang w:eastAsia="sk-SK"/>
        </w:rPr>
      </w:pPr>
      <w:r w:rsidRPr="009565E1">
        <w:rPr>
          <w:szCs w:val="24"/>
          <w:lang w:eastAsia="sk-SK"/>
        </w:rPr>
        <w:t>V</w:t>
      </w:r>
      <w:r w:rsidR="00551AA1" w:rsidRPr="009565E1">
        <w:rPr>
          <w:szCs w:val="24"/>
          <w:lang w:eastAsia="sk-SK"/>
        </w:rPr>
        <w:t xml:space="preserve"> </w:t>
      </w:r>
      <w:r w:rsidRPr="009565E1">
        <w:rPr>
          <w:szCs w:val="24"/>
          <w:lang w:eastAsia="sk-SK"/>
        </w:rPr>
        <w:t>rámci daného podopatrenia budú aktivity zamerané na:</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pStyle w:val="Odsekzoznamu"/>
        <w:numPr>
          <w:ilvl w:val="0"/>
          <w:numId w:val="248"/>
        </w:numPr>
        <w:spacing w:before="0" w:after="0"/>
        <w:rPr>
          <w:lang w:val="fr-BE"/>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551AA1" w:rsidRPr="009565E1">
        <w:rPr>
          <w:szCs w:val="24"/>
          <w:lang w:eastAsia="sk-SK"/>
        </w:rPr>
        <w:t xml:space="preserve"> </w:t>
      </w:r>
      <w:r w:rsidRPr="009565E1">
        <w:rPr>
          <w:szCs w:val="24"/>
          <w:lang w:eastAsia="sk-SK"/>
        </w:rPr>
        <w:t>katastrofickými udalosťami) na lesy zmiešané s vysokou ekologickou stabilitou.</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Druh podpory</w:t>
      </w:r>
    </w:p>
    <w:p w:rsidR="00554426" w:rsidRPr="009565E1" w:rsidRDefault="00554426" w:rsidP="007F3A51">
      <w:pPr>
        <w:pStyle w:val="Odsekzoznamu"/>
        <w:numPr>
          <w:ilvl w:val="0"/>
          <w:numId w:val="248"/>
        </w:numPr>
        <w:spacing w:before="0" w:after="0"/>
        <w:rPr>
          <w:szCs w:val="24"/>
          <w:lang w:eastAsia="sk-SK"/>
        </w:rPr>
      </w:pPr>
      <w:r w:rsidRPr="009565E1">
        <w:rPr>
          <w:szCs w:val="24"/>
          <w:lang w:eastAsia="sk-SK"/>
        </w:rPr>
        <w:t>Grant, možnosť poskytnutia zálohovej platby do výšky max. 50% oprávnených nákladov.</w:t>
      </w:r>
    </w:p>
    <w:p w:rsidR="00551AA1" w:rsidRPr="009565E1" w:rsidRDefault="00551AA1" w:rsidP="003B516D">
      <w:pPr>
        <w:spacing w:before="0" w:after="0"/>
        <w:rPr>
          <w:szCs w:val="24"/>
          <w:lang w:eastAsia="sk-SK"/>
        </w:rPr>
      </w:pPr>
    </w:p>
    <w:p w:rsidR="00551AA1" w:rsidRPr="009565E1" w:rsidRDefault="00551AA1" w:rsidP="003B516D">
      <w:pPr>
        <w:spacing w:before="0" w:after="0"/>
        <w:rPr>
          <w:b/>
          <w:lang w:val="fr-BE"/>
        </w:rPr>
      </w:pPr>
      <w:r w:rsidRPr="009565E1">
        <w:rPr>
          <w:b/>
          <w:szCs w:val="24"/>
          <w:lang w:eastAsia="sk-SK"/>
        </w:rPr>
        <w:t>Odkazy na iné právne predpisy</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Vyhláška MPRV SR č. 453/2006 Z. z. o</w:t>
      </w:r>
      <w:r w:rsidR="00551AA1" w:rsidRPr="009565E1">
        <w:rPr>
          <w:szCs w:val="24"/>
          <w:lang w:eastAsia="sk-SK"/>
        </w:rPr>
        <w:t xml:space="preserve"> </w:t>
      </w:r>
      <w:r w:rsidRPr="009565E1">
        <w:rPr>
          <w:szCs w:val="24"/>
          <w:lang w:eastAsia="sk-SK"/>
        </w:rPr>
        <w:t>hospodárskej úprave lesa a</w:t>
      </w:r>
      <w:r w:rsidR="00551AA1" w:rsidRPr="009565E1">
        <w:rPr>
          <w:szCs w:val="24"/>
          <w:lang w:eastAsia="sk-SK"/>
        </w:rPr>
        <w:t xml:space="preserve"> </w:t>
      </w:r>
      <w:r w:rsidRPr="009565E1">
        <w:rPr>
          <w:szCs w:val="24"/>
          <w:lang w:eastAsia="sk-SK"/>
        </w:rPr>
        <w:t>ochrane lesa;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326/2005 Z.</w:t>
      </w:r>
      <w:r w:rsidR="00551AA1" w:rsidRPr="009565E1">
        <w:rPr>
          <w:szCs w:val="24"/>
          <w:lang w:eastAsia="sk-SK"/>
        </w:rPr>
        <w:t xml:space="preserve"> </w:t>
      </w:r>
      <w:r w:rsidRPr="009565E1">
        <w:rPr>
          <w:szCs w:val="24"/>
          <w:lang w:eastAsia="sk-SK"/>
        </w:rPr>
        <w:t>z. o</w:t>
      </w:r>
      <w:r w:rsidR="00551AA1" w:rsidRPr="009565E1">
        <w:rPr>
          <w:szCs w:val="24"/>
          <w:lang w:eastAsia="sk-SK"/>
        </w:rPr>
        <w:t xml:space="preserve"> </w:t>
      </w:r>
      <w:r w:rsidRPr="009565E1">
        <w:rPr>
          <w:szCs w:val="24"/>
          <w:lang w:eastAsia="sk-SK"/>
        </w:rPr>
        <w:t>lesoch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138/2010 Z.</w:t>
      </w:r>
      <w:r w:rsidR="00693E56">
        <w:rPr>
          <w:szCs w:val="24"/>
          <w:lang w:eastAsia="sk-SK"/>
        </w:rPr>
        <w:t xml:space="preserve"> </w:t>
      </w:r>
      <w:r w:rsidRPr="009565E1">
        <w:rPr>
          <w:szCs w:val="24"/>
          <w:lang w:eastAsia="sk-SK"/>
        </w:rPr>
        <w:t>z. o lesnom reprodukčnom materiály a o zmene niektorých zákonov;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121/2002 Z. z. o</w:t>
      </w:r>
      <w:r w:rsidR="00551AA1" w:rsidRPr="009565E1">
        <w:rPr>
          <w:szCs w:val="24"/>
          <w:lang w:eastAsia="sk-SK"/>
        </w:rPr>
        <w:t xml:space="preserve"> </w:t>
      </w:r>
      <w:r w:rsidRPr="009565E1">
        <w:rPr>
          <w:szCs w:val="24"/>
          <w:lang w:eastAsia="sk-SK"/>
        </w:rPr>
        <w:t>požiarnej prevencii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543/2002 Z. z. o ochrane prírody a krajiny v 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24/2006 Z. z. o posudzovaní vplyvov na životné prostredie;</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506/2013 ktorým sa mení a dopĺňa zákon č. 543/2002 Z. z. o ochrane prírody a</w:t>
      </w:r>
      <w:r w:rsidR="00551AA1" w:rsidRPr="009565E1">
        <w:rPr>
          <w:szCs w:val="24"/>
          <w:lang w:eastAsia="sk-SK"/>
        </w:rPr>
        <w:t xml:space="preserve"> </w:t>
      </w:r>
      <w:r w:rsidRPr="009565E1">
        <w:rPr>
          <w:szCs w:val="24"/>
          <w:lang w:eastAsia="sk-SK"/>
        </w:rPr>
        <w:t>krajiny v znení neskorších predpisov a ktorým sa menia a dopĺňajú niektoré zákony;</w:t>
      </w:r>
    </w:p>
    <w:p w:rsidR="00554426" w:rsidRPr="009565E1" w:rsidRDefault="0055442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Pri</w:t>
      </w:r>
      <w:r w:rsidR="008B79E2" w:rsidRPr="009565E1">
        <w:rPr>
          <w:b/>
          <w:lang w:val="fr-BE"/>
        </w:rPr>
        <w:t>j</w:t>
      </w:r>
      <w:r w:rsidRPr="009565E1">
        <w:rPr>
          <w:b/>
          <w:lang w:val="fr-BE"/>
        </w:rPr>
        <w:t>ímatelia</w:t>
      </w:r>
    </w:p>
    <w:p w:rsidR="00554426" w:rsidRPr="009565E1" w:rsidRDefault="00554426" w:rsidP="003B516D">
      <w:pPr>
        <w:spacing w:before="0" w:after="0"/>
        <w:rPr>
          <w:szCs w:val="24"/>
          <w:lang w:eastAsia="sk-SK"/>
        </w:rPr>
      </w:pPr>
      <w:r w:rsidRPr="009565E1">
        <w:rPr>
          <w:szCs w:val="24"/>
          <w:lang w:eastAsia="sk-SK"/>
        </w:rPr>
        <w:t>Fyzické a</w:t>
      </w:r>
      <w:r w:rsidR="00551AA1" w:rsidRPr="009565E1">
        <w:rPr>
          <w:szCs w:val="24"/>
          <w:lang w:eastAsia="sk-SK"/>
        </w:rPr>
        <w:t xml:space="preserve"> </w:t>
      </w:r>
      <w:r w:rsidRPr="009565E1">
        <w:rPr>
          <w:szCs w:val="24"/>
          <w:lang w:eastAsia="sk-SK"/>
        </w:rPr>
        <w:t>právnické osoby</w:t>
      </w:r>
      <w:r w:rsidR="00551AA1" w:rsidRPr="009565E1">
        <w:rPr>
          <w:rStyle w:val="Odkaznavysvetlivku"/>
          <w:szCs w:val="24"/>
          <w:lang w:eastAsia="sk-SK"/>
        </w:rPr>
        <w:endnoteReference w:id="9"/>
      </w:r>
      <w:r w:rsidRPr="009565E1">
        <w:rPr>
          <w:szCs w:val="24"/>
          <w:lang w:eastAsia="sk-SK"/>
        </w:rPr>
        <w:t xml:space="preserve"> obhospodarujúce lesy vo vlastníctve:</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554426" w:rsidRPr="009565E1" w:rsidRDefault="001E07F6" w:rsidP="007F3A51">
      <w:pPr>
        <w:numPr>
          <w:ilvl w:val="0"/>
          <w:numId w:val="123"/>
        </w:numPr>
        <w:spacing w:before="0" w:after="0"/>
        <w:ind w:hanging="290"/>
        <w:rPr>
          <w:szCs w:val="24"/>
          <w:lang w:eastAsia="sk-SK"/>
        </w:rPr>
      </w:pPr>
      <w:r w:rsidRPr="009565E1">
        <w:rPr>
          <w:i/>
          <w:iCs/>
          <w:szCs w:val="24"/>
          <w:lang w:eastAsia="sk-SK"/>
        </w:rPr>
        <w:t>c</w:t>
      </w:r>
      <w:r w:rsidR="00554426" w:rsidRPr="009565E1">
        <w:rPr>
          <w:i/>
          <w:iCs/>
          <w:szCs w:val="24"/>
          <w:lang w:eastAsia="sk-SK"/>
        </w:rPr>
        <w:t>irkvi</w:t>
      </w:r>
      <w:r w:rsidR="00554426" w:rsidRPr="009565E1">
        <w:rPr>
          <w:szCs w:val="24"/>
          <w:lang w:eastAsia="sk-SK"/>
        </w:rPr>
        <w:t>, ktorej majetok možno podľa vnútroštátneho právneho poriadku považovať za súkromný, pokiaľ ide o jeho správu a nakladanie s ním;</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štátu</w:t>
      </w:r>
      <w:r w:rsidRPr="009565E1">
        <w:rPr>
          <w:szCs w:val="24"/>
          <w:lang w:eastAsia="sk-SK"/>
        </w:rPr>
        <w:t xml:space="preserve"> (LESY SR, š.p.; Štátne lesy TANAP-u; Lesohospodársky podnik Ulič, š.p.).</w:t>
      </w:r>
    </w:p>
    <w:p w:rsidR="001E07F6" w:rsidRPr="009565E1" w:rsidRDefault="001E07F6" w:rsidP="001E07F6">
      <w:pPr>
        <w:spacing w:before="0" w:after="0"/>
        <w:rPr>
          <w:b/>
          <w:szCs w:val="24"/>
          <w:lang w:eastAsia="sk-SK"/>
        </w:rPr>
      </w:pPr>
    </w:p>
    <w:p w:rsidR="001E07F6" w:rsidRPr="009565E1" w:rsidRDefault="001E07F6" w:rsidP="001E07F6">
      <w:pPr>
        <w:spacing w:before="0" w:after="0"/>
        <w:rPr>
          <w:b/>
          <w:szCs w:val="24"/>
          <w:lang w:eastAsia="sk-SK"/>
        </w:rPr>
      </w:pPr>
      <w:r w:rsidRPr="009565E1">
        <w:rPr>
          <w:b/>
          <w:szCs w:val="24"/>
          <w:lang w:eastAsia="sk-SK"/>
        </w:rPr>
        <w:t>Oprávnené náklady</w:t>
      </w:r>
    </w:p>
    <w:p w:rsidR="00554426" w:rsidRPr="009565E1" w:rsidRDefault="00554426" w:rsidP="007F3A51">
      <w:pPr>
        <w:numPr>
          <w:ilvl w:val="0"/>
          <w:numId w:val="124"/>
        </w:numPr>
        <w:spacing w:before="0" w:after="0"/>
        <w:rPr>
          <w:szCs w:val="24"/>
          <w:lang w:eastAsia="sk-SK"/>
        </w:rPr>
      </w:pPr>
      <w:r w:rsidRPr="009565E1">
        <w:rPr>
          <w:szCs w:val="24"/>
          <w:lang w:eastAsia="sk-SK"/>
        </w:rPr>
        <w:t>Náklady na:</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1E07F6" w:rsidRPr="009565E1">
        <w:rPr>
          <w:szCs w:val="24"/>
          <w:lang w:eastAsia="sk-SK"/>
        </w:rPr>
        <w:t xml:space="preserve"> </w:t>
      </w:r>
      <w:r w:rsidRPr="009565E1">
        <w:rPr>
          <w:szCs w:val="24"/>
          <w:lang w:eastAsia="sk-SK"/>
        </w:rPr>
        <w:t>katastrofickými udalosťami) na lesy zmiešané s vysokou ekologickou stabilitou</w:t>
      </w:r>
      <w:r w:rsidR="001E07F6" w:rsidRPr="009565E1">
        <w:rPr>
          <w:rStyle w:val="Odkaznavysvetlivku"/>
          <w:szCs w:val="24"/>
          <w:lang w:eastAsia="sk-SK"/>
        </w:rPr>
        <w:endnoteReference w:id="10"/>
      </w:r>
      <w:r w:rsidRPr="009565E1">
        <w:rPr>
          <w:szCs w:val="24"/>
          <w:lang w:eastAsia="sk-SK"/>
        </w:rPr>
        <w:t>.</w:t>
      </w:r>
    </w:p>
    <w:p w:rsidR="004163F3" w:rsidRPr="009565E1" w:rsidRDefault="004163F3" w:rsidP="004163F3">
      <w:pPr>
        <w:pStyle w:val="Odsekzoznamu"/>
        <w:numPr>
          <w:ilvl w:val="0"/>
          <w:numId w:val="12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54426" w:rsidRPr="009565E1" w:rsidRDefault="00554426" w:rsidP="003B516D">
      <w:pPr>
        <w:spacing w:before="0" w:after="0"/>
        <w:rPr>
          <w:lang w:val="fr-BE"/>
        </w:rPr>
      </w:pPr>
    </w:p>
    <w:p w:rsidR="001E07F6" w:rsidRPr="009565E1" w:rsidRDefault="001E07F6" w:rsidP="003B516D">
      <w:pPr>
        <w:spacing w:before="0" w:after="0"/>
        <w:rPr>
          <w:b/>
          <w:lang w:val="fr-BE"/>
        </w:rPr>
      </w:pPr>
      <w:r w:rsidRPr="009565E1">
        <w:rPr>
          <w:b/>
          <w:lang w:val="fr-BE"/>
        </w:rPr>
        <w:t>Podmienky oprávnenosti</w:t>
      </w:r>
    </w:p>
    <w:p w:rsidR="001E07F6" w:rsidRPr="009565E1" w:rsidRDefault="001E07F6" w:rsidP="003B516D">
      <w:pPr>
        <w:spacing w:before="0" w:after="0"/>
        <w:rPr>
          <w:lang w:val="fr-BE"/>
        </w:rPr>
      </w:pPr>
    </w:p>
    <w:p w:rsidR="00554426" w:rsidRPr="009565E1" w:rsidRDefault="000D45DD" w:rsidP="001E07F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E07F6" w:rsidRPr="009565E1" w:rsidRDefault="001E07F6" w:rsidP="001E07F6">
      <w:pPr>
        <w:spacing w:before="0" w:after="0"/>
        <w:rPr>
          <w:szCs w:val="24"/>
          <w:lang w:eastAsia="sk-SK"/>
        </w:rPr>
      </w:pPr>
    </w:p>
    <w:p w:rsidR="001E07F6" w:rsidRPr="009565E1" w:rsidRDefault="001E07F6" w:rsidP="001E07F6">
      <w:pPr>
        <w:spacing w:before="0" w:after="0"/>
        <w:rPr>
          <w:b/>
          <w:szCs w:val="24"/>
          <w:lang w:eastAsia="sk-SK"/>
        </w:rPr>
      </w:pPr>
      <w:r w:rsidRPr="009565E1">
        <w:rPr>
          <w:b/>
          <w:szCs w:val="24"/>
          <w:lang w:eastAsia="sk-SK"/>
        </w:rPr>
        <w:t>Zásady vzhľadom na určenie výberu kritérií</w:t>
      </w:r>
    </w:p>
    <w:p w:rsidR="001E07F6" w:rsidRPr="009565E1" w:rsidRDefault="001E07F6" w:rsidP="003B516D">
      <w:pPr>
        <w:pStyle w:val="Odsekzoznamu"/>
        <w:spacing w:before="0" w:after="0"/>
        <w:rPr>
          <w:szCs w:val="24"/>
          <w:lang w:eastAsia="sk-SK"/>
        </w:rPr>
      </w:pPr>
    </w:p>
    <w:p w:rsidR="00554426" w:rsidRPr="009565E1" w:rsidRDefault="00554426" w:rsidP="003B516D">
      <w:pPr>
        <w:spacing w:before="0" w:after="0"/>
        <w:rPr>
          <w:b/>
          <w:szCs w:val="24"/>
          <w:lang w:eastAsia="sk-SK"/>
        </w:rPr>
      </w:pPr>
      <w:r w:rsidRPr="009565E1">
        <w:rPr>
          <w:b/>
          <w:szCs w:val="24"/>
          <w:lang w:eastAsia="sk-SK"/>
        </w:rPr>
        <w:lastRenderedPageBreak/>
        <w:t>V</w:t>
      </w:r>
      <w:r w:rsidR="001E07F6" w:rsidRPr="009565E1">
        <w:rPr>
          <w:b/>
          <w:szCs w:val="24"/>
          <w:lang w:eastAsia="sk-SK"/>
        </w:rPr>
        <w:t xml:space="preserve"> </w:t>
      </w:r>
      <w:r w:rsidRPr="009565E1">
        <w:rPr>
          <w:b/>
          <w:szCs w:val="24"/>
          <w:lang w:eastAsia="sk-SK"/>
        </w:rPr>
        <w:t>rámci hodnotenia budú minimálne aplikované nasledovné princípy:</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komplexnosť – posúdenie či je projekt komplexný a</w:t>
      </w:r>
      <w:r w:rsidR="001E07F6" w:rsidRPr="009565E1">
        <w:rPr>
          <w:szCs w:val="24"/>
          <w:lang w:eastAsia="sk-SK"/>
        </w:rPr>
        <w:t xml:space="preserve"> </w:t>
      </w:r>
      <w:r w:rsidRPr="009565E1">
        <w:rPr>
          <w:szCs w:val="24"/>
          <w:lang w:eastAsia="sk-SK"/>
        </w:rPr>
        <w:t>po ukončení realizácie bude funkčný a</w:t>
      </w:r>
      <w:r w:rsidR="001E07F6" w:rsidRPr="009565E1">
        <w:rPr>
          <w:szCs w:val="24"/>
          <w:lang w:eastAsia="sk-SK"/>
        </w:rPr>
        <w:t xml:space="preserve"> </w:t>
      </w:r>
      <w:r w:rsidRPr="009565E1">
        <w:rPr>
          <w:szCs w:val="24"/>
          <w:lang w:eastAsia="sk-SK"/>
        </w:rPr>
        <w:t>životaschopný, či jednotlivé činnosti a</w:t>
      </w:r>
      <w:r w:rsidR="001E07F6"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1E07F6" w:rsidRPr="009565E1">
        <w:rPr>
          <w:szCs w:val="24"/>
          <w:lang w:eastAsia="sk-SK"/>
        </w:rPr>
        <w:t xml:space="preserve"> </w:t>
      </w:r>
      <w:r w:rsidRPr="009565E1">
        <w:rPr>
          <w:szCs w:val="24"/>
          <w:lang w:eastAsia="sk-SK"/>
        </w:rPr>
        <w:t>1 etapu projektu, na ktorú musí nadväzovať ďalšia etapa);</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udržateľnosť – finančná a</w:t>
      </w:r>
      <w:r w:rsidR="001E07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 xml:space="preserve">hospodárnosť </w:t>
      </w:r>
      <w:r w:rsidR="001E07F6" w:rsidRPr="009565E1">
        <w:rPr>
          <w:szCs w:val="24"/>
          <w:lang w:eastAsia="sk-SK"/>
        </w:rPr>
        <w:t>-</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nižšej intenzity pomoci (v prípade, že príjemca pomoci požiada o zníženú intenzitu).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druhovej biodiversity pri obnove lesa (aspoň 2 základné dreviny, využitie pionierských drevín pri obnove lesa a pod.).</w:t>
      </w:r>
    </w:p>
    <w:p w:rsidR="0090387C" w:rsidRPr="009565E1" w:rsidRDefault="0090387C" w:rsidP="003B516D">
      <w:pPr>
        <w:spacing w:before="0" w:after="0"/>
        <w:rPr>
          <w:i/>
          <w:iCs/>
          <w:szCs w:val="24"/>
          <w:lang w:eastAsia="sk-SK"/>
        </w:rPr>
      </w:pPr>
    </w:p>
    <w:p w:rsidR="00554426" w:rsidRPr="009565E1" w:rsidRDefault="00554426" w:rsidP="003B516D">
      <w:pPr>
        <w:spacing w:before="0" w:after="0"/>
        <w:rPr>
          <w:i/>
          <w:iCs/>
          <w:szCs w:val="24"/>
          <w:lang w:eastAsia="sk-SK"/>
        </w:rPr>
      </w:pPr>
      <w:r w:rsidRPr="009565E1">
        <w:rPr>
          <w:i/>
          <w:iCs/>
          <w:szCs w:val="24"/>
          <w:lang w:eastAsia="sk-SK"/>
        </w:rPr>
        <w:t>Výberové kritéria budú podrobne popísané v</w:t>
      </w:r>
      <w:r w:rsidR="001E07F6"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1E07F6" w:rsidRPr="009565E1" w:rsidRDefault="001E07F6" w:rsidP="003B516D">
      <w:pPr>
        <w:spacing w:before="0" w:after="0"/>
        <w:rPr>
          <w:i/>
          <w:iCs/>
          <w:szCs w:val="24"/>
          <w:lang w:eastAsia="sk-SK"/>
        </w:rPr>
      </w:pPr>
    </w:p>
    <w:p w:rsidR="001E07F6" w:rsidRPr="009565E1" w:rsidRDefault="001E07F6" w:rsidP="003B516D">
      <w:pPr>
        <w:spacing w:before="0" w:after="0"/>
        <w:rPr>
          <w:b/>
          <w:lang w:val="fr-BE"/>
        </w:rPr>
      </w:pPr>
      <w:r w:rsidRPr="009565E1">
        <w:rPr>
          <w:b/>
          <w:iCs/>
          <w:szCs w:val="24"/>
          <w:lang w:eastAsia="sk-SK"/>
        </w:rPr>
        <w:t>Výška podpory</w:t>
      </w:r>
    </w:p>
    <w:p w:rsidR="000013C9" w:rsidRPr="009565E1" w:rsidRDefault="000013C9" w:rsidP="007F3A51">
      <w:pPr>
        <w:pStyle w:val="Odsekzoznamu"/>
        <w:numPr>
          <w:ilvl w:val="0"/>
          <w:numId w:val="192"/>
        </w:numPr>
        <w:spacing w:before="0" w:after="0"/>
        <w:rPr>
          <w:lang w:val="fr-BE"/>
        </w:rPr>
      </w:pPr>
      <w:r w:rsidRPr="009565E1">
        <w:rPr>
          <w:szCs w:val="24"/>
          <w:lang w:eastAsia="sk-SK"/>
        </w:rPr>
        <w:t>Výška podpory z</w:t>
      </w:r>
      <w:r w:rsidR="001E07F6" w:rsidRPr="009565E1">
        <w:rPr>
          <w:szCs w:val="24"/>
          <w:lang w:eastAsia="sk-SK"/>
        </w:rPr>
        <w:t xml:space="preserve"> </w:t>
      </w:r>
      <w:r w:rsidRPr="009565E1">
        <w:rPr>
          <w:szCs w:val="24"/>
          <w:lang w:eastAsia="sk-SK"/>
        </w:rPr>
        <w:t>celkových oprávnených nákladov</w:t>
      </w:r>
      <w:r w:rsidR="002B442A" w:rsidRPr="009565E1">
        <w:rPr>
          <w:szCs w:val="24"/>
          <w:lang w:eastAsia="sk-SK"/>
        </w:rPr>
        <w:t xml:space="preserve"> </w:t>
      </w:r>
      <w:r w:rsidRPr="009565E1">
        <w:rPr>
          <w:szCs w:val="24"/>
          <w:lang w:eastAsia="sk-SK"/>
        </w:rPr>
        <w:t>100%.</w:t>
      </w:r>
    </w:p>
    <w:p w:rsidR="001E07F6" w:rsidRPr="009565E1" w:rsidRDefault="001E07F6" w:rsidP="003B516D">
      <w:pPr>
        <w:spacing w:before="0" w:after="0"/>
        <w:rPr>
          <w:b/>
        </w:rPr>
      </w:pPr>
    </w:p>
    <w:p w:rsidR="00E4594F" w:rsidRPr="009565E1" w:rsidRDefault="00A659AB"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1E07F6" w:rsidRPr="009565E1" w:rsidRDefault="001E07F6" w:rsidP="001E07F6">
      <w:pPr>
        <w:spacing w:before="0" w:after="0"/>
        <w:rPr>
          <w:b/>
          <w:bCs/>
          <w:szCs w:val="24"/>
          <w:u w:val="single"/>
          <w:lang w:eastAsia="sk-SK"/>
        </w:rPr>
      </w:pPr>
    </w:p>
    <w:p w:rsidR="0090387C" w:rsidRPr="009565E1" w:rsidRDefault="0090387C" w:rsidP="001E07F6">
      <w:pPr>
        <w:spacing w:before="0" w:after="0"/>
        <w:rPr>
          <w:szCs w:val="24"/>
          <w:lang w:eastAsia="sk-SK"/>
        </w:rPr>
      </w:pPr>
      <w:r w:rsidRPr="009565E1">
        <w:rPr>
          <w:b/>
          <w:bCs/>
          <w:szCs w:val="24"/>
          <w:lang w:eastAsia="sk-SK"/>
        </w:rPr>
        <w:t xml:space="preserve">HMYZ: </w:t>
      </w:r>
    </w:p>
    <w:p w:rsidR="0090387C" w:rsidRPr="009565E1" w:rsidRDefault="0090387C" w:rsidP="001E07F6">
      <w:pPr>
        <w:spacing w:before="0" w:after="0"/>
        <w:rPr>
          <w:szCs w:val="24"/>
          <w:lang w:eastAsia="sk-SK"/>
        </w:rPr>
      </w:pPr>
      <w:r w:rsidRPr="009565E1">
        <w:rPr>
          <w:b/>
          <w:bCs/>
          <w:szCs w:val="24"/>
          <w:lang w:eastAsia="sk-SK"/>
        </w:rPr>
        <w:t xml:space="preserve">a) listožravce: </w:t>
      </w:r>
      <w:r w:rsidRPr="009565E1">
        <w:rPr>
          <w:i/>
          <w:iCs/>
          <w:szCs w:val="24"/>
          <w:lang w:eastAsia="sk-SK"/>
        </w:rPr>
        <w:t>Lymantria dispar, Adelges laricis, Sacchiphantes viridis, Dreyphusia nordmannianae;</w:t>
      </w:r>
    </w:p>
    <w:p w:rsidR="0090387C" w:rsidRPr="009565E1" w:rsidRDefault="0090387C" w:rsidP="001E07F6">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90387C" w:rsidRPr="009565E1" w:rsidRDefault="0090387C" w:rsidP="001E07F6">
      <w:pPr>
        <w:spacing w:before="0" w:after="0"/>
        <w:rPr>
          <w:szCs w:val="24"/>
          <w:lang w:eastAsia="sk-SK"/>
        </w:rPr>
      </w:pPr>
      <w:r w:rsidRPr="009565E1">
        <w:rPr>
          <w:b/>
          <w:bCs/>
          <w:szCs w:val="24"/>
          <w:lang w:eastAsia="sk-SK"/>
        </w:rPr>
        <w:t>c) podkôrny a drevokazný hmyz:</w:t>
      </w:r>
    </w:p>
    <w:p w:rsidR="0090387C" w:rsidRPr="009565E1" w:rsidRDefault="0090387C" w:rsidP="001E07F6">
      <w:pPr>
        <w:spacing w:before="0" w:after="0"/>
        <w:rPr>
          <w:szCs w:val="24"/>
          <w:lang w:eastAsia="sk-SK"/>
        </w:rPr>
      </w:pPr>
      <w:r w:rsidRPr="009565E1">
        <w:rPr>
          <w:b/>
          <w:bCs/>
          <w:szCs w:val="24"/>
          <w:lang w:eastAsia="sk-SK"/>
        </w:rPr>
        <w:t>smrečina: Hylastes spp., Hylobius abietis, Ips typographus, Pityogenes chalcographus, Ips duplicatus, Ips amitinus, Ips accuminatus;</w:t>
      </w:r>
    </w:p>
    <w:p w:rsidR="0090387C" w:rsidRPr="009565E1" w:rsidRDefault="0090387C" w:rsidP="001E07F6">
      <w:pPr>
        <w:spacing w:before="0" w:after="0"/>
        <w:rPr>
          <w:szCs w:val="24"/>
          <w:lang w:eastAsia="sk-SK"/>
        </w:rPr>
      </w:pPr>
      <w:r w:rsidRPr="009565E1">
        <w:rPr>
          <w:b/>
          <w:bCs/>
          <w:szCs w:val="24"/>
          <w:lang w:eastAsia="sk-SK"/>
        </w:rPr>
        <w:t>borovice: Ips acuminatus, Ips sexdentatus, Tomicus spp, Phaenops cyanea;</w:t>
      </w:r>
    </w:p>
    <w:p w:rsidR="0090387C" w:rsidRPr="009565E1" w:rsidRDefault="0090387C" w:rsidP="001E07F6">
      <w:pPr>
        <w:spacing w:before="0" w:after="0"/>
        <w:rPr>
          <w:szCs w:val="24"/>
          <w:lang w:eastAsia="sk-SK"/>
        </w:rPr>
      </w:pPr>
      <w:r w:rsidRPr="009565E1">
        <w:rPr>
          <w:b/>
          <w:bCs/>
          <w:szCs w:val="24"/>
          <w:lang w:eastAsia="sk-SK"/>
        </w:rPr>
        <w:t>listnaté dreviny: Leperisinus fraxini, Scolytus intricatus.</w:t>
      </w:r>
    </w:p>
    <w:p w:rsidR="001E07F6" w:rsidRPr="009565E1" w:rsidRDefault="001E07F6" w:rsidP="001E07F6">
      <w:pPr>
        <w:spacing w:before="0" w:after="0"/>
        <w:rPr>
          <w:b/>
          <w:bCs/>
          <w:szCs w:val="24"/>
          <w:lang w:eastAsia="sk-SK"/>
        </w:rPr>
      </w:pPr>
    </w:p>
    <w:p w:rsidR="0090387C" w:rsidRPr="009565E1" w:rsidRDefault="0090387C" w:rsidP="001E07F6">
      <w:pPr>
        <w:spacing w:before="0" w:after="0"/>
      </w:pPr>
      <w:r w:rsidRPr="009565E1">
        <w:rPr>
          <w:b/>
          <w:bCs/>
          <w:szCs w:val="24"/>
          <w:lang w:eastAsia="sk-SK"/>
        </w:rPr>
        <w:t xml:space="preserve">HUBY: </w:t>
      </w:r>
      <w:r w:rsidRPr="009565E1">
        <w:rPr>
          <w:szCs w:val="24"/>
          <w:lang w:eastAsia="sk-SK"/>
        </w:rPr>
        <w:t>Chalara fraxinea (syn. Hymenoscyphus pseudoalbidus).</w:t>
      </w:r>
    </w:p>
    <w:p w:rsidR="0090387C" w:rsidRPr="009565E1" w:rsidRDefault="0090387C"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11"/>
      </w:r>
    </w:p>
    <w:p w:rsidR="0090387C" w:rsidRPr="009565E1" w:rsidRDefault="0090387C" w:rsidP="003B516D">
      <w:pPr>
        <w:spacing w:before="0" w:after="0"/>
        <w:rPr>
          <w:b/>
          <w:bCs/>
          <w:szCs w:val="24"/>
          <w:u w:val="single"/>
          <w:lang w:eastAsia="sk-SK"/>
        </w:rPr>
      </w:pPr>
    </w:p>
    <w:p w:rsidR="0090387C" w:rsidRPr="009565E1" w:rsidRDefault="0090387C" w:rsidP="003B516D">
      <w:pPr>
        <w:spacing w:before="0" w:after="0"/>
        <w:rPr>
          <w:szCs w:val="24"/>
          <w:lang w:eastAsia="sk-SK"/>
        </w:rPr>
      </w:pPr>
      <w:r w:rsidRPr="009565E1">
        <w:rPr>
          <w:b/>
          <w:bCs/>
          <w:szCs w:val="24"/>
          <w:lang w:eastAsia="sk-SK"/>
        </w:rPr>
        <w:t>Kategória A - Lesy s vysokým stupňom ohrozenia požiarom:</w:t>
      </w:r>
    </w:p>
    <w:p w:rsidR="0090387C" w:rsidRPr="009565E1" w:rsidRDefault="0090387C" w:rsidP="003B516D">
      <w:pPr>
        <w:spacing w:before="0" w:after="0"/>
        <w:rPr>
          <w:szCs w:val="24"/>
          <w:lang w:eastAsia="sk-SK"/>
        </w:rPr>
      </w:pPr>
      <w:r w:rsidRPr="009565E1">
        <w:rPr>
          <w:szCs w:val="24"/>
          <w:lang w:eastAsia="sk-SK"/>
        </w:rPr>
        <w:t>01A Borská nížina</w:t>
      </w:r>
    </w:p>
    <w:p w:rsidR="0090387C" w:rsidRPr="009565E1" w:rsidRDefault="0090387C" w:rsidP="003B516D">
      <w:pPr>
        <w:spacing w:before="0" w:after="0"/>
        <w:rPr>
          <w:szCs w:val="24"/>
          <w:lang w:eastAsia="sk-SK"/>
        </w:rPr>
      </w:pPr>
      <w:r w:rsidRPr="009565E1">
        <w:rPr>
          <w:szCs w:val="24"/>
          <w:lang w:eastAsia="sk-SK"/>
        </w:rPr>
        <w:t>24 Žilinská kotlina</w:t>
      </w:r>
    </w:p>
    <w:p w:rsidR="0090387C" w:rsidRPr="009565E1" w:rsidRDefault="0090387C" w:rsidP="003B516D">
      <w:pPr>
        <w:spacing w:before="0" w:after="0"/>
        <w:rPr>
          <w:szCs w:val="24"/>
          <w:lang w:eastAsia="sk-SK"/>
        </w:rPr>
      </w:pPr>
      <w:r w:rsidRPr="009565E1">
        <w:rPr>
          <w:szCs w:val="24"/>
          <w:lang w:eastAsia="sk-SK"/>
        </w:rPr>
        <w:t>25B Súľovské vrchy</w:t>
      </w:r>
    </w:p>
    <w:p w:rsidR="0090387C" w:rsidRPr="009565E1" w:rsidRDefault="0090387C" w:rsidP="003B516D">
      <w:pPr>
        <w:spacing w:before="0" w:after="0"/>
        <w:rPr>
          <w:szCs w:val="24"/>
          <w:lang w:eastAsia="sk-SK"/>
        </w:rPr>
      </w:pPr>
      <w:r w:rsidRPr="009565E1">
        <w:rPr>
          <w:szCs w:val="24"/>
          <w:lang w:eastAsia="sk-SK"/>
        </w:rPr>
        <w:t xml:space="preserve">36B Heľpianske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36C Breznianska kotlina</w:t>
      </w:r>
    </w:p>
    <w:p w:rsidR="0090387C" w:rsidRPr="009565E1" w:rsidRDefault="0090387C" w:rsidP="003B516D">
      <w:pPr>
        <w:spacing w:before="0" w:after="0"/>
        <w:rPr>
          <w:szCs w:val="24"/>
          <w:lang w:eastAsia="sk-SK"/>
        </w:rPr>
      </w:pPr>
      <w:r w:rsidRPr="009565E1">
        <w:rPr>
          <w:szCs w:val="24"/>
          <w:lang w:eastAsia="sk-SK"/>
        </w:rPr>
        <w:t>43A Liptovská kotlina</w:t>
      </w:r>
    </w:p>
    <w:p w:rsidR="0090387C" w:rsidRPr="009565E1" w:rsidRDefault="0090387C" w:rsidP="003B516D">
      <w:pPr>
        <w:spacing w:before="0" w:after="0"/>
        <w:rPr>
          <w:szCs w:val="24"/>
          <w:lang w:eastAsia="sk-SK"/>
        </w:rPr>
      </w:pPr>
      <w:r w:rsidRPr="009565E1">
        <w:rPr>
          <w:szCs w:val="24"/>
          <w:lang w:eastAsia="sk-SK"/>
        </w:rPr>
        <w:t xml:space="preserve">43B Popradská kotlina, Tatranské </w:t>
      </w:r>
      <w:r w:rsidR="001E07F6"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46F Predná Hoľa</w:t>
      </w:r>
    </w:p>
    <w:p w:rsidR="0090387C" w:rsidRPr="009565E1" w:rsidRDefault="0090387C" w:rsidP="003B516D">
      <w:pPr>
        <w:spacing w:before="0" w:after="0"/>
        <w:rPr>
          <w:szCs w:val="24"/>
          <w:lang w:eastAsia="sk-SK"/>
        </w:rPr>
      </w:pPr>
      <w:r w:rsidRPr="009565E1">
        <w:rPr>
          <w:szCs w:val="24"/>
          <w:lang w:eastAsia="sk-SK"/>
        </w:rPr>
        <w:t>46G Kozie chrbty</w:t>
      </w:r>
    </w:p>
    <w:p w:rsidR="0090387C" w:rsidRPr="009565E1" w:rsidRDefault="0090387C" w:rsidP="003B516D">
      <w:pPr>
        <w:spacing w:before="0" w:after="0"/>
        <w:rPr>
          <w:szCs w:val="24"/>
          <w:lang w:eastAsia="sk-SK"/>
        </w:rPr>
      </w:pPr>
      <w:r w:rsidRPr="009565E1">
        <w:rPr>
          <w:szCs w:val="24"/>
          <w:lang w:eastAsia="sk-SK"/>
        </w:rPr>
        <w:t>47A Liptovské Tatry, Červené vrchy, Liptovské Kopy, Vysoké Tatry (bez Širokej)</w:t>
      </w:r>
    </w:p>
    <w:p w:rsidR="0090387C" w:rsidRPr="009565E1" w:rsidRDefault="0090387C" w:rsidP="003B516D">
      <w:pPr>
        <w:spacing w:before="0" w:after="0"/>
        <w:rPr>
          <w:szCs w:val="24"/>
          <w:lang w:eastAsia="sk-SK"/>
        </w:rPr>
      </w:pPr>
      <w:r w:rsidRPr="009565E1">
        <w:rPr>
          <w:szCs w:val="24"/>
          <w:lang w:eastAsia="sk-SK"/>
        </w:rPr>
        <w:t>47B Belianske Tatry, Široká</w:t>
      </w:r>
    </w:p>
    <w:p w:rsidR="0090387C" w:rsidRPr="009565E1" w:rsidRDefault="0090387C" w:rsidP="003B516D">
      <w:pPr>
        <w:spacing w:before="0" w:after="0"/>
        <w:rPr>
          <w:szCs w:val="24"/>
          <w:lang w:eastAsia="sk-SK"/>
        </w:rPr>
      </w:pPr>
      <w:r w:rsidRPr="009565E1">
        <w:rPr>
          <w:szCs w:val="24"/>
          <w:lang w:eastAsia="sk-SK"/>
        </w:rPr>
        <w:t>47C Osobitá</w:t>
      </w:r>
    </w:p>
    <w:p w:rsidR="0090387C" w:rsidRPr="009565E1" w:rsidRDefault="0090387C" w:rsidP="003B516D">
      <w:pPr>
        <w:spacing w:before="0" w:after="0"/>
        <w:rPr>
          <w:b/>
          <w:bCs/>
          <w:szCs w:val="24"/>
          <w:lang w:eastAsia="sk-SK"/>
        </w:rPr>
      </w:pPr>
    </w:p>
    <w:p w:rsidR="0090387C" w:rsidRPr="009565E1" w:rsidRDefault="0090387C" w:rsidP="003B516D">
      <w:pPr>
        <w:spacing w:before="0" w:after="0"/>
        <w:rPr>
          <w:szCs w:val="24"/>
          <w:lang w:eastAsia="sk-SK"/>
        </w:rPr>
      </w:pPr>
      <w:r w:rsidRPr="009565E1">
        <w:rPr>
          <w:b/>
          <w:bCs/>
          <w:szCs w:val="24"/>
          <w:lang w:eastAsia="sk-SK"/>
        </w:rPr>
        <w:t xml:space="preserve">Kategória B - Lesy so stredným stupňom ohrozenia požiarom: </w:t>
      </w:r>
    </w:p>
    <w:p w:rsidR="0090387C" w:rsidRPr="009565E1" w:rsidRDefault="0090387C" w:rsidP="003B516D">
      <w:pPr>
        <w:spacing w:before="0" w:after="0"/>
        <w:rPr>
          <w:szCs w:val="24"/>
          <w:lang w:eastAsia="sk-SK"/>
        </w:rPr>
      </w:pPr>
      <w:r w:rsidRPr="009565E1">
        <w:rPr>
          <w:szCs w:val="24"/>
          <w:lang w:eastAsia="sk-SK"/>
        </w:rPr>
        <w:t>06 Hornonitrianska kotlina</w:t>
      </w:r>
    </w:p>
    <w:p w:rsidR="0090387C" w:rsidRPr="009565E1" w:rsidRDefault="0090387C" w:rsidP="003B516D">
      <w:pPr>
        <w:spacing w:before="0" w:after="0"/>
        <w:rPr>
          <w:szCs w:val="24"/>
          <w:lang w:eastAsia="sk-SK"/>
        </w:rPr>
      </w:pPr>
      <w:r w:rsidRPr="009565E1">
        <w:rPr>
          <w:szCs w:val="24"/>
          <w:lang w:eastAsia="sk-SK"/>
        </w:rPr>
        <w:t>10 Juhoslovenská kotlina, Gemerská pahorkatina</w:t>
      </w:r>
    </w:p>
    <w:p w:rsidR="0090387C" w:rsidRPr="009565E1" w:rsidRDefault="0090387C" w:rsidP="003B516D">
      <w:pPr>
        <w:spacing w:before="0" w:after="0"/>
        <w:rPr>
          <w:szCs w:val="24"/>
          <w:lang w:eastAsia="sk-SK"/>
        </w:rPr>
      </w:pPr>
      <w:r w:rsidRPr="009565E1">
        <w:rPr>
          <w:szCs w:val="24"/>
          <w:lang w:eastAsia="sk-SK"/>
        </w:rPr>
        <w:t>11 Cerová vrchovina</w:t>
      </w:r>
    </w:p>
    <w:p w:rsidR="0090387C" w:rsidRPr="009565E1" w:rsidRDefault="0090387C" w:rsidP="003B516D">
      <w:pPr>
        <w:spacing w:before="0" w:after="0"/>
        <w:rPr>
          <w:szCs w:val="24"/>
          <w:lang w:eastAsia="sk-SK"/>
        </w:rPr>
      </w:pPr>
      <w:r w:rsidRPr="009565E1">
        <w:rPr>
          <w:szCs w:val="24"/>
          <w:lang w:eastAsia="sk-SK"/>
        </w:rPr>
        <w:t>12 Košická kotlina, Abovská pahorkatina</w:t>
      </w:r>
    </w:p>
    <w:p w:rsidR="0090387C" w:rsidRPr="009565E1" w:rsidRDefault="0090387C" w:rsidP="003B516D">
      <w:pPr>
        <w:spacing w:before="0" w:after="0"/>
        <w:rPr>
          <w:szCs w:val="24"/>
          <w:lang w:eastAsia="sk-SK"/>
        </w:rPr>
      </w:pPr>
      <w:r w:rsidRPr="009565E1">
        <w:rPr>
          <w:szCs w:val="24"/>
          <w:lang w:eastAsia="sk-SK"/>
        </w:rPr>
        <w:t>13 Malé Karpaty</w:t>
      </w:r>
    </w:p>
    <w:p w:rsidR="0090387C" w:rsidRPr="009565E1" w:rsidRDefault="0090387C" w:rsidP="003B516D">
      <w:pPr>
        <w:spacing w:before="0" w:after="0"/>
        <w:rPr>
          <w:szCs w:val="24"/>
          <w:lang w:eastAsia="sk-SK"/>
        </w:rPr>
      </w:pPr>
      <w:r w:rsidRPr="009565E1">
        <w:rPr>
          <w:szCs w:val="24"/>
          <w:lang w:eastAsia="sk-SK"/>
        </w:rPr>
        <w:t>15 Biele Karpaty</w:t>
      </w:r>
    </w:p>
    <w:p w:rsidR="0090387C" w:rsidRPr="009565E1" w:rsidRDefault="0090387C" w:rsidP="003B516D">
      <w:pPr>
        <w:spacing w:before="0" w:after="0"/>
        <w:rPr>
          <w:szCs w:val="24"/>
          <w:lang w:eastAsia="sk-SK"/>
        </w:rPr>
      </w:pPr>
      <w:r w:rsidRPr="009565E1">
        <w:rPr>
          <w:szCs w:val="24"/>
          <w:lang w:eastAsia="sk-SK"/>
        </w:rPr>
        <w:t xml:space="preserve">16 Považské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17A Sliačska kotlina, Zvolenská pahorkatina, Slatinská kotlina</w:t>
      </w:r>
    </w:p>
    <w:p w:rsidR="0090387C" w:rsidRPr="009565E1" w:rsidRDefault="0090387C" w:rsidP="003B516D">
      <w:pPr>
        <w:spacing w:before="0" w:after="0"/>
        <w:rPr>
          <w:szCs w:val="24"/>
          <w:lang w:eastAsia="sk-SK"/>
        </w:rPr>
      </w:pPr>
      <w:r w:rsidRPr="009565E1">
        <w:rPr>
          <w:szCs w:val="24"/>
          <w:lang w:eastAsia="sk-SK"/>
        </w:rPr>
        <w:t xml:space="preserve">17B Bystrická vrchovina, Bystrické </w:t>
      </w:r>
      <w:r w:rsidR="001E07F6" w:rsidRPr="009565E1">
        <w:rPr>
          <w:szCs w:val="24"/>
          <w:lang w:eastAsia="sk-SK"/>
        </w:rPr>
        <w:t>P</w:t>
      </w:r>
      <w:r w:rsidRPr="009565E1">
        <w:rPr>
          <w:szCs w:val="24"/>
          <w:lang w:eastAsia="sk-SK"/>
        </w:rPr>
        <w:t>odolie, Ponická vrchovina</w:t>
      </w:r>
    </w:p>
    <w:p w:rsidR="0090387C" w:rsidRPr="009565E1" w:rsidRDefault="0090387C" w:rsidP="003B516D">
      <w:pPr>
        <w:spacing w:before="0" w:after="0"/>
        <w:rPr>
          <w:szCs w:val="24"/>
          <w:lang w:eastAsia="sk-SK"/>
        </w:rPr>
      </w:pPr>
      <w:r w:rsidRPr="009565E1">
        <w:rPr>
          <w:szCs w:val="24"/>
          <w:lang w:eastAsia="sk-SK"/>
        </w:rPr>
        <w:t>18 Revúcka vrchovina, Rožňavská kotlina</w:t>
      </w:r>
    </w:p>
    <w:p w:rsidR="0090387C" w:rsidRPr="009565E1" w:rsidRDefault="0090387C" w:rsidP="003B516D">
      <w:pPr>
        <w:spacing w:before="0" w:after="0"/>
        <w:rPr>
          <w:szCs w:val="24"/>
          <w:lang w:eastAsia="sk-SK"/>
        </w:rPr>
      </w:pPr>
      <w:r w:rsidRPr="009565E1">
        <w:rPr>
          <w:szCs w:val="24"/>
          <w:lang w:eastAsia="sk-SK"/>
        </w:rPr>
        <w:t>19 Slovenský kras</w:t>
      </w:r>
    </w:p>
    <w:p w:rsidR="0090387C" w:rsidRPr="009565E1" w:rsidRDefault="0090387C" w:rsidP="003B516D">
      <w:pPr>
        <w:spacing w:before="0" w:after="0"/>
        <w:rPr>
          <w:szCs w:val="24"/>
          <w:lang w:eastAsia="sk-SK"/>
        </w:rPr>
      </w:pPr>
      <w:r w:rsidRPr="009565E1">
        <w:rPr>
          <w:szCs w:val="24"/>
          <w:lang w:eastAsia="sk-SK"/>
        </w:rPr>
        <w:t>20A Slanské vrchy</w:t>
      </w:r>
    </w:p>
    <w:p w:rsidR="0090387C" w:rsidRPr="009565E1" w:rsidRDefault="0090387C" w:rsidP="003B516D">
      <w:pPr>
        <w:spacing w:before="0" w:after="0"/>
        <w:rPr>
          <w:szCs w:val="24"/>
          <w:lang w:eastAsia="sk-SK"/>
        </w:rPr>
      </w:pPr>
      <w:r w:rsidRPr="009565E1">
        <w:rPr>
          <w:szCs w:val="24"/>
          <w:lang w:eastAsia="sk-SK"/>
        </w:rPr>
        <w:t xml:space="preserve">22A Šarišská vrchovina, Šarišské </w:t>
      </w:r>
      <w:r w:rsidR="00164728" w:rsidRPr="009565E1">
        <w:rPr>
          <w:szCs w:val="24"/>
          <w:lang w:eastAsia="sk-SK"/>
        </w:rPr>
        <w:t>P</w:t>
      </w:r>
      <w:r w:rsidRPr="009565E1">
        <w:rPr>
          <w:szCs w:val="24"/>
          <w:lang w:eastAsia="sk-SK"/>
        </w:rPr>
        <w:t>odolie, Stráže</w:t>
      </w:r>
    </w:p>
    <w:p w:rsidR="0090387C" w:rsidRPr="009565E1" w:rsidRDefault="0090387C" w:rsidP="003B516D">
      <w:pPr>
        <w:spacing w:before="0" w:after="0"/>
        <w:rPr>
          <w:szCs w:val="24"/>
          <w:lang w:eastAsia="sk-SK"/>
        </w:rPr>
      </w:pPr>
      <w:r w:rsidRPr="009565E1">
        <w:rPr>
          <w:szCs w:val="24"/>
          <w:lang w:eastAsia="sk-SK"/>
        </w:rPr>
        <w:t>22B Ľubovnianska kotlina, Ľubotínska pahorkatina, Jakubianska brázda, Hromovec</w:t>
      </w:r>
    </w:p>
    <w:p w:rsidR="0090387C" w:rsidRPr="009565E1" w:rsidRDefault="0090387C" w:rsidP="003B516D">
      <w:pPr>
        <w:spacing w:before="0" w:after="0"/>
        <w:rPr>
          <w:szCs w:val="24"/>
          <w:lang w:eastAsia="sk-SK"/>
        </w:rPr>
      </w:pPr>
      <w:r w:rsidRPr="009565E1">
        <w:rPr>
          <w:szCs w:val="24"/>
          <w:lang w:eastAsia="sk-SK"/>
        </w:rPr>
        <w:t>23 Javorníky</w:t>
      </w:r>
    </w:p>
    <w:p w:rsidR="0090387C" w:rsidRPr="009565E1" w:rsidRDefault="0090387C" w:rsidP="003B516D">
      <w:pPr>
        <w:spacing w:before="0" w:after="0"/>
        <w:rPr>
          <w:szCs w:val="24"/>
          <w:lang w:eastAsia="sk-SK"/>
        </w:rPr>
      </w:pPr>
      <w:r w:rsidRPr="009565E1">
        <w:rPr>
          <w:szCs w:val="24"/>
          <w:lang w:eastAsia="sk-SK"/>
        </w:rPr>
        <w:t>25A Strážovské vrchy</w:t>
      </w:r>
    </w:p>
    <w:p w:rsidR="0090387C" w:rsidRPr="009565E1" w:rsidRDefault="0090387C" w:rsidP="003B516D">
      <w:pPr>
        <w:spacing w:before="0" w:after="0"/>
        <w:rPr>
          <w:szCs w:val="24"/>
          <w:lang w:eastAsia="sk-SK"/>
        </w:rPr>
      </w:pPr>
      <w:r w:rsidRPr="009565E1">
        <w:rPr>
          <w:szCs w:val="24"/>
          <w:lang w:eastAsia="sk-SK"/>
        </w:rPr>
        <w:t>26 Turčianska kotlina</w:t>
      </w:r>
    </w:p>
    <w:p w:rsidR="0090387C" w:rsidRPr="009565E1" w:rsidRDefault="0090387C" w:rsidP="003B516D">
      <w:pPr>
        <w:spacing w:before="0" w:after="0"/>
        <w:rPr>
          <w:szCs w:val="24"/>
          <w:lang w:eastAsia="sk-SK"/>
        </w:rPr>
      </w:pPr>
      <w:r w:rsidRPr="009565E1">
        <w:rPr>
          <w:szCs w:val="24"/>
          <w:lang w:eastAsia="sk-SK"/>
        </w:rPr>
        <w:t>27B Vtáčnik, Kremnické vrchy</w:t>
      </w:r>
    </w:p>
    <w:p w:rsidR="0090387C" w:rsidRPr="009565E1" w:rsidRDefault="0090387C" w:rsidP="003B516D">
      <w:pPr>
        <w:spacing w:before="0" w:after="0"/>
        <w:rPr>
          <w:szCs w:val="24"/>
          <w:lang w:eastAsia="sk-SK"/>
        </w:rPr>
      </w:pPr>
      <w:r w:rsidRPr="009565E1">
        <w:rPr>
          <w:szCs w:val="24"/>
          <w:lang w:eastAsia="sk-SK"/>
        </w:rPr>
        <w:t>28A Volovské vrchy</w:t>
      </w:r>
    </w:p>
    <w:p w:rsidR="0090387C" w:rsidRPr="009565E1" w:rsidRDefault="0090387C" w:rsidP="003B516D">
      <w:pPr>
        <w:spacing w:before="0" w:after="0"/>
        <w:rPr>
          <w:szCs w:val="24"/>
          <w:lang w:eastAsia="sk-SK"/>
        </w:rPr>
      </w:pPr>
      <w:r w:rsidRPr="009565E1">
        <w:rPr>
          <w:szCs w:val="24"/>
          <w:lang w:eastAsia="sk-SK"/>
        </w:rPr>
        <w:t>28B Čierna hora</w:t>
      </w:r>
    </w:p>
    <w:p w:rsidR="0090387C" w:rsidRPr="009565E1" w:rsidRDefault="0090387C" w:rsidP="003B516D">
      <w:pPr>
        <w:spacing w:before="0" w:after="0"/>
        <w:rPr>
          <w:szCs w:val="24"/>
          <w:lang w:eastAsia="sk-SK"/>
        </w:rPr>
      </w:pPr>
      <w:r w:rsidRPr="009565E1">
        <w:rPr>
          <w:szCs w:val="24"/>
          <w:lang w:eastAsia="sk-SK"/>
        </w:rPr>
        <w:t>29 Hornádska kotlina</w:t>
      </w:r>
    </w:p>
    <w:p w:rsidR="0090387C" w:rsidRPr="009565E1" w:rsidRDefault="0090387C" w:rsidP="003B516D">
      <w:pPr>
        <w:spacing w:before="0" w:after="0"/>
        <w:rPr>
          <w:szCs w:val="24"/>
          <w:lang w:eastAsia="sk-SK"/>
        </w:rPr>
      </w:pPr>
      <w:r w:rsidRPr="009565E1">
        <w:rPr>
          <w:szCs w:val="24"/>
          <w:lang w:eastAsia="sk-SK"/>
        </w:rPr>
        <w:t>30 Vihorlatské vrchy</w:t>
      </w:r>
    </w:p>
    <w:p w:rsidR="0090387C" w:rsidRPr="009565E1" w:rsidRDefault="0090387C" w:rsidP="003B516D">
      <w:pPr>
        <w:spacing w:before="0" w:after="0"/>
        <w:rPr>
          <w:szCs w:val="24"/>
          <w:lang w:eastAsia="sk-SK"/>
        </w:rPr>
      </w:pPr>
      <w:r w:rsidRPr="009565E1">
        <w:rPr>
          <w:szCs w:val="24"/>
          <w:lang w:eastAsia="sk-SK"/>
        </w:rPr>
        <w:t xml:space="preserve">32 Západné </w:t>
      </w:r>
      <w:r w:rsidR="00164728" w:rsidRPr="009565E1">
        <w:rPr>
          <w:szCs w:val="24"/>
          <w:lang w:eastAsia="sk-SK"/>
        </w:rPr>
        <w:t>B</w:t>
      </w:r>
      <w:r w:rsidRPr="009565E1">
        <w:rPr>
          <w:szCs w:val="24"/>
          <w:lang w:eastAsia="sk-SK"/>
        </w:rPr>
        <w:t>eskydy</w:t>
      </w:r>
    </w:p>
    <w:p w:rsidR="0090387C" w:rsidRPr="009565E1" w:rsidRDefault="0090387C" w:rsidP="003B516D">
      <w:pPr>
        <w:spacing w:before="0" w:after="0"/>
        <w:rPr>
          <w:szCs w:val="24"/>
          <w:lang w:eastAsia="sk-SK"/>
        </w:rPr>
      </w:pPr>
      <w:r w:rsidRPr="009565E1">
        <w:rPr>
          <w:szCs w:val="24"/>
          <w:lang w:eastAsia="sk-SK"/>
        </w:rPr>
        <w:t>33B Kysucké Beskydy</w:t>
      </w:r>
    </w:p>
    <w:p w:rsidR="0090387C" w:rsidRPr="009565E1" w:rsidRDefault="0090387C" w:rsidP="003B516D">
      <w:pPr>
        <w:spacing w:before="0" w:after="0"/>
        <w:rPr>
          <w:szCs w:val="24"/>
          <w:lang w:eastAsia="sk-SK"/>
        </w:rPr>
      </w:pPr>
      <w:r w:rsidRPr="009565E1">
        <w:rPr>
          <w:szCs w:val="24"/>
          <w:lang w:eastAsia="sk-SK"/>
        </w:rPr>
        <w:t>33C Kysucká vrchovina</w:t>
      </w:r>
    </w:p>
    <w:p w:rsidR="0090387C" w:rsidRPr="009565E1" w:rsidRDefault="0090387C" w:rsidP="003B516D">
      <w:pPr>
        <w:spacing w:before="0" w:after="0"/>
        <w:rPr>
          <w:szCs w:val="24"/>
          <w:lang w:eastAsia="sk-SK"/>
        </w:rPr>
      </w:pPr>
      <w:r w:rsidRPr="009565E1">
        <w:rPr>
          <w:szCs w:val="24"/>
          <w:lang w:eastAsia="sk-SK"/>
        </w:rPr>
        <w:t>34A Malá Fatra</w:t>
      </w:r>
    </w:p>
    <w:p w:rsidR="0090387C" w:rsidRPr="009565E1" w:rsidRDefault="0090387C" w:rsidP="003B516D">
      <w:pPr>
        <w:spacing w:before="0" w:after="0"/>
        <w:rPr>
          <w:szCs w:val="24"/>
          <w:lang w:eastAsia="sk-SK"/>
        </w:rPr>
      </w:pPr>
      <w:r w:rsidRPr="009565E1">
        <w:rPr>
          <w:szCs w:val="24"/>
          <w:lang w:eastAsia="sk-SK"/>
        </w:rPr>
        <w:t>34B Žiar</w:t>
      </w:r>
    </w:p>
    <w:p w:rsidR="0090387C" w:rsidRPr="009565E1" w:rsidRDefault="0090387C" w:rsidP="003B516D">
      <w:pPr>
        <w:spacing w:before="0" w:after="0"/>
        <w:rPr>
          <w:szCs w:val="24"/>
          <w:lang w:eastAsia="sk-SK"/>
        </w:rPr>
      </w:pPr>
      <w:r w:rsidRPr="009565E1">
        <w:rPr>
          <w:szCs w:val="24"/>
          <w:lang w:eastAsia="sk-SK"/>
        </w:rPr>
        <w:t>35A Veľká Fatra sever, Starohorské vrchy sever</w:t>
      </w:r>
    </w:p>
    <w:p w:rsidR="0090387C" w:rsidRPr="009565E1" w:rsidRDefault="0090387C" w:rsidP="003B516D">
      <w:pPr>
        <w:spacing w:before="0" w:after="0"/>
        <w:rPr>
          <w:szCs w:val="24"/>
          <w:lang w:eastAsia="sk-SK"/>
        </w:rPr>
      </w:pPr>
      <w:r w:rsidRPr="009565E1">
        <w:rPr>
          <w:szCs w:val="24"/>
          <w:lang w:eastAsia="sk-SK"/>
        </w:rPr>
        <w:t>35B Veľká Fatra, Starohorské vrchy juh</w:t>
      </w:r>
    </w:p>
    <w:p w:rsidR="0090387C" w:rsidRPr="009565E1" w:rsidRDefault="0090387C" w:rsidP="003B516D">
      <w:pPr>
        <w:spacing w:before="0" w:after="0"/>
        <w:rPr>
          <w:szCs w:val="24"/>
          <w:lang w:eastAsia="sk-SK"/>
        </w:rPr>
      </w:pPr>
      <w:r w:rsidRPr="009565E1">
        <w:rPr>
          <w:szCs w:val="24"/>
          <w:lang w:eastAsia="sk-SK"/>
        </w:rPr>
        <w:t xml:space="preserve">36A Lopejská kotlina, Bystrianske </w:t>
      </w:r>
      <w:r w:rsidR="00164728"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37 Poľana</w:t>
      </w:r>
    </w:p>
    <w:p w:rsidR="0090387C" w:rsidRPr="009565E1" w:rsidRDefault="0090387C" w:rsidP="003B516D">
      <w:pPr>
        <w:spacing w:before="0" w:after="0"/>
        <w:rPr>
          <w:szCs w:val="24"/>
          <w:lang w:eastAsia="sk-SK"/>
        </w:rPr>
      </w:pPr>
      <w:r w:rsidRPr="009565E1">
        <w:rPr>
          <w:szCs w:val="24"/>
          <w:lang w:eastAsia="sk-SK"/>
        </w:rPr>
        <w:t>38A Veporské vrchy juh, Stolické vrchy</w:t>
      </w:r>
    </w:p>
    <w:p w:rsidR="0090387C" w:rsidRPr="009565E1" w:rsidRDefault="0090387C" w:rsidP="003B516D">
      <w:pPr>
        <w:spacing w:before="0" w:after="0"/>
        <w:rPr>
          <w:szCs w:val="24"/>
          <w:lang w:eastAsia="sk-SK"/>
        </w:rPr>
      </w:pPr>
      <w:r w:rsidRPr="009565E1">
        <w:rPr>
          <w:szCs w:val="24"/>
          <w:lang w:eastAsia="sk-SK"/>
        </w:rPr>
        <w:t>38B Veporské vrchy sever</w:t>
      </w:r>
    </w:p>
    <w:p w:rsidR="0090387C" w:rsidRPr="009565E1" w:rsidRDefault="0090387C" w:rsidP="003B516D">
      <w:pPr>
        <w:spacing w:before="0" w:after="0"/>
        <w:rPr>
          <w:szCs w:val="24"/>
          <w:lang w:eastAsia="sk-SK"/>
        </w:rPr>
      </w:pPr>
      <w:r w:rsidRPr="009565E1">
        <w:rPr>
          <w:szCs w:val="24"/>
          <w:lang w:eastAsia="sk-SK"/>
        </w:rPr>
        <w:t>39 Spišskogemerský kras</w:t>
      </w:r>
    </w:p>
    <w:p w:rsidR="0090387C" w:rsidRPr="009565E1" w:rsidRDefault="0090387C" w:rsidP="003B516D">
      <w:pPr>
        <w:spacing w:before="0" w:after="0"/>
        <w:rPr>
          <w:szCs w:val="24"/>
          <w:lang w:eastAsia="sk-SK"/>
        </w:rPr>
      </w:pPr>
      <w:r w:rsidRPr="009565E1">
        <w:rPr>
          <w:szCs w:val="24"/>
          <w:lang w:eastAsia="sk-SK"/>
        </w:rPr>
        <w:lastRenderedPageBreak/>
        <w:t>40 Branisko</w:t>
      </w:r>
    </w:p>
    <w:p w:rsidR="0090387C" w:rsidRPr="009565E1" w:rsidRDefault="0090387C" w:rsidP="003B516D">
      <w:pPr>
        <w:spacing w:before="0" w:after="0"/>
        <w:rPr>
          <w:szCs w:val="24"/>
          <w:lang w:eastAsia="sk-SK"/>
        </w:rPr>
      </w:pPr>
      <w:r w:rsidRPr="009565E1">
        <w:rPr>
          <w:szCs w:val="24"/>
          <w:lang w:eastAsia="sk-SK"/>
        </w:rPr>
        <w:t>41B Čergov</w:t>
      </w:r>
    </w:p>
    <w:p w:rsidR="0090387C" w:rsidRPr="009565E1" w:rsidRDefault="0090387C" w:rsidP="003B516D">
      <w:pPr>
        <w:spacing w:before="0" w:after="0"/>
        <w:rPr>
          <w:szCs w:val="24"/>
          <w:lang w:eastAsia="sk-SK"/>
        </w:rPr>
      </w:pPr>
      <w:r w:rsidRPr="009565E1">
        <w:rPr>
          <w:szCs w:val="24"/>
          <w:lang w:eastAsia="sk-SK"/>
        </w:rPr>
        <w:t>42A Bachureň</w:t>
      </w:r>
    </w:p>
    <w:p w:rsidR="0090387C" w:rsidRPr="009565E1" w:rsidRDefault="0090387C" w:rsidP="003B516D">
      <w:pPr>
        <w:spacing w:before="0" w:after="0"/>
        <w:rPr>
          <w:szCs w:val="24"/>
          <w:lang w:eastAsia="sk-SK"/>
        </w:rPr>
      </w:pPr>
      <w:r w:rsidRPr="009565E1">
        <w:rPr>
          <w:szCs w:val="24"/>
          <w:lang w:eastAsia="sk-SK"/>
        </w:rPr>
        <w:t>42B Levočské vrchy</w:t>
      </w:r>
    </w:p>
    <w:p w:rsidR="0090387C" w:rsidRPr="009565E1" w:rsidRDefault="0090387C" w:rsidP="003B516D">
      <w:pPr>
        <w:spacing w:before="0" w:after="0"/>
        <w:rPr>
          <w:szCs w:val="24"/>
          <w:lang w:eastAsia="sk-SK"/>
        </w:rPr>
      </w:pPr>
      <w:r w:rsidRPr="009565E1">
        <w:rPr>
          <w:szCs w:val="24"/>
          <w:lang w:eastAsia="sk-SK"/>
        </w:rPr>
        <w:t>42C Spišská Magura, Ždiarska brázda</w:t>
      </w:r>
    </w:p>
    <w:p w:rsidR="0090387C" w:rsidRPr="009565E1" w:rsidRDefault="0090387C" w:rsidP="003B516D">
      <w:pPr>
        <w:spacing w:before="0" w:after="0"/>
        <w:rPr>
          <w:szCs w:val="24"/>
          <w:lang w:eastAsia="sk-SK"/>
        </w:rPr>
      </w:pPr>
      <w:r w:rsidRPr="009565E1">
        <w:rPr>
          <w:szCs w:val="24"/>
          <w:lang w:eastAsia="sk-SK"/>
        </w:rPr>
        <w:t>46A Salatíny, Demänovské vrchy</w:t>
      </w:r>
    </w:p>
    <w:p w:rsidR="0090387C" w:rsidRPr="009565E1" w:rsidRDefault="0090387C" w:rsidP="003B516D">
      <w:pPr>
        <w:spacing w:before="0" w:after="0"/>
        <w:rPr>
          <w:szCs w:val="24"/>
          <w:lang w:eastAsia="sk-SK"/>
        </w:rPr>
      </w:pPr>
      <w:r w:rsidRPr="009565E1">
        <w:rPr>
          <w:szCs w:val="24"/>
          <w:lang w:eastAsia="sk-SK"/>
        </w:rPr>
        <w:t>46B Ďumbier, Prašivá;</w:t>
      </w:r>
    </w:p>
    <w:p w:rsidR="0090387C" w:rsidRPr="009565E1" w:rsidRDefault="0090387C" w:rsidP="003B516D">
      <w:pPr>
        <w:spacing w:before="0" w:after="0"/>
        <w:rPr>
          <w:szCs w:val="24"/>
          <w:lang w:eastAsia="sk-SK"/>
        </w:rPr>
      </w:pPr>
      <w:r w:rsidRPr="009565E1">
        <w:rPr>
          <w:szCs w:val="24"/>
          <w:lang w:eastAsia="sk-SK"/>
        </w:rPr>
        <w:t>46C Ďumbier, Prašivá; sever</w:t>
      </w:r>
    </w:p>
    <w:p w:rsidR="0090387C" w:rsidRPr="009565E1" w:rsidRDefault="0090387C" w:rsidP="003B516D">
      <w:pPr>
        <w:spacing w:before="0" w:after="0"/>
        <w:rPr>
          <w:szCs w:val="24"/>
          <w:lang w:eastAsia="sk-SK"/>
        </w:rPr>
      </w:pPr>
      <w:r w:rsidRPr="009565E1">
        <w:rPr>
          <w:szCs w:val="24"/>
          <w:lang w:eastAsia="sk-SK"/>
        </w:rPr>
        <w:t>46D Kráľova hoľa, Priehyba</w:t>
      </w:r>
    </w:p>
    <w:p w:rsidR="0090387C" w:rsidRPr="009565E1" w:rsidRDefault="0090387C" w:rsidP="003B516D">
      <w:pPr>
        <w:spacing w:before="0" w:after="0"/>
        <w:rPr>
          <w:szCs w:val="24"/>
          <w:lang w:eastAsia="sk-SK"/>
        </w:rPr>
      </w:pPr>
      <w:r w:rsidRPr="009565E1">
        <w:rPr>
          <w:szCs w:val="24"/>
          <w:lang w:eastAsia="sk-SK"/>
        </w:rPr>
        <w:t>46E Kráľova hoľa, Priehyba</w:t>
      </w:r>
    </w:p>
    <w:p w:rsidR="0090387C" w:rsidRPr="009565E1" w:rsidRDefault="0090387C" w:rsidP="003B516D">
      <w:pPr>
        <w:spacing w:before="0" w:after="0"/>
        <w:rPr>
          <w:szCs w:val="24"/>
          <w:lang w:eastAsia="sk-SK"/>
        </w:rPr>
      </w:pPr>
      <w:r w:rsidRPr="009565E1">
        <w:rPr>
          <w:szCs w:val="24"/>
          <w:lang w:eastAsia="sk-SK"/>
        </w:rPr>
        <w:t>47D Sivý vrch</w:t>
      </w:r>
    </w:p>
    <w:p w:rsidR="00BF74F0" w:rsidRPr="009565E1" w:rsidRDefault="00BF74F0" w:rsidP="003B516D">
      <w:pPr>
        <w:spacing w:before="0" w:after="0"/>
      </w:pPr>
    </w:p>
    <w:p w:rsidR="00E4594F" w:rsidRPr="009565E1" w:rsidRDefault="00E4594F" w:rsidP="003B516D">
      <w:pPr>
        <w:pStyle w:val="Nadpis5"/>
        <w:jc w:val="both"/>
        <w:rPr>
          <w:rFonts w:ascii="Times New Roman" w:hAnsi="Times New Roman"/>
          <w:caps/>
          <w:sz w:val="24"/>
          <w:szCs w:val="24"/>
        </w:rPr>
      </w:pPr>
      <w:bookmarkStart w:id="63" w:name="_Toc417996876"/>
      <w:r w:rsidRPr="009565E1">
        <w:rPr>
          <w:rFonts w:ascii="Times New Roman" w:hAnsi="Times New Roman"/>
          <w:caps/>
          <w:sz w:val="24"/>
          <w:szCs w:val="24"/>
        </w:rPr>
        <w:t>C</w:t>
      </w:r>
      <w:r w:rsidR="003561F5" w:rsidRPr="009565E1">
        <w:rPr>
          <w:rFonts w:ascii="Times New Roman" w:hAnsi="Times New Roman"/>
          <w:caps/>
          <w:sz w:val="24"/>
          <w:szCs w:val="24"/>
        </w:rPr>
        <w:t>)</w:t>
      </w:r>
      <w:r w:rsidRPr="009565E1">
        <w:rPr>
          <w:rFonts w:ascii="Times New Roman" w:hAnsi="Times New Roman"/>
          <w:caps/>
          <w:sz w:val="24"/>
          <w:szCs w:val="24"/>
        </w:rPr>
        <w:t xml:space="preserve"> Podpora na investície do zlepšenia odolnosti a environmentálnej hodnoty lesných ekosystémov</w:t>
      </w:r>
      <w:bookmarkEnd w:id="63"/>
      <w:r w:rsidRPr="009565E1">
        <w:rPr>
          <w:rFonts w:ascii="Times New Roman" w:hAnsi="Times New Roman"/>
          <w:caps/>
          <w:sz w:val="24"/>
          <w:szCs w:val="24"/>
        </w:rPr>
        <w:t xml:space="preserve"> </w:t>
      </w:r>
    </w:p>
    <w:p w:rsidR="00BF74F0" w:rsidRPr="009565E1" w:rsidRDefault="00BF74F0" w:rsidP="003B516D">
      <w:pPr>
        <w:spacing w:before="0" w:after="0"/>
        <w:rPr>
          <w:b/>
        </w:rPr>
      </w:pPr>
    </w:p>
    <w:p w:rsidR="00BF74F0" w:rsidRPr="009565E1" w:rsidRDefault="005942A8" w:rsidP="00320D19">
      <w:pPr>
        <w:pStyle w:val="Nadpis2"/>
        <w:tabs>
          <w:tab w:val="clear" w:pos="576"/>
          <w:tab w:val="num" w:pos="426"/>
        </w:tabs>
        <w:spacing w:before="0"/>
        <w:ind w:left="426" w:hanging="426"/>
      </w:pPr>
      <w:bookmarkStart w:id="64" w:name="_Toc417996877"/>
      <w:r w:rsidRPr="009565E1">
        <w:t>8.</w:t>
      </w:r>
      <w:r w:rsidR="00BA536A" w:rsidRPr="009565E1">
        <w:t>5</w:t>
      </w:r>
      <w:r w:rsidRPr="009565E1">
        <w:t xml:space="preserve">. </w:t>
      </w:r>
      <w:r w:rsidR="00E4594F" w:rsidRPr="009565E1">
        <w:t>Podopatrenie:</w:t>
      </w:r>
      <w:r w:rsidRPr="009565E1">
        <w:t xml:space="preserve"> </w:t>
      </w:r>
      <w:r w:rsidR="00BF74F0" w:rsidRPr="009565E1">
        <w:t>8.5 Podpora na investície do zlepšenia odolnosti a environmentálnej hodnoty lesných ekosystémov</w:t>
      </w:r>
      <w:bookmarkEnd w:id="64"/>
    </w:p>
    <w:p w:rsidR="004D5005" w:rsidRPr="009565E1" w:rsidRDefault="004D5005" w:rsidP="000E75C3">
      <w:pPr>
        <w:spacing w:before="0" w:after="0"/>
        <w:rPr>
          <w:b/>
          <w:lang w:eastAsia="cs-CZ"/>
        </w:rPr>
      </w:pPr>
    </w:p>
    <w:p w:rsidR="000E75C3" w:rsidRPr="009565E1" w:rsidRDefault="000E75C3" w:rsidP="000E75C3">
      <w:pPr>
        <w:spacing w:before="0" w:after="0"/>
        <w:rPr>
          <w:b/>
          <w:lang w:eastAsia="cs-CZ"/>
        </w:rPr>
      </w:pPr>
      <w:r w:rsidRPr="009565E1">
        <w:rPr>
          <w:b/>
          <w:lang w:eastAsia="cs-CZ"/>
        </w:rPr>
        <w:t>Opis typu opatrenia</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Činnosť 1:</w:t>
      </w:r>
      <w:r w:rsidRPr="009565E1">
        <w:rPr>
          <w:szCs w:val="24"/>
          <w:lang w:eastAsia="sk-SK"/>
        </w:rPr>
        <w:t xml:space="preserve"> umelá obnova a</w:t>
      </w:r>
      <w:r w:rsidR="000E75C3" w:rsidRPr="009565E1">
        <w:rPr>
          <w:szCs w:val="24"/>
          <w:lang w:eastAsia="sk-SK"/>
        </w:rPr>
        <w:t xml:space="preserve"> </w:t>
      </w:r>
      <w:r w:rsidRPr="009565E1">
        <w:rPr>
          <w:szCs w:val="24"/>
          <w:lang w:eastAsia="sk-SK"/>
        </w:rPr>
        <w:t>výchova ochranných lesov a</w:t>
      </w:r>
      <w:r w:rsidR="000E75C3" w:rsidRPr="009565E1">
        <w:rPr>
          <w:szCs w:val="24"/>
          <w:lang w:eastAsia="sk-SK"/>
        </w:rPr>
        <w:t xml:space="preserve"> </w:t>
      </w:r>
      <w:r w:rsidRPr="009565E1">
        <w:rPr>
          <w:szCs w:val="24"/>
          <w:lang w:eastAsia="sk-SK"/>
        </w:rPr>
        <w:t>lesov osobitného určenia, najmä podsadbou lesných porastov.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2: </w:t>
      </w:r>
      <w:r w:rsidRPr="009565E1">
        <w:rPr>
          <w:szCs w:val="24"/>
          <w:lang w:eastAsia="sk-SK"/>
        </w:rPr>
        <w:t>budovanie a</w:t>
      </w:r>
      <w:r w:rsidR="000E75C3" w:rsidRPr="009565E1">
        <w:rPr>
          <w:szCs w:val="24"/>
          <w:lang w:eastAsia="sk-SK"/>
        </w:rPr>
        <w:t xml:space="preserve"> </w:t>
      </w:r>
      <w:r w:rsidRPr="009565E1">
        <w:rPr>
          <w:szCs w:val="24"/>
          <w:lang w:eastAsia="sk-SK"/>
        </w:rPr>
        <w:t>obnova občianskej a</w:t>
      </w:r>
      <w:r w:rsidR="000E75C3" w:rsidRPr="009565E1">
        <w:rPr>
          <w:szCs w:val="24"/>
          <w:lang w:eastAsia="sk-SK"/>
        </w:rPr>
        <w:t xml:space="preserve"> </w:t>
      </w:r>
      <w:r w:rsidRPr="009565E1">
        <w:rPr>
          <w:szCs w:val="24"/>
          <w:lang w:eastAsia="sk-SK"/>
        </w:rPr>
        <w:t>poznávacej infraštruktúry v</w:t>
      </w:r>
      <w:r w:rsidR="000E75C3" w:rsidRPr="009565E1">
        <w:rPr>
          <w:szCs w:val="24"/>
          <w:lang w:eastAsia="sk-SK"/>
        </w:rPr>
        <w:t xml:space="preserve"> </w:t>
      </w:r>
      <w:r w:rsidRPr="009565E1">
        <w:rPr>
          <w:szCs w:val="24"/>
          <w:lang w:eastAsia="sk-SK"/>
        </w:rPr>
        <w:t>lesných ekosystémoch (náučné a</w:t>
      </w:r>
      <w:r w:rsidR="000E75C3"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0E75C3" w:rsidRPr="009565E1">
        <w:rPr>
          <w:szCs w:val="24"/>
          <w:lang w:eastAsia="sk-SK"/>
        </w:rPr>
        <w:t xml:space="preserve"> </w:t>
      </w:r>
      <w:r w:rsidRPr="009565E1">
        <w:rPr>
          <w:szCs w:val="24"/>
          <w:lang w:eastAsia="sk-SK"/>
        </w:rPr>
        <w:t>centrá biodiverzity na pozorovanie – mokrade, malé vodné plochy, ukážkové lesné biotopy).</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3: </w:t>
      </w:r>
      <w:r w:rsidRPr="009565E1">
        <w:rPr>
          <w:szCs w:val="24"/>
          <w:lang w:eastAsia="sk-SK"/>
        </w:rPr>
        <w:t>zlepšenie hniezdnych príležitostí vtákov v</w:t>
      </w:r>
      <w:r w:rsidR="000E75C3" w:rsidRPr="009565E1">
        <w:rPr>
          <w:szCs w:val="24"/>
          <w:lang w:eastAsia="sk-SK"/>
        </w:rPr>
        <w:t xml:space="preserve"> </w:t>
      </w:r>
      <w:r w:rsidRPr="009565E1">
        <w:rPr>
          <w:szCs w:val="24"/>
          <w:lang w:eastAsia="sk-SK"/>
        </w:rPr>
        <w:t>lese a</w:t>
      </w:r>
      <w:r w:rsidR="000E75C3" w:rsidRPr="009565E1">
        <w:rPr>
          <w:szCs w:val="24"/>
          <w:lang w:eastAsia="sk-SK"/>
        </w:rPr>
        <w:t xml:space="preserve"> </w:t>
      </w:r>
      <w:r w:rsidRPr="009565E1">
        <w:rPr>
          <w:szCs w:val="24"/>
          <w:lang w:eastAsia="sk-SK"/>
        </w:rPr>
        <w:t>iných prvkov zvyšujúcich biodiverzitu lesných ekosystémov, a to hlavne: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w:t>
      </w:r>
      <w:r w:rsidR="000E75C3" w:rsidRPr="009565E1">
        <w:rPr>
          <w:szCs w:val="24"/>
          <w:lang w:eastAsia="sk-SK"/>
        </w:rPr>
        <w:t xml:space="preserve"> </w:t>
      </w:r>
      <w:r w:rsidRPr="009565E1">
        <w:rPr>
          <w:szCs w:val="24"/>
          <w:lang w:eastAsia="sk-SK"/>
        </w:rPr>
        <w:t>inštaláciou hniezdnych búdok pre dutinové hniezdiče (predovšetkým pôtik kapcavý, sova obyčajná, sova dlhochvostá) a</w:t>
      </w:r>
      <w:r w:rsidR="000E75C3" w:rsidRPr="009565E1">
        <w:rPr>
          <w:szCs w:val="24"/>
          <w:lang w:eastAsia="sk-SK"/>
        </w:rPr>
        <w:t xml:space="preserve"> </w:t>
      </w:r>
      <w:r w:rsidRPr="009565E1">
        <w:rPr>
          <w:szCs w:val="24"/>
          <w:lang w:eastAsia="sk-SK"/>
        </w:rPr>
        <w:t>hmyzožravé spevavce;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 inštaláciou iných prvkov infraštruktúry biodiverzity pre ochranu, resp. podporu chránených druhov živočíchov.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4: </w:t>
      </w:r>
      <w:r w:rsidRPr="009565E1">
        <w:rPr>
          <w:szCs w:val="24"/>
          <w:lang w:eastAsia="sk-SK"/>
        </w:rPr>
        <w:t>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Program starostlivosti o les (lesný hospodársky plán) je vyhotovený pre lesný celok podľa platnej legislatívy (zákon NR SR č. 326/2005 Z. z. o</w:t>
      </w:r>
      <w:r w:rsidR="000E75C3"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C068B9" w:rsidRPr="009565E1" w:rsidRDefault="00C068B9" w:rsidP="003B516D">
      <w:pPr>
        <w:spacing w:before="0" w:after="0"/>
        <w:rPr>
          <w:lang w:val="fr-BE"/>
        </w:rPr>
      </w:pPr>
    </w:p>
    <w:p w:rsidR="000E75C3" w:rsidRPr="009565E1" w:rsidRDefault="000E75C3" w:rsidP="003B516D">
      <w:pPr>
        <w:spacing w:before="0" w:after="0"/>
        <w:rPr>
          <w:b/>
          <w:lang w:val="fr-BE"/>
        </w:rPr>
      </w:pPr>
      <w:r w:rsidRPr="009565E1">
        <w:rPr>
          <w:b/>
          <w:lang w:val="fr-BE"/>
        </w:rPr>
        <w:lastRenderedPageBreak/>
        <w:t>Druh podpory</w:t>
      </w:r>
    </w:p>
    <w:p w:rsidR="000E75C3" w:rsidRPr="009565E1" w:rsidRDefault="000E75C3" w:rsidP="003B516D">
      <w:pPr>
        <w:spacing w:before="0" w:after="0"/>
        <w:rPr>
          <w:lang w:val="fr-BE"/>
        </w:rPr>
      </w:pPr>
    </w:p>
    <w:p w:rsidR="00C068B9" w:rsidRPr="009565E1" w:rsidRDefault="00C068B9" w:rsidP="007F3A51">
      <w:pPr>
        <w:pStyle w:val="Odsekzoznamu"/>
        <w:numPr>
          <w:ilvl w:val="0"/>
          <w:numId w:val="192"/>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0E75C3" w:rsidRPr="009565E1" w:rsidRDefault="000E75C3" w:rsidP="003B516D">
      <w:pPr>
        <w:spacing w:before="0" w:after="0"/>
        <w:rPr>
          <w:szCs w:val="24"/>
          <w:lang w:eastAsia="sk-SK"/>
        </w:rPr>
      </w:pPr>
    </w:p>
    <w:p w:rsidR="000E75C3" w:rsidRPr="009565E1" w:rsidRDefault="000E75C3" w:rsidP="003B516D">
      <w:pPr>
        <w:spacing w:before="0" w:after="0"/>
        <w:rPr>
          <w:b/>
          <w:lang w:val="fr-BE"/>
        </w:rPr>
      </w:pPr>
      <w:r w:rsidRPr="009565E1">
        <w:rPr>
          <w:b/>
          <w:szCs w:val="24"/>
          <w:lang w:eastAsia="sk-SK"/>
        </w:rPr>
        <w:t>Odkazy na iné právne predpisy</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Vyhláška MPRV SR č. 453/2006 Z. z. o</w:t>
      </w:r>
      <w:r w:rsidR="000E75C3" w:rsidRPr="009565E1">
        <w:rPr>
          <w:szCs w:val="24"/>
          <w:lang w:eastAsia="sk-SK"/>
        </w:rPr>
        <w:t xml:space="preserve"> </w:t>
      </w:r>
      <w:r w:rsidRPr="009565E1">
        <w:rPr>
          <w:szCs w:val="24"/>
          <w:lang w:eastAsia="sk-SK"/>
        </w:rPr>
        <w:t>hospodárskej úprave lesa a</w:t>
      </w:r>
      <w:r w:rsidR="000E75C3" w:rsidRPr="009565E1">
        <w:rPr>
          <w:szCs w:val="24"/>
          <w:lang w:eastAsia="sk-SK"/>
        </w:rPr>
        <w:t xml:space="preserve"> </w:t>
      </w:r>
      <w:r w:rsidRPr="009565E1">
        <w:rPr>
          <w:szCs w:val="24"/>
          <w:lang w:eastAsia="sk-SK"/>
        </w:rPr>
        <w:t>ochrane lesa;</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326/2005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lesoch v</w:t>
      </w:r>
      <w:r w:rsidR="000E75C3" w:rsidRPr="009565E1">
        <w:rPr>
          <w:szCs w:val="24"/>
          <w:lang w:eastAsia="sk-SK"/>
        </w:rPr>
        <w:t xml:space="preserve"> </w:t>
      </w:r>
      <w:r w:rsidRPr="009565E1">
        <w:rPr>
          <w:szCs w:val="24"/>
          <w:lang w:eastAsia="sk-SK"/>
        </w:rPr>
        <w:t>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543/2002 Z. z. o ochrane prírody a krajiny v 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24/2006 Z. z. o posudzovaní vplyvov na životné prostredie;</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506/2013 ktorým sa mení a dopĺňa zákon č. 543/2002 Z. z. o ochrane prírody a</w:t>
      </w:r>
      <w:r w:rsidR="000E75C3" w:rsidRPr="009565E1">
        <w:rPr>
          <w:szCs w:val="24"/>
          <w:lang w:eastAsia="sk-SK"/>
        </w:rPr>
        <w:t xml:space="preserve"> </w:t>
      </w:r>
      <w:r w:rsidRPr="009565E1">
        <w:rPr>
          <w:szCs w:val="24"/>
          <w:lang w:eastAsia="sk-SK"/>
        </w:rPr>
        <w:t>krajiny v znení neskorších predpisov a ktorým sa menia a dopĺňajú niektoré zákony;</w:t>
      </w:r>
    </w:p>
    <w:p w:rsidR="00C068B9" w:rsidRPr="009565E1" w:rsidRDefault="00C068B9"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9565E1" w:rsidRDefault="000E75C3" w:rsidP="000E75C3">
      <w:pPr>
        <w:spacing w:before="0" w:after="0"/>
        <w:rPr>
          <w:b/>
          <w:lang w:val="fr-BE"/>
        </w:rPr>
      </w:pPr>
    </w:p>
    <w:p w:rsidR="000E75C3" w:rsidRPr="009565E1" w:rsidRDefault="000E75C3" w:rsidP="000E75C3">
      <w:pPr>
        <w:spacing w:before="0" w:after="0"/>
        <w:rPr>
          <w:b/>
          <w:lang w:val="fr-BE"/>
        </w:rPr>
      </w:pPr>
      <w:r w:rsidRPr="009565E1">
        <w:rPr>
          <w:b/>
          <w:lang w:val="fr-BE"/>
        </w:rPr>
        <w:t>Pri</w:t>
      </w:r>
      <w:r w:rsidR="008B79E2" w:rsidRPr="009565E1">
        <w:rPr>
          <w:b/>
          <w:lang w:val="fr-BE"/>
        </w:rPr>
        <w:t>j</w:t>
      </w:r>
      <w:r w:rsidRPr="009565E1">
        <w:rPr>
          <w:b/>
          <w:lang w:val="fr-BE"/>
        </w:rPr>
        <w:t>ímatelia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Fyzické a</w:t>
      </w:r>
      <w:r w:rsidR="000E75C3" w:rsidRPr="009565E1">
        <w:rPr>
          <w:szCs w:val="24"/>
          <w:lang w:eastAsia="sk-SK"/>
        </w:rPr>
        <w:t xml:space="preserve"> </w:t>
      </w:r>
      <w:r w:rsidRPr="009565E1">
        <w:rPr>
          <w:szCs w:val="24"/>
          <w:lang w:eastAsia="sk-SK"/>
        </w:rPr>
        <w:t>právnické osoby obhospodarujúce lesy vo vlastníctve:</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cirkvi</w:t>
      </w:r>
      <w:r w:rsidRPr="009565E1">
        <w:rPr>
          <w:szCs w:val="24"/>
          <w:lang w:eastAsia="sk-SK"/>
        </w:rPr>
        <w:t>, ktorej majetok možno podľa vnútroštátneho právneho poriadku považovať za súkromný, pokiaľ ide o jeho správu a nakladanie s ním;</w:t>
      </w:r>
    </w:p>
    <w:p w:rsidR="000E75C3" w:rsidRPr="009565E1" w:rsidRDefault="00C068B9" w:rsidP="007F3A51">
      <w:pPr>
        <w:numPr>
          <w:ilvl w:val="0"/>
          <w:numId w:val="130"/>
        </w:numPr>
        <w:spacing w:before="0" w:after="0"/>
        <w:ind w:hanging="290"/>
        <w:rPr>
          <w:szCs w:val="24"/>
          <w:lang w:eastAsia="sk-SK"/>
        </w:rPr>
      </w:pPr>
      <w:r w:rsidRPr="009565E1">
        <w:rPr>
          <w:i/>
          <w:iCs/>
          <w:szCs w:val="24"/>
          <w:lang w:eastAsia="sk-SK"/>
        </w:rPr>
        <w:t xml:space="preserve">štátu </w:t>
      </w:r>
      <w:r w:rsidRPr="009565E1">
        <w:rPr>
          <w:szCs w:val="24"/>
          <w:lang w:eastAsia="sk-SK"/>
        </w:rPr>
        <w:t>(LESY SR, š.p.; Štátne lesy TANAP-u; Lesohospodársky podnik Ulič, š.p.).</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Občianske združenie v zmysle zákona č. 83/1990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združovaní občanov len so súhlasom</w:t>
      </w:r>
      <w:r w:rsidR="000E75C3" w:rsidRPr="009565E1">
        <w:rPr>
          <w:szCs w:val="24"/>
          <w:lang w:eastAsia="sk-SK"/>
        </w:rPr>
        <w:t xml:space="preserve"> </w:t>
      </w:r>
      <w:r w:rsidRPr="009565E1">
        <w:rPr>
          <w:szCs w:val="24"/>
          <w:lang w:eastAsia="sk-SK"/>
        </w:rPr>
        <w:t>obhospodarovateľa lesa daného územia.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V prípade vypracovania plánov lesného hospodárstva len MPRV SR alebo ňou poverená inštitúcia zabezpečením vypracovania programov starostlivosti o les (lesných hospodárskych plánov), ktorou môžu byť LESY SR, š.p. alebo NLC vo Zvolene.</w:t>
      </w:r>
    </w:p>
    <w:p w:rsidR="000E75C3" w:rsidRPr="009565E1" w:rsidRDefault="000E75C3" w:rsidP="000E75C3">
      <w:pPr>
        <w:spacing w:before="0" w:after="0"/>
        <w:rPr>
          <w:szCs w:val="24"/>
          <w:lang w:eastAsia="sk-SK"/>
        </w:rPr>
      </w:pPr>
    </w:p>
    <w:p w:rsidR="000E75C3" w:rsidRPr="009565E1" w:rsidRDefault="000E75C3" w:rsidP="000E75C3">
      <w:pPr>
        <w:spacing w:before="0" w:after="0"/>
        <w:rPr>
          <w:b/>
          <w:szCs w:val="24"/>
          <w:lang w:eastAsia="sk-SK"/>
        </w:rPr>
      </w:pPr>
      <w:r w:rsidRPr="009565E1">
        <w:rPr>
          <w:b/>
          <w:szCs w:val="24"/>
          <w:lang w:eastAsia="sk-SK"/>
        </w:rPr>
        <w:t>Oprávnené náklady</w:t>
      </w:r>
    </w:p>
    <w:p w:rsidR="00B2562D" w:rsidRPr="009565E1" w:rsidRDefault="00B2562D"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Oprávnenými nákladmi sú len náklady na jedno rázové aktivity (činnosti) a investície. Prevádzkové náklady alebo náklady na údržbu nie sú oprávnené.</w:t>
      </w:r>
    </w:p>
    <w:p w:rsidR="00C068B9" w:rsidRPr="009565E1" w:rsidRDefault="00C068B9" w:rsidP="003B516D">
      <w:pPr>
        <w:spacing w:before="0" w:after="0"/>
        <w:rPr>
          <w:b/>
          <w:bCs/>
          <w:szCs w:val="24"/>
          <w:lang w:eastAsia="sk-SK"/>
        </w:rPr>
      </w:pPr>
    </w:p>
    <w:p w:rsidR="00C068B9" w:rsidRPr="009565E1" w:rsidRDefault="00C068B9" w:rsidP="003B516D">
      <w:pPr>
        <w:spacing w:before="0" w:after="0"/>
        <w:rPr>
          <w:szCs w:val="24"/>
          <w:lang w:eastAsia="sk-SK"/>
        </w:rPr>
      </w:pPr>
      <w:r w:rsidRPr="009565E1">
        <w:rPr>
          <w:b/>
          <w:bCs/>
          <w:szCs w:val="24"/>
          <w:lang w:eastAsia="sk-SK"/>
        </w:rPr>
        <w:t>Činnosť 1.-3.:</w:t>
      </w:r>
    </w:p>
    <w:p w:rsidR="003A7625" w:rsidRPr="009565E1" w:rsidRDefault="00C068B9" w:rsidP="003A7625">
      <w:pPr>
        <w:pStyle w:val="Odsekzoznamu"/>
        <w:numPr>
          <w:ilvl w:val="0"/>
          <w:numId w:val="131"/>
        </w:numPr>
        <w:spacing w:before="0" w:after="0"/>
        <w:rPr>
          <w:szCs w:val="24"/>
          <w:lang w:eastAsia="sk-SK"/>
        </w:rPr>
      </w:pPr>
      <w:r w:rsidRPr="009565E1">
        <w:rPr>
          <w:szCs w:val="24"/>
          <w:lang w:eastAsia="sk-SK"/>
        </w:rPr>
        <w:t>výdavky na hmotné a</w:t>
      </w:r>
      <w:r w:rsidR="000E75C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 xml:space="preserve">; </w:t>
      </w:r>
    </w:p>
    <w:p w:rsidR="004163F3" w:rsidRPr="009565E1" w:rsidRDefault="003A7625" w:rsidP="003A7625">
      <w:pPr>
        <w:pStyle w:val="Odsekzoznamu"/>
        <w:numPr>
          <w:ilvl w:val="0"/>
          <w:numId w:val="131"/>
        </w:numPr>
        <w:spacing w:before="0" w:after="0"/>
        <w:rPr>
          <w:szCs w:val="24"/>
          <w:lang w:eastAsia="sk-SK"/>
        </w:rPr>
      </w:pPr>
      <w:r w:rsidRPr="009565E1">
        <w:rPr>
          <w:szCs w:val="24"/>
          <w:lang w:eastAsia="sk-SK"/>
        </w:rPr>
        <w:t>v</w:t>
      </w:r>
      <w:r w:rsidR="004163F3" w:rsidRPr="009565E1">
        <w:rPr>
          <w:szCs w:val="24"/>
          <w:lang w:eastAsia="sk-SK"/>
        </w:rPr>
        <w:t>šeobecné podmienky oprávnenosti pre projektové opatrenia (v zmysle čl. 45 nariadenia 1305/2013 v PRV 2014 - 2020 kapitola 8.1.3.).</w:t>
      </w:r>
    </w:p>
    <w:p w:rsidR="003A7625" w:rsidRPr="009565E1" w:rsidRDefault="003A7625" w:rsidP="003A7625">
      <w:pPr>
        <w:spacing w:before="0" w:after="0"/>
        <w:rPr>
          <w:b/>
          <w:bCs/>
          <w:szCs w:val="24"/>
          <w:lang w:eastAsia="sk-SK"/>
        </w:rPr>
      </w:pPr>
    </w:p>
    <w:p w:rsidR="00C068B9" w:rsidRPr="009565E1" w:rsidRDefault="00C068B9" w:rsidP="003A7625">
      <w:pPr>
        <w:spacing w:before="0" w:after="0"/>
        <w:rPr>
          <w:szCs w:val="24"/>
          <w:lang w:eastAsia="sk-SK"/>
        </w:rPr>
      </w:pPr>
      <w:r w:rsidRPr="009565E1">
        <w:rPr>
          <w:b/>
          <w:bCs/>
          <w:szCs w:val="24"/>
          <w:lang w:eastAsia="sk-SK"/>
        </w:rPr>
        <w:t xml:space="preserve">Činnosť 4: </w:t>
      </w:r>
      <w:r w:rsidRPr="009565E1">
        <w:rPr>
          <w:szCs w:val="24"/>
          <w:lang w:eastAsia="sk-SK"/>
        </w:rPr>
        <w:t>náklady na vypracovanie plánov lesného hospodárstva (Programov starostlivosti o les).</w:t>
      </w:r>
    </w:p>
    <w:p w:rsidR="004D5005" w:rsidRPr="009565E1" w:rsidRDefault="004D5005" w:rsidP="003B516D">
      <w:pPr>
        <w:spacing w:before="0" w:after="0"/>
        <w:rPr>
          <w:szCs w:val="24"/>
          <w:lang w:eastAsia="sk-SK"/>
        </w:rPr>
      </w:pPr>
    </w:p>
    <w:p w:rsidR="004D5005" w:rsidRPr="009565E1" w:rsidRDefault="004D5005" w:rsidP="003B516D">
      <w:pPr>
        <w:spacing w:before="0" w:after="0"/>
        <w:rPr>
          <w:b/>
          <w:lang w:val="fr-BE"/>
        </w:rPr>
      </w:pPr>
      <w:r w:rsidRPr="009565E1">
        <w:rPr>
          <w:b/>
          <w:szCs w:val="24"/>
          <w:lang w:eastAsia="sk-SK"/>
        </w:rPr>
        <w:t>Podmienky oprávnenosti</w:t>
      </w:r>
    </w:p>
    <w:p w:rsidR="002B442A" w:rsidRPr="009565E1" w:rsidRDefault="002B442A" w:rsidP="002B442A">
      <w:pPr>
        <w:spacing w:before="0" w:after="0"/>
        <w:rPr>
          <w:szCs w:val="24"/>
          <w:lang w:eastAsia="sk-SK"/>
        </w:rPr>
      </w:pPr>
    </w:p>
    <w:p w:rsidR="00A659AB" w:rsidRPr="009565E1" w:rsidRDefault="00A659AB" w:rsidP="002B442A">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068B9" w:rsidRPr="009565E1" w:rsidRDefault="00C068B9"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lastRenderedPageBreak/>
        <w:t xml:space="preserve">V prípade </w:t>
      </w:r>
      <w:r w:rsidRPr="009565E1">
        <w:rPr>
          <w:b/>
          <w:bCs/>
          <w:szCs w:val="24"/>
          <w:lang w:eastAsia="sk-SK"/>
        </w:rPr>
        <w:t>vypracovania plánov lesného hospodárstva</w:t>
      </w:r>
      <w:r w:rsidRPr="009565E1">
        <w:rPr>
          <w:szCs w:val="24"/>
          <w:lang w:eastAsia="sk-SK"/>
        </w:rPr>
        <w:t>:</w:t>
      </w:r>
    </w:p>
    <w:p w:rsidR="00C068B9" w:rsidRPr="009565E1" w:rsidRDefault="00C068B9" w:rsidP="007F3A51">
      <w:pPr>
        <w:numPr>
          <w:ilvl w:val="0"/>
          <w:numId w:val="132"/>
        </w:numPr>
        <w:spacing w:before="0" w:after="0"/>
        <w:rPr>
          <w:szCs w:val="24"/>
          <w:lang w:eastAsia="sk-SK"/>
        </w:rPr>
      </w:pPr>
      <w:r w:rsidRPr="009565E1">
        <w:rPr>
          <w:szCs w:val="24"/>
          <w:lang w:eastAsia="sk-SK"/>
        </w:rPr>
        <w:t xml:space="preserve">Dodržiavanie všeobecných podmienok oprávnenosti uvedených v </w:t>
      </w:r>
      <w:r w:rsidR="004D5005" w:rsidRPr="009565E1">
        <w:rPr>
          <w:szCs w:val="24"/>
          <w:lang w:eastAsia="sk-SK"/>
        </w:rPr>
        <w:t>časti 1.2 Všeobecné podmienky oprávnenosti pre projektové opatrenia (v PRV 2014 - 2020 kapitola 8.1.3.)</w:t>
      </w:r>
      <w:r w:rsidR="003A7625" w:rsidRPr="009565E1">
        <w:rPr>
          <w:szCs w:val="24"/>
          <w:lang w:eastAsia="sk-SK"/>
        </w:rPr>
        <w:t>;</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3A7625" w:rsidRPr="009565E1" w:rsidRDefault="003A7625" w:rsidP="003A7625">
      <w:pPr>
        <w:pStyle w:val="Odsekzoznamu"/>
        <w:numPr>
          <w:ilvl w:val="0"/>
          <w:numId w:val="13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všetkých súčastí Programu starostlivosti o les v zmysle zákona NR SR č. 326/2005 Z.</w:t>
      </w:r>
      <w:r w:rsidR="004D5005" w:rsidRPr="009565E1">
        <w:rPr>
          <w:szCs w:val="24"/>
          <w:lang w:eastAsia="sk-SK"/>
        </w:rPr>
        <w:t xml:space="preserve"> </w:t>
      </w:r>
      <w:r w:rsidR="00C068B9" w:rsidRPr="009565E1">
        <w:rPr>
          <w:szCs w:val="24"/>
          <w:lang w:eastAsia="sk-SK"/>
        </w:rPr>
        <w:t>z.</w:t>
      </w:r>
    </w:p>
    <w:p w:rsidR="004D5005" w:rsidRPr="009565E1" w:rsidRDefault="004D5005" w:rsidP="004D5005">
      <w:pPr>
        <w:spacing w:before="0" w:after="0"/>
        <w:rPr>
          <w:szCs w:val="24"/>
          <w:lang w:eastAsia="sk-SK"/>
        </w:rPr>
      </w:pPr>
    </w:p>
    <w:p w:rsidR="004D5005" w:rsidRPr="009565E1" w:rsidRDefault="004D5005" w:rsidP="004D5005">
      <w:pPr>
        <w:spacing w:before="0" w:after="0"/>
        <w:rPr>
          <w:b/>
          <w:szCs w:val="24"/>
          <w:lang w:eastAsia="sk-SK"/>
        </w:rPr>
      </w:pPr>
      <w:r w:rsidRPr="009565E1">
        <w:rPr>
          <w:b/>
          <w:szCs w:val="24"/>
          <w:lang w:eastAsia="sk-SK"/>
        </w:rPr>
        <w:t>Zásady vzhľadom na určenie výberových kritérií</w:t>
      </w:r>
    </w:p>
    <w:p w:rsidR="004D5005" w:rsidRPr="009565E1" w:rsidRDefault="004D5005" w:rsidP="004D5005">
      <w:pPr>
        <w:spacing w:before="0" w:after="0"/>
        <w:rPr>
          <w:lang w:val="fr-BE"/>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hodnotenia budú minimálne aplikované nasledovné princípy: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9B0CA3">
        <w:rPr>
          <w:szCs w:val="24"/>
          <w:lang w:eastAsia="sk-SK"/>
        </w:rPr>
        <w:t xml:space="preserve"> </w:t>
      </w:r>
      <w:r w:rsidRPr="009565E1">
        <w:rPr>
          <w:szCs w:val="24"/>
          <w:lang w:eastAsia="sk-SK"/>
        </w:rPr>
        <w:t>životaschopný, či jednotlivé činnosti a</w:t>
      </w:r>
      <w:r w:rsidR="009B0CA3">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o1 etapu projektu, na ktorú musí nadväzovať ďalšia etapa);</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udržateľnosť – finančná a</w:t>
      </w:r>
      <w:r w:rsidR="004D5005"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biodiversity;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spôsobu hospodárenia (napr. zalesňovanie podsadbou, eko-friendly stavby).</w:t>
      </w:r>
    </w:p>
    <w:p w:rsidR="00F420B8" w:rsidRPr="009565E1" w:rsidRDefault="00F420B8"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4D5005" w:rsidRPr="009565E1">
        <w:rPr>
          <w:szCs w:val="24"/>
          <w:lang w:eastAsia="sk-SK"/>
        </w:rPr>
        <w:t xml:space="preserve"> </w:t>
      </w:r>
      <w:r w:rsidRPr="009565E1">
        <w:rPr>
          <w:szCs w:val="24"/>
          <w:lang w:eastAsia="sk-SK"/>
        </w:rPr>
        <w:t>životaschopný, či jednotlivé činnosti a</w:t>
      </w:r>
      <w:r w:rsidR="004D5005"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4D5005" w:rsidRPr="009565E1">
        <w:rPr>
          <w:szCs w:val="24"/>
          <w:lang w:eastAsia="sk-SK"/>
        </w:rPr>
        <w:t xml:space="preserve"> </w:t>
      </w:r>
      <w:r w:rsidRPr="009565E1">
        <w:rPr>
          <w:szCs w:val="24"/>
          <w:lang w:eastAsia="sk-SK"/>
        </w:rPr>
        <w:t>1 etapu projektu, na ktorú musí nadväzovať ďalšia etapa);</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420B8" w:rsidRPr="009565E1" w:rsidRDefault="00F420B8" w:rsidP="003B516D">
      <w:pPr>
        <w:spacing w:before="0" w:after="0"/>
        <w:rPr>
          <w:i/>
          <w:iCs/>
          <w:szCs w:val="24"/>
          <w:lang w:eastAsia="sk-SK"/>
        </w:rPr>
      </w:pPr>
    </w:p>
    <w:p w:rsidR="00C068B9" w:rsidRPr="009565E1" w:rsidRDefault="00C068B9" w:rsidP="003B516D">
      <w:pPr>
        <w:spacing w:before="0" w:after="0"/>
        <w:rPr>
          <w:i/>
          <w:iCs/>
          <w:szCs w:val="24"/>
          <w:lang w:eastAsia="sk-SK"/>
        </w:rPr>
      </w:pPr>
      <w:r w:rsidRPr="009565E1">
        <w:rPr>
          <w:i/>
          <w:iCs/>
          <w:szCs w:val="24"/>
          <w:lang w:eastAsia="sk-SK"/>
        </w:rPr>
        <w:t>Výberové kritéria budú podrobne popísané v</w:t>
      </w:r>
      <w:r w:rsidR="004D5005" w:rsidRPr="009565E1">
        <w:rPr>
          <w:i/>
          <w:iCs/>
          <w:szCs w:val="24"/>
          <w:lang w:eastAsia="sk-SK"/>
        </w:rPr>
        <w:t>o výzve na predkladanie žiadostí o</w:t>
      </w:r>
      <w:r w:rsidR="00EA790B" w:rsidRPr="009565E1">
        <w:rPr>
          <w:i/>
          <w:iCs/>
          <w:szCs w:val="24"/>
          <w:lang w:eastAsia="sk-SK"/>
        </w:rPr>
        <w:t> </w:t>
      </w:r>
      <w:r w:rsidR="004D5005" w:rsidRPr="009565E1">
        <w:rPr>
          <w:i/>
          <w:iCs/>
          <w:szCs w:val="24"/>
          <w:lang w:eastAsia="sk-SK"/>
        </w:rPr>
        <w:t>NFP</w:t>
      </w:r>
      <w:r w:rsidR="00EA790B" w:rsidRPr="009565E1">
        <w:rPr>
          <w:i/>
          <w:iCs/>
          <w:szCs w:val="24"/>
          <w:lang w:eastAsia="sk-SK"/>
        </w:rPr>
        <w:t xml:space="preserve"> </w:t>
      </w:r>
      <w:r w:rsidR="004D5005" w:rsidRPr="009565E1">
        <w:rPr>
          <w:i/>
          <w:iCs/>
          <w:szCs w:val="24"/>
          <w:lang w:eastAsia="sk-SK"/>
        </w:rPr>
        <w:t xml:space="preserve">k </w:t>
      </w:r>
      <w:r w:rsidRPr="009565E1">
        <w:rPr>
          <w:i/>
          <w:iCs/>
          <w:szCs w:val="24"/>
          <w:lang w:eastAsia="sk-SK"/>
        </w:rPr>
        <w:t>danému podopatreniu, v súlade s čl. 49 nariadenia EP a Rady (EÚ) č.1305/2013 s cieľom zabezpečiť rovnosť zaobchádzania, lepšie využitie finančných prostriedkov a cielenejšie smerovanie opatrení k prioritám Únie pre rozvoj vidieka.</w:t>
      </w:r>
    </w:p>
    <w:p w:rsidR="004D5005" w:rsidRPr="009565E1" w:rsidRDefault="004D5005" w:rsidP="003B516D">
      <w:pPr>
        <w:spacing w:before="0" w:after="0"/>
        <w:rPr>
          <w:i/>
          <w:iCs/>
          <w:szCs w:val="24"/>
          <w:lang w:eastAsia="sk-SK"/>
        </w:rPr>
      </w:pPr>
    </w:p>
    <w:p w:rsidR="004D5005" w:rsidRPr="009565E1" w:rsidRDefault="004D5005" w:rsidP="003B516D">
      <w:pPr>
        <w:spacing w:before="0" w:after="0"/>
        <w:rPr>
          <w:b/>
          <w:iCs/>
          <w:szCs w:val="24"/>
          <w:lang w:eastAsia="sk-SK"/>
        </w:rPr>
      </w:pPr>
      <w:r w:rsidRPr="009565E1">
        <w:rPr>
          <w:b/>
          <w:iCs/>
          <w:szCs w:val="24"/>
          <w:lang w:eastAsia="sk-SK"/>
        </w:rPr>
        <w:t>Výška podpory</w:t>
      </w:r>
    </w:p>
    <w:p w:rsidR="00C068B9" w:rsidRPr="009565E1" w:rsidRDefault="00C068B9" w:rsidP="007F3A51">
      <w:pPr>
        <w:pStyle w:val="Odsekzoznamu"/>
        <w:numPr>
          <w:ilvl w:val="0"/>
          <w:numId w:val="192"/>
        </w:numPr>
        <w:spacing w:before="0" w:after="0"/>
        <w:jc w:val="left"/>
        <w:rPr>
          <w:szCs w:val="24"/>
          <w:lang w:eastAsia="sk-SK"/>
        </w:rPr>
      </w:pPr>
      <w:r w:rsidRPr="009565E1">
        <w:rPr>
          <w:szCs w:val="24"/>
          <w:lang w:eastAsia="sk-SK"/>
        </w:rPr>
        <w:t>Výška podpory z celkových oprávnených výdavkov</w:t>
      </w:r>
      <w:r w:rsidR="002B442A" w:rsidRPr="009565E1">
        <w:rPr>
          <w:szCs w:val="24"/>
          <w:lang w:eastAsia="sk-SK"/>
        </w:rPr>
        <w:t xml:space="preserve"> </w:t>
      </w:r>
      <w:r w:rsidR="004D5005" w:rsidRPr="009565E1">
        <w:rPr>
          <w:szCs w:val="24"/>
          <w:lang w:eastAsia="sk-SK"/>
        </w:rPr>
        <w:t xml:space="preserve"> </w:t>
      </w:r>
      <w:r w:rsidRPr="009565E1">
        <w:rPr>
          <w:szCs w:val="24"/>
          <w:lang w:eastAsia="sk-SK"/>
        </w:rPr>
        <w:t>100%.</w:t>
      </w:r>
    </w:p>
    <w:p w:rsidR="00A659AB" w:rsidRPr="009565E1" w:rsidRDefault="00A659AB"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65" w:name="_Toc417996878"/>
      <w:r w:rsidRPr="009565E1">
        <w:rPr>
          <w:rFonts w:ascii="Times New Roman" w:hAnsi="Times New Roman"/>
          <w:caps/>
          <w:sz w:val="24"/>
          <w:szCs w:val="24"/>
        </w:rPr>
        <w:t>D</w:t>
      </w:r>
      <w:r w:rsidR="003561F5" w:rsidRPr="009565E1">
        <w:rPr>
          <w:rFonts w:ascii="Times New Roman" w:hAnsi="Times New Roman"/>
          <w:caps/>
          <w:sz w:val="24"/>
          <w:szCs w:val="24"/>
        </w:rPr>
        <w:t xml:space="preserve">) </w:t>
      </w:r>
      <w:r w:rsidRPr="009565E1">
        <w:rPr>
          <w:rFonts w:ascii="Times New Roman" w:hAnsi="Times New Roman"/>
          <w:caps/>
          <w:sz w:val="24"/>
          <w:szCs w:val="24"/>
        </w:rPr>
        <w:t>Podpora investícií do lesníckych technológií a spracovania, do mobilizácie lesníckych výrobkov a ich uvádzania na trh</w:t>
      </w:r>
      <w:bookmarkEnd w:id="65"/>
      <w:r w:rsidRPr="009565E1">
        <w:rPr>
          <w:rFonts w:ascii="Times New Roman" w:hAnsi="Times New Roman"/>
          <w:caps/>
          <w:sz w:val="24"/>
          <w:szCs w:val="24"/>
        </w:rPr>
        <w:t xml:space="preserve"> </w:t>
      </w:r>
    </w:p>
    <w:p w:rsidR="00E67564" w:rsidRPr="009565E1" w:rsidRDefault="00E67564" w:rsidP="003B516D">
      <w:pPr>
        <w:spacing w:before="0" w:after="0"/>
        <w:rPr>
          <w:b/>
        </w:rPr>
      </w:pPr>
    </w:p>
    <w:p w:rsidR="00E67564" w:rsidRPr="009565E1" w:rsidRDefault="00E86DAC" w:rsidP="00320D19">
      <w:pPr>
        <w:pStyle w:val="Nadpis2"/>
        <w:tabs>
          <w:tab w:val="clear" w:pos="576"/>
        </w:tabs>
        <w:spacing w:before="0"/>
        <w:ind w:left="426" w:hanging="426"/>
      </w:pPr>
      <w:bookmarkStart w:id="66" w:name="_Toc417996879"/>
      <w:r w:rsidRPr="009565E1">
        <w:t>8.</w:t>
      </w:r>
      <w:r w:rsidR="00BA536A" w:rsidRPr="009565E1">
        <w:t>6</w:t>
      </w:r>
      <w:r w:rsidRPr="009565E1">
        <w:t xml:space="preserve">. </w:t>
      </w:r>
      <w:r w:rsidR="00E4594F" w:rsidRPr="009565E1">
        <w:t xml:space="preserve">Podopatrenie: </w:t>
      </w:r>
      <w:r w:rsidR="00E67564" w:rsidRPr="009565E1">
        <w:t>8.6 Podpora investícií do lesníckych technológií a spracovania, do mobilizácie lesníckych výrobkov a ich uvádzania na trh</w:t>
      </w:r>
      <w:bookmarkEnd w:id="66"/>
    </w:p>
    <w:p w:rsidR="004D5005" w:rsidRPr="009565E1" w:rsidRDefault="004D5005" w:rsidP="00B2562D">
      <w:pPr>
        <w:spacing w:before="0" w:after="0"/>
        <w:rPr>
          <w:b/>
          <w:lang w:eastAsia="cs-CZ"/>
        </w:rPr>
      </w:pPr>
    </w:p>
    <w:p w:rsidR="004D5005" w:rsidRPr="009565E1" w:rsidRDefault="004D5005" w:rsidP="00B2562D">
      <w:pPr>
        <w:spacing w:before="0" w:after="0"/>
        <w:rPr>
          <w:b/>
          <w:lang w:eastAsia="cs-CZ"/>
        </w:rPr>
      </w:pPr>
      <w:r w:rsidRPr="009565E1">
        <w:rPr>
          <w:b/>
          <w:lang w:eastAsia="cs-CZ"/>
        </w:rPr>
        <w:t>Opis typu operácie</w:t>
      </w:r>
    </w:p>
    <w:p w:rsidR="004D5005" w:rsidRPr="009565E1" w:rsidRDefault="004D5005" w:rsidP="00B2562D">
      <w:pPr>
        <w:spacing w:before="0" w:after="0"/>
        <w:rPr>
          <w:lang w:eastAsia="cs-CZ"/>
        </w:rPr>
      </w:pPr>
    </w:p>
    <w:p w:rsidR="00E67564" w:rsidRPr="009565E1" w:rsidRDefault="00E67564"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danej operácie budú podporované nasledovné aktivity:</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spracovanie lesných produktov, ktoré takýmto spôsobom získavajú pridanú hodnotu a</w:t>
      </w:r>
      <w:r w:rsidR="003A2C39" w:rsidRPr="009565E1">
        <w:rPr>
          <w:szCs w:val="24"/>
          <w:lang w:eastAsia="sk-SK"/>
        </w:rPr>
        <w:t xml:space="preserve"> </w:t>
      </w:r>
      <w:r w:rsidRPr="009565E1">
        <w:rPr>
          <w:szCs w:val="24"/>
          <w:lang w:eastAsia="sk-SK"/>
        </w:rPr>
        <w:t>tiež ich uvádzanie na trh;</w:t>
      </w:r>
    </w:p>
    <w:p w:rsidR="00E67564" w:rsidRPr="009565E1" w:rsidRDefault="00E67564" w:rsidP="007F3A51">
      <w:pPr>
        <w:pStyle w:val="Odsekzoznamu"/>
        <w:numPr>
          <w:ilvl w:val="0"/>
          <w:numId w:val="192"/>
        </w:numPr>
        <w:spacing w:before="0" w:after="0"/>
        <w:rPr>
          <w:lang w:val="fr-BE"/>
        </w:rPr>
      </w:pPr>
      <w:r w:rsidRPr="009565E1">
        <w:rPr>
          <w:szCs w:val="24"/>
          <w:lang w:eastAsia="sk-SK"/>
        </w:rPr>
        <w:t>vypracovanie plánov lesného hospodárstva pre trvalo udržateľné obhospodarovanie hospodárskych lesov, ktoré sú funkčne klasifikované ako typ produkčný (primárnou funkciou je produkcia dreva). Program starostlivosti o les (lesný hospodársky plán) je vyhotovený pre lesný celok podľa platnej legislatívy (zákon NR SR č. 326/2005 Z. z. o</w:t>
      </w:r>
      <w:r w:rsidR="003A2C39"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3A2C39" w:rsidRPr="009565E1" w:rsidRDefault="003A2C39" w:rsidP="003A2C39">
      <w:pPr>
        <w:spacing w:before="0" w:after="0"/>
        <w:rPr>
          <w:lang w:val="fr-BE"/>
        </w:rPr>
      </w:pPr>
    </w:p>
    <w:p w:rsidR="003A2C39" w:rsidRPr="009565E1" w:rsidRDefault="003A2C39" w:rsidP="003A2C39">
      <w:pPr>
        <w:spacing w:before="0" w:after="0"/>
        <w:rPr>
          <w:b/>
          <w:lang w:val="fr-BE"/>
        </w:rPr>
      </w:pPr>
      <w:r w:rsidRPr="009565E1">
        <w:rPr>
          <w:b/>
          <w:lang w:val="fr-BE"/>
        </w:rPr>
        <w:t>Druh podpory</w:t>
      </w:r>
    </w:p>
    <w:p w:rsidR="00E67564" w:rsidRPr="009565E1" w:rsidRDefault="00E67564" w:rsidP="007F3A51">
      <w:pPr>
        <w:pStyle w:val="Odsekzoznamu"/>
        <w:numPr>
          <w:ilvl w:val="0"/>
          <w:numId w:val="260"/>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3A2C39" w:rsidRPr="009565E1" w:rsidRDefault="003A2C39" w:rsidP="003B516D">
      <w:pPr>
        <w:spacing w:before="0" w:after="0"/>
        <w:rPr>
          <w:szCs w:val="24"/>
          <w:lang w:eastAsia="sk-SK"/>
        </w:rPr>
      </w:pPr>
    </w:p>
    <w:p w:rsidR="003A2C39" w:rsidRPr="009565E1" w:rsidRDefault="003A2C39" w:rsidP="003B516D">
      <w:pPr>
        <w:spacing w:before="0" w:after="0"/>
        <w:rPr>
          <w:b/>
          <w:lang w:val="fr-BE"/>
        </w:rPr>
      </w:pPr>
      <w:r w:rsidRPr="009565E1">
        <w:rPr>
          <w:b/>
          <w:szCs w:val="24"/>
          <w:lang w:eastAsia="sk-SK"/>
        </w:rPr>
        <w:t>Odkazy na iné právne predpisy</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Vyhláška MPRV SR č. 453/2006 Z. z. o</w:t>
      </w:r>
      <w:r w:rsidR="003A2C39" w:rsidRPr="009565E1">
        <w:rPr>
          <w:szCs w:val="24"/>
          <w:lang w:eastAsia="sk-SK"/>
        </w:rPr>
        <w:t xml:space="preserve"> </w:t>
      </w:r>
      <w:r w:rsidRPr="009565E1">
        <w:rPr>
          <w:szCs w:val="24"/>
          <w:lang w:eastAsia="sk-SK"/>
        </w:rPr>
        <w:t>hospodárskej úprave lesa a</w:t>
      </w:r>
      <w:r w:rsidR="003A2C39" w:rsidRPr="009565E1">
        <w:rPr>
          <w:szCs w:val="24"/>
          <w:lang w:eastAsia="sk-SK"/>
        </w:rPr>
        <w:t xml:space="preserve"> </w:t>
      </w:r>
      <w:r w:rsidRPr="009565E1">
        <w:rPr>
          <w:szCs w:val="24"/>
          <w:lang w:eastAsia="sk-SK"/>
        </w:rPr>
        <w:t>ochrane lesa;</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326/2005 Z.</w:t>
      </w:r>
      <w:r w:rsidR="003A2C39" w:rsidRPr="009565E1">
        <w:rPr>
          <w:szCs w:val="24"/>
          <w:lang w:eastAsia="sk-SK"/>
        </w:rPr>
        <w:t xml:space="preserve"> </w:t>
      </w:r>
      <w:r w:rsidRPr="009565E1">
        <w:rPr>
          <w:szCs w:val="24"/>
          <w:lang w:eastAsia="sk-SK"/>
        </w:rPr>
        <w:t>z. o</w:t>
      </w:r>
      <w:r w:rsidR="003A2C39" w:rsidRPr="009565E1">
        <w:rPr>
          <w:szCs w:val="24"/>
          <w:lang w:eastAsia="sk-SK"/>
        </w:rPr>
        <w:t xml:space="preserve"> </w:t>
      </w:r>
      <w:r w:rsidRPr="009565E1">
        <w:rPr>
          <w:szCs w:val="24"/>
          <w:lang w:eastAsia="sk-SK"/>
        </w:rPr>
        <w:t>lesoch v</w:t>
      </w:r>
      <w:r w:rsidR="003A2C39" w:rsidRPr="009565E1">
        <w:rPr>
          <w:szCs w:val="24"/>
          <w:lang w:eastAsia="sk-SK"/>
        </w:rPr>
        <w:t xml:space="preserve"> </w:t>
      </w:r>
      <w:r w:rsidRPr="009565E1">
        <w:rPr>
          <w:szCs w:val="24"/>
          <w:lang w:eastAsia="sk-SK"/>
        </w:rPr>
        <w:t>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543/2002 Z. z. o ochrane prírody a krajiny v 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24/2006 Z. z. o posudzovaní vplyvov na životné prostredie;</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lastRenderedPageBreak/>
        <w:t>Zákon NR SR č. 506/2013 ktorým sa mení a dopĺňa zákon č. 543/2002 Z. z. o ochrane prírody a</w:t>
      </w:r>
      <w:r w:rsidR="003A2C39" w:rsidRPr="009565E1">
        <w:rPr>
          <w:szCs w:val="24"/>
          <w:lang w:eastAsia="sk-SK"/>
        </w:rPr>
        <w:t xml:space="preserve"> </w:t>
      </w:r>
      <w:r w:rsidRPr="009565E1">
        <w:rPr>
          <w:szCs w:val="24"/>
          <w:lang w:eastAsia="sk-SK"/>
        </w:rPr>
        <w:t>krajiny v znení neskorších predpisov a ktorým sa menia a dopĺňajú niektoré zákony;</w:t>
      </w:r>
    </w:p>
    <w:p w:rsidR="00E67564" w:rsidRPr="009565E1" w:rsidRDefault="00E67564"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9565E1" w:rsidRDefault="003A2C39" w:rsidP="003A2C39">
      <w:pPr>
        <w:pStyle w:val="Odsekzoznamu"/>
        <w:spacing w:before="0" w:after="0"/>
        <w:rPr>
          <w:lang w:val="fr-BE"/>
        </w:rPr>
      </w:pPr>
    </w:p>
    <w:p w:rsidR="003A2C39" w:rsidRPr="009565E1" w:rsidRDefault="003A2C39" w:rsidP="003A2C39">
      <w:pPr>
        <w:spacing w:before="0" w:after="0"/>
        <w:rPr>
          <w:b/>
          <w:lang w:val="fr-BE"/>
        </w:rPr>
      </w:pPr>
      <w:r w:rsidRPr="009565E1">
        <w:rPr>
          <w:b/>
          <w:lang w:val="fr-BE"/>
        </w:rPr>
        <w:t>Pri</w:t>
      </w:r>
      <w:r w:rsidR="008B79E2" w:rsidRPr="009565E1">
        <w:rPr>
          <w:b/>
          <w:lang w:val="fr-BE"/>
        </w:rPr>
        <w:t>j</w:t>
      </w:r>
      <w:r w:rsidRPr="009565E1">
        <w:rPr>
          <w:b/>
          <w:lang w:val="fr-BE"/>
        </w:rPr>
        <w:t>ímatelia</w:t>
      </w:r>
    </w:p>
    <w:p w:rsidR="00E67564" w:rsidRPr="009565E1" w:rsidRDefault="00E67564" w:rsidP="007F3A51">
      <w:pPr>
        <w:numPr>
          <w:ilvl w:val="0"/>
          <w:numId w:val="137"/>
        </w:numPr>
        <w:spacing w:before="0" w:after="0"/>
        <w:rPr>
          <w:szCs w:val="24"/>
          <w:lang w:eastAsia="sk-SK"/>
        </w:rPr>
      </w:pPr>
      <w:r w:rsidRPr="009565E1">
        <w:rPr>
          <w:szCs w:val="24"/>
          <w:lang w:eastAsia="sk-SK"/>
        </w:rPr>
        <w:t>Fyzické a</w:t>
      </w:r>
      <w:r w:rsidR="003A2C39" w:rsidRPr="009565E1">
        <w:rPr>
          <w:szCs w:val="24"/>
          <w:lang w:eastAsia="sk-SK"/>
        </w:rPr>
        <w:t xml:space="preserve"> </w:t>
      </w:r>
      <w:r w:rsidRPr="009565E1">
        <w:rPr>
          <w:szCs w:val="24"/>
          <w:lang w:eastAsia="sk-SK"/>
        </w:rPr>
        <w:t>právnické osoby</w:t>
      </w:r>
      <w:r w:rsidR="003A2C39" w:rsidRPr="009565E1">
        <w:rPr>
          <w:rStyle w:val="Odkaznavysvetlivku"/>
          <w:szCs w:val="24"/>
          <w:lang w:eastAsia="sk-SK"/>
        </w:rPr>
        <w:endnoteReference w:id="12"/>
      </w:r>
      <w:r w:rsidRPr="009565E1">
        <w:rPr>
          <w:szCs w:val="24"/>
          <w:lang w:eastAsia="sk-SK"/>
        </w:rPr>
        <w:t xml:space="preserve"> (malé a</w:t>
      </w:r>
      <w:r w:rsidR="003A2C39" w:rsidRPr="009565E1">
        <w:rPr>
          <w:szCs w:val="24"/>
          <w:lang w:eastAsia="sk-SK"/>
        </w:rPr>
        <w:t xml:space="preserve"> </w:t>
      </w:r>
      <w:r w:rsidRPr="009565E1">
        <w:rPr>
          <w:szCs w:val="24"/>
          <w:lang w:eastAsia="sk-SK"/>
        </w:rPr>
        <w:t>stredné podniky v</w:t>
      </w:r>
      <w:r w:rsidR="003A2C39" w:rsidRPr="009565E1">
        <w:rPr>
          <w:szCs w:val="24"/>
          <w:lang w:eastAsia="sk-SK"/>
        </w:rPr>
        <w:t xml:space="preserve"> </w:t>
      </w:r>
      <w:r w:rsidRPr="009565E1">
        <w:rPr>
          <w:szCs w:val="24"/>
          <w:lang w:eastAsia="sk-SK"/>
        </w:rPr>
        <w:t xml:space="preserve">zmysle odporúčania Komisie 2003/361/ES) obhospodarujúce lesy vo vlastníctve: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súkromných vlastníkov a</w:t>
      </w:r>
      <w:r w:rsidR="003A2C39" w:rsidRPr="009565E1">
        <w:rPr>
          <w:iCs/>
          <w:szCs w:val="24"/>
          <w:lang w:eastAsia="sk-SK"/>
        </w:rPr>
        <w:t xml:space="preserve"> </w:t>
      </w:r>
      <w:r w:rsidRPr="009565E1">
        <w:rPr>
          <w:iCs/>
          <w:szCs w:val="24"/>
          <w:lang w:eastAsia="sk-SK"/>
        </w:rPr>
        <w:t xml:space="preserve">ich združení;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obcí a</w:t>
      </w:r>
      <w:r w:rsidR="003A2C39" w:rsidRPr="009565E1">
        <w:rPr>
          <w:iCs/>
          <w:szCs w:val="24"/>
          <w:lang w:eastAsia="sk-SK"/>
        </w:rPr>
        <w:t xml:space="preserve"> </w:t>
      </w:r>
      <w:r w:rsidRPr="009565E1">
        <w:rPr>
          <w:iCs/>
          <w:szCs w:val="24"/>
          <w:lang w:eastAsia="sk-SK"/>
        </w:rPr>
        <w:t>ich združení;</w:t>
      </w:r>
    </w:p>
    <w:p w:rsidR="00E67564" w:rsidRPr="009565E1" w:rsidRDefault="003A2C39" w:rsidP="007F3A51">
      <w:pPr>
        <w:numPr>
          <w:ilvl w:val="1"/>
          <w:numId w:val="137"/>
        </w:numPr>
        <w:spacing w:before="0" w:after="0"/>
        <w:ind w:hanging="324"/>
        <w:rPr>
          <w:szCs w:val="24"/>
          <w:lang w:eastAsia="sk-SK"/>
        </w:rPr>
      </w:pPr>
      <w:r w:rsidRPr="009565E1">
        <w:rPr>
          <w:iCs/>
          <w:szCs w:val="24"/>
          <w:lang w:eastAsia="sk-SK"/>
        </w:rPr>
        <w:t>c</w:t>
      </w:r>
      <w:r w:rsidR="00E67564" w:rsidRPr="009565E1">
        <w:rPr>
          <w:iCs/>
          <w:szCs w:val="24"/>
          <w:lang w:eastAsia="sk-SK"/>
        </w:rPr>
        <w:t>irkvi,</w:t>
      </w:r>
      <w:r w:rsidR="00E67564" w:rsidRPr="009565E1">
        <w:rPr>
          <w:szCs w:val="24"/>
          <w:lang w:eastAsia="sk-SK"/>
        </w:rPr>
        <w:t xml:space="preserve"> ktorej majetok možno podľa právneho poriadku SR považovať za súkromný, pokiaľ ide o</w:t>
      </w:r>
      <w:r w:rsidRPr="009565E1">
        <w:rPr>
          <w:szCs w:val="24"/>
          <w:lang w:eastAsia="sk-SK"/>
        </w:rPr>
        <w:t xml:space="preserve"> </w:t>
      </w:r>
      <w:r w:rsidR="00E67564" w:rsidRPr="009565E1">
        <w:rPr>
          <w:szCs w:val="24"/>
          <w:lang w:eastAsia="sk-SK"/>
        </w:rPr>
        <w:t>jeho správu a</w:t>
      </w:r>
      <w:r w:rsidRPr="009565E1">
        <w:rPr>
          <w:szCs w:val="24"/>
          <w:lang w:eastAsia="sk-SK"/>
        </w:rPr>
        <w:t xml:space="preserve"> </w:t>
      </w:r>
      <w:r w:rsidR="00E67564" w:rsidRPr="009565E1">
        <w:rPr>
          <w:szCs w:val="24"/>
          <w:lang w:eastAsia="sk-SK"/>
        </w:rPr>
        <w:t>nakladanie s</w:t>
      </w:r>
      <w:r w:rsidRPr="009565E1">
        <w:rPr>
          <w:szCs w:val="24"/>
          <w:lang w:eastAsia="sk-SK"/>
        </w:rPr>
        <w:t xml:space="preserve"> </w:t>
      </w:r>
      <w:r w:rsidR="00E67564" w:rsidRPr="009565E1">
        <w:rPr>
          <w:szCs w:val="24"/>
          <w:lang w:eastAsia="sk-SK"/>
        </w:rPr>
        <w:t>ním.</w:t>
      </w:r>
    </w:p>
    <w:p w:rsidR="00E67564" w:rsidRPr="009565E1" w:rsidRDefault="00E67564" w:rsidP="007F3A51">
      <w:pPr>
        <w:numPr>
          <w:ilvl w:val="0"/>
          <w:numId w:val="137"/>
        </w:numPr>
        <w:spacing w:before="0" w:after="0"/>
        <w:rPr>
          <w:lang w:val="fr-BE"/>
        </w:rPr>
      </w:pPr>
      <w:r w:rsidRPr="009565E1">
        <w:rPr>
          <w:iCs/>
          <w:szCs w:val="24"/>
          <w:lang w:eastAsia="sk-SK"/>
        </w:rPr>
        <w:t>Fyzické a</w:t>
      </w:r>
      <w:r w:rsidR="003A2C39" w:rsidRPr="009565E1">
        <w:rPr>
          <w:iCs/>
          <w:szCs w:val="24"/>
          <w:lang w:eastAsia="sk-SK"/>
        </w:rPr>
        <w:t xml:space="preserve"> </w:t>
      </w:r>
      <w:r w:rsidRPr="009565E1">
        <w:rPr>
          <w:iCs/>
          <w:szCs w:val="24"/>
          <w:lang w:eastAsia="sk-SK"/>
        </w:rPr>
        <w:t>právnické osoby (malé a</w:t>
      </w:r>
      <w:r w:rsidR="003A2C39" w:rsidRPr="009565E1">
        <w:rPr>
          <w:iCs/>
          <w:szCs w:val="24"/>
          <w:lang w:eastAsia="sk-SK"/>
        </w:rPr>
        <w:t xml:space="preserve"> </w:t>
      </w:r>
      <w:r w:rsidRPr="009565E1">
        <w:rPr>
          <w:iCs/>
          <w:szCs w:val="24"/>
          <w:lang w:eastAsia="sk-SK"/>
        </w:rPr>
        <w:t>stredné podniky v</w:t>
      </w:r>
      <w:r w:rsidR="003A2C39" w:rsidRPr="009565E1">
        <w:rPr>
          <w:iCs/>
          <w:szCs w:val="24"/>
          <w:lang w:eastAsia="sk-SK"/>
        </w:rPr>
        <w:t xml:space="preserve"> </w:t>
      </w:r>
      <w:r w:rsidRPr="009565E1">
        <w:rPr>
          <w:iCs/>
          <w:szCs w:val="24"/>
          <w:lang w:eastAsia="sk-SK"/>
        </w:rPr>
        <w:t>zmysle odporúčania Komisie 2003/361/ES) poskytujúce služby v</w:t>
      </w:r>
      <w:r w:rsidR="003A2C39" w:rsidRPr="009565E1">
        <w:rPr>
          <w:iCs/>
          <w:szCs w:val="24"/>
          <w:lang w:eastAsia="sk-SK"/>
        </w:rPr>
        <w:t xml:space="preserve"> </w:t>
      </w:r>
      <w:r w:rsidRPr="009565E1">
        <w:rPr>
          <w:iCs/>
          <w:szCs w:val="24"/>
          <w:lang w:eastAsia="sk-SK"/>
        </w:rPr>
        <w:t>lesníctve za predpokladu poskytnutia týchto služieb subjektom uvedeným v</w:t>
      </w:r>
      <w:r w:rsidR="003A2C39" w:rsidRPr="009565E1">
        <w:rPr>
          <w:iCs/>
          <w:szCs w:val="24"/>
          <w:lang w:eastAsia="sk-SK"/>
        </w:rPr>
        <w:t xml:space="preserve"> </w:t>
      </w:r>
      <w:r w:rsidRPr="009565E1">
        <w:rPr>
          <w:iCs/>
          <w:szCs w:val="24"/>
          <w:lang w:eastAsia="sk-SK"/>
        </w:rPr>
        <w:t>bode 1).</w:t>
      </w:r>
    </w:p>
    <w:p w:rsidR="00E67564" w:rsidRPr="009565E1" w:rsidRDefault="00E67564" w:rsidP="007F3A51">
      <w:pPr>
        <w:numPr>
          <w:ilvl w:val="0"/>
          <w:numId w:val="137"/>
        </w:numPr>
        <w:spacing w:before="0" w:after="0"/>
        <w:rPr>
          <w:lang w:val="fr-BE"/>
        </w:rPr>
      </w:pPr>
      <w:r w:rsidRPr="009565E1">
        <w:rPr>
          <w:szCs w:val="24"/>
          <w:lang w:eastAsia="sk-SK"/>
        </w:rPr>
        <w:t xml:space="preserve">V prípade </w:t>
      </w:r>
      <w:r w:rsidRPr="009565E1">
        <w:rPr>
          <w:b/>
          <w:bCs/>
          <w:szCs w:val="24"/>
          <w:lang w:eastAsia="sk-SK"/>
        </w:rPr>
        <w:t>vypracovania plánov lesného hospodárstva</w:t>
      </w:r>
      <w:r w:rsidRPr="009565E1">
        <w:rPr>
          <w:szCs w:val="24"/>
          <w:lang w:eastAsia="sk-SK"/>
        </w:rPr>
        <w:t xml:space="preserve"> len MPRV SR alebo ňou poverená inštitúcia zabezpečením vypracovania programov starostlivosti o les (lesných hospodárskych plánov), ktorou môžu byť LESY SR, š.p. alebo NLC vo Zvolene.</w:t>
      </w:r>
    </w:p>
    <w:p w:rsidR="003A2C39" w:rsidRPr="009565E1" w:rsidRDefault="003A2C39" w:rsidP="003A2C39">
      <w:pPr>
        <w:spacing w:before="0" w:after="0"/>
        <w:rPr>
          <w:szCs w:val="24"/>
          <w:lang w:eastAsia="sk-SK"/>
        </w:rPr>
      </w:pPr>
    </w:p>
    <w:p w:rsidR="003A2C39" w:rsidRPr="009565E1" w:rsidRDefault="003A2C39" w:rsidP="003A2C39">
      <w:pPr>
        <w:spacing w:before="0" w:after="0"/>
        <w:rPr>
          <w:b/>
          <w:lang w:val="fr-BE"/>
        </w:rPr>
      </w:pPr>
      <w:r w:rsidRPr="009565E1">
        <w:rPr>
          <w:b/>
          <w:szCs w:val="24"/>
          <w:lang w:eastAsia="sk-SK"/>
        </w:rPr>
        <w:t>Oprávnené náklady</w:t>
      </w:r>
    </w:p>
    <w:p w:rsidR="003A7625" w:rsidRPr="009565E1" w:rsidRDefault="00E67564" w:rsidP="007F3A51">
      <w:pPr>
        <w:numPr>
          <w:ilvl w:val="0"/>
          <w:numId w:val="138"/>
        </w:numPr>
        <w:spacing w:before="0" w:after="0"/>
        <w:rPr>
          <w:szCs w:val="24"/>
          <w:lang w:eastAsia="sk-SK"/>
        </w:rPr>
      </w:pPr>
      <w:r w:rsidRPr="009565E1">
        <w:rPr>
          <w:szCs w:val="24"/>
          <w:lang w:eastAsia="sk-SK"/>
        </w:rPr>
        <w:t>výdavky na hmotné a</w:t>
      </w:r>
      <w:r w:rsidR="003A2C39" w:rsidRPr="009565E1">
        <w:rPr>
          <w:szCs w:val="24"/>
          <w:lang w:eastAsia="sk-SK"/>
        </w:rPr>
        <w:t xml:space="preserve"> </w:t>
      </w:r>
      <w:r w:rsidRPr="009565E1">
        <w:rPr>
          <w:szCs w:val="24"/>
          <w:lang w:eastAsia="sk-SK"/>
        </w:rPr>
        <w:t>nehmotné investície</w:t>
      </w:r>
      <w:r w:rsidR="00220919" w:rsidRPr="009565E1">
        <w:rPr>
          <w:rStyle w:val="Odkaznavysvetlivku"/>
          <w:szCs w:val="24"/>
          <w:lang w:eastAsia="sk-SK"/>
        </w:rPr>
        <w:endnoteReference w:id="13"/>
      </w:r>
      <w:r w:rsidRPr="009565E1">
        <w:rPr>
          <w:szCs w:val="24"/>
          <w:lang w:eastAsia="sk-SK"/>
        </w:rPr>
        <w:t>, ktoré sú v súlade s podporovanými činnosťami v rámci tohto podopatrenia</w:t>
      </w:r>
      <w:r w:rsidR="003A7625" w:rsidRPr="009565E1">
        <w:rPr>
          <w:szCs w:val="24"/>
          <w:lang w:eastAsia="sk-SK"/>
        </w:rPr>
        <w:t>;</w:t>
      </w:r>
    </w:p>
    <w:p w:rsidR="003A7625" w:rsidRPr="009565E1" w:rsidRDefault="003A7625" w:rsidP="003A7625">
      <w:pPr>
        <w:pStyle w:val="Odsekzoznamu"/>
        <w:numPr>
          <w:ilvl w:val="0"/>
          <w:numId w:val="138"/>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67564" w:rsidRPr="009565E1" w:rsidRDefault="00E67564" w:rsidP="007F3A51">
      <w:pPr>
        <w:numPr>
          <w:ilvl w:val="0"/>
          <w:numId w:val="138"/>
        </w:numPr>
        <w:spacing w:before="0" w:after="0"/>
        <w:rPr>
          <w:szCs w:val="24"/>
          <w:lang w:eastAsia="sk-SK"/>
        </w:rPr>
      </w:pPr>
      <w:r w:rsidRPr="009565E1">
        <w:rPr>
          <w:szCs w:val="24"/>
          <w:lang w:eastAsia="sk-SK"/>
        </w:rPr>
        <w:t>náklady na vypracovanie plánov lesného hospodárstva (Programov starostlivosti o les).</w:t>
      </w:r>
    </w:p>
    <w:p w:rsidR="00220919" w:rsidRPr="009565E1" w:rsidRDefault="00220919" w:rsidP="003B516D">
      <w:pPr>
        <w:spacing w:before="0" w:after="0"/>
        <w:rPr>
          <w:b/>
          <w:bCs/>
          <w:iCs/>
          <w:szCs w:val="24"/>
          <w:lang w:eastAsia="sk-SK"/>
        </w:rPr>
      </w:pPr>
    </w:p>
    <w:p w:rsidR="00E67564" w:rsidRPr="009565E1" w:rsidRDefault="00220919" w:rsidP="003B516D">
      <w:pPr>
        <w:spacing w:before="0" w:after="0"/>
        <w:rPr>
          <w:b/>
          <w:bCs/>
          <w:iCs/>
          <w:szCs w:val="24"/>
          <w:lang w:eastAsia="sk-SK"/>
        </w:rPr>
      </w:pPr>
      <w:r w:rsidRPr="009565E1">
        <w:rPr>
          <w:b/>
          <w:bCs/>
          <w:iCs/>
          <w:szCs w:val="24"/>
          <w:lang w:eastAsia="sk-SK"/>
        </w:rPr>
        <w:t>Podmienky oprávnenosti</w:t>
      </w:r>
    </w:p>
    <w:p w:rsidR="002B442A" w:rsidRPr="009565E1" w:rsidRDefault="002B442A" w:rsidP="00220919">
      <w:pPr>
        <w:spacing w:before="0" w:after="0"/>
        <w:rPr>
          <w:szCs w:val="24"/>
          <w:lang w:eastAsia="sk-SK"/>
        </w:rPr>
      </w:pPr>
    </w:p>
    <w:p w:rsidR="00A659AB" w:rsidRPr="009565E1" w:rsidRDefault="00A659AB" w:rsidP="0022091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20919" w:rsidRPr="009565E1" w:rsidRDefault="00220919" w:rsidP="00220919">
      <w:pPr>
        <w:spacing w:before="0" w:after="0"/>
        <w:rPr>
          <w:szCs w:val="24"/>
          <w:lang w:eastAsia="sk-SK"/>
        </w:rPr>
      </w:pPr>
    </w:p>
    <w:p w:rsidR="00220919" w:rsidRPr="009565E1" w:rsidRDefault="00220919" w:rsidP="00220919">
      <w:pPr>
        <w:spacing w:before="0" w:after="0"/>
        <w:rPr>
          <w:b/>
          <w:szCs w:val="24"/>
          <w:lang w:eastAsia="sk-SK"/>
        </w:rPr>
      </w:pPr>
      <w:r w:rsidRPr="009565E1">
        <w:rPr>
          <w:b/>
          <w:szCs w:val="24"/>
          <w:lang w:eastAsia="sk-SK"/>
        </w:rPr>
        <w:t>Zásady vzhľadom na určenie výberových kritérií</w:t>
      </w:r>
    </w:p>
    <w:p w:rsidR="00B2562D" w:rsidRPr="009565E1" w:rsidRDefault="00B2562D"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rámci hodnotenia budú minimálne aplikované nasledovné princípy:</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F876AA">
        <w:rPr>
          <w:szCs w:val="24"/>
          <w:lang w:eastAsia="sk-SK"/>
        </w:rPr>
        <w:t xml:space="preserve"> </w:t>
      </w:r>
      <w:r w:rsidRPr="009565E1">
        <w:rPr>
          <w:szCs w:val="24"/>
          <w:lang w:eastAsia="sk-SK"/>
        </w:rPr>
        <w:t>z. či nejde len o</w:t>
      </w:r>
      <w:r w:rsidR="00220919" w:rsidRPr="009565E1">
        <w:rPr>
          <w:szCs w:val="24"/>
          <w:lang w:eastAsia="sk-SK"/>
        </w:rPr>
        <w:t xml:space="preserve"> </w:t>
      </w:r>
      <w:r w:rsidRPr="009565E1">
        <w:rPr>
          <w:szCs w:val="24"/>
          <w:lang w:eastAsia="sk-SK"/>
        </w:rPr>
        <w:t>1 etapu projektu, na ktorú musí nadväzovať ďalšia etapa);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 xml:space="preserve">hospodárnosť – zásada hospodárnosti znamená, že žiadateľ pri zabezpečení realizácie projektu postupuje čo možno najhospodárnejšie, t.j., že výdavky/náklady na </w:t>
      </w:r>
      <w:r w:rsidRPr="009565E1">
        <w:rPr>
          <w:szCs w:val="24"/>
          <w:lang w:eastAsia="sk-SK"/>
        </w:rPr>
        <w:lastRenderedPageBreak/>
        <w:t>akúkoľvek fázu projektu sú minimálne možné a pritom sa ešte stále dosiahne účel (cieľ projektu), ktorý chce žiadateľ dosiahnuť;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 princíp rozlohy lesného porastu;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životného prostredia (napr. šetrnejšie postupy obhospodarovania);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zamestnanosti (napr. počet udržaných/vytvorených pracovných miest, miera nezamestnanosti v danom území).</w:t>
      </w:r>
    </w:p>
    <w:p w:rsidR="00E67564" w:rsidRPr="009565E1" w:rsidRDefault="00E67564"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o1 etapu projektu, na ktorú musí nadväzovať ďalšia etapa);</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w:t>
      </w:r>
      <w:r w:rsidR="00220919"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princíp bodového hodnotenia - v celom hodnotiacom procese bude uplatňované bodové hodnotenie.</w:t>
      </w:r>
    </w:p>
    <w:p w:rsidR="00E67564" w:rsidRPr="009565E1" w:rsidRDefault="00E67564" w:rsidP="003B516D">
      <w:pPr>
        <w:spacing w:before="0" w:after="0"/>
        <w:rPr>
          <w:i/>
          <w:iCs/>
          <w:szCs w:val="24"/>
          <w:lang w:eastAsia="sk-SK"/>
        </w:rPr>
      </w:pPr>
    </w:p>
    <w:p w:rsidR="00E67564" w:rsidRPr="009565E1" w:rsidRDefault="00E67564" w:rsidP="003B516D">
      <w:pPr>
        <w:spacing w:before="0" w:after="0"/>
        <w:rPr>
          <w:i/>
          <w:iCs/>
          <w:szCs w:val="24"/>
          <w:lang w:eastAsia="sk-SK"/>
        </w:rPr>
      </w:pPr>
      <w:r w:rsidRPr="009565E1">
        <w:rPr>
          <w:i/>
          <w:iCs/>
          <w:szCs w:val="24"/>
          <w:lang w:eastAsia="sk-SK"/>
        </w:rPr>
        <w:t>Výberové kritéria budú podrobne popísané v</w:t>
      </w:r>
      <w:r w:rsidR="00220919" w:rsidRPr="009565E1">
        <w:rPr>
          <w:i/>
          <w:iCs/>
          <w:szCs w:val="24"/>
          <w:lang w:eastAsia="sk-SK"/>
        </w:rPr>
        <w:t>o</w:t>
      </w:r>
      <w:r w:rsidR="00EA790B" w:rsidRPr="009565E1">
        <w:rPr>
          <w:i/>
          <w:iCs/>
          <w:szCs w:val="24"/>
          <w:lang w:eastAsia="sk-SK"/>
        </w:rPr>
        <w:t xml:space="preserve"> </w:t>
      </w:r>
      <w:r w:rsidR="00220919" w:rsidRPr="009565E1">
        <w:rPr>
          <w:i/>
          <w:iCs/>
          <w:szCs w:val="24"/>
          <w:lang w:eastAsia="sk-SK"/>
        </w:rPr>
        <w:t xml:space="preserve">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220919" w:rsidRPr="009565E1" w:rsidRDefault="00220919" w:rsidP="003B516D">
      <w:pPr>
        <w:spacing w:before="0" w:after="0"/>
        <w:rPr>
          <w:i/>
          <w:iCs/>
          <w:szCs w:val="24"/>
          <w:lang w:eastAsia="sk-SK"/>
        </w:rPr>
      </w:pPr>
    </w:p>
    <w:p w:rsidR="00220919" w:rsidRPr="009565E1" w:rsidRDefault="00220919" w:rsidP="003B516D">
      <w:pPr>
        <w:spacing w:before="0" w:after="0"/>
        <w:rPr>
          <w:b/>
          <w:lang w:val="fr-BE"/>
        </w:rPr>
      </w:pPr>
      <w:r w:rsidRPr="009565E1">
        <w:rPr>
          <w:b/>
          <w:iCs/>
          <w:szCs w:val="24"/>
          <w:lang w:eastAsia="sk-SK"/>
        </w:rPr>
        <w:t>Výška podpory</w:t>
      </w:r>
    </w:p>
    <w:p w:rsidR="002B442A" w:rsidRPr="009565E1" w:rsidRDefault="002B442A" w:rsidP="003B516D">
      <w:pPr>
        <w:spacing w:before="0" w:after="0"/>
        <w:rPr>
          <w:szCs w:val="24"/>
          <w:lang w:eastAsia="sk-SK"/>
        </w:rPr>
      </w:pPr>
    </w:p>
    <w:p w:rsidR="00A7090D" w:rsidRPr="009565E1" w:rsidRDefault="00A7090D" w:rsidP="003B516D">
      <w:pPr>
        <w:spacing w:before="0" w:after="0"/>
        <w:rPr>
          <w:szCs w:val="24"/>
          <w:lang w:eastAsia="sk-SK"/>
        </w:rPr>
      </w:pPr>
      <w:r w:rsidRPr="009565E1">
        <w:rPr>
          <w:szCs w:val="24"/>
          <w:lang w:eastAsia="sk-SK"/>
        </w:rPr>
        <w:t>Výška podpory z</w:t>
      </w:r>
      <w:r w:rsidR="00220919" w:rsidRPr="009565E1">
        <w:rPr>
          <w:szCs w:val="24"/>
          <w:lang w:eastAsia="sk-SK"/>
        </w:rPr>
        <w:t xml:space="preserve"> </w:t>
      </w:r>
      <w:r w:rsidRPr="009565E1">
        <w:rPr>
          <w:szCs w:val="24"/>
          <w:lang w:eastAsia="sk-SK"/>
        </w:rPr>
        <w:t>celkových oprávnených výdavkov:</w:t>
      </w:r>
    </w:p>
    <w:p w:rsidR="00A7090D" w:rsidRPr="009565E1" w:rsidRDefault="00A7090D" w:rsidP="007F3A51">
      <w:pPr>
        <w:numPr>
          <w:ilvl w:val="0"/>
          <w:numId w:val="141"/>
        </w:numPr>
        <w:spacing w:before="0" w:after="0"/>
        <w:ind w:hanging="290"/>
        <w:rPr>
          <w:szCs w:val="24"/>
          <w:lang w:eastAsia="sk-SK"/>
        </w:rPr>
      </w:pPr>
      <w:r w:rsidRPr="009565E1">
        <w:rPr>
          <w:szCs w:val="24"/>
          <w:lang w:eastAsia="sk-SK"/>
        </w:rPr>
        <w:t>50 % oprávnených nákladov pre menej rozvinuté regióny;</w:t>
      </w:r>
    </w:p>
    <w:p w:rsidR="00A7090D" w:rsidRPr="009565E1" w:rsidRDefault="00A7090D" w:rsidP="007F3A51">
      <w:pPr>
        <w:pStyle w:val="Odsekzoznamu"/>
        <w:numPr>
          <w:ilvl w:val="0"/>
          <w:numId w:val="192"/>
        </w:numPr>
        <w:spacing w:before="0" w:after="0"/>
        <w:rPr>
          <w:lang w:val="fr-BE"/>
        </w:rPr>
      </w:pPr>
      <w:r w:rsidRPr="009565E1">
        <w:rPr>
          <w:szCs w:val="24"/>
          <w:lang w:eastAsia="sk-SK"/>
        </w:rPr>
        <w:t>40 % oprávnených nákladov v</w:t>
      </w:r>
      <w:r w:rsidR="00220919" w:rsidRPr="009565E1">
        <w:rPr>
          <w:szCs w:val="24"/>
          <w:lang w:eastAsia="sk-SK"/>
        </w:rPr>
        <w:t xml:space="preserve"> </w:t>
      </w:r>
      <w:r w:rsidRPr="009565E1">
        <w:rPr>
          <w:szCs w:val="24"/>
          <w:lang w:eastAsia="sk-SK"/>
        </w:rPr>
        <w:t>ostatných regiónoch.</w:t>
      </w:r>
    </w:p>
    <w:p w:rsidR="004664B5" w:rsidRPr="009565E1" w:rsidRDefault="004664B5" w:rsidP="003B516D">
      <w:pPr>
        <w:spacing w:before="0" w:after="0" w:line="276" w:lineRule="auto"/>
        <w:jc w:val="left"/>
        <w:rPr>
          <w:szCs w:val="24"/>
          <w:lang w:eastAsia="sk-SK"/>
        </w:rPr>
      </w:pPr>
      <w:r w:rsidRPr="009565E1">
        <w:rPr>
          <w:szCs w:val="24"/>
          <w:lang w:eastAsia="sk-SK"/>
        </w:rPr>
        <w:br w:type="page"/>
      </w:r>
    </w:p>
    <w:p w:rsidR="004664B5" w:rsidRPr="009565E1" w:rsidRDefault="00E86DAC" w:rsidP="003B516D">
      <w:pPr>
        <w:pStyle w:val="Nadpis1"/>
        <w:numPr>
          <w:ilvl w:val="0"/>
          <w:numId w:val="0"/>
        </w:numPr>
        <w:spacing w:before="0"/>
        <w:rPr>
          <w:rFonts w:ascii="Times New Roman" w:hAnsi="Times New Roman" w:cs="Times New Roman"/>
          <w:color w:val="auto"/>
          <w:sz w:val="24"/>
          <w:szCs w:val="24"/>
        </w:rPr>
      </w:pPr>
      <w:bookmarkStart w:id="67" w:name="_Toc417996880"/>
      <w:r w:rsidRPr="009565E1">
        <w:rPr>
          <w:rFonts w:ascii="Times New Roman" w:hAnsi="Times New Roman" w:cs="Times New Roman"/>
          <w:color w:val="auto"/>
          <w:sz w:val="24"/>
          <w:szCs w:val="24"/>
        </w:rPr>
        <w:lastRenderedPageBreak/>
        <w:t>9.</w:t>
      </w:r>
      <w:r w:rsidR="00320D19">
        <w:rPr>
          <w:rFonts w:ascii="Times New Roman" w:hAnsi="Times New Roman" w:cs="Times New Roman"/>
          <w:color w:val="auto"/>
          <w:sz w:val="24"/>
          <w:szCs w:val="24"/>
        </w:rPr>
        <w:t xml:space="preserve"> </w:t>
      </w:r>
      <w:bookmarkStart w:id="68" w:name="_Toc256000094"/>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16 Spolupráca (článok 35)</w:t>
      </w:r>
      <w:bookmarkEnd w:id="67"/>
      <w:bookmarkEnd w:id="68"/>
    </w:p>
    <w:p w:rsidR="00220919" w:rsidRPr="009565E1" w:rsidRDefault="00220919" w:rsidP="00220919">
      <w:pPr>
        <w:spacing w:before="0" w:after="0"/>
      </w:pPr>
    </w:p>
    <w:p w:rsidR="002B442A" w:rsidRPr="009565E1" w:rsidRDefault="002B442A" w:rsidP="002B442A">
      <w:pPr>
        <w:spacing w:before="0" w:after="0"/>
        <w:jc w:val="left"/>
        <w:rPr>
          <w:iCs/>
          <w:szCs w:val="24"/>
          <w:lang w:eastAsia="sk-SK"/>
        </w:rPr>
      </w:pPr>
      <w:r w:rsidRPr="009565E1">
        <w:rPr>
          <w:iCs/>
          <w:szCs w:val="24"/>
          <w:lang w:eastAsia="sk-SK"/>
        </w:rPr>
        <w:t xml:space="preserve">Právny základ: </w:t>
      </w:r>
    </w:p>
    <w:p w:rsidR="002B442A" w:rsidRPr="009565E1" w:rsidRDefault="002B442A" w:rsidP="00220919">
      <w:pPr>
        <w:spacing w:before="0" w:after="0"/>
        <w:jc w:val="left"/>
        <w:rPr>
          <w:szCs w:val="24"/>
          <w:lang w:eastAsia="sk-SK"/>
        </w:rPr>
      </w:pP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35 nariadenia (EÚ) č. 1305/2013 o</w:t>
      </w:r>
      <w:r w:rsidR="00220919" w:rsidRPr="009565E1">
        <w:rPr>
          <w:szCs w:val="24"/>
          <w:lang w:eastAsia="sk-SK"/>
        </w:rPr>
        <w:t xml:space="preserve"> </w:t>
      </w:r>
      <w:r w:rsidRPr="009565E1">
        <w:rPr>
          <w:szCs w:val="24"/>
          <w:lang w:eastAsia="sk-SK"/>
        </w:rPr>
        <w:t>podpore rozvoja vidieka z EPFRV;</w:t>
      </w: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11 delegovaného aktu EK č. 807/2014.</w:t>
      </w:r>
    </w:p>
    <w:p w:rsidR="004664B5" w:rsidRPr="009565E1" w:rsidRDefault="004664B5" w:rsidP="003B516D">
      <w:pPr>
        <w:spacing w:before="0" w:after="0"/>
        <w:rPr>
          <w:lang w:val="fr-BE"/>
        </w:rPr>
      </w:pPr>
    </w:p>
    <w:p w:rsidR="004664B5" w:rsidRPr="009565E1" w:rsidRDefault="00E86DAC" w:rsidP="00220919">
      <w:pPr>
        <w:pStyle w:val="Nadpis2"/>
        <w:tabs>
          <w:tab w:val="clear" w:pos="576"/>
          <w:tab w:val="num" w:pos="0"/>
        </w:tabs>
        <w:spacing w:before="0"/>
        <w:ind w:left="0" w:firstLine="0"/>
      </w:pPr>
      <w:bookmarkStart w:id="69" w:name="_Toc417996881"/>
      <w:r w:rsidRPr="009565E1">
        <w:t xml:space="preserve">9.1. </w:t>
      </w:r>
      <w:r w:rsidR="004664B5" w:rsidRPr="009565E1">
        <w:t>Všeobecný opis opatrenia vrátane jeho intervenčnej logiky a prínosu pre oblasti zamerania a prierezové ciele</w:t>
      </w:r>
      <w:bookmarkEnd w:id="69"/>
    </w:p>
    <w:p w:rsidR="00E86DAC" w:rsidRPr="009565E1" w:rsidRDefault="00E86DAC" w:rsidP="003B516D">
      <w:pPr>
        <w:spacing w:before="0" w:after="0"/>
        <w:rPr>
          <w:lang w:eastAsia="cs-CZ"/>
        </w:rPr>
      </w:pPr>
    </w:p>
    <w:p w:rsidR="004664B5" w:rsidRPr="009565E1" w:rsidRDefault="004664B5" w:rsidP="003B516D">
      <w:pPr>
        <w:spacing w:before="0" w:after="0"/>
        <w:rPr>
          <w:szCs w:val="24"/>
          <w:lang w:eastAsia="sk-SK"/>
        </w:rPr>
      </w:pPr>
      <w:r w:rsidRPr="009565E1">
        <w:rPr>
          <w:szCs w:val="24"/>
          <w:lang w:eastAsia="sk-SK"/>
        </w:rPr>
        <w:t>Už v predchádzajúcom programovom období existovali opatrenia na prospech vývoja nových produktov, procesov a technológií v poľnohospodársko - potravinárskych podnikoch a lesnom hospodárstve, združovanie sa do odbytových organizácií výrobcov alebo prístup LEADER.</w:t>
      </w:r>
    </w:p>
    <w:p w:rsidR="004664B5" w:rsidRPr="009565E1" w:rsidRDefault="004664B5" w:rsidP="003B516D">
      <w:pPr>
        <w:spacing w:before="0" w:after="0"/>
        <w:rPr>
          <w:szCs w:val="24"/>
          <w:lang w:eastAsia="sk-SK"/>
        </w:rPr>
      </w:pPr>
      <w:r w:rsidRPr="009565E1">
        <w:rPr>
          <w:szCs w:val="24"/>
          <w:lang w:eastAsia="sk-SK"/>
        </w:rPr>
        <w:t>Opatrenie Spolupráca reaguje na potrebu posilňovať spoluprácu a inovačnú kapacitu aktérov v poľnohospospodárstve,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Opatrenie primárne prispieva k</w:t>
      </w:r>
      <w:r w:rsidR="00220919" w:rsidRPr="009565E1">
        <w:rPr>
          <w:szCs w:val="24"/>
          <w:lang w:eastAsia="sk-SK"/>
        </w:rPr>
        <w:t xml:space="preserve"> </w:t>
      </w:r>
      <w:r w:rsidRPr="009565E1">
        <w:rPr>
          <w:szCs w:val="24"/>
          <w:lang w:eastAsia="sk-SK"/>
        </w:rPr>
        <w:t>riešeniu a napĺňaniu nasledovných identifikovaných potrieb vyplývajúcich zo SWOT analýzy:</w:t>
      </w:r>
    </w:p>
    <w:p w:rsidR="004664B5" w:rsidRPr="009565E1" w:rsidRDefault="004664B5" w:rsidP="007F3A51">
      <w:pPr>
        <w:numPr>
          <w:ilvl w:val="0"/>
          <w:numId w:val="194"/>
        </w:numPr>
        <w:spacing w:before="0" w:after="0"/>
        <w:ind w:hanging="290"/>
        <w:rPr>
          <w:szCs w:val="24"/>
          <w:lang w:eastAsia="sk-SK"/>
        </w:rPr>
      </w:pPr>
      <w:r w:rsidRPr="009565E1">
        <w:rPr>
          <w:i/>
          <w:iCs/>
          <w:szCs w:val="24"/>
          <w:lang w:eastAsia="sk-SK"/>
        </w:rPr>
        <w:t>Posilnenie vedomostnej základne, transferu znalostí a inovačnej výkonnosti a spolupráce poľnohospodárstva, potravinárstva a lesníctva, ktorá podporí vývoj nových produktov, postupov a technológií</w:t>
      </w:r>
    </w:p>
    <w:p w:rsidR="004664B5" w:rsidRPr="009565E1" w:rsidRDefault="004664B5" w:rsidP="003B516D">
      <w:pPr>
        <w:spacing w:before="0" w:after="0"/>
        <w:ind w:left="426"/>
        <w:rPr>
          <w:szCs w:val="24"/>
          <w:lang w:eastAsia="sk-SK"/>
        </w:rPr>
      </w:pPr>
      <w:r w:rsidRPr="009565E1">
        <w:rPr>
          <w:szCs w:val="24"/>
          <w:lang w:eastAsia="sk-SK"/>
        </w:rPr>
        <w:t>Opatrenie prispeje k prepojeniu výskumu a praxe a tým posilní transfer znalostí, inovácií vo výrobných postupoch a vývoj inovatívnych riešení uplatniteľných v</w:t>
      </w:r>
      <w:r w:rsidR="00220919" w:rsidRPr="009565E1">
        <w:rPr>
          <w:szCs w:val="24"/>
          <w:lang w:eastAsia="sk-SK"/>
        </w:rPr>
        <w:t xml:space="preserve"> </w:t>
      </w:r>
      <w:r w:rsidRPr="009565E1">
        <w:rPr>
          <w:szCs w:val="24"/>
          <w:lang w:eastAsia="sk-SK"/>
        </w:rPr>
        <w:t>praxi.</w:t>
      </w:r>
    </w:p>
    <w:p w:rsidR="004664B5" w:rsidRPr="009565E1" w:rsidRDefault="004664B5" w:rsidP="007F3A51">
      <w:pPr>
        <w:numPr>
          <w:ilvl w:val="0"/>
          <w:numId w:val="195"/>
        </w:numPr>
        <w:spacing w:before="0" w:after="0"/>
        <w:ind w:hanging="290"/>
        <w:rPr>
          <w:szCs w:val="24"/>
          <w:lang w:eastAsia="sk-SK"/>
        </w:rPr>
      </w:pPr>
      <w:r w:rsidRPr="009565E1">
        <w:rPr>
          <w:i/>
          <w:iCs/>
          <w:szCs w:val="24"/>
          <w:lang w:eastAsia="sk-SK"/>
        </w:rPr>
        <w:t>Zvýšiť efektivitu všetkých výrobných faktorov a dosiahnuť nárast pridanej hodnoty podnikov v</w:t>
      </w:r>
      <w:r w:rsidR="00220919" w:rsidRPr="009565E1">
        <w:rPr>
          <w:i/>
          <w:iCs/>
          <w:szCs w:val="24"/>
          <w:lang w:eastAsia="sk-SK"/>
        </w:rPr>
        <w:t xml:space="preserve"> </w:t>
      </w:r>
      <w:r w:rsidRPr="009565E1">
        <w:rPr>
          <w:i/>
          <w:iCs/>
          <w:szCs w:val="24"/>
          <w:lang w:eastAsia="sk-SK"/>
        </w:rPr>
        <w:t xml:space="preserve">poľnohospodárstve, potravinárstve a lesníctve </w:t>
      </w:r>
    </w:p>
    <w:p w:rsidR="004664B5" w:rsidRPr="009565E1" w:rsidRDefault="004664B5" w:rsidP="003B516D">
      <w:pPr>
        <w:spacing w:before="0" w:after="0"/>
        <w:ind w:left="349"/>
        <w:rPr>
          <w:szCs w:val="24"/>
          <w:lang w:eastAsia="sk-SK"/>
        </w:rPr>
      </w:pPr>
      <w:r w:rsidRPr="009565E1">
        <w:rPr>
          <w:szCs w:val="24"/>
          <w:lang w:eastAsia="sk-SK"/>
        </w:rPr>
        <w:t>Spolupráca pri zavádzaní nových produktov alebo postupov a stimulácia vývoja inovačných výrobkov, procesov a</w:t>
      </w:r>
      <w:r w:rsidR="00220919" w:rsidRPr="009565E1">
        <w:rPr>
          <w:szCs w:val="24"/>
          <w:lang w:eastAsia="sk-SK"/>
        </w:rPr>
        <w:t xml:space="preserve"> </w:t>
      </w:r>
      <w:r w:rsidRPr="009565E1">
        <w:rPr>
          <w:szCs w:val="24"/>
          <w:lang w:eastAsia="sk-SK"/>
        </w:rPr>
        <w:t>služieb zvýši efektivitu výrobných faktorov a pridanú hodnotu podnikov.</w:t>
      </w:r>
    </w:p>
    <w:p w:rsidR="004664B5" w:rsidRPr="009565E1" w:rsidRDefault="004664B5" w:rsidP="007F3A51">
      <w:pPr>
        <w:numPr>
          <w:ilvl w:val="0"/>
          <w:numId w:val="196"/>
        </w:numPr>
        <w:spacing w:before="0" w:after="0"/>
        <w:ind w:hanging="290"/>
        <w:rPr>
          <w:szCs w:val="24"/>
          <w:lang w:eastAsia="sk-SK"/>
        </w:rPr>
      </w:pPr>
      <w:r w:rsidRPr="009565E1">
        <w:rPr>
          <w:i/>
          <w:iCs/>
          <w:szCs w:val="24"/>
          <w:lang w:eastAsia="sk-SK"/>
        </w:rPr>
        <w:t xml:space="preserve">Podpora predaja domácej produkcie cez odbytové organizácie výrobcov a rozvoj krátkych dodávateľských reťazcov </w:t>
      </w:r>
    </w:p>
    <w:p w:rsidR="004664B5" w:rsidRPr="009565E1" w:rsidRDefault="004664B5" w:rsidP="003B516D">
      <w:pPr>
        <w:spacing w:before="0" w:after="0"/>
        <w:ind w:left="349"/>
        <w:rPr>
          <w:szCs w:val="24"/>
          <w:lang w:eastAsia="sk-SK"/>
        </w:rPr>
      </w:pPr>
      <w:r w:rsidRPr="009565E1">
        <w:rPr>
          <w:szCs w:val="24"/>
          <w:lang w:eastAsia="sk-SK"/>
        </w:rPr>
        <w:t>Zintenzívnenie horizontálnej a vertikálnej spolupráce prostredníctvom krátkych dodávateľských reťazcov a miestnych trhov priamo podporí predaj domácej výroby.</w:t>
      </w:r>
    </w:p>
    <w:p w:rsidR="004664B5" w:rsidRPr="009565E1" w:rsidRDefault="004664B5" w:rsidP="007F3A51">
      <w:pPr>
        <w:numPr>
          <w:ilvl w:val="0"/>
          <w:numId w:val="197"/>
        </w:numPr>
        <w:spacing w:before="0" w:after="0"/>
        <w:ind w:hanging="290"/>
        <w:rPr>
          <w:szCs w:val="24"/>
          <w:lang w:eastAsia="sk-SK"/>
        </w:rPr>
      </w:pPr>
      <w:r w:rsidRPr="009565E1">
        <w:rPr>
          <w:i/>
          <w:iCs/>
          <w:szCs w:val="24"/>
          <w:lang w:eastAsia="sk-SK"/>
        </w:rPr>
        <w:t>Rast pridanej hodnoty zvyšovaním kvality domácej poľnohospodárskej produkcie a</w:t>
      </w:r>
      <w:r w:rsidR="00220919" w:rsidRPr="009565E1">
        <w:rPr>
          <w:i/>
          <w:iCs/>
          <w:szCs w:val="24"/>
          <w:lang w:eastAsia="sk-SK"/>
        </w:rPr>
        <w:t xml:space="preserve"> </w:t>
      </w:r>
      <w:r w:rsidRPr="009565E1">
        <w:rPr>
          <w:i/>
          <w:iCs/>
          <w:szCs w:val="24"/>
          <w:lang w:eastAsia="sk-SK"/>
        </w:rPr>
        <w:t>stimuláciou živočíšnej výroby v</w:t>
      </w:r>
      <w:r w:rsidR="00220919" w:rsidRPr="009565E1">
        <w:rPr>
          <w:i/>
          <w:iCs/>
          <w:szCs w:val="24"/>
          <w:lang w:eastAsia="sk-SK"/>
        </w:rPr>
        <w:t xml:space="preserve"> </w:t>
      </w:r>
      <w:r w:rsidRPr="009565E1">
        <w:rPr>
          <w:i/>
          <w:iCs/>
          <w:szCs w:val="24"/>
          <w:lang w:eastAsia="sk-SK"/>
        </w:rPr>
        <w:t>chovoch AW</w:t>
      </w:r>
    </w:p>
    <w:p w:rsidR="004664B5" w:rsidRPr="009565E1" w:rsidRDefault="004664B5" w:rsidP="003B516D">
      <w:pPr>
        <w:spacing w:before="0" w:after="0"/>
        <w:ind w:left="360"/>
        <w:rPr>
          <w:szCs w:val="24"/>
          <w:lang w:eastAsia="sk-SK"/>
        </w:rPr>
      </w:pPr>
      <w:r w:rsidRPr="009565E1">
        <w:rPr>
          <w:szCs w:val="24"/>
          <w:lang w:eastAsia="sk-SK"/>
        </w:rPr>
        <w:t>Opatrenie prispeje k zvýšeniu kvality domácej produkcie prostrednícvom zvýšenia efektivity výroby, zavádzaním inovatívnych technológií či skvalitnením marketingu.</w:t>
      </w:r>
    </w:p>
    <w:p w:rsidR="004664B5" w:rsidRPr="009565E1" w:rsidRDefault="004664B5" w:rsidP="007F3A51">
      <w:pPr>
        <w:numPr>
          <w:ilvl w:val="0"/>
          <w:numId w:val="198"/>
        </w:numPr>
        <w:spacing w:before="0" w:after="0"/>
        <w:ind w:hanging="290"/>
        <w:rPr>
          <w:szCs w:val="24"/>
          <w:lang w:eastAsia="sk-SK"/>
        </w:rPr>
      </w:pPr>
      <w:r w:rsidRPr="009565E1">
        <w:rPr>
          <w:i/>
          <w:iCs/>
          <w:szCs w:val="24"/>
          <w:lang w:eastAsia="sk-SK"/>
        </w:rPr>
        <w:t>Vytváranie nových pracovných miest a posilnenie ekonomickej stability / životaschopnosti malých podnikov na vidieku</w:t>
      </w:r>
    </w:p>
    <w:p w:rsidR="004664B5" w:rsidRPr="009565E1" w:rsidRDefault="004664B5" w:rsidP="003B516D">
      <w:pPr>
        <w:spacing w:before="0" w:after="0"/>
        <w:ind w:left="349"/>
        <w:rPr>
          <w:szCs w:val="24"/>
          <w:lang w:eastAsia="sk-SK"/>
        </w:rPr>
      </w:pPr>
      <w:r w:rsidRPr="009565E1">
        <w:rPr>
          <w:szCs w:val="24"/>
          <w:lang w:eastAsia="sk-SK"/>
        </w:rPr>
        <w:t>Opatrenie bude mať pozitívny vplyv na zvýšenie zamestnanosti na vidieku podporou spolupráce malých hospodárskych subjektov či podporou krátkych dodávateľských reťazcov a miestnych trhov. Uplatnením krátkych dod</w:t>
      </w:r>
      <w:r w:rsidR="00220919" w:rsidRPr="009565E1">
        <w:rPr>
          <w:szCs w:val="24"/>
          <w:lang w:eastAsia="sk-SK"/>
        </w:rPr>
        <w:t>á</w:t>
      </w:r>
      <w:r w:rsidRPr="009565E1">
        <w:rPr>
          <w:szCs w:val="24"/>
          <w:lang w:eastAsia="sk-SK"/>
        </w:rPr>
        <w:t>vateľských reťazcov je možné redukovať náklady na obchod a</w:t>
      </w:r>
      <w:r w:rsidR="00220919" w:rsidRPr="009565E1">
        <w:rPr>
          <w:szCs w:val="24"/>
          <w:lang w:eastAsia="sk-SK"/>
        </w:rPr>
        <w:t xml:space="preserve"> </w:t>
      </w:r>
      <w:r w:rsidRPr="009565E1">
        <w:rPr>
          <w:szCs w:val="24"/>
          <w:lang w:eastAsia="sk-SK"/>
        </w:rPr>
        <w:t>distribúciu a významne podporiť príjmy prvovýrobcov, čím sa zároveň zvýši ich životaschopnosť. Inovatívne postupy pri spracovaní a marketingu produktov taktiež prispejú k vyššej ekonomickej výkonnosti malých podnikov.</w:t>
      </w:r>
    </w:p>
    <w:p w:rsidR="004664B5" w:rsidRPr="009565E1" w:rsidRDefault="004664B5" w:rsidP="003B516D">
      <w:pPr>
        <w:spacing w:before="0" w:after="0"/>
        <w:ind w:left="426"/>
        <w:rPr>
          <w:szCs w:val="24"/>
          <w:lang w:eastAsia="sk-SK"/>
        </w:rPr>
      </w:pPr>
    </w:p>
    <w:p w:rsidR="004664B5" w:rsidRPr="009565E1" w:rsidRDefault="004664B5" w:rsidP="003B516D">
      <w:pPr>
        <w:spacing w:before="0" w:after="0"/>
        <w:rPr>
          <w:szCs w:val="24"/>
          <w:lang w:eastAsia="sk-SK"/>
        </w:rPr>
      </w:pPr>
      <w:r w:rsidRPr="009565E1">
        <w:rPr>
          <w:szCs w:val="24"/>
          <w:lang w:eastAsia="sk-SK"/>
        </w:rPr>
        <w:t>Zároveň opatrenie vďaka svojmu prierezovému a inovatívnemu charakteru nepriamo prispieva aj k ďalším potrebám, ktoré boli identifikované vo SWOT analýze.</w:t>
      </w:r>
    </w:p>
    <w:p w:rsidR="004664B5" w:rsidRPr="009565E1" w:rsidRDefault="004664B5" w:rsidP="003B516D">
      <w:pPr>
        <w:spacing w:before="0" w:after="0"/>
        <w:rPr>
          <w:szCs w:val="24"/>
          <w:lang w:eastAsia="sk-SK"/>
        </w:rPr>
      </w:pPr>
    </w:p>
    <w:p w:rsidR="004664B5" w:rsidRPr="009565E1" w:rsidRDefault="004664B5" w:rsidP="003B516D">
      <w:pPr>
        <w:spacing w:before="0" w:after="0"/>
        <w:rPr>
          <w:b/>
          <w:szCs w:val="24"/>
          <w:lang w:eastAsia="sk-SK"/>
        </w:rPr>
      </w:pPr>
      <w:r w:rsidRPr="009565E1">
        <w:rPr>
          <w:b/>
          <w:szCs w:val="24"/>
          <w:u w:val="single"/>
          <w:lang w:eastAsia="sk-SK"/>
        </w:rPr>
        <w:lastRenderedPageBreak/>
        <w:t>Príspevok k</w:t>
      </w:r>
      <w:r w:rsidR="00220919" w:rsidRPr="009565E1">
        <w:rPr>
          <w:b/>
          <w:szCs w:val="24"/>
          <w:u w:val="single"/>
          <w:lang w:eastAsia="sk-SK"/>
        </w:rPr>
        <w:t xml:space="preserve"> </w:t>
      </w:r>
      <w:r w:rsidRPr="009565E1">
        <w:rPr>
          <w:b/>
          <w:szCs w:val="24"/>
          <w:u w:val="single"/>
          <w:lang w:eastAsia="sk-SK"/>
        </w:rPr>
        <w:t xml:space="preserve">fokusovým oblastiam </w:t>
      </w:r>
    </w:p>
    <w:p w:rsidR="004664B5" w:rsidRPr="009565E1" w:rsidRDefault="004664B5" w:rsidP="003B516D">
      <w:pPr>
        <w:spacing w:before="0" w:after="0"/>
        <w:rPr>
          <w:szCs w:val="24"/>
          <w:lang w:eastAsia="sk-SK"/>
        </w:rPr>
      </w:pPr>
      <w:r w:rsidRPr="009565E1">
        <w:rPr>
          <w:szCs w:val="24"/>
          <w:lang w:eastAsia="sk-SK"/>
        </w:rPr>
        <w:t>Opatrenie Spolupráca sa implementuje hlavne v</w:t>
      </w:r>
      <w:r w:rsidR="00220919" w:rsidRPr="009565E1">
        <w:rPr>
          <w:szCs w:val="24"/>
          <w:lang w:eastAsia="sk-SK"/>
        </w:rPr>
        <w:t xml:space="preserve"> </w:t>
      </w:r>
      <w:r w:rsidRPr="009565E1">
        <w:rPr>
          <w:szCs w:val="24"/>
          <w:lang w:eastAsia="sk-SK"/>
        </w:rPr>
        <w:t>priorite 1, ale je uplatniteľné aj vo viacerých prioritách.</w:t>
      </w:r>
    </w:p>
    <w:p w:rsidR="004664B5" w:rsidRPr="009565E1" w:rsidRDefault="004664B5" w:rsidP="003B516D">
      <w:pPr>
        <w:spacing w:before="0" w:after="0"/>
        <w:ind w:left="567"/>
        <w:rPr>
          <w:b/>
          <w:szCs w:val="24"/>
          <w:lang w:eastAsia="sk-SK"/>
        </w:rPr>
      </w:pPr>
      <w:r w:rsidRPr="009565E1">
        <w:rPr>
          <w:b/>
          <w:i/>
          <w:iCs/>
          <w:szCs w:val="24"/>
          <w:lang w:eastAsia="sk-SK"/>
        </w:rPr>
        <w:t>1A Podpora inovácie, spolupráce a rozvoja vedomostnej základne vo vidieckych oblastiach;</w:t>
      </w:r>
    </w:p>
    <w:p w:rsidR="004664B5" w:rsidRPr="009565E1" w:rsidRDefault="004664B5" w:rsidP="003B516D">
      <w:pPr>
        <w:spacing w:before="0" w:after="0"/>
        <w:ind w:left="567"/>
        <w:rPr>
          <w:szCs w:val="24"/>
          <w:lang w:eastAsia="sk-SK"/>
        </w:rPr>
      </w:pPr>
      <w:r w:rsidRPr="009565E1">
        <w:rPr>
          <w:szCs w:val="24"/>
          <w:lang w:eastAsia="sk-SK"/>
        </w:rPr>
        <w:t>Opatrenie Spolupráca priamo prispieva k fokusovej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4664B5" w:rsidRPr="009565E1" w:rsidRDefault="004664B5" w:rsidP="003B516D">
      <w:pPr>
        <w:spacing w:before="0" w:after="0"/>
        <w:ind w:left="567"/>
        <w:rPr>
          <w:b/>
          <w:szCs w:val="24"/>
          <w:lang w:eastAsia="sk-SK"/>
        </w:rPr>
      </w:pPr>
      <w:r w:rsidRPr="009565E1">
        <w:rPr>
          <w:b/>
          <w:i/>
          <w:iCs/>
          <w:szCs w:val="24"/>
          <w:lang w:eastAsia="sk-SK"/>
        </w:rPr>
        <w:t>1B Posilnenie prepojenia poľnohospodárstva, výroby potravín a lesného hospodárstva s výskumom a inováciou, a to aj na účely zlepšenia environmentálneho riadenia a výkonu;</w:t>
      </w:r>
    </w:p>
    <w:p w:rsidR="004664B5" w:rsidRPr="009565E1" w:rsidRDefault="004664B5" w:rsidP="003B516D">
      <w:pPr>
        <w:spacing w:before="0" w:after="0"/>
        <w:ind w:left="567"/>
        <w:rPr>
          <w:szCs w:val="24"/>
          <w:lang w:eastAsia="sk-SK"/>
        </w:rPr>
      </w:pPr>
      <w:r w:rsidRPr="009565E1">
        <w:rPr>
          <w:szCs w:val="24"/>
          <w:lang w:eastAsia="sk-SK"/>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4664B5" w:rsidRPr="009565E1" w:rsidRDefault="004664B5" w:rsidP="003B516D">
      <w:pPr>
        <w:spacing w:before="0" w:after="0"/>
        <w:ind w:left="567"/>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4664B5" w:rsidRPr="009565E1" w:rsidRDefault="004664B5" w:rsidP="003B516D">
      <w:pPr>
        <w:spacing w:before="0" w:after="0"/>
        <w:ind w:left="567"/>
        <w:rPr>
          <w:szCs w:val="24"/>
          <w:lang w:eastAsia="sk-SK"/>
        </w:rPr>
      </w:pPr>
      <w:r w:rsidRPr="009565E1">
        <w:rPr>
          <w:szCs w:val="24"/>
          <w:lang w:eastAsia="sk-SK"/>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4664B5" w:rsidRPr="009565E1" w:rsidRDefault="004664B5" w:rsidP="003B516D">
      <w:pPr>
        <w:spacing w:before="0" w:after="0"/>
        <w:ind w:left="567"/>
        <w:rPr>
          <w:szCs w:val="24"/>
          <w:lang w:eastAsia="sk-SK"/>
        </w:rPr>
      </w:pPr>
      <w:r w:rsidRPr="009565E1">
        <w:rPr>
          <w:b/>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r w:rsidRPr="009565E1">
        <w:rPr>
          <w:i/>
          <w:iCs/>
          <w:szCs w:val="24"/>
          <w:lang w:eastAsia="sk-SK"/>
        </w:rPr>
        <w:t xml:space="preserve"> </w:t>
      </w:r>
    </w:p>
    <w:p w:rsidR="004664B5" w:rsidRPr="009565E1" w:rsidRDefault="004664B5" w:rsidP="003B516D">
      <w:pPr>
        <w:spacing w:before="0" w:after="0"/>
        <w:ind w:left="567"/>
        <w:rPr>
          <w:szCs w:val="24"/>
          <w:lang w:eastAsia="sk-SK"/>
        </w:rPr>
      </w:pPr>
      <w:r w:rsidRPr="009565E1">
        <w:rPr>
          <w:szCs w:val="24"/>
          <w:lang w:eastAsia="sk-SK"/>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4664B5" w:rsidRPr="009565E1" w:rsidRDefault="004664B5" w:rsidP="003B516D">
      <w:pPr>
        <w:spacing w:before="0" w:after="0"/>
        <w:ind w:left="567"/>
        <w:rPr>
          <w:b/>
          <w:szCs w:val="24"/>
          <w:lang w:eastAsia="sk-SK"/>
        </w:rPr>
      </w:pPr>
      <w:r w:rsidRPr="009565E1">
        <w:rPr>
          <w:b/>
          <w:i/>
          <w:iCs/>
          <w:szCs w:val="24"/>
          <w:lang w:eastAsia="sk-SK"/>
        </w:rPr>
        <w:t>4C Predchádzanie erózii pôdy a zlepšenie jej obhospodarovania</w:t>
      </w:r>
    </w:p>
    <w:p w:rsidR="004664B5" w:rsidRPr="009565E1" w:rsidRDefault="004664B5" w:rsidP="003B516D">
      <w:pPr>
        <w:spacing w:before="0" w:after="0"/>
        <w:ind w:left="567"/>
        <w:rPr>
          <w:szCs w:val="24"/>
          <w:lang w:eastAsia="sk-SK"/>
        </w:rPr>
      </w:pPr>
      <w:r w:rsidRPr="009565E1">
        <w:rPr>
          <w:szCs w:val="24"/>
          <w:lang w:eastAsia="sk-SK"/>
        </w:rPr>
        <w:t>V snahe o účinnejšiu ochranu pôdy a zachovanie jej úrodnosti budú pilotné a výskumné projekty spolupráce zamerané na zabr</w:t>
      </w:r>
      <w:r w:rsidR="00D26286" w:rsidRPr="009565E1">
        <w:rPr>
          <w:szCs w:val="24"/>
          <w:lang w:eastAsia="sk-SK"/>
        </w:rPr>
        <w:t>á</w:t>
      </w:r>
      <w:r w:rsidRPr="009565E1">
        <w:rPr>
          <w:szCs w:val="24"/>
          <w:lang w:eastAsia="sk-SK"/>
        </w:rPr>
        <w:t>nenie erózii, podporu obmedzenia kyslosti pôdy a zvýšenie obsahu humusu, ďalej pilotné a výskumné projekty na vytváranie stimulov na zachovávanie TTP.</w:t>
      </w:r>
    </w:p>
    <w:p w:rsidR="004664B5" w:rsidRPr="009565E1" w:rsidRDefault="004664B5" w:rsidP="003B516D">
      <w:pPr>
        <w:spacing w:before="0" w:after="0"/>
        <w:ind w:left="567"/>
        <w:rPr>
          <w:b/>
          <w:szCs w:val="24"/>
          <w:lang w:eastAsia="sk-SK"/>
        </w:rPr>
      </w:pPr>
      <w:r w:rsidRPr="009565E1">
        <w:rPr>
          <w:b/>
          <w:i/>
          <w:iCs/>
          <w:szCs w:val="24"/>
          <w:lang w:eastAsia="sk-SK"/>
        </w:rPr>
        <w:lastRenderedPageBreak/>
        <w:t>5C Uľahčenie dodávok a</w:t>
      </w:r>
      <w:r w:rsidR="00D26286" w:rsidRPr="009565E1">
        <w:rPr>
          <w:b/>
          <w:i/>
          <w:iCs/>
          <w:szCs w:val="24"/>
          <w:lang w:eastAsia="sk-SK"/>
        </w:rPr>
        <w:t xml:space="preserve"> </w:t>
      </w:r>
      <w:r w:rsidRPr="009565E1">
        <w:rPr>
          <w:b/>
          <w:i/>
          <w:iCs/>
          <w:szCs w:val="24"/>
          <w:lang w:eastAsia="sk-SK"/>
        </w:rPr>
        <w:t>využívania obnoviteľných zdrojov energie, vedľajších produktov, odpadov, zvyškov a</w:t>
      </w:r>
      <w:r w:rsidR="00D26286" w:rsidRPr="009565E1">
        <w:rPr>
          <w:b/>
          <w:i/>
          <w:iCs/>
          <w:szCs w:val="24"/>
          <w:lang w:eastAsia="sk-SK"/>
        </w:rPr>
        <w:t xml:space="preserve"> </w:t>
      </w:r>
      <w:r w:rsidRPr="009565E1">
        <w:rPr>
          <w:b/>
          <w:i/>
          <w:iCs/>
          <w:szCs w:val="24"/>
          <w:lang w:eastAsia="sk-SK"/>
        </w:rPr>
        <w:t>iných nepotravinových surovín na účely bioekonomiky</w:t>
      </w:r>
    </w:p>
    <w:p w:rsidR="004664B5" w:rsidRPr="009565E1" w:rsidRDefault="004664B5" w:rsidP="003B516D">
      <w:pPr>
        <w:spacing w:before="0" w:after="0"/>
        <w:ind w:left="600"/>
        <w:rPr>
          <w:szCs w:val="24"/>
          <w:lang w:eastAsia="sk-SK"/>
        </w:rPr>
      </w:pPr>
      <w:r w:rsidRPr="009565E1">
        <w:rPr>
          <w:szCs w:val="24"/>
          <w:lang w:eastAsia="sk-SK"/>
        </w:rPr>
        <w:t xml:space="preserve">K stanovenému cieľu </w:t>
      </w:r>
      <w:r w:rsidR="00D26286" w:rsidRPr="009565E1">
        <w:rPr>
          <w:szCs w:val="24"/>
          <w:lang w:eastAsia="sk-SK"/>
        </w:rPr>
        <w:t>–</w:t>
      </w:r>
      <w:r w:rsidRPr="009565E1">
        <w:rPr>
          <w:szCs w:val="24"/>
          <w:lang w:eastAsia="sk-SK"/>
        </w:rPr>
        <w:t xml:space="preserve"> dosiahnuť</w:t>
      </w:r>
      <w:r w:rsidR="00D26286" w:rsidRPr="009565E1">
        <w:rPr>
          <w:szCs w:val="24"/>
          <w:lang w:eastAsia="sk-SK"/>
        </w:rPr>
        <w:t xml:space="preserve"> </w:t>
      </w:r>
      <w:r w:rsidRPr="009565E1">
        <w:rPr>
          <w:szCs w:val="24"/>
          <w:lang w:eastAsia="sk-SK"/>
        </w:rPr>
        <w:t xml:space="preserve">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4664B5" w:rsidRPr="009565E1" w:rsidRDefault="004664B5" w:rsidP="003B516D">
      <w:pPr>
        <w:spacing w:before="0" w:after="0"/>
        <w:ind w:left="600"/>
        <w:rPr>
          <w:b/>
          <w:szCs w:val="24"/>
          <w:lang w:eastAsia="sk-SK"/>
        </w:rPr>
      </w:pPr>
      <w:r w:rsidRPr="009565E1">
        <w:rPr>
          <w:b/>
          <w:i/>
          <w:iCs/>
          <w:szCs w:val="24"/>
          <w:lang w:eastAsia="sk-SK"/>
        </w:rPr>
        <w:t>6A Uľahčenie diverzifikácie, zakladania a rozvoja malých podnikov ako aj vytvárania pracovných miest</w:t>
      </w:r>
    </w:p>
    <w:p w:rsidR="004664B5" w:rsidRPr="009565E1" w:rsidRDefault="004664B5" w:rsidP="003B516D">
      <w:pPr>
        <w:spacing w:before="0" w:after="0"/>
        <w:ind w:left="567"/>
        <w:rPr>
          <w:szCs w:val="24"/>
          <w:lang w:eastAsia="sk-SK"/>
        </w:rPr>
      </w:pPr>
      <w:r w:rsidRPr="009565E1">
        <w:rPr>
          <w:szCs w:val="24"/>
          <w:lang w:eastAsia="sk-SK"/>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4664B5" w:rsidRPr="009565E1" w:rsidRDefault="004664B5" w:rsidP="003B516D">
      <w:pPr>
        <w:spacing w:before="0" w:after="0"/>
        <w:ind w:left="567"/>
        <w:rPr>
          <w:b/>
          <w:szCs w:val="24"/>
          <w:lang w:eastAsia="sk-SK"/>
        </w:rPr>
      </w:pPr>
      <w:r w:rsidRPr="009565E1">
        <w:rPr>
          <w:b/>
          <w:i/>
          <w:iCs/>
          <w:szCs w:val="24"/>
          <w:lang w:eastAsia="sk-SK"/>
        </w:rPr>
        <w:t>6C Rozšírenie prístupnosti, využívania a kvality informačných a komunikačných technológií (IKT) vo vidieckych oblastiach;</w:t>
      </w:r>
    </w:p>
    <w:p w:rsidR="004664B5" w:rsidRPr="009565E1" w:rsidRDefault="004664B5" w:rsidP="003B516D">
      <w:pPr>
        <w:spacing w:before="0" w:after="0"/>
        <w:ind w:left="567"/>
        <w:rPr>
          <w:szCs w:val="24"/>
          <w:lang w:eastAsia="sk-SK"/>
        </w:rPr>
      </w:pPr>
      <w:r w:rsidRPr="009565E1">
        <w:rPr>
          <w:szCs w:val="24"/>
          <w:lang w:eastAsia="sk-SK"/>
        </w:rPr>
        <w:t>Subjekty zapojené do spolupráce budú vo svojich projektoch aktívne využívať informačné a</w:t>
      </w:r>
      <w:r w:rsidR="00D26286" w:rsidRPr="009565E1">
        <w:rPr>
          <w:szCs w:val="24"/>
          <w:lang w:eastAsia="sk-SK"/>
        </w:rPr>
        <w:t xml:space="preserve"> </w:t>
      </w:r>
      <w:r w:rsidRPr="009565E1">
        <w:rPr>
          <w:szCs w:val="24"/>
          <w:lang w:eastAsia="sk-SK"/>
        </w:rPr>
        <w:t>komunikačné technológie, pričom dôraz bude kladený na ich kvalitu a</w:t>
      </w:r>
      <w:r w:rsidR="00D26286" w:rsidRPr="009565E1">
        <w:rPr>
          <w:szCs w:val="24"/>
          <w:lang w:eastAsia="sk-SK"/>
        </w:rPr>
        <w:t xml:space="preserve"> </w:t>
      </w:r>
      <w:r w:rsidRPr="009565E1">
        <w:rPr>
          <w:szCs w:val="24"/>
          <w:lang w:eastAsia="sk-SK"/>
        </w:rPr>
        <w:t>funkčnosť. Týmto spôsobom budú moderné IKT sprístupnené aj vo vidieckych oblastiach. Sekundárne tak prispejú aj k ďalšiemu ekonomickému rozvoju.</w:t>
      </w:r>
    </w:p>
    <w:p w:rsidR="00C1004C" w:rsidRPr="009565E1" w:rsidRDefault="00C1004C" w:rsidP="003B516D">
      <w:pPr>
        <w:spacing w:before="0" w:after="0"/>
        <w:rPr>
          <w:b/>
          <w:szCs w:val="24"/>
          <w:u w:val="single"/>
          <w:lang w:eastAsia="sk-SK"/>
        </w:rPr>
      </w:pPr>
    </w:p>
    <w:p w:rsidR="004664B5" w:rsidRPr="009565E1" w:rsidRDefault="004664B5" w:rsidP="003B516D">
      <w:pPr>
        <w:spacing w:before="0" w:after="0"/>
        <w:rPr>
          <w:b/>
          <w:szCs w:val="24"/>
          <w:lang w:eastAsia="sk-SK"/>
        </w:rPr>
      </w:pPr>
      <w:r w:rsidRPr="009565E1">
        <w:rPr>
          <w:b/>
          <w:szCs w:val="24"/>
          <w:u w:val="single"/>
          <w:lang w:eastAsia="sk-SK"/>
        </w:rPr>
        <w:t>Príspevok k</w:t>
      </w:r>
      <w:r w:rsidR="00D26286" w:rsidRPr="009565E1">
        <w:rPr>
          <w:b/>
          <w:szCs w:val="24"/>
          <w:u w:val="single"/>
          <w:lang w:eastAsia="sk-SK"/>
        </w:rPr>
        <w:t xml:space="preserve"> </w:t>
      </w:r>
      <w:r w:rsidRPr="009565E1">
        <w:rPr>
          <w:b/>
          <w:szCs w:val="24"/>
          <w:u w:val="single"/>
          <w:lang w:eastAsia="sk-SK"/>
        </w:rPr>
        <w:t>prierezovým cieľom:</w:t>
      </w:r>
    </w:p>
    <w:p w:rsidR="004664B5" w:rsidRPr="009565E1" w:rsidRDefault="004664B5" w:rsidP="007F3A51">
      <w:pPr>
        <w:numPr>
          <w:ilvl w:val="0"/>
          <w:numId w:val="199"/>
        </w:numPr>
        <w:spacing w:before="0" w:after="0"/>
        <w:ind w:hanging="290"/>
        <w:rPr>
          <w:b/>
          <w:szCs w:val="24"/>
          <w:lang w:eastAsia="sk-SK"/>
        </w:rPr>
      </w:pPr>
      <w:r w:rsidRPr="009565E1">
        <w:rPr>
          <w:b/>
          <w:i/>
          <w:iCs/>
          <w:szCs w:val="24"/>
          <w:lang w:eastAsia="sk-SK"/>
        </w:rPr>
        <w:t>inovácie</w:t>
      </w:r>
    </w:p>
    <w:p w:rsidR="004664B5" w:rsidRPr="009565E1" w:rsidRDefault="004664B5" w:rsidP="003B516D">
      <w:pPr>
        <w:spacing w:before="0" w:after="0"/>
        <w:ind w:left="284"/>
        <w:rPr>
          <w:szCs w:val="24"/>
          <w:lang w:eastAsia="sk-SK"/>
        </w:rPr>
      </w:pPr>
      <w:r w:rsidRPr="009565E1">
        <w:rPr>
          <w:szCs w:val="24"/>
          <w:lang w:eastAsia="sk-SK"/>
        </w:rPr>
        <w:t>Opatrenie Spolupráca svojím charakterom priamo prisp</w:t>
      </w:r>
      <w:r w:rsidR="00D26286" w:rsidRPr="009565E1">
        <w:rPr>
          <w:szCs w:val="24"/>
          <w:lang w:eastAsia="sk-SK"/>
        </w:rPr>
        <w:t>i</w:t>
      </w:r>
      <w:r w:rsidRPr="009565E1">
        <w:rPr>
          <w:szCs w:val="24"/>
          <w:lang w:eastAsia="sk-SK"/>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4664B5" w:rsidRPr="009565E1" w:rsidRDefault="004664B5" w:rsidP="007F3A51">
      <w:pPr>
        <w:numPr>
          <w:ilvl w:val="0"/>
          <w:numId w:val="200"/>
        </w:numPr>
        <w:spacing w:before="0" w:after="0"/>
        <w:ind w:hanging="290"/>
        <w:rPr>
          <w:b/>
          <w:szCs w:val="24"/>
          <w:lang w:eastAsia="sk-SK"/>
        </w:rPr>
      </w:pPr>
      <w:r w:rsidRPr="009565E1">
        <w:rPr>
          <w:b/>
          <w:i/>
          <w:iCs/>
          <w:szCs w:val="24"/>
          <w:lang w:eastAsia="sk-SK"/>
        </w:rPr>
        <w:t>životné prostredie</w:t>
      </w:r>
    </w:p>
    <w:p w:rsidR="004664B5" w:rsidRPr="009565E1" w:rsidRDefault="004664B5" w:rsidP="003B516D">
      <w:pPr>
        <w:spacing w:before="0" w:after="0"/>
        <w:ind w:left="284"/>
        <w:rPr>
          <w:szCs w:val="24"/>
          <w:lang w:eastAsia="sk-SK"/>
        </w:rPr>
      </w:pPr>
      <w:r w:rsidRPr="009565E1">
        <w:rPr>
          <w:szCs w:val="24"/>
          <w:lang w:eastAsia="sk-SK"/>
        </w:rPr>
        <w:t>Ke</w:t>
      </w:r>
      <w:r w:rsidR="00D26286" w:rsidRPr="009565E1">
        <w:rPr>
          <w:szCs w:val="24"/>
          <w:lang w:eastAsia="sk-SK"/>
        </w:rPr>
        <w:t>ď</w:t>
      </w:r>
      <w:r w:rsidRPr="009565E1">
        <w:rPr>
          <w:szCs w:val="24"/>
          <w:lang w:eastAsia="sk-SK"/>
        </w:rPr>
        <w:t>že má opatrenie Spolupráca prierezový charakter, jednotlivé pilotné projekty ako aj projekty implementované cez EIP skupiny budú prisp</w:t>
      </w:r>
      <w:r w:rsidR="00D26286" w:rsidRPr="009565E1">
        <w:rPr>
          <w:szCs w:val="24"/>
          <w:lang w:eastAsia="sk-SK"/>
        </w:rPr>
        <w:t>i</w:t>
      </w:r>
      <w:r w:rsidRPr="009565E1">
        <w:rPr>
          <w:szCs w:val="24"/>
          <w:lang w:eastAsia="sk-SK"/>
        </w:rPr>
        <w:t>evať aj k prierezovému cieľu životné prostredie a to prihliadaním na environmentálny aspekt a dlhodobú udržateľnosť životného prostredia.</w:t>
      </w:r>
    </w:p>
    <w:p w:rsidR="004664B5" w:rsidRPr="009565E1" w:rsidRDefault="004664B5" w:rsidP="007F3A51">
      <w:pPr>
        <w:numPr>
          <w:ilvl w:val="0"/>
          <w:numId w:val="201"/>
        </w:numPr>
        <w:spacing w:before="0" w:after="0"/>
        <w:ind w:hanging="290"/>
        <w:rPr>
          <w:b/>
          <w:szCs w:val="24"/>
          <w:lang w:eastAsia="sk-SK"/>
        </w:rPr>
      </w:pPr>
      <w:r w:rsidRPr="009565E1">
        <w:rPr>
          <w:b/>
          <w:i/>
          <w:iCs/>
          <w:szCs w:val="24"/>
          <w:lang w:eastAsia="sk-SK"/>
        </w:rPr>
        <w:t>zmierňovanie zmeny klímy a adaptácia na ňu</w:t>
      </w:r>
    </w:p>
    <w:p w:rsidR="004664B5" w:rsidRPr="009565E1" w:rsidRDefault="004664B5" w:rsidP="003B516D">
      <w:pPr>
        <w:spacing w:before="0" w:after="0"/>
        <w:ind w:left="284"/>
        <w:rPr>
          <w:szCs w:val="24"/>
          <w:lang w:eastAsia="sk-SK"/>
        </w:rPr>
      </w:pPr>
      <w:r w:rsidRPr="009565E1">
        <w:rPr>
          <w:szCs w:val="24"/>
          <w:lang w:eastAsia="sk-SK"/>
        </w:rPr>
        <w:t>Opatrenie tak 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A659AB" w:rsidRPr="009565E1" w:rsidRDefault="00A659AB" w:rsidP="003B516D">
      <w:pPr>
        <w:spacing w:before="0" w:after="0"/>
        <w:ind w:left="284"/>
        <w:rPr>
          <w:szCs w:val="24"/>
          <w:lang w:eastAsia="sk-SK"/>
        </w:rPr>
      </w:pPr>
    </w:p>
    <w:p w:rsidR="004664B5" w:rsidRPr="009565E1" w:rsidRDefault="004664B5" w:rsidP="007F3A51">
      <w:pPr>
        <w:pStyle w:val="Nadpis5"/>
        <w:numPr>
          <w:ilvl w:val="0"/>
          <w:numId w:val="239"/>
        </w:numPr>
        <w:ind w:left="426" w:hanging="426"/>
        <w:jc w:val="both"/>
        <w:rPr>
          <w:rFonts w:ascii="Times New Roman" w:hAnsi="Times New Roman"/>
          <w:caps/>
          <w:sz w:val="24"/>
          <w:szCs w:val="24"/>
        </w:rPr>
      </w:pPr>
      <w:bookmarkStart w:id="70" w:name="_Toc417996882"/>
      <w:r w:rsidRPr="009565E1">
        <w:rPr>
          <w:rFonts w:ascii="Times New Roman" w:hAnsi="Times New Roman"/>
          <w:caps/>
          <w:sz w:val="24"/>
          <w:szCs w:val="24"/>
        </w:rPr>
        <w:t>Zriadenie a prevádzka operačných skupín EIP</w:t>
      </w:r>
      <w:bookmarkEnd w:id="70"/>
    </w:p>
    <w:p w:rsidR="003F1094" w:rsidRPr="009565E1" w:rsidRDefault="003F1094" w:rsidP="003B516D">
      <w:pPr>
        <w:spacing w:before="0" w:after="0"/>
        <w:rPr>
          <w:b/>
        </w:rPr>
      </w:pPr>
    </w:p>
    <w:p w:rsidR="004664B5" w:rsidRPr="009565E1" w:rsidRDefault="008A3E06" w:rsidP="00320D19">
      <w:pPr>
        <w:pStyle w:val="Nadpis2"/>
        <w:tabs>
          <w:tab w:val="clear" w:pos="576"/>
        </w:tabs>
        <w:spacing w:before="0"/>
        <w:ind w:left="426" w:hanging="426"/>
      </w:pPr>
      <w:bookmarkStart w:id="71" w:name="_Toc417996883"/>
      <w:r w:rsidRPr="009565E1">
        <w:t xml:space="preserve">9.2. </w:t>
      </w:r>
      <w:r w:rsidR="004664B5" w:rsidRPr="009565E1">
        <w:t>Podopatrenie:</w:t>
      </w:r>
      <w:r w:rsidRPr="009565E1">
        <w:t xml:space="preserve"> </w:t>
      </w:r>
      <w:r w:rsidR="004664B5" w:rsidRPr="009565E1">
        <w:t>16.1 Podpora na zriaďovanie a prevádzku operačných skupín EIP zameraných na produktivitu a udržateľnosť poľnohospodárstva</w:t>
      </w:r>
      <w:bookmarkEnd w:id="71"/>
    </w:p>
    <w:p w:rsidR="00D26286" w:rsidRPr="009565E1" w:rsidRDefault="00D26286" w:rsidP="00D26286">
      <w:pPr>
        <w:spacing w:before="0" w:after="0"/>
        <w:rPr>
          <w:lang w:eastAsia="cs-CZ"/>
        </w:rPr>
      </w:pPr>
    </w:p>
    <w:p w:rsidR="00D26286" w:rsidRPr="009565E1" w:rsidRDefault="00D26286" w:rsidP="00D26286">
      <w:pPr>
        <w:spacing w:before="0" w:after="0"/>
        <w:rPr>
          <w:b/>
          <w:lang w:eastAsia="cs-CZ"/>
        </w:rPr>
      </w:pPr>
      <w:r w:rsidRPr="009565E1">
        <w:rPr>
          <w:b/>
          <w:lang w:eastAsia="cs-CZ"/>
        </w:rPr>
        <w:t>Opis typu operácie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súčasťou Európskeho inovačného partnerstva (EIP) zameraného na poľnohospodársku produktivitu a udržateľnosť, ktoré:</w:t>
      </w:r>
    </w:p>
    <w:p w:rsidR="004664B5" w:rsidRPr="009565E1" w:rsidRDefault="004664B5" w:rsidP="003B516D">
      <w:pPr>
        <w:spacing w:before="0" w:after="0"/>
        <w:ind w:left="720"/>
        <w:rPr>
          <w:szCs w:val="24"/>
          <w:lang w:eastAsia="sk-SK"/>
        </w:rPr>
      </w:pPr>
      <w:r w:rsidRPr="009565E1">
        <w:rPr>
          <w:szCs w:val="24"/>
          <w:lang w:eastAsia="sk-SK"/>
        </w:rPr>
        <w:t xml:space="preserve">a) podporuje vytvorenie odvetví poľnohospodárstva a lesného hospodárstva, ktoré efektívne využívajú zdroje, sú hospodársky životaschopné, produktívne a konkurencieschopné, produkujú málo emisií, sú šetrné a odolné voči klíme, smerujú k </w:t>
      </w:r>
      <w:r w:rsidRPr="009565E1">
        <w:rPr>
          <w:szCs w:val="24"/>
          <w:lang w:eastAsia="sk-SK"/>
        </w:rPr>
        <w:lastRenderedPageBreak/>
        <w:t>agro-ekologickým výrobným systémom a fungujú v harmónii so základnými prírodnými zdrojmi, od ktorých poľnohospodárstvo a lesné hospodárstvo závisia;</w:t>
      </w:r>
    </w:p>
    <w:p w:rsidR="004664B5" w:rsidRPr="009565E1" w:rsidRDefault="004664B5" w:rsidP="003B516D">
      <w:pPr>
        <w:spacing w:before="0" w:after="0"/>
        <w:ind w:left="720"/>
        <w:rPr>
          <w:szCs w:val="24"/>
          <w:lang w:eastAsia="sk-SK"/>
        </w:rPr>
      </w:pPr>
      <w:r w:rsidRPr="009565E1">
        <w:rPr>
          <w:szCs w:val="24"/>
          <w:lang w:eastAsia="sk-SK"/>
        </w:rPr>
        <w:t>b) pomáha poskytovať stabilnú a udržateľnú dodávku potravín, krmív a biomateriálov, vrátane existujúcich aj nových druhov;</w:t>
      </w:r>
    </w:p>
    <w:p w:rsidR="004664B5" w:rsidRPr="009565E1" w:rsidRDefault="004664B5" w:rsidP="003B516D">
      <w:pPr>
        <w:spacing w:before="0" w:after="0"/>
        <w:ind w:left="720"/>
        <w:rPr>
          <w:szCs w:val="24"/>
          <w:lang w:eastAsia="sk-SK"/>
        </w:rPr>
      </w:pPr>
      <w:r w:rsidRPr="009565E1">
        <w:rPr>
          <w:szCs w:val="24"/>
          <w:lang w:eastAsia="sk-SK"/>
        </w:rPr>
        <w:t>c) zlepšuje postupy zamerané na ochranu životného prostredia, adaptáciu na zmenu klímy a na jej zmierňovanie;</w:t>
      </w:r>
    </w:p>
    <w:p w:rsidR="004664B5" w:rsidRPr="009565E1" w:rsidRDefault="004664B5" w:rsidP="003B516D">
      <w:pPr>
        <w:spacing w:before="0" w:after="0"/>
        <w:ind w:left="720"/>
        <w:rPr>
          <w:szCs w:val="24"/>
          <w:lang w:eastAsia="sk-SK"/>
        </w:rPr>
      </w:pPr>
      <w:r w:rsidRPr="009565E1">
        <w:rPr>
          <w:szCs w:val="24"/>
          <w:lang w:eastAsia="sk-SK"/>
        </w:rPr>
        <w:t>d) stavia mosty medzi najnovšími poznatkami výskumu a technológiami a poľnohospodármi, obhospodarovateľmi  lesov, vidieckymi komunitami, podnikmi, MVO a poradenskými službami.</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EIP zamerané na poľnohospodársku produktivitu a udržateľnosť sa usiluje dosiahnuť svoje ciele:</w:t>
      </w:r>
    </w:p>
    <w:p w:rsidR="004664B5" w:rsidRPr="009565E1" w:rsidRDefault="004664B5" w:rsidP="003B516D">
      <w:pPr>
        <w:spacing w:before="0" w:after="0"/>
        <w:ind w:left="720"/>
        <w:rPr>
          <w:szCs w:val="24"/>
          <w:lang w:eastAsia="sk-SK"/>
        </w:rPr>
      </w:pPr>
      <w:r w:rsidRPr="009565E1">
        <w:rPr>
          <w:szCs w:val="24"/>
          <w:lang w:eastAsia="sk-SK"/>
        </w:rPr>
        <w:t>a) vytvorením pridanej hodnoty prostredníctvom lepšieho prepojenia výskumu s poľnohospodárskou praxou a podporením širšieho používania dostupných inovačných opatrení;</w:t>
      </w:r>
    </w:p>
    <w:p w:rsidR="004664B5" w:rsidRPr="009565E1" w:rsidRDefault="004664B5" w:rsidP="003B516D">
      <w:pPr>
        <w:spacing w:before="0" w:after="0"/>
        <w:ind w:left="720"/>
        <w:rPr>
          <w:szCs w:val="24"/>
          <w:lang w:eastAsia="sk-SK"/>
        </w:rPr>
      </w:pPr>
      <w:r w:rsidRPr="009565E1">
        <w:rPr>
          <w:szCs w:val="24"/>
          <w:lang w:eastAsia="sk-SK"/>
        </w:rPr>
        <w:t>b) podporou rýchlejšieho a širšieho zavedenia inovačných riešení do praxe a</w:t>
      </w:r>
    </w:p>
    <w:p w:rsidR="004664B5" w:rsidRPr="009565E1" w:rsidRDefault="004664B5" w:rsidP="003B516D">
      <w:pPr>
        <w:spacing w:before="0" w:after="0"/>
        <w:ind w:left="720"/>
        <w:rPr>
          <w:szCs w:val="24"/>
          <w:lang w:eastAsia="sk-SK"/>
        </w:rPr>
      </w:pPr>
      <w:r w:rsidRPr="009565E1">
        <w:rPr>
          <w:szCs w:val="24"/>
          <w:lang w:eastAsia="sk-SK"/>
        </w:rPr>
        <w:t>c) informovaním vedeckej obce o potrebách poľnohospodárskej praxe v oblasti výskumu.</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tvorené zainteresovanými subjektmi, ako poľnohospodári, výskumníci, poradcovia a podniky zapojené do odvetvia poľnohospodárstva, potravinárstva a lesného hospodárstva, ktoré sú dôležité pre dosiahnutie cieľov EIP.</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si stanovia vnútorné postupy, ktorými zabezpečia aby ich operácie a rozhodovania boli transparentné a aby predchádzali situáciám konfliktu záujmov.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Medzi úlohy operačných skupín EIP patrí vypracovanie plánu, ktorý obsahuje:</w:t>
      </w:r>
    </w:p>
    <w:p w:rsidR="004664B5" w:rsidRPr="009565E1" w:rsidRDefault="004664B5" w:rsidP="007F3A51">
      <w:pPr>
        <w:numPr>
          <w:ilvl w:val="0"/>
          <w:numId w:val="202"/>
        </w:numPr>
        <w:spacing w:before="0" w:after="0"/>
        <w:rPr>
          <w:szCs w:val="24"/>
          <w:lang w:eastAsia="sk-SK"/>
        </w:rPr>
      </w:pPr>
      <w:r w:rsidRPr="009565E1">
        <w:rPr>
          <w:szCs w:val="24"/>
          <w:lang w:eastAsia="sk-SK"/>
        </w:rPr>
        <w:t>opis inovačného projektu, ktorý sa má vyvinúť, testovať, prispôsobiť alebo vykonávať;</w:t>
      </w:r>
    </w:p>
    <w:p w:rsidR="004664B5" w:rsidRPr="009565E1" w:rsidRDefault="004664B5" w:rsidP="007F3A51">
      <w:pPr>
        <w:numPr>
          <w:ilvl w:val="0"/>
          <w:numId w:val="202"/>
        </w:numPr>
        <w:spacing w:before="0" w:after="0"/>
        <w:ind w:hanging="347"/>
        <w:rPr>
          <w:szCs w:val="24"/>
          <w:lang w:eastAsia="sk-SK"/>
        </w:rPr>
      </w:pPr>
      <w:r w:rsidRPr="009565E1">
        <w:rPr>
          <w:szCs w:val="24"/>
          <w:lang w:eastAsia="sk-SK"/>
        </w:rPr>
        <w:t>opis očakávaných výsledkov a prínosu k cieľu EIP, ktorým je zvýšenie produktivity a udržateľné riadenie zdrojov.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pri vykonávaní svojho inovačného projektu:</w:t>
      </w:r>
    </w:p>
    <w:p w:rsidR="004664B5" w:rsidRPr="009565E1" w:rsidRDefault="004664B5" w:rsidP="007F3A51">
      <w:pPr>
        <w:numPr>
          <w:ilvl w:val="0"/>
          <w:numId w:val="203"/>
        </w:numPr>
        <w:spacing w:before="0" w:after="0"/>
        <w:rPr>
          <w:szCs w:val="24"/>
          <w:lang w:eastAsia="sk-SK"/>
        </w:rPr>
      </w:pPr>
      <w:r w:rsidRPr="009565E1">
        <w:rPr>
          <w:szCs w:val="24"/>
          <w:lang w:eastAsia="sk-SK"/>
        </w:rPr>
        <w:t>prijímajú rozhodnutia o vypracovaní a vykonávaní inovačných opatrení a</w:t>
      </w:r>
    </w:p>
    <w:p w:rsidR="004664B5" w:rsidRPr="009565E1" w:rsidRDefault="004664B5" w:rsidP="007F3A51">
      <w:pPr>
        <w:numPr>
          <w:ilvl w:val="0"/>
          <w:numId w:val="203"/>
        </w:numPr>
        <w:spacing w:before="0" w:after="0"/>
        <w:rPr>
          <w:szCs w:val="24"/>
          <w:lang w:eastAsia="sk-SK"/>
        </w:rPr>
      </w:pPr>
      <w:r w:rsidRPr="009565E1">
        <w:rPr>
          <w:szCs w:val="24"/>
          <w:lang w:eastAsia="sk-SK"/>
        </w:rPr>
        <w:t>vykonávajú inovačné opatrenia pomocou opatrení financovaných prostredníctvom programov rozvoja vidieka.</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šíria výsledky svojho projektu, a to najmä prostredníctvom siete EIP.</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môžu byť zamerané na:</w:t>
      </w:r>
    </w:p>
    <w:p w:rsidR="004664B5" w:rsidRPr="009565E1" w:rsidRDefault="004664B5" w:rsidP="003B516D">
      <w:pPr>
        <w:spacing w:before="0" w:after="0"/>
        <w:rPr>
          <w:szCs w:val="24"/>
          <w:lang w:eastAsia="sk-SK"/>
        </w:rPr>
      </w:pPr>
      <w:r w:rsidRPr="009565E1">
        <w:rPr>
          <w:szCs w:val="24"/>
          <w:lang w:eastAsia="sk-SK"/>
        </w:rPr>
        <w:t>a) tvorbu pilotných projektov;</w:t>
      </w:r>
    </w:p>
    <w:p w:rsidR="004664B5" w:rsidRPr="009565E1" w:rsidRDefault="004664B5" w:rsidP="003B516D">
      <w:pPr>
        <w:spacing w:before="0" w:after="0"/>
        <w:rPr>
          <w:szCs w:val="24"/>
          <w:lang w:eastAsia="sk-SK"/>
        </w:rPr>
      </w:pPr>
      <w:r w:rsidRPr="009565E1">
        <w:rPr>
          <w:szCs w:val="24"/>
          <w:lang w:eastAsia="sk-SK"/>
        </w:rPr>
        <w:t>b) vývoj nových výrobkov, postupov, procesov a technológií v sektoroch poľnohospodárstva, potravinárstva a lesného hospodárstva;</w:t>
      </w:r>
    </w:p>
    <w:p w:rsidR="004664B5" w:rsidRPr="009565E1" w:rsidRDefault="004664B5" w:rsidP="003B516D">
      <w:pPr>
        <w:spacing w:before="0" w:after="0"/>
        <w:rPr>
          <w:szCs w:val="24"/>
          <w:lang w:eastAsia="sk-SK"/>
        </w:rPr>
      </w:pPr>
      <w:r w:rsidRPr="009565E1">
        <w:rPr>
          <w:szCs w:val="24"/>
          <w:lang w:eastAsia="sk-SK"/>
        </w:rPr>
        <w:t>c) spoluprácu medzi malými hospodárskymi subjektmi pri organizácii spoločných</w:t>
      </w:r>
      <w:r w:rsidR="00D26286" w:rsidRPr="009565E1">
        <w:rPr>
          <w:szCs w:val="24"/>
          <w:lang w:eastAsia="sk-SK"/>
        </w:rPr>
        <w:t xml:space="preserve"> </w:t>
      </w:r>
      <w:r w:rsidRPr="009565E1">
        <w:rPr>
          <w:szCs w:val="24"/>
          <w:lang w:eastAsia="sk-SK"/>
        </w:rPr>
        <w:t>pracovných procesov, spoločnom využívaní zariadení a zdrojov a pri rozvoji služieb v oblasti cestovného ruchu, ktoré súvisia s vidieckym cestovným ruchom, a/alebo ich uvádzania na trh;</w:t>
      </w:r>
    </w:p>
    <w:p w:rsidR="004664B5" w:rsidRPr="009565E1" w:rsidRDefault="004664B5" w:rsidP="003B516D">
      <w:pPr>
        <w:spacing w:before="0" w:after="0"/>
        <w:rPr>
          <w:szCs w:val="24"/>
          <w:lang w:eastAsia="sk-SK"/>
        </w:rPr>
      </w:pPr>
      <w:r w:rsidRPr="009565E1">
        <w:rPr>
          <w:szCs w:val="24"/>
          <w:lang w:eastAsia="sk-SK"/>
        </w:rPr>
        <w:t>d) na horizontálnu a vertikálnej spoluprácu medzi subjektami dodávateľského reťazca pri zriaďovaní a rozvoji krátkych dodávateľských reťazcov a miestnych trhov;</w:t>
      </w:r>
    </w:p>
    <w:p w:rsidR="004664B5" w:rsidRPr="009565E1" w:rsidRDefault="004664B5" w:rsidP="003B516D">
      <w:pPr>
        <w:spacing w:before="0" w:after="0"/>
        <w:rPr>
          <w:szCs w:val="24"/>
          <w:lang w:eastAsia="sk-SK"/>
        </w:rPr>
      </w:pPr>
      <w:r w:rsidRPr="009565E1">
        <w:rPr>
          <w:szCs w:val="24"/>
          <w:lang w:eastAsia="sk-SK"/>
        </w:rPr>
        <w:t>e) spoločnú činnosť realizovanú v záujme zmiernenia zmeny klímy a adaptácie na ňu;</w:t>
      </w:r>
    </w:p>
    <w:p w:rsidR="004664B5" w:rsidRPr="009565E1" w:rsidRDefault="004664B5" w:rsidP="003B516D">
      <w:pPr>
        <w:spacing w:before="0" w:after="0"/>
        <w:rPr>
          <w:szCs w:val="24"/>
          <w:lang w:eastAsia="sk-SK"/>
        </w:rPr>
      </w:pPr>
      <w:r w:rsidRPr="009565E1">
        <w:rPr>
          <w:szCs w:val="24"/>
          <w:lang w:eastAsia="sk-SK"/>
        </w:rPr>
        <w:lastRenderedPageBreak/>
        <w:t>f) spoločné prístupy k environmentálnym projektom a súčasným environmentálnym postupom vrátane efektívneho vodného hospodárstva, využívania energie z obnoviteľných zdrojov a ochrany poľnohospodárskych krajinných oblastí;</w:t>
      </w:r>
    </w:p>
    <w:p w:rsidR="004664B5" w:rsidRPr="009565E1" w:rsidRDefault="004664B5" w:rsidP="003B516D">
      <w:pPr>
        <w:spacing w:before="0" w:after="0"/>
        <w:rPr>
          <w:szCs w:val="24"/>
          <w:lang w:eastAsia="sk-SK"/>
        </w:rPr>
      </w:pPr>
      <w:r w:rsidRPr="009565E1">
        <w:rPr>
          <w:szCs w:val="24"/>
          <w:lang w:eastAsia="sk-SK"/>
        </w:rPr>
        <w:t>g) horizontálnu a vertikálnu spoluprácu medzi subjektmi dodávateľského reťazca v rámci udržateľnej produkcie biomasy na použitie v oblasti potravinárstva, výroby energie a priemyselných procesov;</w:t>
      </w:r>
    </w:p>
    <w:p w:rsidR="004664B5" w:rsidRPr="009565E1" w:rsidRDefault="004664B5" w:rsidP="003B516D">
      <w:pPr>
        <w:spacing w:before="0" w:after="0"/>
        <w:rPr>
          <w:szCs w:val="24"/>
          <w:lang w:eastAsia="sk-SK"/>
        </w:rPr>
      </w:pPr>
      <w:r w:rsidRPr="009565E1">
        <w:rPr>
          <w:szCs w:val="24"/>
          <w:lang w:eastAsia="sk-SK"/>
        </w:rPr>
        <w:t>h) vykonávanie iných stratégií miestneho rozvoja, ako sú stratégie vymedzené v článku 2 ods. 19 nariadenia (EÚ) č. 1303/2013, zameraných na jednu alebo viac priorít Únie pre rozvoj vidieka, a to najmä prostredníctvom iných skupín verejných a súkromných partnerov, ako sú vymedzené v článku 32 ods. 2 písm. b) nariadenia (EÚ) č. 1303/2013;</w:t>
      </w:r>
    </w:p>
    <w:p w:rsidR="004664B5" w:rsidRPr="009565E1" w:rsidRDefault="004664B5" w:rsidP="003B516D">
      <w:pPr>
        <w:spacing w:before="0" w:after="0"/>
        <w:rPr>
          <w:szCs w:val="24"/>
          <w:lang w:eastAsia="sk-SK"/>
        </w:rPr>
      </w:pPr>
      <w:r w:rsidRPr="009565E1">
        <w:rPr>
          <w:szCs w:val="24"/>
          <w:lang w:eastAsia="sk-SK"/>
        </w:rPr>
        <w:t>i) diverzifikáciu poľnohospodárskych činností smerom k činnostiam súvisiacim so zdravotnou starostlivosťou, sociálnou integráciou, poľnohospodárstvom podporovaným komunitou a so vzdelávaním o životnom prostredí a výžive.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budú pri riešení uvedenej problematiky podporené vždy z podopatrenia 16.1 aj keď riešia aj problematiku popísanú v ostatných podopatreniach opatrenia 16.</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Pomoc môže byť pomoc môže byť poskytnutá tak na zriadenie prevádzkového skupiny EIP a pre realizáciu svojho projektu.</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nemusia riešiť probl</w:t>
      </w:r>
      <w:r w:rsidR="003F1094" w:rsidRPr="009565E1">
        <w:rPr>
          <w:szCs w:val="24"/>
          <w:lang w:eastAsia="sk-SK"/>
        </w:rPr>
        <w:t>é</w:t>
      </w:r>
      <w:r w:rsidRPr="009565E1">
        <w:rPr>
          <w:szCs w:val="24"/>
          <w:lang w:eastAsia="sk-SK"/>
        </w:rPr>
        <w:t>m komplexne , môžu byť zamerané aj na úzku špecifickú čas</w:t>
      </w:r>
      <w:r w:rsidR="003F1094" w:rsidRPr="009565E1">
        <w:rPr>
          <w:szCs w:val="24"/>
          <w:lang w:eastAsia="sk-SK"/>
        </w:rPr>
        <w:t>ť</w:t>
      </w:r>
      <w:r w:rsidRPr="009565E1">
        <w:rPr>
          <w:szCs w:val="24"/>
          <w:lang w:eastAsia="sk-SK"/>
        </w:rPr>
        <w:t>.</w:t>
      </w:r>
    </w:p>
    <w:p w:rsidR="00D26286" w:rsidRPr="009565E1" w:rsidRDefault="00D26286" w:rsidP="003B516D">
      <w:pPr>
        <w:spacing w:before="0" w:after="0"/>
        <w:rPr>
          <w:szCs w:val="24"/>
          <w:lang w:eastAsia="sk-SK"/>
        </w:rPr>
      </w:pPr>
    </w:p>
    <w:p w:rsidR="00D26286" w:rsidRPr="009565E1" w:rsidRDefault="00D26286" w:rsidP="003B516D">
      <w:pPr>
        <w:spacing w:before="0" w:after="0"/>
        <w:rPr>
          <w:b/>
          <w:lang w:val="fr-BE"/>
        </w:rPr>
      </w:pPr>
      <w:r w:rsidRPr="009565E1">
        <w:rPr>
          <w:b/>
          <w:szCs w:val="24"/>
          <w:lang w:eastAsia="sk-SK"/>
        </w:rPr>
        <w:t>Druh podpory</w:t>
      </w:r>
    </w:p>
    <w:p w:rsidR="003F1094" w:rsidRPr="009565E1" w:rsidRDefault="003F1094" w:rsidP="007F3A51">
      <w:pPr>
        <w:pStyle w:val="Odsekzoznamu"/>
        <w:numPr>
          <w:ilvl w:val="0"/>
          <w:numId w:val="262"/>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F1094" w:rsidRPr="009565E1" w:rsidRDefault="003F1094" w:rsidP="003B516D">
      <w:pPr>
        <w:spacing w:before="0" w:after="0"/>
        <w:rPr>
          <w:lang w:val="fr-BE"/>
        </w:rPr>
      </w:pPr>
    </w:p>
    <w:p w:rsidR="00D26286" w:rsidRPr="009565E1" w:rsidRDefault="00D26286" w:rsidP="003B516D">
      <w:pPr>
        <w:spacing w:before="0" w:after="0"/>
        <w:rPr>
          <w:b/>
          <w:lang w:val="fr-BE"/>
        </w:rPr>
      </w:pPr>
      <w:r w:rsidRPr="009565E1">
        <w:rPr>
          <w:b/>
          <w:lang w:val="fr-BE"/>
        </w:rPr>
        <w:t>Odkazy na iné právne predpisy</w:t>
      </w:r>
    </w:p>
    <w:p w:rsidR="003F1094" w:rsidRPr="009565E1" w:rsidRDefault="003F1094" w:rsidP="007F3A51">
      <w:pPr>
        <w:pStyle w:val="Odsekzoznamu"/>
        <w:numPr>
          <w:ilvl w:val="0"/>
          <w:numId w:val="262"/>
        </w:numPr>
        <w:spacing w:before="0" w:after="0"/>
        <w:rPr>
          <w:szCs w:val="24"/>
          <w:lang w:eastAsia="sk-SK"/>
        </w:rPr>
      </w:pPr>
      <w:r w:rsidRPr="009565E1">
        <w:rPr>
          <w:szCs w:val="24"/>
          <w:lang w:eastAsia="sk-SK"/>
        </w:rPr>
        <w:t>článok 55, 56 a 57 nariadenia (EÚ) č. 1305/2013 o</w:t>
      </w:r>
      <w:r w:rsidR="00493B8B" w:rsidRPr="009565E1">
        <w:rPr>
          <w:szCs w:val="24"/>
          <w:lang w:eastAsia="sk-SK"/>
        </w:rPr>
        <w:t xml:space="preserve"> </w:t>
      </w:r>
      <w:r w:rsidRPr="009565E1">
        <w:rPr>
          <w:szCs w:val="24"/>
          <w:lang w:eastAsia="sk-SK"/>
        </w:rPr>
        <w:t>podpore rozvoja vidieka z EPFRV</w:t>
      </w:r>
    </w:p>
    <w:p w:rsidR="003F1094" w:rsidRPr="009565E1" w:rsidRDefault="003F1094" w:rsidP="003B516D">
      <w:pPr>
        <w:spacing w:before="0" w:after="0"/>
        <w:rPr>
          <w:lang w:val="fr-BE"/>
        </w:rPr>
      </w:pPr>
    </w:p>
    <w:p w:rsidR="00493B8B" w:rsidRPr="009565E1" w:rsidRDefault="00493B8B"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154F0B" w:rsidRPr="009565E1" w:rsidRDefault="00154F0B" w:rsidP="003B516D">
      <w:pPr>
        <w:spacing w:before="0" w:after="0"/>
        <w:jc w:val="left"/>
        <w:rPr>
          <w:szCs w:val="24"/>
          <w:lang w:eastAsia="sk-SK"/>
        </w:rPr>
      </w:pPr>
    </w:p>
    <w:p w:rsidR="00154F0B" w:rsidRPr="009565E1" w:rsidRDefault="00154F0B" w:rsidP="003B516D">
      <w:pPr>
        <w:spacing w:before="0" w:after="0"/>
        <w:jc w:val="left"/>
        <w:rPr>
          <w:szCs w:val="24"/>
          <w:lang w:eastAsia="sk-SK"/>
        </w:rPr>
      </w:pPr>
      <w:r w:rsidRPr="009565E1">
        <w:rPr>
          <w:szCs w:val="24"/>
          <w:lang w:eastAsia="sk-SK"/>
        </w:rPr>
        <w:t>Najmenej 5 subjektov, ktorých spolupráca je :</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medzi rôznymi aktérmi v poľnohospodárstve, potravinovom reťazci , v lesnom hospodárstve, alebo v</w:t>
      </w:r>
      <w:r w:rsidR="00493B8B" w:rsidRPr="009565E1">
        <w:rPr>
          <w:szCs w:val="24"/>
          <w:lang w:eastAsia="sk-SK"/>
        </w:rPr>
        <w:t xml:space="preserve"> </w:t>
      </w:r>
      <w:r w:rsidRPr="009565E1">
        <w:rPr>
          <w:szCs w:val="24"/>
          <w:lang w:eastAsia="sk-SK"/>
        </w:rPr>
        <w:t>sektore cestovného ruchu a</w:t>
      </w:r>
      <w:r w:rsidR="00493B8B"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493B8B" w:rsidRPr="009565E1">
        <w:rPr>
          <w:szCs w:val="24"/>
          <w:lang w:eastAsia="sk-SK"/>
        </w:rPr>
        <w:t xml:space="preserve"> </w:t>
      </w:r>
      <w:r w:rsidRPr="009565E1">
        <w:rPr>
          <w:szCs w:val="24"/>
          <w:lang w:eastAsia="sk-SK"/>
        </w:rPr>
        <w:t>výskumných organizácií;</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zriadenie a prevádzku operačných skupín EIP pre produktivitu a</w:t>
      </w:r>
      <w:r w:rsidR="00493B8B" w:rsidRPr="009565E1">
        <w:rPr>
          <w:szCs w:val="24"/>
          <w:lang w:eastAsia="sk-SK"/>
        </w:rPr>
        <w:t xml:space="preserve"> </w:t>
      </w:r>
      <w:r w:rsidRPr="009565E1">
        <w:rPr>
          <w:szCs w:val="24"/>
          <w:lang w:eastAsia="sk-SK"/>
        </w:rPr>
        <w:t>udržateľnosť poľnohospodárstva a</w:t>
      </w:r>
      <w:r w:rsidR="00493B8B" w:rsidRPr="009565E1">
        <w:rPr>
          <w:szCs w:val="24"/>
          <w:lang w:eastAsia="sk-SK"/>
        </w:rPr>
        <w:t xml:space="preserve"> </w:t>
      </w:r>
      <w:r w:rsidRPr="009565E1">
        <w:rPr>
          <w:szCs w:val="24"/>
          <w:lang w:eastAsia="sk-SK"/>
        </w:rPr>
        <w:t>lesného hospodárstva a rozvoj vidieka;</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vytváranie klastrov a sietí.</w:t>
      </w:r>
    </w:p>
    <w:p w:rsidR="00784414" w:rsidRPr="009565E1" w:rsidRDefault="00784414" w:rsidP="003B516D">
      <w:pPr>
        <w:spacing w:before="0" w:after="0"/>
        <w:rPr>
          <w:lang w:val="fr-BE"/>
        </w:rPr>
      </w:pPr>
    </w:p>
    <w:p w:rsidR="00493B8B" w:rsidRPr="009565E1" w:rsidRDefault="00493B8B" w:rsidP="003B516D">
      <w:pPr>
        <w:spacing w:before="0" w:after="0"/>
        <w:rPr>
          <w:b/>
          <w:lang w:val="fr-BE"/>
        </w:rPr>
      </w:pPr>
      <w:r w:rsidRPr="009565E1">
        <w:rPr>
          <w:b/>
          <w:lang w:val="fr-BE"/>
        </w:rPr>
        <w:t>Oprávnené náklady</w:t>
      </w:r>
    </w:p>
    <w:p w:rsidR="00493B8B" w:rsidRPr="009565E1" w:rsidRDefault="00493B8B" w:rsidP="003B516D">
      <w:pPr>
        <w:spacing w:before="0" w:after="0"/>
        <w:rPr>
          <w:lang w:val="fr-BE"/>
        </w:rPr>
      </w:pPr>
    </w:p>
    <w:p w:rsidR="00154F0B" w:rsidRPr="009565E1" w:rsidRDefault="00154F0B" w:rsidP="003B516D">
      <w:pPr>
        <w:spacing w:before="0" w:after="0"/>
        <w:rPr>
          <w:szCs w:val="24"/>
          <w:lang w:eastAsia="sk-SK"/>
        </w:rPr>
      </w:pPr>
      <w:r w:rsidRPr="009565E1">
        <w:rPr>
          <w:szCs w:val="24"/>
          <w:lang w:eastAsia="sk-SK"/>
        </w:rPr>
        <w:t>Na podporu v</w:t>
      </w:r>
      <w:r w:rsidR="00493B8B" w:rsidRPr="009565E1">
        <w:rPr>
          <w:szCs w:val="24"/>
          <w:lang w:eastAsia="sk-SK"/>
        </w:rPr>
        <w:t> </w:t>
      </w:r>
      <w:r w:rsidRPr="009565E1">
        <w:rPr>
          <w:szCs w:val="24"/>
          <w:lang w:eastAsia="sk-SK"/>
        </w:rPr>
        <w:t>rámci</w:t>
      </w:r>
      <w:r w:rsidR="00493B8B" w:rsidRPr="009565E1">
        <w:rPr>
          <w:szCs w:val="24"/>
          <w:lang w:eastAsia="sk-SK"/>
        </w:rPr>
        <w:t xml:space="preserve"> </w:t>
      </w:r>
      <w:r w:rsidRPr="009565E1">
        <w:rPr>
          <w:szCs w:val="24"/>
          <w:lang w:eastAsia="sk-SK"/>
        </w:rPr>
        <w:t>danej operácie sú oprávnené tieto náklady:</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štúdie o príslušnej oblasti, realizačné štúdie a vypracovanie podnikateľského plánu, plánov alebo inej stratégie</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oživenie príslušnej oblasti s cieľom zabezpečiť uskutočniteľnosť projektu, ktorý zrealizuje operačná skupina EIP zameraného na poľnohospodársku produktivitu a udržateľnosť;</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lastRenderedPageBreak/>
        <w:t>prevádzkové náklady na spoluprácu;</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priame náklady na konkrétne projekty spojené s vykonávaním podnikateľského plánu, plánu v oblasti životného prostredia a inej stratégie miestneho rozvoja, alebo na iné činnosti zamerané na inovácie, vrátane testovania, nevyhnutných investičných nákladov, nákladov na šírenie dosiahnutých poznatkov.</w:t>
      </w:r>
    </w:p>
    <w:p w:rsidR="00154F0B" w:rsidRPr="009565E1" w:rsidRDefault="00154F0B" w:rsidP="003B516D">
      <w:pPr>
        <w:spacing w:before="0" w:after="0"/>
        <w:ind w:left="360"/>
        <w:rPr>
          <w:szCs w:val="24"/>
          <w:lang w:eastAsia="sk-SK"/>
        </w:rPr>
      </w:pPr>
      <w:r w:rsidRPr="009565E1">
        <w:rPr>
          <w:szCs w:val="24"/>
          <w:lang w:eastAsia="sk-SK"/>
        </w:rPr>
        <w:t>Oprávnenosť výdavkov je stanovená v čl. 65 nariadenia</w:t>
      </w:r>
      <w:r w:rsidR="00493B8B" w:rsidRPr="009565E1">
        <w:rPr>
          <w:szCs w:val="24"/>
          <w:lang w:eastAsia="sk-SK"/>
        </w:rPr>
        <w:t xml:space="preserve"> </w:t>
      </w:r>
      <w:r w:rsidRPr="009565E1">
        <w:rPr>
          <w:szCs w:val="24"/>
          <w:lang w:eastAsia="sk-SK"/>
        </w:rPr>
        <w:t>(EÚ)</w:t>
      </w:r>
      <w:r w:rsidR="00493B8B" w:rsidRPr="009565E1">
        <w:rPr>
          <w:szCs w:val="24"/>
          <w:lang w:eastAsia="sk-SK"/>
        </w:rPr>
        <w:t xml:space="preserve"> </w:t>
      </w:r>
      <w:r w:rsidRPr="009565E1">
        <w:rPr>
          <w:szCs w:val="24"/>
          <w:lang w:eastAsia="sk-SK"/>
        </w:rPr>
        <w:t>č. 1303/2013 a v čl. 60-61 nariadenia (EÚ) č. 1305/2013 a bude bližšie špecifikovaná v</w:t>
      </w:r>
      <w:r w:rsidR="00493B8B" w:rsidRPr="009565E1">
        <w:rPr>
          <w:szCs w:val="24"/>
          <w:lang w:eastAsia="sk-SK"/>
        </w:rPr>
        <w:t>o výzve na predkladanie žiadostí o NFP</w:t>
      </w:r>
      <w:r w:rsidRPr="009565E1">
        <w:rPr>
          <w:szCs w:val="24"/>
          <w:lang w:eastAsia="sk-SK"/>
        </w:rPr>
        <w: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Podmienky oprávnenosti</w:t>
      </w:r>
    </w:p>
    <w:p w:rsidR="002B442A" w:rsidRPr="009565E1" w:rsidRDefault="002B442A" w:rsidP="00493B8B">
      <w:pPr>
        <w:spacing w:before="0" w:after="0"/>
        <w:rPr>
          <w:szCs w:val="24"/>
          <w:lang w:eastAsia="sk-SK"/>
        </w:rPr>
      </w:pPr>
    </w:p>
    <w:p w:rsidR="00A659AB" w:rsidRPr="009565E1" w:rsidRDefault="00A659AB" w:rsidP="007F3A51">
      <w:pPr>
        <w:pStyle w:val="Odsekzoznamu"/>
        <w:numPr>
          <w:ilvl w:val="0"/>
          <w:numId w:val="26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54F0B" w:rsidRPr="009565E1" w:rsidRDefault="00154F0B" w:rsidP="007F3A51">
      <w:pPr>
        <w:pStyle w:val="Odsekzoznamu"/>
        <w:numPr>
          <w:ilvl w:val="0"/>
          <w:numId w:val="263"/>
        </w:numPr>
        <w:spacing w:before="0" w:after="0"/>
        <w:rPr>
          <w:szCs w:val="24"/>
          <w:lang w:eastAsia="sk-SK"/>
        </w:rPr>
      </w:pPr>
      <w:r w:rsidRPr="009565E1">
        <w:rPr>
          <w:szCs w:val="24"/>
          <w:lang w:eastAsia="sk-SK"/>
        </w:rPr>
        <w:t>Podpora sa poskytne iba v prípade, že skupina preukázateľne vykonáva projekt, ktorý je zameraný na priority politiky rozvoja vidieka. Výsledky spolupráce v rámci operačných skupín EIP budú zverejnené v</w:t>
      </w:r>
      <w:r w:rsidR="00493B8B" w:rsidRPr="009565E1">
        <w:rPr>
          <w:szCs w:val="24"/>
          <w:lang w:eastAsia="sk-SK"/>
        </w:rPr>
        <w:t xml:space="preserve"> </w:t>
      </w:r>
      <w:r w:rsidRPr="009565E1">
        <w:rPr>
          <w:szCs w:val="24"/>
          <w:lang w:eastAsia="sk-SK"/>
        </w:rPr>
        <w:t>súlade s</w:t>
      </w:r>
      <w:r w:rsidR="00493B8B" w:rsidRPr="009565E1">
        <w:rPr>
          <w:szCs w:val="24"/>
          <w:lang w:eastAsia="sk-SK"/>
        </w:rPr>
        <w:t xml:space="preserve"> </w:t>
      </w:r>
      <w:r w:rsidRPr="009565E1">
        <w:rPr>
          <w:szCs w:val="24"/>
          <w:lang w:eastAsia="sk-SK"/>
        </w:rPr>
        <w:t>čl. 57 ods. 3 Nariadenia Európskeho parlamentu a</w:t>
      </w:r>
      <w:r w:rsidR="00493B8B" w:rsidRPr="009565E1">
        <w:rPr>
          <w:szCs w:val="24"/>
          <w:lang w:eastAsia="sk-SK"/>
        </w:rPr>
        <w:t xml:space="preserve"> </w:t>
      </w:r>
      <w:r w:rsidRPr="009565E1">
        <w:rPr>
          <w:szCs w:val="24"/>
          <w:lang w:eastAsia="sk-SK"/>
        </w:rPr>
        <w:t>rady (EÚ) 1305/2013 najmä cez Sieť Európskeho Inovačného Partnerstva;</w:t>
      </w:r>
    </w:p>
    <w:p w:rsidR="00493B8B" w:rsidRPr="009565E1" w:rsidRDefault="00493B8B" w:rsidP="00493B8B">
      <w:pPr>
        <w:spacing w:before="0" w:after="0"/>
        <w:rPr>
          <w:b/>
          <w:szCs w:val="24"/>
          <w:lang w:eastAsia="sk-SK"/>
        </w:rPr>
      </w:pPr>
    </w:p>
    <w:p w:rsidR="00493B8B" w:rsidRPr="009565E1" w:rsidRDefault="00493B8B" w:rsidP="00493B8B">
      <w:pPr>
        <w:spacing w:before="0" w:after="0"/>
        <w:rPr>
          <w:b/>
          <w:szCs w:val="24"/>
          <w:lang w:eastAsia="sk-SK"/>
        </w:rPr>
      </w:pPr>
      <w:r w:rsidRPr="009565E1">
        <w:rPr>
          <w:b/>
          <w:szCs w:val="24"/>
          <w:lang w:eastAsia="sk-SK"/>
        </w:rPr>
        <w:t>Zásady vzhľadom na určenie výberových kritérií</w:t>
      </w:r>
    </w:p>
    <w:p w:rsidR="006D3D69" w:rsidRPr="009565E1" w:rsidRDefault="006D3D69"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rámci hodnotenia budú minimálne aplikované nasledovné princípy:</w:t>
      </w:r>
    </w:p>
    <w:p w:rsidR="00154F0B" w:rsidRPr="009565E1" w:rsidRDefault="00154F0B" w:rsidP="003B516D">
      <w:pPr>
        <w:spacing w:before="0" w:after="0"/>
        <w:rPr>
          <w:szCs w:val="24"/>
          <w:lang w:eastAsia="sk-SK"/>
        </w:rPr>
      </w:pPr>
      <w:r w:rsidRPr="009565E1">
        <w:rPr>
          <w:szCs w:val="24"/>
          <w:lang w:eastAsia="sk-SK"/>
        </w:rPr>
        <w:t>1. Riešenie projektov, ktoré reagujú na konkrétne praktické problémy a príležitosti; konkrétnosť zamerania na špecifický problém;</w:t>
      </w:r>
    </w:p>
    <w:p w:rsidR="00154F0B" w:rsidRPr="009565E1" w:rsidRDefault="00154F0B" w:rsidP="003B516D">
      <w:pPr>
        <w:spacing w:before="0" w:after="0"/>
        <w:rPr>
          <w:szCs w:val="24"/>
          <w:lang w:eastAsia="sk-SK"/>
        </w:rPr>
      </w:pPr>
      <w:r w:rsidRPr="009565E1">
        <w:rPr>
          <w:szCs w:val="24"/>
          <w:lang w:eastAsia="sk-SK"/>
        </w:rPr>
        <w:t>2. Vytvorenie pridanej hodnoty prostredníctvom prepojenia výskumu s poľnohospodárskou praxou v prípade, ak je to pre danú aktivitu relevantné;</w:t>
      </w:r>
    </w:p>
    <w:p w:rsidR="00154F0B" w:rsidRPr="009565E1" w:rsidRDefault="00154F0B" w:rsidP="003B516D">
      <w:pPr>
        <w:spacing w:before="0" w:after="0"/>
        <w:rPr>
          <w:szCs w:val="24"/>
          <w:lang w:eastAsia="sk-SK"/>
        </w:rPr>
      </w:pPr>
      <w:r w:rsidRPr="009565E1">
        <w:rPr>
          <w:szCs w:val="24"/>
          <w:lang w:eastAsia="sk-SK"/>
        </w:rPr>
        <w:t>3. Kvalita projektového plánu;</w:t>
      </w:r>
    </w:p>
    <w:p w:rsidR="00154F0B" w:rsidRPr="009565E1" w:rsidRDefault="00154F0B" w:rsidP="003B516D">
      <w:pPr>
        <w:spacing w:before="0" w:after="0"/>
        <w:rPr>
          <w:szCs w:val="24"/>
          <w:lang w:eastAsia="sk-SK"/>
        </w:rPr>
      </w:pPr>
      <w:r w:rsidRPr="009565E1">
        <w:rPr>
          <w:szCs w:val="24"/>
          <w:lang w:eastAsia="sk-SK"/>
        </w:rPr>
        <w:t>4. Prepojenosť s</w:t>
      </w:r>
      <w:r w:rsidR="00493B8B" w:rsidRPr="009565E1">
        <w:rPr>
          <w:szCs w:val="24"/>
          <w:lang w:eastAsia="sk-SK"/>
        </w:rPr>
        <w:t xml:space="preserve"> </w:t>
      </w:r>
      <w:r w:rsidRPr="009565E1">
        <w:rPr>
          <w:szCs w:val="24"/>
          <w:lang w:eastAsia="sk-SK"/>
        </w:rPr>
        <w:t>ostatnými opatreniami v</w:t>
      </w:r>
      <w:r w:rsidR="00493B8B" w:rsidRPr="009565E1">
        <w:rPr>
          <w:szCs w:val="24"/>
          <w:lang w:eastAsia="sk-SK"/>
        </w:rPr>
        <w:t xml:space="preserve"> </w:t>
      </w:r>
      <w:r w:rsidRPr="009565E1">
        <w:rPr>
          <w:szCs w:val="24"/>
          <w:lang w:eastAsia="sk-SK"/>
        </w:rPr>
        <w:t>rámci PRV;</w:t>
      </w:r>
    </w:p>
    <w:p w:rsidR="00154F0B" w:rsidRPr="009565E1" w:rsidRDefault="00154F0B" w:rsidP="003B516D">
      <w:pPr>
        <w:spacing w:before="0" w:after="0"/>
        <w:rPr>
          <w:szCs w:val="24"/>
          <w:lang w:eastAsia="sk-SK"/>
        </w:rPr>
      </w:pPr>
      <w:r w:rsidRPr="009565E1">
        <w:rPr>
          <w:szCs w:val="24"/>
          <w:lang w:eastAsia="sk-SK"/>
        </w:rPr>
        <w:t>5 Cielená kompozícia partnerov z</w:t>
      </w:r>
      <w:r w:rsidR="00493B8B" w:rsidRPr="009565E1">
        <w:rPr>
          <w:szCs w:val="24"/>
          <w:lang w:eastAsia="sk-SK"/>
        </w:rPr>
        <w:t xml:space="preserve"> </w:t>
      </w:r>
      <w:r w:rsidRPr="009565E1">
        <w:rPr>
          <w:szCs w:val="24"/>
          <w:lang w:eastAsia="sk-SK"/>
        </w:rPr>
        <w:t>rôznych oblastí s</w:t>
      </w:r>
      <w:r w:rsidR="00493B8B" w:rsidRPr="009565E1">
        <w:rPr>
          <w:szCs w:val="24"/>
          <w:lang w:eastAsia="sk-SK"/>
        </w:rPr>
        <w:t xml:space="preserve"> </w:t>
      </w:r>
      <w:r w:rsidRPr="009565E1">
        <w:rPr>
          <w:szCs w:val="24"/>
          <w:lang w:eastAsia="sk-SK"/>
        </w:rPr>
        <w:t>cieľom vyriešenia problému (pestrosť partnerstva);</w:t>
      </w:r>
    </w:p>
    <w:p w:rsidR="00154F0B" w:rsidRPr="009565E1" w:rsidRDefault="00154F0B" w:rsidP="003B516D">
      <w:pPr>
        <w:spacing w:before="0" w:after="0"/>
        <w:rPr>
          <w:szCs w:val="24"/>
          <w:lang w:eastAsia="sk-SK"/>
        </w:rPr>
      </w:pPr>
      <w:r w:rsidRPr="009565E1">
        <w:rPr>
          <w:szCs w:val="24"/>
          <w:lang w:eastAsia="sk-SK"/>
        </w:rPr>
        <w:t>6. Potenciál na úspešné uvedenie do praxe;</w:t>
      </w:r>
    </w:p>
    <w:p w:rsidR="00154F0B" w:rsidRPr="009565E1" w:rsidRDefault="00154F0B" w:rsidP="003B516D">
      <w:pPr>
        <w:spacing w:before="0" w:after="0"/>
        <w:rPr>
          <w:szCs w:val="24"/>
          <w:lang w:eastAsia="sk-SK"/>
        </w:rPr>
      </w:pPr>
      <w:r w:rsidRPr="009565E1">
        <w:rPr>
          <w:szCs w:val="24"/>
          <w:lang w:eastAsia="sk-SK"/>
        </w:rPr>
        <w:t>7. Spôsoby výmeny poznatkov a šírenia výsledkov.</w:t>
      </w:r>
    </w:p>
    <w:p w:rsidR="00493B8B" w:rsidRPr="009565E1" w:rsidRDefault="00493B8B" w:rsidP="003B516D">
      <w:pPr>
        <w:spacing w:before="0" w:after="0"/>
        <w:rPr>
          <w:szCs w:val="24"/>
          <w:lang w:eastAsia="sk-SK"/>
        </w:rPr>
      </w:pPr>
    </w:p>
    <w:p w:rsidR="00493B8B" w:rsidRPr="009565E1" w:rsidRDefault="00493B8B" w:rsidP="003B516D">
      <w:pPr>
        <w:spacing w:before="0" w:after="0"/>
        <w:rPr>
          <w:b/>
          <w:szCs w:val="24"/>
          <w:lang w:eastAsia="sk-SK"/>
        </w:rPr>
      </w:pPr>
      <w:r w:rsidRPr="009565E1">
        <w:rPr>
          <w:b/>
          <w:szCs w:val="24"/>
          <w:lang w:eastAsia="sk-SK"/>
        </w:rPr>
        <w:t>Výška podpory</w:t>
      </w:r>
    </w:p>
    <w:p w:rsidR="00B2562D" w:rsidRPr="009565E1" w:rsidRDefault="00B2562D" w:rsidP="003B516D">
      <w:pPr>
        <w:spacing w:before="0" w:after="0"/>
        <w:rPr>
          <w:b/>
          <w:szCs w:val="24"/>
          <w:lang w:eastAsia="sk-SK"/>
        </w:rPr>
      </w:pPr>
    </w:p>
    <w:p w:rsidR="00154F0B" w:rsidRPr="009565E1" w:rsidRDefault="00154F0B" w:rsidP="007F3A51">
      <w:pPr>
        <w:pStyle w:val="Odsekzoznamu"/>
        <w:numPr>
          <w:ilvl w:val="0"/>
          <w:numId w:val="262"/>
        </w:numPr>
        <w:spacing w:before="0" w:after="0"/>
        <w:rPr>
          <w:szCs w:val="24"/>
          <w:lang w:eastAsia="sk-SK"/>
        </w:rPr>
      </w:pPr>
      <w:r w:rsidRPr="009565E1">
        <w:rPr>
          <w:szCs w:val="24"/>
          <w:lang w:eastAsia="sk-SK"/>
        </w:rPr>
        <w:t>Miera podpory celkových oprávnených výdavkov</w:t>
      </w:r>
      <w:r w:rsidR="002B442A" w:rsidRPr="009565E1">
        <w:rPr>
          <w:szCs w:val="24"/>
          <w:lang w:eastAsia="sk-SK"/>
        </w:rPr>
        <w:t xml:space="preserve"> </w:t>
      </w:r>
      <w:r w:rsidRPr="009565E1">
        <w:rPr>
          <w:szCs w:val="24"/>
          <w:lang w:eastAsia="sk-SK"/>
        </w:rPr>
        <w:t>100 %</w:t>
      </w:r>
    </w:p>
    <w:p w:rsidR="00493B8B" w:rsidRPr="009565E1" w:rsidRDefault="00493B8B"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Podporu je možno poskytovať ako celkovú sumu, ktorá zahŕňa náklady na spoluprácu a náklady na vykonávané projekty. Keď sa pomoc vypláca ako celková suma a vykonávaný projekt je projektom typu, na ktorý sa vzťahuje iné opatrenie nariadenia (EÚ) č. 1305/2013, uplatní sa maximálna výška a</w:t>
      </w:r>
      <w:r w:rsidR="00493B8B" w:rsidRPr="009565E1">
        <w:rPr>
          <w:szCs w:val="24"/>
          <w:lang w:eastAsia="sk-SK"/>
        </w:rPr>
        <w:t xml:space="preserve"> </w:t>
      </w:r>
      <w:r w:rsidRPr="009565E1">
        <w:rPr>
          <w:szCs w:val="24"/>
          <w:lang w:eastAsia="sk-SK"/>
        </w:rPr>
        <w:t>miera pomoci. Zároveň je možné uvedené výdavky priamo realizovať prostredníctvom týchto opatrení</w:t>
      </w:r>
      <w:r w:rsidR="00493B8B" w:rsidRPr="009565E1">
        <w:rPr>
          <w:szCs w:val="24"/>
          <w:lang w:eastAsia="sk-SK"/>
        </w:rPr>
        <w:t xml:space="preserve"> </w:t>
      </w:r>
      <w:r w:rsidRPr="009565E1">
        <w:rPr>
          <w:szCs w:val="24"/>
          <w:lang w:eastAsia="sk-SK"/>
        </w:rPr>
        <w:t>s</w:t>
      </w:r>
      <w:r w:rsidR="00493B8B" w:rsidRPr="009565E1">
        <w:rPr>
          <w:szCs w:val="24"/>
          <w:lang w:eastAsia="sk-SK"/>
        </w:rPr>
        <w:t xml:space="preserve"> </w:t>
      </w:r>
      <w:r w:rsidRPr="009565E1">
        <w:rPr>
          <w:szCs w:val="24"/>
          <w:lang w:eastAsia="sk-SK"/>
        </w:rPr>
        <w:t>výškou a</w:t>
      </w:r>
      <w:r w:rsidR="00493B8B" w:rsidRPr="009565E1">
        <w:rPr>
          <w:szCs w:val="24"/>
          <w:lang w:eastAsia="sk-SK"/>
        </w:rPr>
        <w:t xml:space="preserve"> </w:t>
      </w:r>
      <w:r w:rsidRPr="009565E1">
        <w:rPr>
          <w:szCs w:val="24"/>
          <w:lang w:eastAsia="sk-SK"/>
        </w:rPr>
        <w:t>mierou podpory definovanou v</w:t>
      </w:r>
      <w:r w:rsidR="00493B8B" w:rsidRPr="009565E1">
        <w:rPr>
          <w:szCs w:val="24"/>
          <w:lang w:eastAsia="sk-SK"/>
        </w:rPr>
        <w:t xml:space="preserve"> </w:t>
      </w:r>
      <w:r w:rsidRPr="009565E1">
        <w:rPr>
          <w:szCs w:val="24"/>
          <w:lang w:eastAsia="sk-SK"/>
        </w:rPr>
        <w:t>tomto programe a</w:t>
      </w:r>
      <w:r w:rsidR="00493B8B" w:rsidRPr="009565E1">
        <w:rPr>
          <w:szCs w:val="24"/>
          <w:lang w:eastAsia="sk-SK"/>
        </w:rPr>
        <w:t xml:space="preserve"> </w:t>
      </w:r>
      <w:r w:rsidRPr="009565E1">
        <w:rPr>
          <w:szCs w:val="24"/>
          <w:lang w:eastAsia="sk-SK"/>
        </w:rPr>
        <w:t>realizovať tak integrovaný projekt.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Informácie špecifické pre danú operáciu</w:t>
      </w:r>
    </w:p>
    <w:p w:rsidR="00493B8B" w:rsidRPr="009565E1" w:rsidRDefault="00493B8B" w:rsidP="003B516D">
      <w:pPr>
        <w:spacing w:before="0" w:after="0"/>
        <w:rPr>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46BD8" w:rsidRPr="009565E1" w:rsidRDefault="00746BD8" w:rsidP="007F3A51">
      <w:pPr>
        <w:numPr>
          <w:ilvl w:val="0"/>
          <w:numId w:val="206"/>
        </w:numPr>
        <w:spacing w:before="0" w:after="0"/>
        <w:rPr>
          <w:szCs w:val="24"/>
          <w:lang w:eastAsia="sk-SK"/>
        </w:rPr>
      </w:pPr>
      <w:r w:rsidRPr="009565E1">
        <w:rPr>
          <w:szCs w:val="24"/>
          <w:lang w:eastAsia="sk-SK"/>
        </w:rPr>
        <w:t>Výsledky spolupráce v rámci operačných skupín EIP sa šíria, tzn. nezostávajú priemyselným tajomstvom;</w:t>
      </w:r>
    </w:p>
    <w:p w:rsidR="00746BD8" w:rsidRPr="009565E1" w:rsidRDefault="00746BD8" w:rsidP="007F3A51">
      <w:pPr>
        <w:numPr>
          <w:ilvl w:val="0"/>
          <w:numId w:val="206"/>
        </w:numPr>
        <w:spacing w:before="0" w:after="0"/>
        <w:rPr>
          <w:szCs w:val="24"/>
          <w:lang w:eastAsia="sk-SK"/>
        </w:rPr>
      </w:pPr>
      <w:r w:rsidRPr="009565E1">
        <w:rPr>
          <w:szCs w:val="24"/>
          <w:lang w:eastAsia="sk-SK"/>
        </w:rPr>
        <w:lastRenderedPageBreak/>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w:t>
      </w:r>
      <w:r w:rsidR="00493B8B" w:rsidRPr="009565E1">
        <w:rPr>
          <w:szCs w:val="24"/>
          <w:lang w:eastAsia="sk-SK"/>
        </w:rPr>
        <w:t xml:space="preserve"> </w:t>
      </w:r>
      <w:r w:rsidRPr="009565E1">
        <w:rPr>
          <w:szCs w:val="24"/>
          <w:lang w:eastAsia="sk-SK"/>
        </w:rPr>
        <w:t>(EÚ) č.</w:t>
      </w:r>
      <w:r w:rsidR="00493B8B" w:rsidRPr="009565E1">
        <w:rPr>
          <w:szCs w:val="24"/>
          <w:lang w:eastAsia="sk-SK"/>
        </w:rPr>
        <w:t xml:space="preserve"> </w:t>
      </w:r>
      <w:r w:rsidRPr="009565E1">
        <w:rPr>
          <w:szCs w:val="24"/>
          <w:lang w:eastAsia="sk-SK"/>
        </w:rPr>
        <w:t>1305/2013. V prípade čerpania investičných prostriedkov z Programu rozvoja vidieka SR 2014-2020 môže byť</w:t>
      </w:r>
      <w:r w:rsidR="00493B8B" w:rsidRPr="009565E1">
        <w:rPr>
          <w:szCs w:val="24"/>
          <w:lang w:eastAsia="sk-SK"/>
        </w:rPr>
        <w:t xml:space="preserve"> </w:t>
      </w:r>
      <w:r w:rsidRPr="009565E1">
        <w:rPr>
          <w:szCs w:val="24"/>
          <w:lang w:eastAsia="sk-SK"/>
        </w:rPr>
        <w:t>poskytnutá výška nenávratného finančného príspevku na uvedené investície maximálne vo výške 70 % z oprávnených výdavkov projektu;</w:t>
      </w:r>
    </w:p>
    <w:p w:rsidR="00746BD8" w:rsidRPr="009565E1" w:rsidRDefault="00746BD8" w:rsidP="007F3A51">
      <w:pPr>
        <w:numPr>
          <w:ilvl w:val="0"/>
          <w:numId w:val="206"/>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746BD8" w:rsidRPr="009565E1" w:rsidRDefault="00746BD8" w:rsidP="007F3A51">
      <w:pPr>
        <w:numPr>
          <w:ilvl w:val="0"/>
          <w:numId w:val="206"/>
        </w:numPr>
        <w:spacing w:before="0" w:after="0"/>
        <w:rPr>
          <w:szCs w:val="24"/>
          <w:lang w:eastAsia="sk-SK"/>
        </w:rPr>
      </w:pPr>
      <w:r w:rsidRPr="009565E1">
        <w:rPr>
          <w:szCs w:val="24"/>
          <w:lang w:eastAsia="sk-SK"/>
        </w:rPr>
        <w:t>Podpora sa obmedzuje na dobu uskutočnenia projektu, maximálne obdobie siedmich rokov;</w:t>
      </w:r>
    </w:p>
    <w:p w:rsidR="00746BD8" w:rsidRPr="009565E1" w:rsidRDefault="00746BD8" w:rsidP="007F3A51">
      <w:pPr>
        <w:numPr>
          <w:ilvl w:val="0"/>
          <w:numId w:val="206"/>
        </w:num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prípade verejného subjektu ako hlavného aktéra spolupráce bude možné využiť aj postupy v zmysle § 26 zákona 292/2014 o príspevku poskytovanom z európskych štrukturálnych a investičných fondov a o zmene a doplnení niektorých zákonov;</w:t>
      </w:r>
    </w:p>
    <w:p w:rsidR="00746BD8" w:rsidRPr="009565E1" w:rsidRDefault="00746BD8" w:rsidP="007F3A51">
      <w:pPr>
        <w:numPr>
          <w:ilvl w:val="0"/>
          <w:numId w:val="206"/>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2B442A" w:rsidRPr="009565E1" w:rsidRDefault="002B442A" w:rsidP="002B442A">
      <w:pPr>
        <w:spacing w:before="0" w:after="0" w:line="276" w:lineRule="auto"/>
        <w:jc w:val="left"/>
        <w:rPr>
          <w:b/>
          <w:caps/>
          <w:szCs w:val="24"/>
        </w:rPr>
      </w:pPr>
    </w:p>
    <w:p w:rsidR="004664B5" w:rsidRPr="009565E1" w:rsidRDefault="002B442A" w:rsidP="007F3A51">
      <w:pPr>
        <w:pStyle w:val="Nadpis5"/>
        <w:numPr>
          <w:ilvl w:val="0"/>
          <w:numId w:val="239"/>
        </w:numPr>
        <w:ind w:left="426" w:hanging="426"/>
        <w:jc w:val="both"/>
        <w:rPr>
          <w:rFonts w:ascii="Times New Roman" w:hAnsi="Times New Roman"/>
          <w:caps/>
          <w:sz w:val="24"/>
          <w:szCs w:val="24"/>
        </w:rPr>
      </w:pPr>
      <w:r w:rsidRPr="009565E1">
        <w:rPr>
          <w:rFonts w:ascii="Times New Roman" w:hAnsi="Times New Roman"/>
          <w:caps/>
          <w:sz w:val="24"/>
          <w:szCs w:val="24"/>
        </w:rPr>
        <w:t xml:space="preserve"> </w:t>
      </w:r>
      <w:bookmarkStart w:id="72" w:name="_Toc417996884"/>
      <w:r w:rsidR="004664B5" w:rsidRPr="009565E1">
        <w:rPr>
          <w:rFonts w:ascii="Times New Roman" w:hAnsi="Times New Roman"/>
          <w:caps/>
          <w:sz w:val="24"/>
          <w:szCs w:val="24"/>
        </w:rPr>
        <w:t>Podpora na pilotné projekty a na vývoj nových výrobkov, postupov, procesov a technológií</w:t>
      </w:r>
      <w:bookmarkEnd w:id="72"/>
    </w:p>
    <w:p w:rsidR="00C1004C" w:rsidRPr="009565E1" w:rsidRDefault="00C1004C" w:rsidP="002B442A">
      <w:pPr>
        <w:spacing w:before="0" w:after="0"/>
        <w:rPr>
          <w:b/>
          <w:szCs w:val="24"/>
        </w:rPr>
      </w:pPr>
    </w:p>
    <w:p w:rsidR="007A2E6E" w:rsidRPr="009565E1" w:rsidRDefault="00B94B2F" w:rsidP="00320D19">
      <w:pPr>
        <w:pStyle w:val="Nadpis2"/>
        <w:tabs>
          <w:tab w:val="clear" w:pos="576"/>
          <w:tab w:val="num" w:pos="567"/>
        </w:tabs>
        <w:spacing w:before="0"/>
        <w:ind w:left="567" w:hanging="567"/>
      </w:pPr>
      <w:bookmarkStart w:id="73" w:name="_Toc417996885"/>
      <w:r w:rsidRPr="009565E1">
        <w:t xml:space="preserve">9.3. </w:t>
      </w:r>
      <w:r w:rsidR="004664B5" w:rsidRPr="009565E1">
        <w:t>Podopatrenie:</w:t>
      </w:r>
      <w:r w:rsidRPr="009565E1">
        <w:t xml:space="preserve"> </w:t>
      </w:r>
      <w:r w:rsidR="007A2E6E" w:rsidRPr="009565E1">
        <w:t>16.2 Podpora na pilotné projekty a na vývoj nových výrobkov, postupov, procesov a</w:t>
      </w:r>
      <w:r w:rsidR="002B442A" w:rsidRPr="009565E1">
        <w:t xml:space="preserve"> </w:t>
      </w:r>
      <w:r w:rsidR="007A2E6E" w:rsidRPr="009565E1">
        <w:t>technológií</w:t>
      </w:r>
      <w:bookmarkEnd w:id="73"/>
    </w:p>
    <w:p w:rsidR="002B442A" w:rsidRPr="009565E1" w:rsidRDefault="002B442A" w:rsidP="00493B8B">
      <w:pPr>
        <w:spacing w:before="0" w:after="0"/>
        <w:rPr>
          <w:b/>
          <w:lang w:eastAsia="cs-CZ"/>
        </w:rPr>
      </w:pPr>
    </w:p>
    <w:p w:rsidR="00493B8B" w:rsidRPr="009565E1" w:rsidRDefault="00493B8B" w:rsidP="00493B8B">
      <w:pPr>
        <w:spacing w:before="0" w:after="0"/>
        <w:rPr>
          <w:b/>
          <w:lang w:eastAsia="cs-CZ"/>
        </w:rPr>
      </w:pPr>
      <w:r w:rsidRPr="009565E1">
        <w:rPr>
          <w:b/>
          <w:lang w:eastAsia="cs-CZ"/>
        </w:rPr>
        <w:t>Opis typu operácie</w:t>
      </w:r>
    </w:p>
    <w:p w:rsidR="007A2E6E" w:rsidRPr="009565E1" w:rsidRDefault="007A2E6E" w:rsidP="00493B8B">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Pilotný projekt sa vzťahuje na prvotnú fázu zavádzania alebo realizovania, ktorá do určitej časti otestuje pripravenosť daného riešenia pre konečné nasadenie v</w:t>
      </w:r>
      <w:r w:rsidR="00353CE5" w:rsidRPr="009565E1">
        <w:rPr>
          <w:szCs w:val="24"/>
          <w:lang w:eastAsia="sk-SK"/>
        </w:rPr>
        <w:t xml:space="preserve"> </w:t>
      </w:r>
      <w:r w:rsidRPr="009565E1">
        <w:rPr>
          <w:szCs w:val="24"/>
          <w:lang w:eastAsia="sk-SK"/>
        </w:rPr>
        <w:t>rámci celého územia alebo u viacerých podnikov a</w:t>
      </w:r>
      <w:r w:rsidR="00353CE5" w:rsidRPr="009565E1">
        <w:rPr>
          <w:szCs w:val="24"/>
          <w:lang w:eastAsia="sk-SK"/>
        </w:rPr>
        <w:t xml:space="preserve"> </w:t>
      </w:r>
      <w:r w:rsidRPr="009565E1">
        <w:rPr>
          <w:szCs w:val="24"/>
          <w:lang w:eastAsia="sk-SK"/>
        </w:rPr>
        <w:t>organizácií, alebo podporí zavedenie dlhodobo aplikovateľného systému. Ide o čiastkovú realizáciu daného výstupu z</w:t>
      </w:r>
      <w:r w:rsidR="00353CE5" w:rsidRPr="009565E1">
        <w:rPr>
          <w:szCs w:val="24"/>
          <w:lang w:eastAsia="sk-SK"/>
        </w:rPr>
        <w:t xml:space="preserve"> </w:t>
      </w:r>
      <w:r w:rsidRPr="009565E1">
        <w:rPr>
          <w:szCs w:val="24"/>
          <w:lang w:eastAsia="sk-SK"/>
        </w:rPr>
        <w:t>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w:t>
      </w:r>
      <w:r w:rsidR="00353CE5" w:rsidRPr="009565E1">
        <w:rPr>
          <w:szCs w:val="24"/>
          <w:lang w:eastAsia="sk-SK"/>
        </w:rPr>
        <w:t xml:space="preserve"> </w:t>
      </w:r>
      <w:r w:rsidRPr="009565E1">
        <w:rPr>
          <w:szCs w:val="24"/>
          <w:lang w:eastAsia="sk-SK"/>
        </w:rPr>
        <w:t>rámci celého porovnateľného územia.</w:t>
      </w:r>
    </w:p>
    <w:p w:rsidR="007A2E6E" w:rsidRPr="009565E1" w:rsidRDefault="007A2E6E" w:rsidP="003B516D">
      <w:pPr>
        <w:spacing w:before="0" w:after="0"/>
        <w:rPr>
          <w:szCs w:val="24"/>
          <w:lang w:eastAsia="sk-SK"/>
        </w:rPr>
      </w:pPr>
    </w:p>
    <w:p w:rsidR="007A2E6E" w:rsidRPr="009565E1" w:rsidRDefault="007A2E6E" w:rsidP="003B516D">
      <w:pPr>
        <w:spacing w:before="0" w:after="0"/>
        <w:rPr>
          <w:b/>
          <w:szCs w:val="24"/>
          <w:lang w:eastAsia="sk-SK"/>
        </w:rPr>
      </w:pPr>
      <w:r w:rsidRPr="009565E1">
        <w:rPr>
          <w:b/>
          <w:szCs w:val="24"/>
          <w:lang w:eastAsia="sk-SK"/>
        </w:rPr>
        <w:t>Pilotné projekty budú prioritne zamerané na:</w:t>
      </w:r>
    </w:p>
    <w:p w:rsidR="007A2E6E" w:rsidRPr="009565E1" w:rsidRDefault="007A2E6E" w:rsidP="003B516D">
      <w:pPr>
        <w:spacing w:before="0" w:after="0"/>
        <w:rPr>
          <w:szCs w:val="24"/>
          <w:lang w:eastAsia="sk-SK"/>
        </w:rPr>
      </w:pPr>
      <w:r w:rsidRPr="009565E1">
        <w:rPr>
          <w:szCs w:val="24"/>
          <w:lang w:eastAsia="sk-SK"/>
        </w:rPr>
        <w:t>a) podporu inovácií a inovatívnych riešení;</w:t>
      </w:r>
    </w:p>
    <w:p w:rsidR="007A2E6E" w:rsidRPr="009565E1" w:rsidRDefault="007A2E6E" w:rsidP="003B516D">
      <w:pPr>
        <w:spacing w:before="0" w:after="0"/>
        <w:rPr>
          <w:szCs w:val="24"/>
          <w:lang w:eastAsia="sk-SK"/>
        </w:rPr>
      </w:pPr>
      <w:r w:rsidRPr="009565E1">
        <w:rPr>
          <w:szCs w:val="24"/>
          <w:lang w:eastAsia="sk-SK"/>
        </w:rPr>
        <w:t>b) vývoj a zavádzanie nových výrobkov, postupov, procesov a</w:t>
      </w:r>
      <w:r w:rsidR="00353CE5" w:rsidRPr="009565E1">
        <w:rPr>
          <w:szCs w:val="24"/>
          <w:lang w:eastAsia="sk-SK"/>
        </w:rPr>
        <w:t xml:space="preserve"> </w:t>
      </w:r>
      <w:r w:rsidRPr="009565E1">
        <w:rPr>
          <w:szCs w:val="24"/>
          <w:lang w:eastAsia="sk-SK"/>
        </w:rPr>
        <w:t>technológií;</w:t>
      </w:r>
    </w:p>
    <w:p w:rsidR="007A2E6E" w:rsidRPr="009565E1" w:rsidRDefault="007A2E6E" w:rsidP="008B79E2">
      <w:pPr>
        <w:spacing w:before="0" w:after="0"/>
        <w:ind w:left="284" w:hanging="284"/>
        <w:rPr>
          <w:szCs w:val="24"/>
          <w:lang w:eastAsia="sk-SK"/>
        </w:rPr>
      </w:pPr>
      <w:r w:rsidRPr="009565E1">
        <w:rPr>
          <w:szCs w:val="24"/>
          <w:lang w:eastAsia="sk-SK"/>
        </w:rPr>
        <w:t>c) vývoj a zavádzanie nových postupov a procesov pri odbyte poľnohospodárskych produktov a</w:t>
      </w:r>
      <w:r w:rsidR="00353CE5" w:rsidRPr="009565E1">
        <w:rPr>
          <w:szCs w:val="24"/>
          <w:lang w:eastAsia="sk-SK"/>
        </w:rPr>
        <w:t xml:space="preserve"> </w:t>
      </w:r>
      <w:r w:rsidRPr="009565E1">
        <w:rPr>
          <w:szCs w:val="24"/>
          <w:lang w:eastAsia="sk-SK"/>
        </w:rPr>
        <w:t>výrobkov;</w:t>
      </w:r>
    </w:p>
    <w:p w:rsidR="007A2E6E" w:rsidRPr="009565E1" w:rsidRDefault="007A2E6E" w:rsidP="008B79E2">
      <w:pPr>
        <w:spacing w:before="0" w:after="0"/>
        <w:ind w:left="284" w:hanging="284"/>
        <w:rPr>
          <w:szCs w:val="24"/>
          <w:lang w:eastAsia="sk-SK"/>
        </w:rPr>
      </w:pPr>
      <w:r w:rsidRPr="009565E1">
        <w:rPr>
          <w:szCs w:val="24"/>
          <w:lang w:eastAsia="sk-SK"/>
        </w:rPr>
        <w:t>d) vývoj a zavádzanie nových inovatívnych postupov v súvislosti s variabilným resp. presným obhospod</w:t>
      </w:r>
      <w:r w:rsidR="00353CE5" w:rsidRPr="009565E1">
        <w:rPr>
          <w:szCs w:val="24"/>
          <w:lang w:eastAsia="sk-SK"/>
        </w:rPr>
        <w:t>a</w:t>
      </w:r>
      <w:r w:rsidRPr="009565E1">
        <w:rPr>
          <w:szCs w:val="24"/>
          <w:lang w:eastAsia="sk-SK"/>
        </w:rPr>
        <w:t>rovaním pôdy a s technikou a technológiou v živočíšnej výrobe;</w:t>
      </w:r>
    </w:p>
    <w:p w:rsidR="007A2E6E" w:rsidRPr="009565E1" w:rsidRDefault="007A2E6E" w:rsidP="008B79E2">
      <w:pPr>
        <w:spacing w:before="0" w:after="0"/>
        <w:ind w:left="284" w:hanging="284"/>
        <w:rPr>
          <w:szCs w:val="24"/>
          <w:lang w:eastAsia="sk-SK"/>
        </w:rPr>
      </w:pPr>
      <w:r w:rsidRPr="009565E1">
        <w:rPr>
          <w:szCs w:val="24"/>
          <w:lang w:eastAsia="sk-SK"/>
        </w:rPr>
        <w:t>e) pilotné projekty v</w:t>
      </w:r>
      <w:r w:rsidR="00353CE5" w:rsidRPr="009565E1">
        <w:rPr>
          <w:szCs w:val="24"/>
          <w:lang w:eastAsia="sk-SK"/>
        </w:rPr>
        <w:t xml:space="preserve"> </w:t>
      </w:r>
      <w:r w:rsidRPr="009565E1">
        <w:rPr>
          <w:szCs w:val="24"/>
          <w:lang w:eastAsia="sk-SK"/>
        </w:rPr>
        <w:t>rámci spoločných činností realizovaných v</w:t>
      </w:r>
      <w:r w:rsidR="00353CE5" w:rsidRPr="009565E1">
        <w:rPr>
          <w:szCs w:val="24"/>
          <w:lang w:eastAsia="sk-SK"/>
        </w:rPr>
        <w:t xml:space="preserve"> </w:t>
      </w:r>
      <w:r w:rsidRPr="009565E1">
        <w:rPr>
          <w:szCs w:val="24"/>
          <w:lang w:eastAsia="sk-SK"/>
        </w:rPr>
        <w:t>záujme zmiernenia klímy, ekológie a zlepšenia životného prostredia.</w:t>
      </w:r>
    </w:p>
    <w:p w:rsidR="007A2E6E" w:rsidRPr="009565E1" w:rsidRDefault="007A2E6E" w:rsidP="003B516D">
      <w:pPr>
        <w:spacing w:before="0" w:after="0"/>
        <w:rPr>
          <w:lang w:val="fr-BE"/>
        </w:rPr>
      </w:pPr>
    </w:p>
    <w:p w:rsidR="00353CE5" w:rsidRPr="009565E1" w:rsidRDefault="00353CE5" w:rsidP="003B516D">
      <w:pPr>
        <w:spacing w:before="0" w:after="0"/>
        <w:rPr>
          <w:b/>
          <w:lang w:val="fr-BE"/>
        </w:rPr>
      </w:pPr>
      <w:r w:rsidRPr="009565E1">
        <w:rPr>
          <w:b/>
          <w:lang w:val="fr-BE"/>
        </w:rPr>
        <w:t>Druh podpory</w:t>
      </w:r>
    </w:p>
    <w:p w:rsidR="007A2E6E" w:rsidRPr="009565E1" w:rsidRDefault="007A2E6E" w:rsidP="007F3A51">
      <w:pPr>
        <w:pStyle w:val="Odsekzoznamu"/>
        <w:numPr>
          <w:ilvl w:val="0"/>
          <w:numId w:val="264"/>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53CE5" w:rsidRPr="009565E1" w:rsidRDefault="00353CE5" w:rsidP="003B516D">
      <w:pPr>
        <w:spacing w:before="0" w:after="0"/>
        <w:jc w:val="left"/>
        <w:rPr>
          <w:szCs w:val="24"/>
          <w:lang w:eastAsia="sk-SK"/>
        </w:rPr>
      </w:pPr>
    </w:p>
    <w:p w:rsidR="00353CE5" w:rsidRPr="009565E1" w:rsidRDefault="00353CE5" w:rsidP="003B516D">
      <w:pPr>
        <w:spacing w:before="0" w:after="0"/>
        <w:jc w:val="left"/>
        <w:rPr>
          <w:b/>
          <w:szCs w:val="24"/>
          <w:lang w:eastAsia="sk-SK"/>
        </w:rPr>
      </w:pPr>
      <w:r w:rsidRPr="009565E1">
        <w:rPr>
          <w:b/>
          <w:szCs w:val="24"/>
          <w:lang w:eastAsia="sk-SK"/>
        </w:rPr>
        <w:t>Pri</w:t>
      </w:r>
      <w:r w:rsidR="008B79E2" w:rsidRPr="009565E1">
        <w:rPr>
          <w:b/>
          <w:szCs w:val="24"/>
          <w:lang w:eastAsia="sk-SK"/>
        </w:rPr>
        <w:t>j</w:t>
      </w:r>
      <w:r w:rsidRPr="009565E1">
        <w:rPr>
          <w:b/>
          <w:szCs w:val="24"/>
          <w:lang w:eastAsia="sk-SK"/>
        </w:rPr>
        <w:t>ímatelia</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Najmenej tri subjekty, ktorých spolupráca je medzi rôznymi aktérmi v poľnohospodárstve, potravinovom reťazci, v lesnom hospodárstve, alebo v</w:t>
      </w:r>
      <w:r w:rsidR="00353CE5" w:rsidRPr="009565E1">
        <w:rPr>
          <w:szCs w:val="24"/>
          <w:lang w:eastAsia="sk-SK"/>
        </w:rPr>
        <w:t xml:space="preserve"> </w:t>
      </w:r>
      <w:r w:rsidRPr="009565E1">
        <w:rPr>
          <w:szCs w:val="24"/>
          <w:lang w:eastAsia="sk-SK"/>
        </w:rPr>
        <w:t>sektore cestovného ruchu a</w:t>
      </w:r>
      <w:r w:rsidR="00353CE5"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353CE5" w:rsidRPr="009565E1">
        <w:rPr>
          <w:szCs w:val="24"/>
          <w:lang w:eastAsia="sk-SK"/>
        </w:rPr>
        <w:t xml:space="preserve"> </w:t>
      </w:r>
      <w:r w:rsidRPr="009565E1">
        <w:rPr>
          <w:szCs w:val="24"/>
          <w:lang w:eastAsia="sk-SK"/>
        </w:rPr>
        <w:t>výskumných organizácií.</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V</w:t>
      </w:r>
      <w:r w:rsidR="00353CE5"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Ak prijímateľ podpory splní podmienky operačnej skupiny (podľa podopatrenia 16.1), môže získať štatút operačnej skupiny.</w:t>
      </w:r>
    </w:p>
    <w:p w:rsidR="007A2E6E" w:rsidRPr="009565E1" w:rsidRDefault="007A2E6E" w:rsidP="003B516D">
      <w:pPr>
        <w:spacing w:before="0" w:after="0"/>
        <w:rPr>
          <w:b/>
          <w:lang w:val="fr-BE"/>
        </w:rPr>
      </w:pPr>
    </w:p>
    <w:p w:rsidR="00353CE5" w:rsidRPr="009565E1" w:rsidRDefault="00353CE5" w:rsidP="003B516D">
      <w:pPr>
        <w:spacing w:before="0" w:after="0"/>
        <w:rPr>
          <w:b/>
          <w:lang w:val="fr-BE"/>
        </w:rPr>
      </w:pPr>
      <w:r w:rsidRPr="009565E1">
        <w:rPr>
          <w:b/>
          <w:lang w:val="fr-BE"/>
        </w:rPr>
        <w:t>Oprávnené náklady</w:t>
      </w:r>
    </w:p>
    <w:p w:rsidR="00E1425F" w:rsidRPr="009565E1" w:rsidRDefault="00E1425F" w:rsidP="007F3A51">
      <w:pPr>
        <w:numPr>
          <w:ilvl w:val="0"/>
          <w:numId w:val="207"/>
        </w:numPr>
        <w:spacing w:before="0" w:after="0"/>
        <w:rPr>
          <w:szCs w:val="24"/>
          <w:lang w:eastAsia="sk-SK"/>
        </w:rPr>
      </w:pPr>
      <w:r w:rsidRPr="009565E1">
        <w:rPr>
          <w:szCs w:val="24"/>
          <w:lang w:eastAsia="sk-SK"/>
        </w:rPr>
        <w:t>náklady na štúdie alebo plány týkajúce sa príslušnej oblasti, realizačné štúdie, geometrické plány, vypracovanie podnikateľského plánu, plánu na zvýšenie úrodnosti alebo inej stratégie miestneho rozvoja;</w:t>
      </w:r>
    </w:p>
    <w:p w:rsidR="00E1425F" w:rsidRPr="009565E1" w:rsidRDefault="00E1425F" w:rsidP="007F3A51">
      <w:pPr>
        <w:numPr>
          <w:ilvl w:val="0"/>
          <w:numId w:val="207"/>
        </w:numPr>
        <w:spacing w:before="0" w:after="0"/>
        <w:rPr>
          <w:szCs w:val="24"/>
          <w:lang w:eastAsia="sk-SK"/>
        </w:rPr>
      </w:pPr>
      <w:r w:rsidRPr="009565E1">
        <w:rPr>
          <w:szCs w:val="24"/>
          <w:lang w:eastAsia="sk-SK"/>
        </w:rPr>
        <w:t>náklady na oživenie príslušnej oblasti s cieľom zabezpečiť uskutočniteľnosť projektu;</w:t>
      </w:r>
    </w:p>
    <w:p w:rsidR="00E1425F" w:rsidRPr="009565E1" w:rsidRDefault="00E1425F" w:rsidP="007F3A51">
      <w:pPr>
        <w:numPr>
          <w:ilvl w:val="0"/>
          <w:numId w:val="207"/>
        </w:numPr>
        <w:spacing w:before="0" w:after="0"/>
        <w:rPr>
          <w:szCs w:val="24"/>
          <w:lang w:eastAsia="sk-SK"/>
        </w:rPr>
      </w:pPr>
      <w:r w:rsidRPr="009565E1">
        <w:rPr>
          <w:szCs w:val="24"/>
          <w:lang w:eastAsia="sk-SK"/>
        </w:rPr>
        <w:t>náklady na príslušné vzorky, merania, zamerania a testovania s</w:t>
      </w:r>
      <w:r w:rsidR="00353CE5" w:rsidRPr="009565E1">
        <w:rPr>
          <w:szCs w:val="24"/>
          <w:lang w:eastAsia="sk-SK"/>
        </w:rPr>
        <w:t xml:space="preserve"> </w:t>
      </w:r>
      <w:r w:rsidRPr="009565E1">
        <w:rPr>
          <w:szCs w:val="24"/>
          <w:lang w:eastAsia="sk-SK"/>
        </w:rPr>
        <w:t>tým spojené;</w:t>
      </w:r>
    </w:p>
    <w:p w:rsidR="00E1425F" w:rsidRPr="009565E1" w:rsidRDefault="00E1425F" w:rsidP="007F3A51">
      <w:pPr>
        <w:numPr>
          <w:ilvl w:val="0"/>
          <w:numId w:val="207"/>
        </w:numPr>
        <w:spacing w:before="0" w:after="0"/>
        <w:rPr>
          <w:szCs w:val="24"/>
          <w:lang w:eastAsia="sk-SK"/>
        </w:rPr>
      </w:pPr>
      <w:r w:rsidRPr="009565E1">
        <w:rPr>
          <w:szCs w:val="24"/>
          <w:lang w:eastAsia="sk-SK"/>
        </w:rPr>
        <w:t>prevádzkové náklady na</w:t>
      </w:r>
      <w:r w:rsidR="00353CE5" w:rsidRPr="009565E1">
        <w:rPr>
          <w:szCs w:val="24"/>
          <w:lang w:eastAsia="sk-SK"/>
        </w:rPr>
        <w:t xml:space="preserve"> </w:t>
      </w:r>
      <w:r w:rsidRPr="009565E1">
        <w:rPr>
          <w:szCs w:val="24"/>
          <w:lang w:eastAsia="sk-SK"/>
        </w:rPr>
        <w:t>uskutočnenie plánu, štúdie, prieskumu alebo spolupráce;</w:t>
      </w:r>
    </w:p>
    <w:p w:rsidR="00E1425F" w:rsidRPr="009565E1" w:rsidRDefault="00E1425F" w:rsidP="007F3A51">
      <w:pPr>
        <w:numPr>
          <w:ilvl w:val="0"/>
          <w:numId w:val="207"/>
        </w:numPr>
        <w:spacing w:before="0" w:after="0"/>
        <w:rPr>
          <w:szCs w:val="24"/>
          <w:lang w:eastAsia="sk-SK"/>
        </w:rPr>
      </w:pPr>
      <w:r w:rsidRPr="009565E1">
        <w:rPr>
          <w:szCs w:val="24"/>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w:t>
      </w:r>
      <w:r w:rsidR="00353CE5" w:rsidRPr="009565E1">
        <w:rPr>
          <w:szCs w:val="24"/>
          <w:lang w:eastAsia="sk-SK"/>
        </w:rPr>
        <w:t xml:space="preserve"> </w:t>
      </w:r>
      <w:r w:rsidRPr="009565E1">
        <w:rPr>
          <w:szCs w:val="24"/>
          <w:lang w:eastAsia="sk-SK"/>
        </w:rPr>
        <w:t>vývoj s</w:t>
      </w:r>
      <w:r w:rsidR="00353CE5" w:rsidRPr="009565E1">
        <w:rPr>
          <w:szCs w:val="24"/>
          <w:lang w:eastAsia="sk-SK"/>
        </w:rPr>
        <w:t xml:space="preserve"> </w:t>
      </w:r>
      <w:r w:rsidRPr="009565E1">
        <w:rPr>
          <w:szCs w:val="24"/>
          <w:lang w:eastAsia="sk-SK"/>
        </w:rPr>
        <w:t>tým spojený, nákladov na šírenie dosiahnutých poznatkov a</w:t>
      </w:r>
      <w:r w:rsidR="00353CE5" w:rsidRPr="009565E1">
        <w:rPr>
          <w:szCs w:val="24"/>
          <w:lang w:eastAsia="sk-SK"/>
        </w:rPr>
        <w:t xml:space="preserve"> </w:t>
      </w:r>
      <w:r w:rsidRPr="009565E1">
        <w:rPr>
          <w:szCs w:val="24"/>
          <w:lang w:eastAsia="sk-SK"/>
        </w:rPr>
        <w:t>príslušných investičných nákladov;</w:t>
      </w:r>
    </w:p>
    <w:p w:rsidR="00E1425F" w:rsidRPr="009565E1" w:rsidRDefault="00E1425F" w:rsidP="007F3A51">
      <w:pPr>
        <w:numPr>
          <w:ilvl w:val="0"/>
          <w:numId w:val="207"/>
        </w:numPr>
        <w:spacing w:before="0" w:after="0"/>
        <w:rPr>
          <w:szCs w:val="24"/>
          <w:lang w:eastAsia="sk-SK"/>
        </w:rPr>
      </w:pPr>
      <w:r w:rsidRPr="009565E1">
        <w:rPr>
          <w:szCs w:val="24"/>
          <w:lang w:eastAsia="sk-SK"/>
        </w:rPr>
        <w:t>náklady na pilotné technologické zariadenie.</w:t>
      </w:r>
    </w:p>
    <w:p w:rsidR="00E1425F" w:rsidRPr="009565E1" w:rsidRDefault="00E1425F"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353CE5" w:rsidRPr="009565E1">
        <w:rPr>
          <w:szCs w:val="24"/>
          <w:lang w:eastAsia="sk-SK"/>
        </w:rPr>
        <w:t>o výzve na predkladanie žiadostí o NFP</w:t>
      </w:r>
      <w:r w:rsidRPr="009565E1">
        <w:rPr>
          <w:szCs w:val="24"/>
          <w:lang w:eastAsia="sk-SK"/>
        </w:rPr>
        <w:t>.</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Podmienky oprávnenosti</w:t>
      </w:r>
    </w:p>
    <w:p w:rsidR="002B442A" w:rsidRPr="009565E1" w:rsidRDefault="002B442A" w:rsidP="00353CE5">
      <w:pPr>
        <w:spacing w:before="0" w:after="0"/>
        <w:rPr>
          <w:szCs w:val="24"/>
          <w:lang w:eastAsia="sk-SK"/>
        </w:rPr>
      </w:pPr>
    </w:p>
    <w:p w:rsidR="00353CE5" w:rsidRPr="009565E1" w:rsidRDefault="008667A7" w:rsidP="00353CE5">
      <w:pPr>
        <w:spacing w:before="0" w:after="0"/>
        <w:rPr>
          <w:szCs w:val="24"/>
          <w:lang w:eastAsia="sk-SK"/>
        </w:rPr>
      </w:pPr>
      <w:r w:rsidRPr="009565E1">
        <w:rPr>
          <w:szCs w:val="24"/>
          <w:lang w:eastAsia="sk-SK"/>
        </w:rPr>
        <w:t>Splnenie všeobecných podmienok poskytnutia príspevku, výberových kritérií pre výber projektov a hodnotiacich kritérií pre výber projektov podľa prílohy č. 2.</w:t>
      </w:r>
    </w:p>
    <w:p w:rsidR="00353CE5" w:rsidRPr="009565E1" w:rsidRDefault="00353CE5" w:rsidP="00353CE5">
      <w:pPr>
        <w:spacing w:before="0" w:after="0"/>
        <w:rPr>
          <w:szCs w:val="24"/>
          <w:lang w:eastAsia="sk-SK"/>
        </w:rPr>
      </w:pPr>
    </w:p>
    <w:p w:rsidR="00B2562D" w:rsidRPr="009565E1" w:rsidRDefault="00353CE5" w:rsidP="00353CE5">
      <w:pPr>
        <w:spacing w:before="0" w:after="0"/>
        <w:rPr>
          <w:b/>
          <w:szCs w:val="24"/>
          <w:lang w:eastAsia="sk-SK"/>
        </w:rPr>
      </w:pPr>
      <w:r w:rsidRPr="009565E1">
        <w:rPr>
          <w:b/>
          <w:szCs w:val="24"/>
          <w:lang w:eastAsia="sk-SK"/>
        </w:rPr>
        <w:t>Zásady vzhľadom na určenie výberových kritérií</w:t>
      </w:r>
    </w:p>
    <w:p w:rsidR="008667A7" w:rsidRPr="009565E1" w:rsidRDefault="008667A7" w:rsidP="00353CE5">
      <w:pPr>
        <w:spacing w:before="0" w:after="0"/>
        <w:rPr>
          <w:szCs w:val="24"/>
          <w:lang w:eastAsia="sk-SK"/>
        </w:rPr>
      </w:pPr>
    </w:p>
    <w:p w:rsidR="00E1425F" w:rsidRPr="009565E1" w:rsidRDefault="00E1425F" w:rsidP="007F3A51">
      <w:pPr>
        <w:numPr>
          <w:ilvl w:val="0"/>
          <w:numId w:val="208"/>
        </w:numPr>
        <w:spacing w:before="0" w:after="0"/>
        <w:rPr>
          <w:szCs w:val="24"/>
          <w:lang w:eastAsia="sk-SK"/>
        </w:rPr>
      </w:pPr>
      <w:r w:rsidRPr="009565E1">
        <w:rPr>
          <w:szCs w:val="24"/>
          <w:lang w:eastAsia="sk-SK"/>
        </w:rPr>
        <w:t>Riešenie prioritne strategických oblastí ;</w:t>
      </w:r>
    </w:p>
    <w:p w:rsidR="00E1425F" w:rsidRPr="009565E1" w:rsidRDefault="00E1425F" w:rsidP="007F3A51">
      <w:pPr>
        <w:numPr>
          <w:ilvl w:val="0"/>
          <w:numId w:val="208"/>
        </w:numPr>
        <w:spacing w:before="0" w:after="0"/>
        <w:rPr>
          <w:szCs w:val="24"/>
          <w:lang w:eastAsia="sk-SK"/>
        </w:rPr>
      </w:pPr>
      <w:r w:rsidRPr="009565E1">
        <w:rPr>
          <w:szCs w:val="24"/>
          <w:lang w:eastAsia="sk-SK"/>
        </w:rPr>
        <w:t>Riešenie projektov, ktoré reagujú na konkrétne praktické problémy a príležitosti; konkrétnosť zamerania na špecifický problém;</w:t>
      </w:r>
    </w:p>
    <w:p w:rsidR="00E1425F" w:rsidRPr="009565E1" w:rsidRDefault="00E1425F" w:rsidP="007F3A51">
      <w:pPr>
        <w:numPr>
          <w:ilvl w:val="0"/>
          <w:numId w:val="208"/>
        </w:numPr>
        <w:spacing w:before="0" w:after="0"/>
        <w:rPr>
          <w:szCs w:val="24"/>
          <w:lang w:eastAsia="sk-SK"/>
        </w:rPr>
      </w:pPr>
      <w:r w:rsidRPr="009565E1">
        <w:rPr>
          <w:szCs w:val="24"/>
          <w:lang w:eastAsia="sk-SK"/>
        </w:rPr>
        <w:t>Riešenie problematiky, ktorá ovplyvňuje viac beneficientov;</w:t>
      </w:r>
    </w:p>
    <w:p w:rsidR="00E1425F" w:rsidRPr="009565E1" w:rsidRDefault="00E1425F" w:rsidP="007F3A51">
      <w:pPr>
        <w:numPr>
          <w:ilvl w:val="0"/>
          <w:numId w:val="208"/>
        </w:numPr>
        <w:spacing w:before="0" w:after="0"/>
        <w:rPr>
          <w:szCs w:val="24"/>
          <w:lang w:eastAsia="sk-SK"/>
        </w:rPr>
      </w:pPr>
      <w:r w:rsidRPr="009565E1">
        <w:rPr>
          <w:szCs w:val="24"/>
          <w:lang w:eastAsia="sk-SK"/>
        </w:rPr>
        <w:t>Prínos projektu pre daný sektor;</w:t>
      </w:r>
    </w:p>
    <w:p w:rsidR="00E1425F" w:rsidRPr="009565E1" w:rsidRDefault="00E1425F" w:rsidP="007F3A51">
      <w:pPr>
        <w:numPr>
          <w:ilvl w:val="0"/>
          <w:numId w:val="208"/>
        </w:numPr>
        <w:spacing w:before="0" w:after="0"/>
        <w:rPr>
          <w:szCs w:val="24"/>
          <w:lang w:eastAsia="sk-SK"/>
        </w:rPr>
      </w:pPr>
      <w:r w:rsidRPr="009565E1">
        <w:rPr>
          <w:szCs w:val="24"/>
          <w:lang w:eastAsia="sk-SK"/>
        </w:rPr>
        <w:t>Prepojenosť s</w:t>
      </w:r>
      <w:r w:rsidR="00353CE5" w:rsidRPr="009565E1">
        <w:rPr>
          <w:szCs w:val="24"/>
          <w:lang w:eastAsia="sk-SK"/>
        </w:rPr>
        <w:t xml:space="preserve"> </w:t>
      </w:r>
      <w:r w:rsidRPr="009565E1">
        <w:rPr>
          <w:szCs w:val="24"/>
          <w:lang w:eastAsia="sk-SK"/>
        </w:rPr>
        <w:t>ostatnými opatreniami v</w:t>
      </w:r>
      <w:r w:rsidR="00353CE5" w:rsidRPr="009565E1">
        <w:rPr>
          <w:szCs w:val="24"/>
          <w:lang w:eastAsia="sk-SK"/>
        </w:rPr>
        <w:t xml:space="preserve"> </w:t>
      </w:r>
      <w:r w:rsidRPr="009565E1">
        <w:rPr>
          <w:szCs w:val="24"/>
          <w:lang w:eastAsia="sk-SK"/>
        </w:rPr>
        <w:t>rámci PRV;</w:t>
      </w:r>
    </w:p>
    <w:p w:rsidR="00E1425F" w:rsidRPr="009565E1" w:rsidRDefault="00E1425F" w:rsidP="007F3A51">
      <w:pPr>
        <w:numPr>
          <w:ilvl w:val="0"/>
          <w:numId w:val="208"/>
        </w:numPr>
        <w:spacing w:before="0" w:after="0"/>
        <w:rPr>
          <w:szCs w:val="24"/>
          <w:lang w:eastAsia="sk-SK"/>
        </w:rPr>
      </w:pPr>
      <w:r w:rsidRPr="009565E1">
        <w:rPr>
          <w:szCs w:val="24"/>
          <w:lang w:eastAsia="sk-SK"/>
        </w:rPr>
        <w:lastRenderedPageBreak/>
        <w:t>Kvalita projektového plánu; </w:t>
      </w:r>
    </w:p>
    <w:p w:rsidR="00E1425F" w:rsidRPr="009565E1" w:rsidRDefault="00E1425F" w:rsidP="007F3A51">
      <w:pPr>
        <w:numPr>
          <w:ilvl w:val="0"/>
          <w:numId w:val="208"/>
        </w:numPr>
        <w:spacing w:before="0" w:after="0"/>
        <w:rPr>
          <w:szCs w:val="24"/>
          <w:lang w:eastAsia="sk-SK"/>
        </w:rPr>
      </w:pPr>
      <w:r w:rsidRPr="009565E1">
        <w:rPr>
          <w:szCs w:val="24"/>
          <w:lang w:eastAsia="sk-SK"/>
        </w:rPr>
        <w:t>Potenciál na úspešné uvedenie do praxe;</w:t>
      </w:r>
    </w:p>
    <w:p w:rsidR="00E1425F" w:rsidRPr="009565E1" w:rsidRDefault="00E1425F" w:rsidP="007F3A51">
      <w:pPr>
        <w:numPr>
          <w:ilvl w:val="0"/>
          <w:numId w:val="208"/>
        </w:numPr>
        <w:spacing w:before="0" w:after="0"/>
        <w:rPr>
          <w:szCs w:val="24"/>
          <w:lang w:eastAsia="sk-SK"/>
        </w:rPr>
      </w:pPr>
      <w:r w:rsidRPr="009565E1">
        <w:rPr>
          <w:szCs w:val="24"/>
          <w:lang w:eastAsia="sk-SK"/>
        </w:rPr>
        <w:t>Spôsoby výmeny poznatkov a šírenia výsledkov;</w:t>
      </w:r>
    </w:p>
    <w:p w:rsidR="00E1425F" w:rsidRPr="009565E1" w:rsidRDefault="00E1425F" w:rsidP="007F3A51">
      <w:pPr>
        <w:numPr>
          <w:ilvl w:val="0"/>
          <w:numId w:val="208"/>
        </w:numPr>
        <w:spacing w:before="0" w:after="0"/>
        <w:rPr>
          <w:szCs w:val="24"/>
          <w:lang w:eastAsia="sk-SK"/>
        </w:rPr>
      </w:pPr>
      <w:r w:rsidRPr="009565E1">
        <w:rPr>
          <w:szCs w:val="24"/>
          <w:lang w:eastAsia="sk-SK"/>
        </w:rPr>
        <w:t>Cielená kompozícia partnerov z</w:t>
      </w:r>
      <w:r w:rsidR="00353CE5" w:rsidRPr="009565E1">
        <w:rPr>
          <w:szCs w:val="24"/>
          <w:lang w:eastAsia="sk-SK"/>
        </w:rPr>
        <w:t xml:space="preserve"> </w:t>
      </w:r>
      <w:r w:rsidRPr="009565E1">
        <w:rPr>
          <w:szCs w:val="24"/>
          <w:lang w:eastAsia="sk-SK"/>
        </w:rPr>
        <w:t>rôznych oblastí s</w:t>
      </w:r>
      <w:r w:rsidR="00353CE5" w:rsidRPr="009565E1">
        <w:rPr>
          <w:szCs w:val="24"/>
          <w:lang w:eastAsia="sk-SK"/>
        </w:rPr>
        <w:t xml:space="preserve"> </w:t>
      </w:r>
      <w:r w:rsidRPr="009565E1">
        <w:rPr>
          <w:szCs w:val="24"/>
          <w:lang w:eastAsia="sk-SK"/>
        </w:rPr>
        <w:t>cieľom vyriešenia problému ( pestrosť partnerstva ).</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Výška podpory</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Miera podpory celkových oprávnených nákladov 100%.</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353CE5" w:rsidRPr="009565E1">
        <w:rPr>
          <w:szCs w:val="24"/>
          <w:lang w:eastAsia="sk-SK"/>
        </w:rPr>
        <w:t xml:space="preserve"> </w:t>
      </w:r>
      <w:r w:rsidRPr="009565E1">
        <w:rPr>
          <w:szCs w:val="24"/>
          <w:lang w:eastAsia="sk-SK"/>
        </w:rPr>
        <w:t>miera pomoci. Zároveň je možné uvedené výdavky priamo realizovať prostredníctvom týchto opatrení s</w:t>
      </w:r>
      <w:r w:rsidR="008553F9" w:rsidRPr="009565E1">
        <w:rPr>
          <w:szCs w:val="24"/>
          <w:lang w:eastAsia="sk-SK"/>
        </w:rPr>
        <w:t xml:space="preserve"> </w:t>
      </w:r>
      <w:r w:rsidRPr="009565E1">
        <w:rPr>
          <w:szCs w:val="24"/>
          <w:lang w:eastAsia="sk-SK"/>
        </w:rPr>
        <w:t>výškou a</w:t>
      </w:r>
      <w:r w:rsidR="008553F9" w:rsidRPr="009565E1">
        <w:rPr>
          <w:szCs w:val="24"/>
          <w:lang w:eastAsia="sk-SK"/>
        </w:rPr>
        <w:t xml:space="preserve"> </w:t>
      </w:r>
      <w:r w:rsidRPr="009565E1">
        <w:rPr>
          <w:szCs w:val="24"/>
          <w:lang w:eastAsia="sk-SK"/>
        </w:rPr>
        <w:t>mierou podpory definovanou v</w:t>
      </w:r>
      <w:r w:rsidR="008553F9" w:rsidRPr="009565E1">
        <w:rPr>
          <w:szCs w:val="24"/>
          <w:lang w:eastAsia="sk-SK"/>
        </w:rPr>
        <w:t xml:space="preserve"> </w:t>
      </w:r>
      <w:r w:rsidRPr="009565E1">
        <w:rPr>
          <w:szCs w:val="24"/>
          <w:lang w:eastAsia="sk-SK"/>
        </w:rPr>
        <w:t>tomto programe a</w:t>
      </w:r>
      <w:r w:rsidR="008553F9" w:rsidRPr="009565E1">
        <w:rPr>
          <w:szCs w:val="24"/>
          <w:lang w:eastAsia="sk-SK"/>
        </w:rPr>
        <w:t xml:space="preserve"> </w:t>
      </w:r>
      <w:r w:rsidRPr="009565E1">
        <w:rPr>
          <w:szCs w:val="24"/>
          <w:lang w:eastAsia="sk-SK"/>
        </w:rPr>
        <w:t>realizovať tak integrovaný projekt.</w:t>
      </w:r>
    </w:p>
    <w:p w:rsidR="008553F9" w:rsidRPr="009565E1" w:rsidRDefault="008553F9" w:rsidP="003B516D">
      <w:pPr>
        <w:spacing w:before="0" w:after="0"/>
        <w:rPr>
          <w:b/>
          <w:lang w:val="fr-BE"/>
        </w:rPr>
      </w:pPr>
    </w:p>
    <w:p w:rsidR="00E1425F" w:rsidRPr="009565E1" w:rsidRDefault="008553F9" w:rsidP="003B516D">
      <w:pPr>
        <w:spacing w:before="0" w:after="0"/>
        <w:rPr>
          <w:b/>
          <w:lang w:val="fr-BE"/>
        </w:rPr>
      </w:pPr>
      <w:r w:rsidRPr="009565E1">
        <w:rPr>
          <w:b/>
          <w:lang w:val="fr-BE"/>
        </w:rPr>
        <w:t>Informácie špecifické pre danú operáciu</w:t>
      </w:r>
    </w:p>
    <w:p w:rsidR="00E1425F" w:rsidRPr="009565E1" w:rsidRDefault="00E1425F" w:rsidP="003B516D">
      <w:pPr>
        <w:spacing w:before="0" w:after="0"/>
        <w:rPr>
          <w:szCs w:val="24"/>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E1425F" w:rsidRPr="009565E1" w:rsidRDefault="00E1425F" w:rsidP="007F3A51">
      <w:pPr>
        <w:numPr>
          <w:ilvl w:val="0"/>
          <w:numId w:val="209"/>
        </w:numPr>
        <w:spacing w:before="0" w:after="0"/>
        <w:rPr>
          <w:szCs w:val="24"/>
          <w:lang w:eastAsia="sk-SK"/>
        </w:rPr>
      </w:pPr>
      <w:r w:rsidRPr="009565E1">
        <w:rPr>
          <w:szCs w:val="24"/>
          <w:lang w:eastAsia="sk-SK"/>
        </w:rPr>
        <w:t>Výsledky pilotných projektov a operácií vývoja nových výrobkov, zavedenia a</w:t>
      </w:r>
      <w:r w:rsidR="008553F9" w:rsidRPr="009565E1">
        <w:rPr>
          <w:szCs w:val="24"/>
          <w:lang w:eastAsia="sk-SK"/>
        </w:rPr>
        <w:t xml:space="preserve"> </w:t>
      </w:r>
      <w:r w:rsidRPr="009565E1">
        <w:rPr>
          <w:szCs w:val="24"/>
          <w:lang w:eastAsia="sk-SK"/>
        </w:rPr>
        <w:t>realizovania postupov, procesov a technológií v sektoroch poľnohospodárstva, potravinárstva, lesného hospodárstva, ochrany pôdy a rozvoja vidieka sa šíria, tzn. nezostávajú priemyselným tajomstvom;</w:t>
      </w:r>
    </w:p>
    <w:p w:rsidR="00E1425F" w:rsidRPr="009565E1" w:rsidRDefault="00E1425F" w:rsidP="007F3A51">
      <w:pPr>
        <w:numPr>
          <w:ilvl w:val="0"/>
          <w:numId w:val="209"/>
        </w:numPr>
        <w:spacing w:before="0" w:after="0"/>
        <w:rPr>
          <w:szCs w:val="24"/>
          <w:lang w:eastAsia="sk-SK"/>
        </w:rPr>
      </w:pPr>
      <w:r w:rsidRPr="009565E1">
        <w:rPr>
          <w:szCs w:val="24"/>
          <w:lang w:eastAsia="sk-SK"/>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w:t>
      </w:r>
      <w:r w:rsidR="008553F9" w:rsidRPr="009565E1">
        <w:rPr>
          <w:szCs w:val="24"/>
          <w:lang w:eastAsia="sk-SK"/>
        </w:rPr>
        <w:t xml:space="preserve"> </w:t>
      </w:r>
      <w:r w:rsidRPr="009565E1">
        <w:rPr>
          <w:szCs w:val="24"/>
          <w:lang w:eastAsia="sk-SK"/>
        </w:rPr>
        <w:t>č. 1305/2014 a realizovať tak integrovaný projekt;</w:t>
      </w:r>
    </w:p>
    <w:p w:rsidR="00E1425F" w:rsidRPr="009565E1" w:rsidRDefault="00E1425F" w:rsidP="007F3A51">
      <w:pPr>
        <w:numPr>
          <w:ilvl w:val="0"/>
          <w:numId w:val="209"/>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E1425F" w:rsidRPr="009565E1" w:rsidRDefault="00E1425F" w:rsidP="007F3A51">
      <w:pPr>
        <w:numPr>
          <w:ilvl w:val="0"/>
          <w:numId w:val="209"/>
        </w:numPr>
        <w:spacing w:before="0" w:after="0"/>
        <w:rPr>
          <w:szCs w:val="24"/>
          <w:lang w:eastAsia="sk-SK"/>
        </w:rPr>
      </w:pPr>
      <w:r w:rsidRPr="009565E1">
        <w:rPr>
          <w:szCs w:val="24"/>
          <w:lang w:eastAsia="sk-SK"/>
        </w:rPr>
        <w:t>Podpora sa obmedzuje na maximálne obdobie siedmich rokov;</w:t>
      </w:r>
    </w:p>
    <w:p w:rsidR="00E1425F" w:rsidRPr="009565E1" w:rsidRDefault="00E1425F" w:rsidP="007F3A51">
      <w:pPr>
        <w:numPr>
          <w:ilvl w:val="0"/>
          <w:numId w:val="209"/>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1425F" w:rsidRPr="009565E1" w:rsidRDefault="00E1425F" w:rsidP="007F3A51">
      <w:pPr>
        <w:numPr>
          <w:ilvl w:val="0"/>
          <w:numId w:val="209"/>
        </w:numPr>
        <w:spacing w:before="0" w:after="0"/>
        <w:rPr>
          <w:szCs w:val="24"/>
          <w:lang w:eastAsia="sk-SK"/>
        </w:rPr>
      </w:pPr>
      <w:r w:rsidRPr="009565E1">
        <w:rPr>
          <w:szCs w:val="24"/>
          <w:lang w:eastAsia="sk-SK"/>
        </w:rPr>
        <w:t>V</w:t>
      </w:r>
      <w:r w:rsidR="008553F9"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8553F9" w:rsidRPr="009565E1" w:rsidRDefault="008553F9" w:rsidP="008553F9">
      <w:pPr>
        <w:spacing w:before="0" w:after="0"/>
        <w:ind w:left="720"/>
        <w:rPr>
          <w:szCs w:val="24"/>
          <w:lang w:eastAsia="sk-SK"/>
        </w:rPr>
      </w:pPr>
    </w:p>
    <w:p w:rsidR="004664B5" w:rsidRPr="009565E1" w:rsidRDefault="004664B5" w:rsidP="008553F9">
      <w:pPr>
        <w:pStyle w:val="Nadpis5"/>
        <w:jc w:val="both"/>
        <w:rPr>
          <w:rFonts w:ascii="Times New Roman" w:hAnsi="Times New Roman"/>
          <w:sz w:val="24"/>
          <w:szCs w:val="24"/>
        </w:rPr>
      </w:pPr>
      <w:r w:rsidRPr="009565E1">
        <w:rPr>
          <w:rFonts w:ascii="Times New Roman" w:hAnsi="Times New Roman"/>
          <w:b/>
          <w:caps/>
          <w:sz w:val="24"/>
          <w:szCs w:val="24"/>
        </w:rPr>
        <w:t xml:space="preserve"> </w:t>
      </w:r>
      <w:bookmarkStart w:id="74" w:name="_Toc417996886"/>
      <w:r w:rsidR="00301DB6" w:rsidRPr="009565E1">
        <w:rPr>
          <w:rFonts w:ascii="Times New Roman" w:hAnsi="Times New Roman"/>
          <w:caps/>
          <w:sz w:val="24"/>
          <w:szCs w:val="24"/>
        </w:rPr>
        <w:t xml:space="preserve">C) </w:t>
      </w:r>
      <w:r w:rsidRPr="009565E1">
        <w:rPr>
          <w:rFonts w:ascii="Times New Roman" w:hAnsi="Times New Roman"/>
          <w:caps/>
          <w:sz w:val="24"/>
          <w:szCs w:val="24"/>
        </w:rPr>
        <w:t>Podpora spolupráce medzi malými hospodárskymi subjektmi</w:t>
      </w:r>
      <w:bookmarkEnd w:id="74"/>
      <w:r w:rsidRPr="009565E1">
        <w:rPr>
          <w:rFonts w:ascii="Times New Roman" w:hAnsi="Times New Roman"/>
          <w:sz w:val="24"/>
          <w:szCs w:val="24"/>
        </w:rPr>
        <w:t xml:space="preserve"> </w:t>
      </w:r>
    </w:p>
    <w:p w:rsidR="00E1425F" w:rsidRPr="009565E1" w:rsidRDefault="00E1425F" w:rsidP="008553F9">
      <w:pPr>
        <w:spacing w:before="0" w:after="0"/>
        <w:rPr>
          <w:b/>
        </w:rPr>
      </w:pPr>
    </w:p>
    <w:p w:rsidR="00E1425F" w:rsidRPr="009565E1" w:rsidRDefault="00B94B2F" w:rsidP="00320D19">
      <w:pPr>
        <w:pStyle w:val="Nadpis2"/>
        <w:tabs>
          <w:tab w:val="clear" w:pos="576"/>
        </w:tabs>
        <w:spacing w:before="0"/>
        <w:ind w:left="567" w:hanging="567"/>
      </w:pPr>
      <w:bookmarkStart w:id="75" w:name="_Toc417996887"/>
      <w:r w:rsidRPr="009565E1">
        <w:t xml:space="preserve">9.4. </w:t>
      </w:r>
      <w:r w:rsidR="004664B5" w:rsidRPr="009565E1">
        <w:t xml:space="preserve">Podopatrenie: </w:t>
      </w:r>
      <w:r w:rsidR="00265AA1" w:rsidRPr="009565E1">
        <w:t>1</w:t>
      </w:r>
      <w:r w:rsidR="00E1425F" w:rsidRPr="009565E1">
        <w:t>6.3 (Iná) spolupráca medzi malými hospodárskymi subjektmi pri organizácii spoločných pracovných procesov a spoločnom využívaní zariadení a zdrojov a pri rozvoji služieb v oblasti cestovného ruchu/ich uvádzania na trh</w:t>
      </w:r>
      <w:bookmarkEnd w:id="75"/>
    </w:p>
    <w:p w:rsidR="008553F9" w:rsidRPr="009565E1" w:rsidRDefault="008553F9" w:rsidP="008553F9">
      <w:pPr>
        <w:spacing w:before="0" w:after="0"/>
        <w:rPr>
          <w:b/>
          <w:lang w:eastAsia="cs-CZ"/>
        </w:rPr>
      </w:pPr>
    </w:p>
    <w:p w:rsidR="008553F9" w:rsidRPr="009565E1" w:rsidRDefault="008553F9" w:rsidP="008553F9">
      <w:pPr>
        <w:spacing w:before="0" w:after="0"/>
        <w:rPr>
          <w:b/>
          <w:lang w:eastAsia="cs-CZ"/>
        </w:rPr>
      </w:pPr>
      <w:r w:rsidRPr="009565E1">
        <w:rPr>
          <w:b/>
          <w:lang w:eastAsia="cs-CZ"/>
        </w:rPr>
        <w:t>Opis typu operácie</w:t>
      </w:r>
    </w:p>
    <w:p w:rsidR="008553F9" w:rsidRPr="009565E1" w:rsidRDefault="008553F9" w:rsidP="008553F9">
      <w:pPr>
        <w:spacing w:before="0" w:after="0"/>
        <w:rPr>
          <w:szCs w:val="24"/>
          <w:lang w:eastAsia="sk-SK"/>
        </w:rPr>
      </w:pPr>
    </w:p>
    <w:p w:rsidR="00E1425F" w:rsidRPr="009565E1" w:rsidRDefault="00E1425F" w:rsidP="003B516D">
      <w:pPr>
        <w:spacing w:before="0" w:after="0"/>
        <w:rPr>
          <w:szCs w:val="24"/>
          <w:lang w:eastAsia="sk-SK"/>
        </w:rPr>
      </w:pPr>
      <w:r w:rsidRPr="009565E1">
        <w:rPr>
          <w:szCs w:val="24"/>
          <w:lang w:eastAsia="sk-SK"/>
        </w:rPr>
        <w:t>Podporená bude spolupráca medzi malými hospodárskymi subjektmi (mikropodnikmi) v odvetví poľnohospodárstva, potravinovom reťazci, sektore lesného hospodárstva a</w:t>
      </w:r>
      <w:r w:rsidR="008553F9" w:rsidRPr="009565E1">
        <w:rPr>
          <w:szCs w:val="24"/>
          <w:lang w:eastAsia="sk-SK"/>
        </w:rPr>
        <w:t xml:space="preserve"> </w:t>
      </w:r>
      <w:r w:rsidRPr="009565E1">
        <w:rPr>
          <w:szCs w:val="24"/>
          <w:lang w:eastAsia="sk-SK"/>
        </w:rPr>
        <w:t>v</w:t>
      </w:r>
      <w:r w:rsidR="008553F9" w:rsidRPr="009565E1">
        <w:rPr>
          <w:szCs w:val="24"/>
          <w:lang w:eastAsia="sk-SK"/>
        </w:rPr>
        <w:t xml:space="preserve"> </w:t>
      </w:r>
      <w:r w:rsidRPr="009565E1">
        <w:rPr>
          <w:szCs w:val="24"/>
          <w:lang w:eastAsia="sk-SK"/>
        </w:rPr>
        <w:t xml:space="preserve">sektore </w:t>
      </w:r>
      <w:r w:rsidRPr="009565E1">
        <w:rPr>
          <w:szCs w:val="24"/>
          <w:lang w:eastAsia="sk-SK"/>
        </w:rPr>
        <w:lastRenderedPageBreak/>
        <w:t>cestovného ruchu pri organizácii spoločných pracovných procesov, spoločnom využívaní zariadení a zdrojov a pri rozvoji služieb a marketingu v oblasti cestovného ruchu. Cieľom je prostredníctvom spolupráce zvýšiť efektivitu vykonávaných činností.</w:t>
      </w:r>
    </w:p>
    <w:p w:rsidR="00E1425F" w:rsidRPr="009565E1" w:rsidRDefault="00E1425F" w:rsidP="003B516D">
      <w:pPr>
        <w:spacing w:before="0" w:after="0"/>
        <w:rPr>
          <w:lang w:val="fr-BE"/>
        </w:rPr>
      </w:pPr>
    </w:p>
    <w:p w:rsidR="008553F9" w:rsidRPr="009565E1" w:rsidRDefault="008553F9" w:rsidP="003B516D">
      <w:pPr>
        <w:spacing w:before="0" w:after="0"/>
        <w:rPr>
          <w:b/>
          <w:lang w:val="fr-BE"/>
        </w:rPr>
      </w:pPr>
      <w:r w:rsidRPr="009565E1">
        <w:rPr>
          <w:b/>
          <w:lang w:val="fr-BE"/>
        </w:rPr>
        <w:t>Druh podpory</w:t>
      </w:r>
    </w:p>
    <w:p w:rsidR="00AC0907" w:rsidRPr="009565E1" w:rsidRDefault="00AC0907" w:rsidP="007F3A51">
      <w:pPr>
        <w:pStyle w:val="Odsekzoznamu"/>
        <w:numPr>
          <w:ilvl w:val="0"/>
          <w:numId w:val="266"/>
        </w:numPr>
        <w:spacing w:before="0" w:after="0"/>
        <w:rPr>
          <w:szCs w:val="24"/>
          <w:lang w:eastAsia="sk-SK"/>
        </w:rPr>
      </w:pPr>
      <w:r w:rsidRPr="009565E1">
        <w:rPr>
          <w:szCs w:val="24"/>
          <w:lang w:eastAsia="sk-SK"/>
        </w:rPr>
        <w:t>grant (nenávratný finančný príspevok)</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AC0907" w:rsidRPr="009565E1" w:rsidRDefault="00AC0907" w:rsidP="003B516D">
      <w:pPr>
        <w:spacing w:before="0" w:after="0"/>
        <w:rPr>
          <w:szCs w:val="24"/>
          <w:lang w:eastAsia="sk-SK"/>
        </w:rPr>
      </w:pPr>
      <w:r w:rsidRPr="009565E1">
        <w:rPr>
          <w:szCs w:val="24"/>
          <w:lang w:eastAsia="sk-SK"/>
        </w:rPr>
        <w:t>Najmenej 5 subjektov, ktorých spolupráca je :</w:t>
      </w:r>
    </w:p>
    <w:p w:rsidR="00AC0907" w:rsidRPr="009565E1" w:rsidRDefault="00AC0907" w:rsidP="007F3A51">
      <w:pPr>
        <w:numPr>
          <w:ilvl w:val="0"/>
          <w:numId w:val="210"/>
        </w:numPr>
        <w:spacing w:before="0" w:after="0"/>
        <w:ind w:hanging="290"/>
        <w:rPr>
          <w:szCs w:val="24"/>
          <w:lang w:eastAsia="sk-SK"/>
        </w:rPr>
      </w:pPr>
      <w:r w:rsidRPr="009565E1">
        <w:rPr>
          <w:szCs w:val="24"/>
          <w:lang w:eastAsia="sk-SK"/>
        </w:rPr>
        <w:t>medzi rôznymi aktérmi v poľnohospodárstve, potravinovom reťazci , v lesnom hospodárstve, alebo v</w:t>
      </w:r>
      <w:r w:rsidR="008553F9" w:rsidRPr="009565E1">
        <w:rPr>
          <w:szCs w:val="24"/>
          <w:lang w:eastAsia="sk-SK"/>
        </w:rPr>
        <w:t xml:space="preserve"> </w:t>
      </w:r>
      <w:r w:rsidRPr="009565E1">
        <w:rPr>
          <w:szCs w:val="24"/>
          <w:lang w:eastAsia="sk-SK"/>
        </w:rPr>
        <w:t>sektore cestovného ruchu a</w:t>
      </w:r>
      <w:r w:rsidR="008553F9"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8553F9" w:rsidRPr="009565E1">
        <w:rPr>
          <w:szCs w:val="24"/>
          <w:lang w:eastAsia="sk-SK"/>
        </w:rPr>
        <w:t xml:space="preserve"> </w:t>
      </w:r>
      <w:r w:rsidRPr="009565E1">
        <w:rPr>
          <w:szCs w:val="24"/>
          <w:lang w:eastAsia="sk-SK"/>
        </w:rPr>
        <w:t>výskumných organizácií.</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Oprávnené náklady</w:t>
      </w:r>
    </w:p>
    <w:p w:rsidR="006D3D69" w:rsidRPr="009565E1" w:rsidRDefault="006D3D69" w:rsidP="007F3A51">
      <w:pPr>
        <w:numPr>
          <w:ilvl w:val="0"/>
          <w:numId w:val="211"/>
        </w:numPr>
        <w:spacing w:before="0" w:after="0"/>
        <w:rPr>
          <w:szCs w:val="24"/>
          <w:lang w:eastAsia="sk-SK"/>
        </w:rPr>
      </w:pPr>
      <w:r w:rsidRPr="009565E1">
        <w:rPr>
          <w:szCs w:val="24"/>
          <w:lang w:eastAsia="sk-SK"/>
        </w:rPr>
        <w:t>náklady na štúdie o príslušnej oblasti, realizačné štúdie a vypracovanie podnikateľského plánu alebo inej stratégie miestneho rozvoja;</w:t>
      </w:r>
    </w:p>
    <w:p w:rsidR="006D3D69" w:rsidRPr="009565E1" w:rsidRDefault="006D3D69" w:rsidP="007F3A51">
      <w:pPr>
        <w:numPr>
          <w:ilvl w:val="0"/>
          <w:numId w:val="211"/>
        </w:numPr>
        <w:spacing w:before="0" w:after="0"/>
        <w:rPr>
          <w:szCs w:val="24"/>
          <w:lang w:eastAsia="sk-SK"/>
        </w:rPr>
      </w:pPr>
      <w:r w:rsidRPr="009565E1">
        <w:rPr>
          <w:szCs w:val="24"/>
          <w:lang w:eastAsia="sk-SK"/>
        </w:rPr>
        <w:t>náklady na oživenie príslušnej oblasti s cieľom zabezpečiť uskutočniteľnosť kolektívneho územného projektu;</w:t>
      </w:r>
    </w:p>
    <w:p w:rsidR="006D3D69" w:rsidRPr="009565E1" w:rsidRDefault="006D3D69" w:rsidP="007F3A51">
      <w:pPr>
        <w:numPr>
          <w:ilvl w:val="0"/>
          <w:numId w:val="211"/>
        </w:numPr>
        <w:spacing w:before="0" w:after="0"/>
        <w:rPr>
          <w:szCs w:val="24"/>
          <w:lang w:eastAsia="sk-SK"/>
        </w:rPr>
      </w:pPr>
      <w:r w:rsidRPr="009565E1">
        <w:rPr>
          <w:szCs w:val="24"/>
          <w:lang w:eastAsia="sk-SK"/>
        </w:rPr>
        <w:t>prevádzkové náklady na spoluprácu;</w:t>
      </w:r>
    </w:p>
    <w:p w:rsidR="006D3D69" w:rsidRPr="009565E1" w:rsidRDefault="006D3D69" w:rsidP="007F3A51">
      <w:pPr>
        <w:numPr>
          <w:ilvl w:val="0"/>
          <w:numId w:val="211"/>
        </w:numPr>
        <w:spacing w:before="0" w:after="0"/>
        <w:rPr>
          <w:szCs w:val="24"/>
          <w:lang w:eastAsia="sk-SK"/>
        </w:rPr>
      </w:pPr>
      <w:r w:rsidRPr="009565E1">
        <w:rPr>
          <w:szCs w:val="24"/>
          <w:lang w:eastAsia="sk-SK"/>
        </w:rPr>
        <w:t>priame náklady na konkrétne projekty spojené s vykonávaním podnikateľského plánu, plánu v oblasti životného prostredia, alebo na iné činnosti zamerané na inovácie, vrátane testovania, resp. nevyhnutných investičných nákladov.</w:t>
      </w:r>
    </w:p>
    <w:p w:rsidR="006D3D69" w:rsidRPr="009565E1" w:rsidRDefault="006D3D69"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8553F9" w:rsidRPr="009565E1">
        <w:rPr>
          <w:szCs w:val="24"/>
          <w:lang w:eastAsia="sk-SK"/>
        </w:rPr>
        <w:t>o výzve na predkladanie žiadostí o NFP</w:t>
      </w:r>
      <w:r w:rsidRPr="009565E1">
        <w:rPr>
          <w:szCs w:val="24"/>
          <w:lang w:eastAsia="sk-SK"/>
        </w:rPr>
        <w:t>.</w:t>
      </w:r>
    </w:p>
    <w:p w:rsidR="006D3D69" w:rsidRPr="009565E1" w:rsidRDefault="006D3D69" w:rsidP="003B516D">
      <w:pPr>
        <w:spacing w:before="0" w:after="0"/>
        <w:rPr>
          <w:lang w:val="fr-BE"/>
        </w:rPr>
      </w:pPr>
    </w:p>
    <w:p w:rsidR="008553F9" w:rsidRPr="009565E1" w:rsidRDefault="008553F9" w:rsidP="003B516D">
      <w:pPr>
        <w:spacing w:before="0" w:after="0"/>
        <w:rPr>
          <w:b/>
          <w:lang w:val="fr-BE"/>
        </w:rPr>
      </w:pPr>
      <w:r w:rsidRPr="009565E1">
        <w:rPr>
          <w:b/>
          <w:lang w:val="fr-BE"/>
        </w:rPr>
        <w:t>Podmienky oprávnenosti</w:t>
      </w:r>
    </w:p>
    <w:p w:rsidR="008C098C" w:rsidRPr="009565E1" w:rsidRDefault="008C098C" w:rsidP="008553F9">
      <w:pPr>
        <w:spacing w:before="0" w:after="0"/>
        <w:rPr>
          <w:szCs w:val="24"/>
          <w:lang w:eastAsia="sk-SK"/>
        </w:rPr>
      </w:pPr>
    </w:p>
    <w:p w:rsidR="008667A7" w:rsidRPr="009565E1" w:rsidRDefault="008667A7" w:rsidP="008553F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D3D69" w:rsidRPr="009565E1" w:rsidRDefault="006D3D69" w:rsidP="008553F9">
      <w:pPr>
        <w:spacing w:before="0" w:after="0"/>
        <w:rPr>
          <w:szCs w:val="24"/>
          <w:lang w:eastAsia="sk-SK"/>
        </w:rPr>
      </w:pPr>
      <w:r w:rsidRPr="009565E1">
        <w:rPr>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9565E1" w:rsidRDefault="008553F9" w:rsidP="008553F9">
      <w:pPr>
        <w:spacing w:before="0" w:after="0"/>
        <w:rPr>
          <w:szCs w:val="24"/>
          <w:lang w:eastAsia="sk-SK"/>
        </w:rPr>
      </w:pPr>
    </w:p>
    <w:p w:rsidR="008553F9" w:rsidRPr="009565E1" w:rsidRDefault="008553F9" w:rsidP="008553F9">
      <w:pPr>
        <w:spacing w:before="0" w:after="0"/>
        <w:rPr>
          <w:b/>
          <w:szCs w:val="24"/>
          <w:lang w:eastAsia="sk-SK"/>
        </w:rPr>
      </w:pPr>
      <w:r w:rsidRPr="009565E1">
        <w:rPr>
          <w:b/>
          <w:szCs w:val="24"/>
          <w:lang w:eastAsia="sk-SK"/>
        </w:rPr>
        <w:t>Zásady vzhľadom na určenie výberových kritérií</w:t>
      </w:r>
    </w:p>
    <w:p w:rsidR="008667A7" w:rsidRPr="009565E1" w:rsidRDefault="008667A7" w:rsidP="003B516D">
      <w:pPr>
        <w:spacing w:before="0" w:after="0"/>
        <w:ind w:left="720"/>
        <w:rPr>
          <w:szCs w:val="24"/>
          <w:lang w:eastAsia="sk-SK"/>
        </w:rPr>
      </w:pPr>
    </w:p>
    <w:p w:rsidR="00903BCC" w:rsidRPr="009565E1" w:rsidRDefault="00903BCC" w:rsidP="007F3A51">
      <w:pPr>
        <w:numPr>
          <w:ilvl w:val="0"/>
          <w:numId w:val="212"/>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2"/>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2"/>
        </w:numPr>
        <w:spacing w:before="0" w:after="0"/>
        <w:rPr>
          <w:szCs w:val="24"/>
          <w:lang w:eastAsia="sk-SK"/>
        </w:rPr>
      </w:pPr>
      <w:r w:rsidRPr="009565E1">
        <w:rPr>
          <w:szCs w:val="24"/>
          <w:lang w:eastAsia="sk-SK"/>
        </w:rPr>
        <w:t>Cielená kompozícia partnerov z</w:t>
      </w:r>
      <w:r w:rsidR="008553F9" w:rsidRPr="009565E1">
        <w:rPr>
          <w:szCs w:val="24"/>
          <w:lang w:eastAsia="sk-SK"/>
        </w:rPr>
        <w:t xml:space="preserve"> </w:t>
      </w:r>
      <w:r w:rsidRPr="009565E1">
        <w:rPr>
          <w:szCs w:val="24"/>
          <w:lang w:eastAsia="sk-SK"/>
        </w:rPr>
        <w:t>rôznych oblastí ( pestrosť partnerstva );</w:t>
      </w:r>
    </w:p>
    <w:p w:rsidR="00903BCC" w:rsidRPr="009565E1" w:rsidRDefault="00903BCC" w:rsidP="007F3A51">
      <w:pPr>
        <w:numPr>
          <w:ilvl w:val="0"/>
          <w:numId w:val="212"/>
        </w:numPr>
        <w:spacing w:before="0" w:after="0"/>
        <w:rPr>
          <w:szCs w:val="24"/>
          <w:lang w:eastAsia="sk-SK"/>
        </w:rPr>
      </w:pPr>
      <w:r w:rsidRPr="009565E1">
        <w:rPr>
          <w:szCs w:val="24"/>
          <w:lang w:eastAsia="sk-SK"/>
        </w:rPr>
        <w:t>Riešenie projektov, ktoré reagujú na konkrétne praktické problémy a príležitosti; konkrétnosť zamerania na problém alebo oblasť;</w:t>
      </w:r>
    </w:p>
    <w:p w:rsidR="00903BCC" w:rsidRPr="009565E1" w:rsidRDefault="00903BCC" w:rsidP="007F3A51">
      <w:pPr>
        <w:numPr>
          <w:ilvl w:val="0"/>
          <w:numId w:val="212"/>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2"/>
        </w:numPr>
        <w:spacing w:before="0" w:after="0"/>
        <w:rPr>
          <w:szCs w:val="24"/>
          <w:lang w:eastAsia="sk-SK"/>
        </w:rPr>
      </w:pPr>
      <w:r w:rsidRPr="009565E1">
        <w:rPr>
          <w:szCs w:val="24"/>
          <w:lang w:eastAsia="sk-SK"/>
        </w:rPr>
        <w:t>Riešenie prioritne strategických oblastí;</w:t>
      </w:r>
    </w:p>
    <w:p w:rsidR="00903BCC" w:rsidRPr="009565E1" w:rsidRDefault="00903BCC" w:rsidP="007F3A51">
      <w:pPr>
        <w:numPr>
          <w:ilvl w:val="0"/>
          <w:numId w:val="212"/>
        </w:numPr>
        <w:spacing w:before="0" w:after="0"/>
        <w:rPr>
          <w:szCs w:val="24"/>
          <w:lang w:eastAsia="sk-SK"/>
        </w:rPr>
      </w:pPr>
      <w:r w:rsidRPr="009565E1">
        <w:rPr>
          <w:szCs w:val="24"/>
          <w:lang w:eastAsia="sk-SK"/>
        </w:rPr>
        <w:t>Prepojenosť s</w:t>
      </w:r>
      <w:r w:rsidR="008553F9" w:rsidRPr="009565E1">
        <w:rPr>
          <w:szCs w:val="24"/>
          <w:lang w:eastAsia="sk-SK"/>
        </w:rPr>
        <w:t xml:space="preserve"> </w:t>
      </w:r>
      <w:r w:rsidRPr="009565E1">
        <w:rPr>
          <w:szCs w:val="24"/>
          <w:lang w:eastAsia="sk-SK"/>
        </w:rPr>
        <w:t>ostatnými opatreniami v</w:t>
      </w:r>
      <w:r w:rsidR="008553F9" w:rsidRPr="009565E1">
        <w:rPr>
          <w:szCs w:val="24"/>
          <w:lang w:eastAsia="sk-SK"/>
        </w:rPr>
        <w:t xml:space="preserve"> </w:t>
      </w:r>
      <w:r w:rsidRPr="009565E1">
        <w:rPr>
          <w:szCs w:val="24"/>
          <w:lang w:eastAsia="sk-SK"/>
        </w:rPr>
        <w:t>rámci PRV;</w:t>
      </w:r>
    </w:p>
    <w:p w:rsidR="00903BCC" w:rsidRPr="009565E1" w:rsidRDefault="00903BCC" w:rsidP="007F3A51">
      <w:pPr>
        <w:numPr>
          <w:ilvl w:val="0"/>
          <w:numId w:val="212"/>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2"/>
        </w:numPr>
        <w:spacing w:before="0" w:after="0"/>
        <w:rPr>
          <w:szCs w:val="24"/>
          <w:lang w:eastAsia="sk-SK"/>
        </w:rPr>
      </w:pPr>
      <w:r w:rsidRPr="009565E1">
        <w:rPr>
          <w:szCs w:val="24"/>
          <w:lang w:eastAsia="sk-SK"/>
        </w:rPr>
        <w:t>Potenciál na úspešné uvedenie do praxe;</w:t>
      </w:r>
    </w:p>
    <w:p w:rsidR="00903BCC" w:rsidRPr="009565E1" w:rsidRDefault="00903BCC" w:rsidP="007F3A51">
      <w:pPr>
        <w:numPr>
          <w:ilvl w:val="0"/>
          <w:numId w:val="212"/>
        </w:numPr>
        <w:spacing w:before="0" w:after="0"/>
        <w:ind w:hanging="48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jc w:val="left"/>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275262" w:rsidRPr="009565E1" w:rsidRDefault="00275262" w:rsidP="003B516D">
      <w:pPr>
        <w:spacing w:before="0" w:after="0"/>
        <w:jc w:val="left"/>
        <w:rPr>
          <w:szCs w:val="24"/>
          <w:lang w:eastAsia="sk-SK"/>
        </w:rPr>
      </w:pPr>
    </w:p>
    <w:p w:rsidR="00903BCC" w:rsidRPr="009565E1" w:rsidRDefault="00903BCC" w:rsidP="003B516D">
      <w:pPr>
        <w:spacing w:before="0" w:after="0"/>
        <w:jc w:val="left"/>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275262" w:rsidRPr="009565E1">
        <w:rPr>
          <w:szCs w:val="24"/>
          <w:lang w:eastAsia="sk-SK"/>
        </w:rPr>
        <w:t xml:space="preserve"> </w:t>
      </w:r>
      <w:r w:rsidRPr="009565E1">
        <w:rPr>
          <w:szCs w:val="24"/>
          <w:lang w:eastAsia="sk-SK"/>
        </w:rPr>
        <w:t>miera pomoci.</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Informácie špecifické pre danú operáciu</w:t>
      </w:r>
    </w:p>
    <w:p w:rsidR="004664B5" w:rsidRPr="009565E1" w:rsidRDefault="004664B5" w:rsidP="003B516D">
      <w:pPr>
        <w:spacing w:before="0" w:after="0"/>
      </w:pPr>
      <w:r w:rsidRPr="009565E1">
        <w:t>Špecifikácia charakteristík pilotných projektov, klastrov, sietí, krátkych dodávateľských reťazcov a miestnych trhov</w:t>
      </w:r>
    </w:p>
    <w:p w:rsidR="00903BCC" w:rsidRPr="009565E1" w:rsidRDefault="00903BCC" w:rsidP="007F3A51">
      <w:pPr>
        <w:numPr>
          <w:ilvl w:val="0"/>
          <w:numId w:val="213"/>
        </w:numPr>
        <w:spacing w:before="0" w:after="0"/>
        <w:ind w:left="714" w:hanging="357"/>
        <w:rPr>
          <w:szCs w:val="24"/>
          <w:lang w:eastAsia="sk-SK"/>
        </w:rPr>
      </w:pPr>
      <w:r w:rsidRPr="009565E1">
        <w:rPr>
          <w:b/>
          <w:bCs/>
          <w:szCs w:val="24"/>
          <w:lang w:eastAsia="sk-SK"/>
        </w:rPr>
        <w:t>Malý hospodársky subjekt</w:t>
      </w:r>
      <w:r w:rsidRPr="009565E1">
        <w:rPr>
          <w:szCs w:val="24"/>
          <w:lang w:eastAsia="sk-SK"/>
        </w:rPr>
        <w:t xml:space="preserve"> je na základe čl.11/3 delegovaného aktu č. 807/2014 definovaný na účely tohto podopatrenia ako mikropodnik, ako je vymedzený v odporúčaní Komisie 2003/361/ES (t.j. podnik, ktorý zamestnáva menej ako 10 osôb a ktorého ročný obrat a/alebo ročná bilančná hodnota nepresahuje 2 milióny EUR), alebo fyzickú osobu nezapojenú do hospodárskej činnosti v momente podávania žiadosti o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Ak sa realizuje podnikateľský plán, podpora sa viaže prioritne</w:t>
      </w:r>
      <w:r w:rsidR="00275262" w:rsidRPr="009565E1">
        <w:rPr>
          <w:szCs w:val="24"/>
          <w:lang w:eastAsia="sk-SK"/>
        </w:rPr>
        <w:t xml:space="preserve"> </w:t>
      </w:r>
      <w:r w:rsidRPr="009565E1">
        <w:rPr>
          <w:szCs w:val="24"/>
          <w:lang w:eastAsia="sk-SK"/>
        </w:rPr>
        <w:t>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č.1305/2013;</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medzi aktérmi, ktorí sa nachádzajú v rôznych regiónoch alebo členských štátoch, je tiež oprávnená na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Podpora sa obmedzuje na maximálne obdobie siedmich rokov;</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9F0611" w:rsidRPr="009565E1" w:rsidRDefault="009F0611" w:rsidP="009F0611">
      <w:pPr>
        <w:spacing w:before="0" w:after="0"/>
        <w:ind w:left="714"/>
        <w:rPr>
          <w:szCs w:val="24"/>
          <w:lang w:eastAsia="sk-SK"/>
        </w:rPr>
      </w:pPr>
    </w:p>
    <w:p w:rsidR="003B529B" w:rsidRPr="009565E1" w:rsidRDefault="004664B5" w:rsidP="008C098C">
      <w:pPr>
        <w:pStyle w:val="Nadpis5"/>
        <w:jc w:val="both"/>
        <w:rPr>
          <w:rFonts w:ascii="Times New Roman" w:hAnsi="Times New Roman"/>
          <w:caps/>
          <w:sz w:val="24"/>
          <w:szCs w:val="24"/>
        </w:rPr>
      </w:pPr>
      <w:r w:rsidRPr="009565E1">
        <w:rPr>
          <w:rFonts w:ascii="Times New Roman" w:hAnsi="Times New Roman"/>
          <w:caps/>
          <w:sz w:val="24"/>
          <w:szCs w:val="24"/>
        </w:rPr>
        <w:t xml:space="preserve"> </w:t>
      </w:r>
      <w:bookmarkStart w:id="76" w:name="_Toc417996888"/>
      <w:r w:rsidR="008C098C" w:rsidRPr="009565E1">
        <w:rPr>
          <w:rFonts w:ascii="Times New Roman" w:hAnsi="Times New Roman"/>
          <w:caps/>
          <w:sz w:val="24"/>
          <w:szCs w:val="24"/>
        </w:rPr>
        <w:t xml:space="preserve">D) </w:t>
      </w:r>
      <w:r w:rsidRPr="009565E1">
        <w:rPr>
          <w:rFonts w:ascii="Times New Roman" w:hAnsi="Times New Roman"/>
          <w:caps/>
          <w:sz w:val="24"/>
          <w:szCs w:val="24"/>
        </w:rPr>
        <w:t>Podpora horizontálnej a vertikálnej spolupráce medzi subjektmi krátkeho dodávateľského reťazca</w:t>
      </w:r>
      <w:bookmarkEnd w:id="76"/>
    </w:p>
    <w:p w:rsidR="009F0611" w:rsidRPr="009565E1" w:rsidRDefault="009F0611" w:rsidP="009F0611">
      <w:pPr>
        <w:spacing w:before="0" w:after="0"/>
        <w:rPr>
          <w:lang w:val="fr-BE" w:eastAsia="sk-SK"/>
        </w:rPr>
      </w:pPr>
    </w:p>
    <w:p w:rsidR="004664B5" w:rsidRPr="009565E1" w:rsidRDefault="004664B5" w:rsidP="00320D19">
      <w:pPr>
        <w:pStyle w:val="Nadpis2"/>
        <w:tabs>
          <w:tab w:val="clear" w:pos="576"/>
          <w:tab w:val="num" w:pos="567"/>
        </w:tabs>
        <w:spacing w:before="0"/>
        <w:ind w:left="567" w:hanging="567"/>
      </w:pPr>
      <w:r w:rsidRPr="009565E1">
        <w:t xml:space="preserve"> </w:t>
      </w:r>
      <w:bookmarkStart w:id="77" w:name="_Toc417996889"/>
      <w:r w:rsidR="00B94B2F" w:rsidRPr="009565E1">
        <w:t xml:space="preserve">9.5. </w:t>
      </w:r>
      <w:r w:rsidRPr="009565E1">
        <w:t>Podopatrenie:</w:t>
      </w:r>
      <w:r w:rsidR="003B529B" w:rsidRPr="009565E1">
        <w:t xml:space="preserve"> </w:t>
      </w:r>
      <w:r w:rsidR="005514DD" w:rsidRPr="009565E1">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77"/>
    </w:p>
    <w:p w:rsidR="004B2A53" w:rsidRPr="009565E1" w:rsidRDefault="004B2A53" w:rsidP="009F0611">
      <w:pPr>
        <w:spacing w:before="0" w:after="0"/>
        <w:rPr>
          <w:b/>
          <w:lang w:val="fr-BE" w:eastAsia="sk-SK"/>
        </w:rPr>
      </w:pPr>
    </w:p>
    <w:p w:rsidR="009F0611" w:rsidRPr="009565E1" w:rsidRDefault="009F0611" w:rsidP="009F0611">
      <w:pPr>
        <w:spacing w:before="0" w:after="0"/>
        <w:rPr>
          <w:b/>
          <w:lang w:val="fr-BE" w:eastAsia="sk-SK"/>
        </w:rPr>
      </w:pPr>
      <w:r w:rsidRPr="009565E1">
        <w:rPr>
          <w:b/>
          <w:lang w:val="fr-BE" w:eastAsia="sk-SK"/>
        </w:rPr>
        <w:t>Opis typu operácie</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Podpora pri zriaďovaní a</w:t>
      </w:r>
      <w:r w:rsidR="004B2A53" w:rsidRPr="009565E1">
        <w:rPr>
          <w:szCs w:val="24"/>
          <w:lang w:eastAsia="sk-SK"/>
        </w:rPr>
        <w:t xml:space="preserve"> </w:t>
      </w:r>
      <w:r w:rsidRPr="009565E1">
        <w:rPr>
          <w:szCs w:val="24"/>
          <w:lang w:eastAsia="sk-SK"/>
        </w:rPr>
        <w:t>prevádzkovaní logistických platforiem, ktoré umožnia prístup aktérom dodávateľského reťazca a zintenzívnia činnosti horizontálnej a</w:t>
      </w:r>
      <w:r w:rsidR="004B2A53" w:rsidRPr="009565E1">
        <w:rPr>
          <w:szCs w:val="24"/>
          <w:lang w:eastAsia="sk-SK"/>
        </w:rPr>
        <w:t xml:space="preserve"> </w:t>
      </w:r>
      <w:r w:rsidRPr="009565E1">
        <w:rPr>
          <w:szCs w:val="24"/>
          <w:lang w:eastAsia="sk-SK"/>
        </w:rPr>
        <w:t>vertikálnej spolupráce, ktoré pokryjú všetko od výroby, dopravy, logistiky produktu cez informačné systémy potrebné pre koordináciu týchto činností až k</w:t>
      </w:r>
      <w:r w:rsidR="004B2A53" w:rsidRPr="009565E1">
        <w:rPr>
          <w:szCs w:val="24"/>
          <w:lang w:eastAsia="sk-SK"/>
        </w:rPr>
        <w:t xml:space="preserve"> </w:t>
      </w:r>
      <w:r w:rsidRPr="009565E1">
        <w:rPr>
          <w:szCs w:val="24"/>
          <w:lang w:eastAsia="sk-SK"/>
        </w:rPr>
        <w:t>predaju produktu a</w:t>
      </w:r>
      <w:r w:rsidR="004B2A53" w:rsidRPr="009565E1">
        <w:rPr>
          <w:szCs w:val="24"/>
          <w:lang w:eastAsia="sk-SK"/>
        </w:rPr>
        <w:t xml:space="preserve"> </w:t>
      </w:r>
      <w:r w:rsidRPr="009565E1">
        <w:rPr>
          <w:szCs w:val="24"/>
          <w:lang w:eastAsia="sk-SK"/>
        </w:rPr>
        <w:t>jeho marketing, pričom podpora sa nevzťahuje na vývoj nových produktov.</w:t>
      </w:r>
    </w:p>
    <w:p w:rsidR="00091AAC" w:rsidRPr="009565E1" w:rsidRDefault="00091AAC" w:rsidP="003B516D">
      <w:pPr>
        <w:spacing w:before="0" w:after="0"/>
        <w:rPr>
          <w:b/>
          <w:szCs w:val="24"/>
          <w:lang w:eastAsia="sk-SK"/>
        </w:rPr>
      </w:pPr>
    </w:p>
    <w:p w:rsidR="00903BCC" w:rsidRPr="009565E1" w:rsidRDefault="00903BCC" w:rsidP="003B516D">
      <w:pPr>
        <w:spacing w:before="0" w:after="0"/>
        <w:rPr>
          <w:b/>
          <w:szCs w:val="24"/>
          <w:lang w:eastAsia="sk-SK"/>
        </w:rPr>
      </w:pPr>
      <w:r w:rsidRPr="009565E1">
        <w:rPr>
          <w:b/>
          <w:szCs w:val="24"/>
          <w:lang w:eastAsia="sk-SK"/>
        </w:rPr>
        <w:t>Podpora bude smerovaná do dvoch oblastí:</w:t>
      </w:r>
    </w:p>
    <w:p w:rsidR="00903BCC" w:rsidRPr="009565E1" w:rsidRDefault="00903BCC" w:rsidP="007F3A51">
      <w:pPr>
        <w:numPr>
          <w:ilvl w:val="0"/>
          <w:numId w:val="214"/>
        </w:numPr>
        <w:spacing w:before="0" w:after="0"/>
        <w:rPr>
          <w:szCs w:val="24"/>
          <w:lang w:eastAsia="sk-SK"/>
        </w:rPr>
      </w:pPr>
      <w:r w:rsidRPr="009565E1">
        <w:rPr>
          <w:szCs w:val="24"/>
          <w:lang w:eastAsia="sk-SK"/>
        </w:rPr>
        <w:t>na rozvoj krátkych dodávateľských reťazcov</w:t>
      </w:r>
    </w:p>
    <w:p w:rsidR="00903BCC" w:rsidRPr="009565E1" w:rsidRDefault="00903BCC" w:rsidP="007F3A51">
      <w:pPr>
        <w:numPr>
          <w:ilvl w:val="0"/>
          <w:numId w:val="214"/>
        </w:numPr>
        <w:spacing w:before="0" w:after="0"/>
        <w:ind w:hanging="347"/>
        <w:rPr>
          <w:szCs w:val="24"/>
          <w:lang w:eastAsia="sk-SK"/>
        </w:rPr>
      </w:pPr>
      <w:r w:rsidRPr="009565E1">
        <w:rPr>
          <w:szCs w:val="24"/>
          <w:lang w:eastAsia="sk-SK"/>
        </w:rPr>
        <w:t>na rozvoj miestnych trhov</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Cieľom je zabezpečiť strategické riešenia v</w:t>
      </w:r>
      <w:r w:rsidR="004B2A53" w:rsidRPr="009565E1">
        <w:rPr>
          <w:szCs w:val="24"/>
          <w:lang w:eastAsia="sk-SK"/>
        </w:rPr>
        <w:t xml:space="preserve"> </w:t>
      </w:r>
      <w:r w:rsidRPr="009565E1">
        <w:rPr>
          <w:szCs w:val="24"/>
          <w:lang w:eastAsia="sk-SK"/>
        </w:rPr>
        <w:t>rámci čo najväčšieho počtu spolupracujúcich subjektov. Zároveň je parciálnym cieľom aj posilniť a</w:t>
      </w:r>
      <w:r w:rsidR="004B2A53" w:rsidRPr="009565E1">
        <w:rPr>
          <w:szCs w:val="24"/>
          <w:lang w:eastAsia="sk-SK"/>
        </w:rPr>
        <w:t xml:space="preserve"> </w:t>
      </w:r>
      <w:r w:rsidRPr="009565E1">
        <w:rPr>
          <w:szCs w:val="24"/>
          <w:lang w:eastAsia="sk-SK"/>
        </w:rPr>
        <w:t>podporiť odbytové schopnosti agropotravinárskeho sektora pričom horizontálna a</w:t>
      </w:r>
      <w:r w:rsidR="004B2A53" w:rsidRPr="009565E1">
        <w:rPr>
          <w:szCs w:val="24"/>
          <w:lang w:eastAsia="sk-SK"/>
        </w:rPr>
        <w:t xml:space="preserve"> </w:t>
      </w:r>
      <w:r w:rsidRPr="009565E1">
        <w:rPr>
          <w:szCs w:val="24"/>
          <w:lang w:eastAsia="sk-SK"/>
        </w:rPr>
        <w:t>vertikálna spolupráca medzi prvovýrobcami a</w:t>
      </w:r>
      <w:r w:rsidR="004B2A53" w:rsidRPr="009565E1">
        <w:rPr>
          <w:szCs w:val="24"/>
          <w:lang w:eastAsia="sk-SK"/>
        </w:rPr>
        <w:t xml:space="preserve"> </w:t>
      </w:r>
      <w:r w:rsidRPr="009565E1">
        <w:rPr>
          <w:szCs w:val="24"/>
          <w:lang w:eastAsia="sk-SK"/>
        </w:rPr>
        <w:t>spracovateľmi, smerujúca ku skráteniu zásobovacieho reťazca, by sa mohla významne podieľať na zvýšení predaja slovenských kvalitných agropotravinárskych výrobkov.</w:t>
      </w:r>
    </w:p>
    <w:p w:rsidR="004B2A53" w:rsidRPr="009565E1" w:rsidRDefault="004B2A53" w:rsidP="003B516D">
      <w:pPr>
        <w:spacing w:before="0" w:after="0"/>
        <w:rPr>
          <w:szCs w:val="24"/>
          <w:lang w:eastAsia="sk-SK"/>
        </w:rPr>
      </w:pPr>
    </w:p>
    <w:p w:rsidR="004B2A53" w:rsidRPr="009565E1" w:rsidRDefault="004B2A53" w:rsidP="003B516D">
      <w:pPr>
        <w:spacing w:before="0" w:after="0"/>
        <w:rPr>
          <w:b/>
          <w:szCs w:val="24"/>
          <w:lang w:eastAsia="sk-SK"/>
        </w:rPr>
      </w:pPr>
      <w:r w:rsidRPr="009565E1">
        <w:rPr>
          <w:b/>
          <w:szCs w:val="24"/>
          <w:lang w:eastAsia="sk-SK"/>
        </w:rPr>
        <w:t>Druh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grant (nenávratný finančný príspevok), možnosť poskytnutia zálohovej platby do max. 50% oprávnených výdavkov v prípade investícií</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Odkazy na iné právne predpisy</w:t>
      </w:r>
    </w:p>
    <w:p w:rsidR="00903BCC" w:rsidRPr="009565E1" w:rsidRDefault="00903BCC" w:rsidP="0083634A">
      <w:pPr>
        <w:pStyle w:val="Odsekzoznamu"/>
        <w:numPr>
          <w:ilvl w:val="0"/>
          <w:numId w:val="266"/>
        </w:numPr>
        <w:spacing w:before="0" w:after="0"/>
        <w:rPr>
          <w:szCs w:val="24"/>
          <w:lang w:eastAsia="sk-SK"/>
        </w:rPr>
      </w:pPr>
      <w:r w:rsidRPr="009565E1">
        <w:rPr>
          <w:szCs w:val="24"/>
          <w:lang w:eastAsia="sk-SK"/>
        </w:rPr>
        <w:t>zákon č. 152/1995 Z. z. o</w:t>
      </w:r>
      <w:r w:rsidR="004B2A53" w:rsidRPr="009565E1">
        <w:rPr>
          <w:szCs w:val="24"/>
          <w:lang w:eastAsia="sk-SK"/>
        </w:rPr>
        <w:t xml:space="preserve"> </w:t>
      </w:r>
      <w:r w:rsidRPr="009565E1">
        <w:rPr>
          <w:szCs w:val="24"/>
          <w:lang w:eastAsia="sk-SK"/>
        </w:rPr>
        <w:t>potravinách.</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4B2A53" w:rsidRPr="009565E1" w:rsidRDefault="004B2A53" w:rsidP="003B516D">
      <w:pPr>
        <w:spacing w:before="0" w:after="0"/>
        <w:rPr>
          <w:lang w:val="fr-BE"/>
        </w:rPr>
      </w:pPr>
    </w:p>
    <w:p w:rsidR="00903BCC" w:rsidRPr="009565E1" w:rsidRDefault="00903BCC" w:rsidP="003B516D">
      <w:pPr>
        <w:spacing w:before="0" w:after="0"/>
        <w:rPr>
          <w:szCs w:val="24"/>
          <w:lang w:eastAsia="sk-SK"/>
        </w:rPr>
      </w:pPr>
      <w:r w:rsidRPr="009565E1">
        <w:rPr>
          <w:szCs w:val="24"/>
          <w:lang w:eastAsia="sk-SK"/>
        </w:rPr>
        <w:t>Najmenej 3 subjekty, ktorých spolupráca je medzi rôznymi aktérmi v poľnohospodárstve, potravinovom reťazci a rozvoji vidieka na území EÚ a medzi inými aktérmi, ktorí prispievajú k splneniu cieľov a priorít politiky rozvoja vidieka.</w:t>
      </w:r>
    </w:p>
    <w:p w:rsidR="00903BCC" w:rsidRPr="009565E1" w:rsidRDefault="00903BCC" w:rsidP="003B516D">
      <w:pPr>
        <w:spacing w:before="0" w:after="0"/>
        <w:rPr>
          <w:szCs w:val="24"/>
          <w:lang w:val="fr-BE"/>
        </w:rPr>
      </w:pPr>
    </w:p>
    <w:p w:rsidR="004B2A53" w:rsidRPr="009565E1" w:rsidRDefault="004B2A53" w:rsidP="003B516D">
      <w:pPr>
        <w:spacing w:before="0" w:after="0"/>
        <w:rPr>
          <w:b/>
          <w:szCs w:val="24"/>
          <w:lang w:val="fr-BE"/>
        </w:rPr>
      </w:pPr>
      <w:r w:rsidRPr="009565E1">
        <w:rPr>
          <w:b/>
          <w:szCs w:val="24"/>
          <w:lang w:val="fr-BE"/>
        </w:rPr>
        <w:t>Oprávnené náklady</w:t>
      </w:r>
    </w:p>
    <w:p w:rsidR="004B2A53" w:rsidRPr="009565E1" w:rsidRDefault="004B2A53" w:rsidP="003B516D">
      <w:pPr>
        <w:spacing w:before="0" w:after="0"/>
        <w:rPr>
          <w:szCs w:val="24"/>
          <w:lang w:val="fr-BE"/>
        </w:rPr>
      </w:pPr>
    </w:p>
    <w:p w:rsidR="00903BCC" w:rsidRPr="009565E1" w:rsidRDefault="00903BCC" w:rsidP="007F3A51">
      <w:pPr>
        <w:numPr>
          <w:ilvl w:val="0"/>
          <w:numId w:val="215"/>
        </w:numPr>
        <w:spacing w:before="0" w:after="0"/>
        <w:rPr>
          <w:szCs w:val="24"/>
          <w:lang w:eastAsia="sk-SK"/>
        </w:rPr>
      </w:pPr>
      <w:r w:rsidRPr="009565E1">
        <w:rPr>
          <w:szCs w:val="24"/>
          <w:lang w:eastAsia="sk-SK"/>
        </w:rPr>
        <w:t>náklady na štúdie alebo plány týkajúce sa príslušnej oblasti, realizačné štúdie, vypracovanie podnikateľského plánu alebo inej stratégie miestneho rozvoja;</w:t>
      </w:r>
    </w:p>
    <w:p w:rsidR="00903BCC" w:rsidRPr="009565E1" w:rsidRDefault="00903BCC" w:rsidP="007F3A51">
      <w:pPr>
        <w:numPr>
          <w:ilvl w:val="0"/>
          <w:numId w:val="215"/>
        </w:numPr>
        <w:spacing w:before="0" w:after="0"/>
        <w:rPr>
          <w:szCs w:val="24"/>
          <w:lang w:eastAsia="sk-SK"/>
        </w:rPr>
      </w:pPr>
      <w:r w:rsidRPr="009565E1">
        <w:rPr>
          <w:szCs w:val="24"/>
          <w:lang w:eastAsia="sk-SK"/>
        </w:rPr>
        <w:t>náklady na oživenie príslušnej logistickej platformy resp. krátkeho dodávateľského reťazca alebo miestneho trhu s cieľom zabezpečiť uskutočniteľnosť projektu;</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príslušné vzorky, merania a testovania s</w:t>
      </w:r>
      <w:r w:rsidR="004B2A53" w:rsidRPr="009565E1">
        <w:rPr>
          <w:szCs w:val="24"/>
          <w:lang w:eastAsia="sk-SK"/>
        </w:rPr>
        <w:t xml:space="preserve"> </w:t>
      </w:r>
      <w:r w:rsidRPr="009565E1">
        <w:rPr>
          <w:szCs w:val="24"/>
          <w:lang w:eastAsia="sk-SK"/>
        </w:rPr>
        <w:t>tým spojené prevádzkové náklady na uskutočnenie</w:t>
      </w:r>
      <w:r w:rsidR="004B2A53" w:rsidRPr="009565E1">
        <w:rPr>
          <w:szCs w:val="24"/>
          <w:lang w:eastAsia="sk-SK"/>
        </w:rPr>
        <w:t xml:space="preserve"> </w:t>
      </w:r>
      <w:r w:rsidRPr="009565E1">
        <w:rPr>
          <w:szCs w:val="24"/>
          <w:lang w:eastAsia="sk-SK"/>
        </w:rPr>
        <w:t>podnikateľského plánu, štúdie, prieskumu, alebo spolupráce; vrátane priamych a</w:t>
      </w:r>
      <w:r w:rsidR="004B2A53" w:rsidRPr="009565E1">
        <w:rPr>
          <w:szCs w:val="24"/>
          <w:lang w:eastAsia="sk-SK"/>
        </w:rPr>
        <w:t xml:space="preserve"> </w:t>
      </w:r>
      <w:r w:rsidRPr="009565E1">
        <w:rPr>
          <w:szCs w:val="24"/>
          <w:lang w:eastAsia="sk-SK"/>
        </w:rPr>
        <w:t>nepriamych personálnych nákladov pri realizácii logistických platforiem,</w:t>
      </w:r>
      <w:r w:rsidR="004B2A53" w:rsidRPr="009565E1">
        <w:rPr>
          <w:szCs w:val="24"/>
          <w:lang w:eastAsia="sk-SK"/>
        </w:rPr>
        <w:t xml:space="preserve"> </w:t>
      </w:r>
      <w:r w:rsidRPr="009565E1">
        <w:rPr>
          <w:szCs w:val="24"/>
          <w:lang w:eastAsia="sk-SK"/>
        </w:rPr>
        <w:t>krátkych dodávateľských reťazcov alebo miestnych trhov, nákladov na prenájom resp. služby spojené s</w:t>
      </w:r>
      <w:r w:rsidR="004B2A53" w:rsidRPr="009565E1">
        <w:rPr>
          <w:szCs w:val="24"/>
          <w:lang w:eastAsia="sk-SK"/>
        </w:rPr>
        <w:t xml:space="preserve"> </w:t>
      </w:r>
      <w:r w:rsidRPr="009565E1">
        <w:rPr>
          <w:szCs w:val="24"/>
          <w:lang w:eastAsia="sk-SK"/>
        </w:rPr>
        <w:t>realizáciou logistických platforiem, krátkych dodávateľských reťazcov alebo miestnych trhov;</w:t>
      </w:r>
    </w:p>
    <w:p w:rsidR="00903BCC" w:rsidRPr="009565E1" w:rsidRDefault="00903BCC" w:rsidP="007F3A51">
      <w:pPr>
        <w:numPr>
          <w:ilvl w:val="0"/>
          <w:numId w:val="215"/>
        </w:numPr>
        <w:spacing w:before="0" w:after="0"/>
        <w:rPr>
          <w:szCs w:val="24"/>
          <w:lang w:eastAsia="sk-SK"/>
        </w:rPr>
      </w:pPr>
      <w:r w:rsidRPr="009565E1">
        <w:rPr>
          <w:szCs w:val="24"/>
          <w:lang w:eastAsia="sk-SK"/>
        </w:rPr>
        <w:t>priame náklady na konkrétne projekty a investície spojené s vykonávaním podnikateľského plánu alebo na iné činnosti zamerané na inovácie, vrátane testovania, zaškolenia, podpory nábehu a</w:t>
      </w:r>
      <w:r w:rsidR="004B2A53" w:rsidRPr="009565E1">
        <w:rPr>
          <w:szCs w:val="24"/>
          <w:lang w:eastAsia="sk-SK"/>
        </w:rPr>
        <w:t xml:space="preserve"> </w:t>
      </w:r>
      <w:r w:rsidRPr="009565E1">
        <w:rPr>
          <w:szCs w:val="24"/>
          <w:lang w:eastAsia="sk-SK"/>
        </w:rPr>
        <w:t>príslušných investičných nákladov;</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propagačné činnosti a</w:t>
      </w:r>
      <w:r w:rsidR="004B2A53" w:rsidRPr="009565E1">
        <w:rPr>
          <w:szCs w:val="24"/>
          <w:lang w:eastAsia="sk-SK"/>
        </w:rPr>
        <w:t xml:space="preserve"> </w:t>
      </w:r>
      <w:r w:rsidRPr="009565E1">
        <w:rPr>
          <w:szCs w:val="24"/>
          <w:lang w:eastAsia="sk-SK"/>
        </w:rPr>
        <w:t>marketing v</w:t>
      </w:r>
      <w:r w:rsidR="004B2A53" w:rsidRPr="009565E1">
        <w:rPr>
          <w:szCs w:val="24"/>
          <w:lang w:eastAsia="sk-SK"/>
        </w:rPr>
        <w:t xml:space="preserve"> </w:t>
      </w:r>
      <w:r w:rsidRPr="009565E1">
        <w:rPr>
          <w:szCs w:val="24"/>
          <w:lang w:eastAsia="sk-SK"/>
        </w:rPr>
        <w:t>spojitosti s</w:t>
      </w:r>
      <w:r w:rsidR="004B2A53" w:rsidRPr="009565E1">
        <w:rPr>
          <w:szCs w:val="24"/>
          <w:lang w:eastAsia="sk-SK"/>
        </w:rPr>
        <w:t xml:space="preserve"> </w:t>
      </w:r>
      <w:r w:rsidRPr="009565E1">
        <w:rPr>
          <w:szCs w:val="24"/>
          <w:lang w:eastAsia="sk-SK"/>
        </w:rPr>
        <w:t>vytvorením logistických platforiem, podporou krátkych dodávateľských reťazcov alebo</w:t>
      </w:r>
      <w:r w:rsidR="004B2A53" w:rsidRPr="009565E1">
        <w:rPr>
          <w:szCs w:val="24"/>
          <w:lang w:eastAsia="sk-SK"/>
        </w:rPr>
        <w:t xml:space="preserve"> </w:t>
      </w:r>
      <w:r w:rsidRPr="009565E1">
        <w:rPr>
          <w:szCs w:val="24"/>
          <w:lang w:eastAsia="sk-SK"/>
        </w:rPr>
        <w:t>miestnych trhov.</w:t>
      </w:r>
    </w:p>
    <w:p w:rsidR="00091AAC" w:rsidRPr="009565E1" w:rsidRDefault="00091AAC" w:rsidP="004B2A53">
      <w:pPr>
        <w:spacing w:before="0" w:after="0"/>
        <w:rPr>
          <w:szCs w:val="24"/>
          <w:lang w:eastAsia="sk-SK"/>
        </w:rPr>
      </w:pPr>
    </w:p>
    <w:p w:rsidR="00903BCC" w:rsidRPr="009565E1" w:rsidRDefault="00903BCC" w:rsidP="004B2A53">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407584" w:rsidRPr="009565E1">
        <w:rPr>
          <w:szCs w:val="24"/>
          <w:lang w:eastAsia="sk-SK"/>
        </w:rPr>
        <w:t>o výzve na predkladanie žiadostí o NFP</w:t>
      </w:r>
      <w:r w:rsidRPr="009565E1">
        <w:rPr>
          <w:szCs w:val="24"/>
          <w:lang w:eastAsia="sk-SK"/>
        </w:rPr>
        <w:t>.</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Podmienky oprávnenosti</w:t>
      </w:r>
    </w:p>
    <w:p w:rsidR="008C098C" w:rsidRPr="009565E1" w:rsidRDefault="008C098C" w:rsidP="003B516D">
      <w:pPr>
        <w:spacing w:before="0" w:after="0"/>
        <w:rPr>
          <w:szCs w:val="24"/>
          <w:lang w:eastAsia="sk-SK"/>
        </w:rPr>
      </w:pPr>
    </w:p>
    <w:p w:rsidR="008667A7" w:rsidRPr="009565E1" w:rsidRDefault="008667A7"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03BCC" w:rsidRPr="009565E1" w:rsidRDefault="00903BCC" w:rsidP="003B516D">
      <w:pPr>
        <w:spacing w:before="0" w:after="0"/>
        <w:rPr>
          <w:szCs w:val="24"/>
          <w:lang w:eastAsia="sk-SK"/>
        </w:rPr>
      </w:pPr>
      <w:r w:rsidRPr="009565E1">
        <w:rPr>
          <w:szCs w:val="24"/>
          <w:lang w:eastAsia="sk-SK"/>
        </w:rPr>
        <w:t>Oprávnené sú len tie činnosti, ktoré preukázateľne prispejú k oživeniu horizontálnej a vertikálnej spolupráce v rámci krátkych dodávateľských reťazcov a miestneho trhu.</w:t>
      </w:r>
    </w:p>
    <w:p w:rsidR="00407584" w:rsidRPr="009565E1" w:rsidRDefault="00407584" w:rsidP="003B516D">
      <w:pPr>
        <w:spacing w:before="0" w:after="0"/>
        <w:rPr>
          <w:szCs w:val="24"/>
          <w:lang w:eastAsia="sk-SK"/>
        </w:rPr>
      </w:pPr>
    </w:p>
    <w:p w:rsidR="00407584" w:rsidRPr="009565E1" w:rsidRDefault="00407584" w:rsidP="003B516D">
      <w:pPr>
        <w:spacing w:before="0" w:after="0"/>
        <w:rPr>
          <w:b/>
          <w:szCs w:val="24"/>
          <w:lang w:eastAsia="sk-SK"/>
        </w:rPr>
      </w:pPr>
      <w:r w:rsidRPr="009565E1">
        <w:rPr>
          <w:b/>
          <w:szCs w:val="24"/>
          <w:lang w:eastAsia="sk-SK"/>
        </w:rPr>
        <w:lastRenderedPageBreak/>
        <w:t>Zásady vzhľadom na určenie výberových kritérií</w:t>
      </w:r>
    </w:p>
    <w:p w:rsidR="00903BCC" w:rsidRPr="009565E1" w:rsidRDefault="00903BCC" w:rsidP="007F3A51">
      <w:pPr>
        <w:numPr>
          <w:ilvl w:val="0"/>
          <w:numId w:val="216"/>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6"/>
        </w:numPr>
        <w:spacing w:before="0" w:after="0"/>
        <w:rPr>
          <w:szCs w:val="24"/>
          <w:lang w:eastAsia="sk-SK"/>
        </w:rPr>
      </w:pPr>
      <w:r w:rsidRPr="009565E1">
        <w:rPr>
          <w:szCs w:val="24"/>
          <w:lang w:eastAsia="sk-SK"/>
        </w:rPr>
        <w:t>Riešenie integrovaných projektov;</w:t>
      </w:r>
    </w:p>
    <w:p w:rsidR="00903BCC" w:rsidRPr="009565E1" w:rsidRDefault="00903BCC" w:rsidP="007F3A51">
      <w:pPr>
        <w:numPr>
          <w:ilvl w:val="0"/>
          <w:numId w:val="216"/>
        </w:numPr>
        <w:spacing w:before="0" w:after="0"/>
        <w:rPr>
          <w:szCs w:val="24"/>
          <w:lang w:eastAsia="sk-SK"/>
        </w:rPr>
      </w:pPr>
      <w:r w:rsidRPr="009565E1">
        <w:rPr>
          <w:szCs w:val="24"/>
          <w:lang w:eastAsia="sk-SK"/>
        </w:rPr>
        <w:t>Komplexnosť riešenia problematiky;</w:t>
      </w:r>
    </w:p>
    <w:p w:rsidR="00903BCC" w:rsidRPr="009565E1" w:rsidRDefault="00903BCC" w:rsidP="007F3A51">
      <w:pPr>
        <w:numPr>
          <w:ilvl w:val="0"/>
          <w:numId w:val="216"/>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prioritne strategických oblastí; zameranie na ciele PRV;</w:t>
      </w:r>
    </w:p>
    <w:p w:rsidR="00903BCC" w:rsidRPr="009565E1" w:rsidRDefault="00903BCC" w:rsidP="007F3A51">
      <w:pPr>
        <w:numPr>
          <w:ilvl w:val="0"/>
          <w:numId w:val="216"/>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6"/>
        </w:numPr>
        <w:spacing w:before="0" w:after="0"/>
        <w:rPr>
          <w:szCs w:val="24"/>
          <w:lang w:eastAsia="sk-SK"/>
        </w:rPr>
      </w:pPr>
      <w:r w:rsidRPr="009565E1">
        <w:rPr>
          <w:szCs w:val="24"/>
          <w:lang w:eastAsia="sk-SK"/>
        </w:rPr>
        <w:t>Potenciál na úspešné uvedenie do prax;</w:t>
      </w:r>
    </w:p>
    <w:p w:rsidR="00903BCC" w:rsidRPr="009565E1" w:rsidRDefault="00903BCC" w:rsidP="007F3A51">
      <w:pPr>
        <w:numPr>
          <w:ilvl w:val="0"/>
          <w:numId w:val="216"/>
        </w:numPr>
        <w:spacing w:before="0" w:after="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407584" w:rsidRPr="009565E1" w:rsidRDefault="00407584"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091AAC" w:rsidRPr="009565E1">
        <w:rPr>
          <w:szCs w:val="24"/>
          <w:lang w:eastAsia="sk-SK"/>
        </w:rPr>
        <w:t xml:space="preserve"> </w:t>
      </w:r>
      <w:r w:rsidRPr="009565E1">
        <w:rPr>
          <w:szCs w:val="24"/>
          <w:lang w:eastAsia="sk-SK"/>
        </w:rPr>
        <w:t>miera pomoci. Zároveň je možné uvedené výdavky priamo realizovať prostredníctvom týchto opatrení s výškou a</w:t>
      </w:r>
      <w:r w:rsidR="00091AAC" w:rsidRPr="009565E1">
        <w:rPr>
          <w:szCs w:val="24"/>
          <w:lang w:eastAsia="sk-SK"/>
        </w:rPr>
        <w:t xml:space="preserve"> </w:t>
      </w:r>
      <w:r w:rsidRPr="009565E1">
        <w:rPr>
          <w:szCs w:val="24"/>
          <w:lang w:eastAsia="sk-SK"/>
        </w:rPr>
        <w:t>mierou podpory definovanou v</w:t>
      </w:r>
      <w:r w:rsidR="00091AAC" w:rsidRPr="009565E1">
        <w:rPr>
          <w:szCs w:val="24"/>
          <w:lang w:eastAsia="sk-SK"/>
        </w:rPr>
        <w:t xml:space="preserve"> </w:t>
      </w:r>
      <w:r w:rsidRPr="009565E1">
        <w:rPr>
          <w:szCs w:val="24"/>
          <w:lang w:eastAsia="sk-SK"/>
        </w:rPr>
        <w:t>tomto programe a</w:t>
      </w:r>
      <w:r w:rsidR="00407584" w:rsidRPr="009565E1">
        <w:rPr>
          <w:szCs w:val="24"/>
          <w:lang w:eastAsia="sk-SK"/>
        </w:rPr>
        <w:t xml:space="preserve"> </w:t>
      </w:r>
      <w:r w:rsidRPr="009565E1">
        <w:rPr>
          <w:szCs w:val="24"/>
          <w:lang w:eastAsia="sk-SK"/>
        </w:rPr>
        <w:t>realizovať tak integrovaný projekt.</w:t>
      </w:r>
    </w:p>
    <w:p w:rsidR="00903BCC" w:rsidRPr="009565E1" w:rsidRDefault="00903BCC" w:rsidP="003B516D">
      <w:pPr>
        <w:spacing w:before="0" w:after="0"/>
        <w:rPr>
          <w:lang w:val="fr-BE"/>
        </w:rPr>
      </w:pPr>
    </w:p>
    <w:p w:rsidR="00903BCC" w:rsidRPr="009565E1" w:rsidRDefault="00407584" w:rsidP="003B516D">
      <w:pPr>
        <w:spacing w:before="0" w:after="0"/>
        <w:rPr>
          <w:b/>
          <w:lang w:val="fr-BE"/>
        </w:rPr>
      </w:pPr>
      <w:r w:rsidRPr="009565E1">
        <w:rPr>
          <w:b/>
          <w:lang w:val="fr-BE"/>
        </w:rPr>
        <w:t>Informácie špecifické pre danú operáciu</w:t>
      </w:r>
    </w:p>
    <w:p w:rsidR="007741EC" w:rsidRPr="009565E1" w:rsidRDefault="007741EC" w:rsidP="003B516D">
      <w:pPr>
        <w:spacing w:before="0" w:after="0"/>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D797C" w:rsidRPr="009565E1" w:rsidRDefault="007D797C" w:rsidP="007F3A51">
      <w:pPr>
        <w:numPr>
          <w:ilvl w:val="0"/>
          <w:numId w:val="217"/>
        </w:numPr>
        <w:spacing w:before="0" w:after="0"/>
        <w:rPr>
          <w:szCs w:val="24"/>
          <w:lang w:eastAsia="sk-SK"/>
        </w:rPr>
      </w:pPr>
      <w:r w:rsidRPr="009565E1">
        <w:rPr>
          <w:b/>
          <w:bCs/>
          <w:szCs w:val="24"/>
          <w:lang w:eastAsia="sk-SK"/>
        </w:rPr>
        <w:t>Krátky dodávateľský reťazec</w:t>
      </w:r>
      <w:r w:rsidRPr="009565E1">
        <w:rPr>
          <w:szCs w:val="24"/>
          <w:lang w:eastAsia="sk-SK"/>
        </w:rPr>
        <w:t xml:space="preserve"> je na základe čl.11/1 delegovaného aktu č. 807/2014 pre účely opatrenia definovaný ako dodávateľský reťazec, ktorého súčasťou nie je viac než jeden sprostredkovateľ medzi poľnohospodárom a spotrebiteľom;</w:t>
      </w:r>
    </w:p>
    <w:p w:rsidR="007D797C" w:rsidRPr="009565E1" w:rsidRDefault="007D797C" w:rsidP="007F3A51">
      <w:pPr>
        <w:numPr>
          <w:ilvl w:val="0"/>
          <w:numId w:val="217"/>
        </w:numPr>
        <w:spacing w:before="0" w:after="0"/>
        <w:rPr>
          <w:szCs w:val="24"/>
          <w:lang w:eastAsia="sk-SK"/>
        </w:rPr>
      </w:pPr>
      <w:r w:rsidRPr="009565E1">
        <w:rPr>
          <w:b/>
          <w:bCs/>
          <w:szCs w:val="24"/>
          <w:lang w:eastAsia="sk-SK"/>
        </w:rPr>
        <w:t>Miestny trh</w:t>
      </w:r>
      <w:r w:rsidRPr="009565E1">
        <w:rPr>
          <w:szCs w:val="24"/>
          <w:lang w:eastAsia="sk-SK"/>
        </w:rPr>
        <w:t xml:space="preserve"> je na základe čl.11/2 delegovaného aktu č. 807/2014 pre účely opatrenia definovaný ako okruh 100 km od miesta pôvodu výrobku alebo ako územie vyššieho územného celku, v ktorom sídli poľnohospodársky podnik pôvodu výrobku;</w:t>
      </w:r>
    </w:p>
    <w:p w:rsidR="007D797C" w:rsidRPr="009565E1" w:rsidRDefault="007D797C" w:rsidP="007F3A51">
      <w:pPr>
        <w:numPr>
          <w:ilvl w:val="0"/>
          <w:numId w:val="217"/>
        </w:numPr>
        <w:spacing w:before="0" w:after="0"/>
        <w:rPr>
          <w:szCs w:val="24"/>
          <w:lang w:eastAsia="sk-SK"/>
        </w:rPr>
      </w:pPr>
      <w:r w:rsidRPr="009565E1">
        <w:rPr>
          <w:szCs w:val="24"/>
          <w:lang w:eastAsia="sk-SK"/>
        </w:rPr>
        <w:t>Ak sa realizuje podnikateľský plán, podpora sa viaže prioritne na náklady spolupráce a</w:t>
      </w:r>
      <w:r w:rsidR="00407584" w:rsidRPr="009565E1">
        <w:rPr>
          <w:szCs w:val="24"/>
          <w:lang w:eastAsia="sk-SK"/>
        </w:rPr>
        <w:t xml:space="preserve"> </w:t>
      </w:r>
      <w:r w:rsidRPr="009565E1">
        <w:rPr>
          <w:szCs w:val="24"/>
          <w:lang w:eastAsia="sk-SK"/>
        </w:rPr>
        <w:t>na oživenie a</w:t>
      </w:r>
      <w:r w:rsidR="00407584" w:rsidRPr="009565E1">
        <w:rPr>
          <w:szCs w:val="24"/>
          <w:lang w:eastAsia="sk-SK"/>
        </w:rPr>
        <w:t xml:space="preserve"> </w:t>
      </w:r>
      <w:r w:rsidRPr="009565E1">
        <w:rPr>
          <w:szCs w:val="24"/>
          <w:lang w:eastAsia="sk-SK"/>
        </w:rPr>
        <w:t>realizáciu plánu. Na realizáciu môžu byť zároveň využité prostriedky aj z</w:t>
      </w:r>
      <w:r w:rsidR="00407584" w:rsidRPr="009565E1">
        <w:rPr>
          <w:szCs w:val="24"/>
          <w:lang w:eastAsia="sk-SK"/>
        </w:rPr>
        <w:t xml:space="preserve"> </w:t>
      </w:r>
      <w:r w:rsidRPr="009565E1">
        <w:rPr>
          <w:szCs w:val="24"/>
          <w:lang w:eastAsia="sk-SK"/>
        </w:rPr>
        <w:t>iných opatrení alebo fondov. V</w:t>
      </w:r>
      <w:r w:rsidR="00407584" w:rsidRPr="009565E1">
        <w:rPr>
          <w:szCs w:val="24"/>
          <w:lang w:eastAsia="sk-SK"/>
        </w:rPr>
        <w:t xml:space="preserve"> </w:t>
      </w:r>
      <w:r w:rsidRPr="009565E1">
        <w:rPr>
          <w:szCs w:val="24"/>
          <w:lang w:eastAsia="sk-SK"/>
        </w:rPr>
        <w:t>prípade čerpania prostriedkov z</w:t>
      </w:r>
      <w:r w:rsidR="00407584" w:rsidRPr="009565E1">
        <w:rPr>
          <w:szCs w:val="24"/>
          <w:lang w:eastAsia="sk-SK"/>
        </w:rPr>
        <w:t xml:space="preserve"> </w:t>
      </w:r>
      <w:r w:rsidRPr="009565E1">
        <w:rPr>
          <w:szCs w:val="24"/>
          <w:lang w:eastAsia="sk-SK"/>
        </w:rPr>
        <w:t>Programu rozvoja vidieka SR 2014-2020 v</w:t>
      </w:r>
      <w:r w:rsidR="00407584" w:rsidRPr="009565E1">
        <w:rPr>
          <w:szCs w:val="24"/>
          <w:lang w:eastAsia="sk-SK"/>
        </w:rPr>
        <w:t xml:space="preserve"> </w:t>
      </w:r>
      <w:r w:rsidRPr="009565E1">
        <w:rPr>
          <w:szCs w:val="24"/>
          <w:lang w:eastAsia="sk-SK"/>
        </w:rPr>
        <w:t>rámci ostatných opatrení, môže byť poskytnutá výška nenávratného finančného príspevku vo výške maximálnej miery intenzity podpory pre dané opatrenie, prijímateľa, oblasť resp. druh projektu v</w:t>
      </w:r>
      <w:r w:rsidR="00407584" w:rsidRPr="009565E1">
        <w:rPr>
          <w:szCs w:val="24"/>
          <w:lang w:eastAsia="sk-SK"/>
        </w:rPr>
        <w:t xml:space="preserve"> </w:t>
      </w:r>
      <w:r w:rsidRPr="009565E1">
        <w:rPr>
          <w:szCs w:val="24"/>
          <w:lang w:eastAsia="sk-SK"/>
        </w:rPr>
        <w:t>zmysle prílohy č. 1 nariadenia (EÚ) č. 1305/2014;</w:t>
      </w:r>
    </w:p>
    <w:p w:rsidR="007D797C" w:rsidRPr="009565E1" w:rsidRDefault="007D797C" w:rsidP="007F3A51">
      <w:pPr>
        <w:numPr>
          <w:ilvl w:val="0"/>
          <w:numId w:val="217"/>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r w:rsidR="00407584" w:rsidRPr="009565E1">
        <w:rPr>
          <w:szCs w:val="24"/>
          <w:lang w:eastAsia="sk-SK"/>
        </w:rPr>
        <w:t xml:space="preserve"> </w:t>
      </w:r>
      <w:r w:rsidRPr="009565E1">
        <w:rPr>
          <w:szCs w:val="24"/>
          <w:lang w:eastAsia="sk-SK"/>
        </w:rPr>
        <w:t>V</w:t>
      </w:r>
      <w:r w:rsidR="00407584" w:rsidRPr="009565E1">
        <w:rPr>
          <w:szCs w:val="24"/>
          <w:lang w:eastAsia="sk-SK"/>
        </w:rPr>
        <w:t xml:space="preserve"> </w:t>
      </w:r>
      <w:r w:rsidRPr="009565E1">
        <w:rPr>
          <w:szCs w:val="24"/>
          <w:lang w:eastAsia="sk-SK"/>
        </w:rPr>
        <w:t>prípade verejného subjektu ako hlavného aktéra</w:t>
      </w:r>
      <w:r w:rsidR="00407584" w:rsidRPr="009565E1">
        <w:rPr>
          <w:szCs w:val="24"/>
          <w:lang w:eastAsia="sk-SK"/>
        </w:rPr>
        <w:t xml:space="preserve"> </w:t>
      </w:r>
      <w:r w:rsidRPr="009565E1">
        <w:rPr>
          <w:szCs w:val="24"/>
          <w:lang w:eastAsia="sk-SK"/>
        </w:rPr>
        <w:t>spolupráce bude možné využiť aj postupy v zmysle § 26 zákona 292/2014 o príspevku poskytovanom z európskych štrukturálnych a investičných fondov a o zmene a doplnení niektorých zákonov;</w:t>
      </w:r>
    </w:p>
    <w:p w:rsidR="007D797C" w:rsidRPr="009565E1" w:rsidRDefault="007D797C" w:rsidP="007F3A51">
      <w:pPr>
        <w:numPr>
          <w:ilvl w:val="0"/>
          <w:numId w:val="217"/>
        </w:numPr>
        <w:spacing w:before="0" w:after="0"/>
        <w:rPr>
          <w:szCs w:val="24"/>
          <w:lang w:eastAsia="sk-SK"/>
        </w:rPr>
      </w:pPr>
      <w:r w:rsidRPr="009565E1">
        <w:rPr>
          <w:szCs w:val="24"/>
          <w:lang w:eastAsia="sk-SK"/>
        </w:rPr>
        <w:t>Podpora môže byť realizovaná ako integrovaný projekt s opatrením 4.1 a 4.2 resp. ako kolektívna investícia viacerých prijímateľov;</w:t>
      </w:r>
    </w:p>
    <w:p w:rsidR="007D797C" w:rsidRPr="009565E1" w:rsidRDefault="007D797C" w:rsidP="007F3A51">
      <w:pPr>
        <w:numPr>
          <w:ilvl w:val="0"/>
          <w:numId w:val="217"/>
        </w:numPr>
        <w:spacing w:before="0" w:after="0"/>
        <w:rPr>
          <w:szCs w:val="24"/>
          <w:lang w:eastAsia="sk-SK"/>
        </w:rPr>
      </w:pPr>
      <w:r w:rsidRPr="009565E1">
        <w:rPr>
          <w:szCs w:val="24"/>
          <w:lang w:eastAsia="sk-SK"/>
        </w:rPr>
        <w:t>Podpora sa obmedzuje na maximálne obdobie siedmich rokov;</w:t>
      </w:r>
    </w:p>
    <w:p w:rsidR="007D797C" w:rsidRPr="009565E1" w:rsidRDefault="007D797C" w:rsidP="007F3A51">
      <w:pPr>
        <w:numPr>
          <w:ilvl w:val="0"/>
          <w:numId w:val="217"/>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54A67" w:rsidRPr="009565E1" w:rsidRDefault="00E54A67" w:rsidP="003B516D">
      <w:pPr>
        <w:spacing w:before="0" w:after="0"/>
        <w:rPr>
          <w:b/>
        </w:rPr>
      </w:pPr>
    </w:p>
    <w:p w:rsidR="007D797C" w:rsidRPr="009565E1" w:rsidRDefault="00E54A67" w:rsidP="003B516D">
      <w:pPr>
        <w:spacing w:before="0" w:after="0"/>
        <w:rPr>
          <w:b/>
        </w:rPr>
      </w:pPr>
      <w:r w:rsidRPr="009565E1">
        <w:rPr>
          <w:b/>
        </w:rPr>
        <w:t>Informácie špecifické pre dané opatrenie</w:t>
      </w:r>
    </w:p>
    <w:p w:rsidR="004E6F4D" w:rsidRPr="009565E1" w:rsidRDefault="004E6F4D" w:rsidP="003B516D">
      <w:pPr>
        <w:spacing w:before="0" w:after="0"/>
      </w:pPr>
    </w:p>
    <w:p w:rsidR="004664B5" w:rsidRPr="009565E1" w:rsidRDefault="004664B5" w:rsidP="003B516D">
      <w:pPr>
        <w:spacing w:before="0" w:after="0"/>
      </w:pPr>
      <w:r w:rsidRPr="009565E1">
        <w:lastRenderedPageBreak/>
        <w:t>Špecifikácia charakteristík pilotných projektov, klastrov, sietí, krátkych dodávateľských reťazcov a miestnych trhov</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Integrovaný projekt:</w:t>
      </w:r>
    </w:p>
    <w:p w:rsidR="004E6F4D" w:rsidRPr="009565E1" w:rsidRDefault="004E6F4D" w:rsidP="003B516D">
      <w:pPr>
        <w:spacing w:before="0" w:after="0"/>
        <w:rPr>
          <w:szCs w:val="24"/>
          <w:lang w:eastAsia="sk-SK"/>
        </w:rPr>
      </w:pPr>
      <w:r w:rsidRPr="009565E1">
        <w:rPr>
          <w:szCs w:val="24"/>
          <w:lang w:eastAsia="sk-SK"/>
        </w:rPr>
        <w:t>V rámci opatrenia 16 je možné predkladať integrované projekty zahŕňajúce podporu v rámci opatrenia 4, opatrenia 6 a opatrenia 16.</w:t>
      </w:r>
    </w:p>
    <w:p w:rsidR="004E6F4D" w:rsidRPr="009565E1" w:rsidRDefault="004E6F4D" w:rsidP="003B516D">
      <w:pPr>
        <w:spacing w:before="0" w:after="0"/>
        <w:rPr>
          <w:i/>
          <w:iCs/>
          <w:szCs w:val="24"/>
          <w:lang w:eastAsia="sk-SK"/>
        </w:rPr>
      </w:pPr>
    </w:p>
    <w:p w:rsidR="004E6F4D" w:rsidRPr="009565E1" w:rsidRDefault="004E6F4D" w:rsidP="003B516D">
      <w:pPr>
        <w:spacing w:before="0" w:after="0"/>
        <w:rPr>
          <w:szCs w:val="24"/>
          <w:lang w:eastAsia="sk-SK"/>
        </w:rPr>
      </w:pPr>
      <w:r w:rsidRPr="009565E1">
        <w:rPr>
          <w:i/>
          <w:iCs/>
          <w:szCs w:val="24"/>
          <w:lang w:eastAsia="sk-SK"/>
        </w:rPr>
        <w:t xml:space="preserve">Integrovaným projektom </w:t>
      </w:r>
      <w:r w:rsidRPr="009565E1">
        <w:rPr>
          <w:szCs w:val="24"/>
          <w:lang w:eastAsia="sk-SK"/>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Miestný trh:</w:t>
      </w:r>
    </w:p>
    <w:p w:rsidR="004E6F4D" w:rsidRPr="009565E1" w:rsidRDefault="004E6F4D" w:rsidP="003B516D">
      <w:pPr>
        <w:spacing w:before="0" w:after="0"/>
        <w:rPr>
          <w:szCs w:val="24"/>
          <w:lang w:eastAsia="sk-SK"/>
        </w:rPr>
      </w:pPr>
      <w:r w:rsidRPr="009565E1">
        <w:rPr>
          <w:szCs w:val="24"/>
          <w:lang w:eastAsia="sk-SK"/>
        </w:rPr>
        <w:t>Na základe čl.11/2 delegovaného aktu č. 807/2014 pre účely opatrenia definovaný ako okruh 100 km od miesta pôvodu výrobku alebo ako územie vyššieho územného celku, v ktorom sídli poľnohospodársky podnik pôvodu výrobku.</w:t>
      </w:r>
    </w:p>
    <w:p w:rsidR="004E6F4D" w:rsidRPr="009565E1" w:rsidRDefault="004E6F4D" w:rsidP="003B516D">
      <w:pPr>
        <w:spacing w:before="0" w:after="0"/>
      </w:pPr>
    </w:p>
    <w:p w:rsidR="00E54A67" w:rsidRPr="009565E1" w:rsidRDefault="00E54A67" w:rsidP="003B516D">
      <w:pPr>
        <w:spacing w:before="0" w:after="0"/>
        <w:rPr>
          <w:b/>
        </w:rPr>
      </w:pPr>
      <w:r w:rsidRPr="009565E1">
        <w:rPr>
          <w:b/>
        </w:rPr>
        <w:t>Iné dôležité poznámky významné na pochopenie a vykonávanie opatrenia</w:t>
      </w:r>
    </w:p>
    <w:p w:rsidR="00FA13FA" w:rsidRPr="009565E1" w:rsidRDefault="00FA13FA" w:rsidP="003B516D">
      <w:pPr>
        <w:spacing w:before="0" w:after="0"/>
        <w:rPr>
          <w:szCs w:val="24"/>
          <w:lang w:eastAsia="sk-SK"/>
        </w:rPr>
      </w:pPr>
    </w:p>
    <w:p w:rsidR="004E6F4D" w:rsidRPr="009565E1" w:rsidRDefault="004E6F4D" w:rsidP="003B516D">
      <w:pPr>
        <w:spacing w:before="0" w:after="0"/>
        <w:rPr>
          <w:szCs w:val="24"/>
          <w:lang w:eastAsia="sk-SK"/>
        </w:rPr>
      </w:pPr>
      <w:r w:rsidRPr="009565E1">
        <w:rPr>
          <w:szCs w:val="24"/>
          <w:lang w:eastAsia="sk-SK"/>
        </w:rPr>
        <w:t>Keďže sa spolupráca v</w:t>
      </w:r>
      <w:r w:rsidR="00FA13FA" w:rsidRPr="009565E1">
        <w:rPr>
          <w:szCs w:val="24"/>
          <w:lang w:eastAsia="sk-SK"/>
        </w:rPr>
        <w:t xml:space="preserve"> </w:t>
      </w:r>
      <w:r w:rsidRPr="009565E1">
        <w:rPr>
          <w:szCs w:val="24"/>
          <w:lang w:eastAsia="sk-SK"/>
        </w:rPr>
        <w:t>rámci tohto opatrenia môže kombinovať s</w:t>
      </w:r>
      <w:r w:rsidR="00FA13FA" w:rsidRPr="009565E1">
        <w:rPr>
          <w:szCs w:val="24"/>
          <w:lang w:eastAsia="sk-SK"/>
        </w:rPr>
        <w:t xml:space="preserve"> </w:t>
      </w:r>
      <w:r w:rsidRPr="009565E1">
        <w:rPr>
          <w:szCs w:val="24"/>
          <w:lang w:eastAsia="sk-SK"/>
        </w:rPr>
        <w:t>projektmi podporovanými inými fondmi EÚ ako EPFRV a</w:t>
      </w:r>
      <w:r w:rsidR="00FA13FA" w:rsidRPr="009565E1">
        <w:rPr>
          <w:szCs w:val="24"/>
          <w:lang w:eastAsia="sk-SK"/>
        </w:rPr>
        <w:t xml:space="preserve"> </w:t>
      </w:r>
      <w:r w:rsidRPr="009565E1">
        <w:rPr>
          <w:szCs w:val="24"/>
          <w:lang w:eastAsia="sk-SK"/>
        </w:rPr>
        <w:t>s</w:t>
      </w:r>
      <w:r w:rsidR="00FA13FA" w:rsidRPr="009565E1">
        <w:rPr>
          <w:szCs w:val="24"/>
          <w:lang w:eastAsia="sk-SK"/>
        </w:rPr>
        <w:t xml:space="preserve"> </w:t>
      </w:r>
      <w:r w:rsidRPr="009565E1">
        <w:rPr>
          <w:szCs w:val="24"/>
          <w:lang w:eastAsia="sk-SK"/>
        </w:rPr>
        <w:t>cieľom aby sa predišlo nadmernej kompenzácii v</w:t>
      </w:r>
      <w:r w:rsidR="00E54A67" w:rsidRPr="009565E1">
        <w:rPr>
          <w:szCs w:val="24"/>
          <w:lang w:eastAsia="sk-SK"/>
        </w:rPr>
        <w:t xml:space="preserve"> </w:t>
      </w:r>
      <w:r w:rsidRPr="009565E1">
        <w:rPr>
          <w:szCs w:val="24"/>
          <w:lang w:eastAsia="sk-SK"/>
        </w:rPr>
        <w:t>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9565E1" w:rsidRDefault="00E54A67">
      <w:pPr>
        <w:spacing w:before="0" w:after="200" w:line="276" w:lineRule="auto"/>
        <w:jc w:val="left"/>
        <w:rPr>
          <w:szCs w:val="24"/>
          <w:lang w:eastAsia="sk-SK"/>
        </w:rPr>
      </w:pPr>
      <w:r w:rsidRPr="009565E1">
        <w:rPr>
          <w:szCs w:val="24"/>
          <w:lang w:eastAsia="sk-SK"/>
        </w:rPr>
        <w:br w:type="page"/>
      </w:r>
    </w:p>
    <w:p w:rsidR="00E54A67" w:rsidRPr="009565E1" w:rsidRDefault="00E54A67" w:rsidP="003B516D">
      <w:pPr>
        <w:spacing w:before="0" w:after="0"/>
        <w:rPr>
          <w:lang w:val="fr-BE"/>
        </w:rPr>
      </w:pPr>
    </w:p>
    <w:p w:rsidR="004664B5" w:rsidRPr="009565E1" w:rsidRDefault="003B529B" w:rsidP="00320D19">
      <w:pPr>
        <w:pStyle w:val="Nadpis1"/>
        <w:numPr>
          <w:ilvl w:val="0"/>
          <w:numId w:val="0"/>
        </w:numPr>
        <w:spacing w:before="0"/>
        <w:ind w:left="426" w:hanging="426"/>
      </w:pPr>
      <w:bookmarkStart w:id="78" w:name="_Toc417996890"/>
      <w:r w:rsidRPr="009565E1">
        <w:rPr>
          <w:rFonts w:ascii="Times New Roman" w:hAnsi="Times New Roman" w:cs="Times New Roman"/>
          <w:color w:val="auto"/>
          <w:sz w:val="24"/>
          <w:szCs w:val="24"/>
        </w:rPr>
        <w:t xml:space="preserve">10. </w:t>
      </w:r>
      <w:bookmarkStart w:id="79" w:name="_Toc256000095"/>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19 Podpora na miestny rozvoj v rámci iniciatívy LEADER (MRVK – miestny rozvoj vedený komunitou) (článok 35 nariadenia (EÚ) č. 1303/2013)</w:t>
      </w:r>
      <w:bookmarkEnd w:id="78"/>
      <w:bookmarkEnd w:id="79"/>
    </w:p>
    <w:p w:rsidR="00E45665" w:rsidRPr="009565E1" w:rsidRDefault="00E45665" w:rsidP="00E54A67">
      <w:pPr>
        <w:spacing w:before="0" w:after="0"/>
        <w:rPr>
          <w:lang w:val="fr-BE"/>
        </w:rPr>
      </w:pPr>
    </w:p>
    <w:p w:rsidR="008C098C" w:rsidRPr="009565E1" w:rsidRDefault="008C098C" w:rsidP="008C098C">
      <w:pPr>
        <w:spacing w:before="0" w:after="0"/>
        <w:jc w:val="left"/>
        <w:rPr>
          <w:iCs/>
          <w:szCs w:val="24"/>
          <w:lang w:eastAsia="sk-SK"/>
        </w:rPr>
      </w:pPr>
      <w:r w:rsidRPr="009565E1">
        <w:rPr>
          <w:iCs/>
          <w:szCs w:val="24"/>
          <w:lang w:eastAsia="sk-SK"/>
        </w:rPr>
        <w:t xml:space="preserve">Právny základ: </w:t>
      </w:r>
    </w:p>
    <w:p w:rsidR="008C098C" w:rsidRPr="009565E1" w:rsidRDefault="008C098C" w:rsidP="00E54A67">
      <w:pPr>
        <w:spacing w:before="0" w:after="0"/>
        <w:rPr>
          <w:lang w:val="fr-BE"/>
        </w:rPr>
      </w:pP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42 a 44 nariadenia Európskeho parlamentu a Rady (EÚ) č. 1305/2013 o podpore rozvoja vidieka prostredníctvom EPFRV a o zrušení nariadenia Rady (ES) č. 1698/2005;</w:t>
      </w: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32-35 nariadenia Európskeho parlamentu a Rady (EÚ) č. 1303/2013.</w:t>
      </w:r>
    </w:p>
    <w:p w:rsidR="00E45665" w:rsidRPr="009565E1" w:rsidRDefault="00E45665" w:rsidP="00E54A67">
      <w:pPr>
        <w:spacing w:before="0" w:after="0"/>
        <w:rPr>
          <w:lang w:val="fr-BE"/>
        </w:rPr>
      </w:pPr>
    </w:p>
    <w:p w:rsidR="004664B5" w:rsidRPr="009565E1" w:rsidRDefault="003B529B" w:rsidP="00E54A67">
      <w:pPr>
        <w:pStyle w:val="Nadpis2"/>
        <w:tabs>
          <w:tab w:val="clear" w:pos="576"/>
          <w:tab w:val="num" w:pos="0"/>
        </w:tabs>
        <w:spacing w:before="0"/>
        <w:ind w:left="0" w:firstLine="0"/>
      </w:pPr>
      <w:bookmarkStart w:id="80" w:name="_Toc417996891"/>
      <w:r w:rsidRPr="009565E1">
        <w:t xml:space="preserve">10.1. </w:t>
      </w:r>
      <w:r w:rsidR="004664B5" w:rsidRPr="009565E1">
        <w:t>Všeobecný opis opatrenia vrátane jeho intervenčnej logiky a prínosu pre oblasti zamerania a prierezové ciele</w:t>
      </w:r>
      <w:bookmarkEnd w:id="80"/>
    </w:p>
    <w:p w:rsidR="003B529B" w:rsidRPr="009565E1" w:rsidRDefault="003B529B" w:rsidP="003B516D">
      <w:pPr>
        <w:spacing w:before="0" w:after="0"/>
        <w:rPr>
          <w:lang w:val="fr-BE" w:eastAsia="sk-SK"/>
        </w:rPr>
      </w:pPr>
    </w:p>
    <w:p w:rsidR="00E45665" w:rsidRPr="009565E1" w:rsidRDefault="00E45665" w:rsidP="003B516D">
      <w:pPr>
        <w:spacing w:before="0" w:after="0"/>
        <w:rPr>
          <w:szCs w:val="24"/>
          <w:lang w:eastAsia="sk-SK"/>
        </w:rPr>
      </w:pPr>
      <w:r w:rsidRPr="009565E1">
        <w:rPr>
          <w:szCs w:val="24"/>
          <w:lang w:eastAsia="sk-SK"/>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w:t>
      </w:r>
      <w:r w:rsidR="00E54A67" w:rsidRPr="009565E1">
        <w:rPr>
          <w:szCs w:val="24"/>
          <w:lang w:eastAsia="sk-SK"/>
        </w:rPr>
        <w:t xml:space="preserve"> </w:t>
      </w:r>
      <w:r w:rsidRPr="009565E1">
        <w:rPr>
          <w:szCs w:val="24"/>
          <w:lang w:eastAsia="sk-SK"/>
        </w:rPr>
        <w:t>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Miestna akčná skupina je zoskupenie predstaviteľov verejných a súkromných miestnych spoločensko-hospodárskych záujmov, v ktorých na úrovni rozhodovania nemajú ani orgány verejnej moci, ani žiadna záujmová skupina viac ako 49 % hlasovacích práv. Počet obyvateľov MAS nesmie byť nižší ako 10 000 a vyšší ako 150 000.</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w:t>
      </w:r>
      <w:r w:rsidRPr="009565E1">
        <w:rPr>
          <w:szCs w:val="24"/>
          <w:lang w:eastAsia="sk-SK"/>
        </w:rPr>
        <w:lastRenderedPageBreak/>
        <w:t>prístup na úrovni stratégií, t. j. MAS pripraví stratégiu miestneho rozvoja vedeného komunitou (ďalej aj ako „stratégia miestneho rozvoja“ alebo „stratégia CLLD“), ktorú bude financovať z obidvoch fondov. V</w:t>
      </w:r>
      <w:r w:rsidR="00074E13" w:rsidRPr="009565E1">
        <w:rPr>
          <w:szCs w:val="24"/>
          <w:lang w:eastAsia="sk-SK"/>
        </w:rPr>
        <w:t xml:space="preserve"> </w:t>
      </w:r>
      <w:r w:rsidRPr="009565E1">
        <w:rPr>
          <w:szCs w:val="24"/>
          <w:lang w:eastAsia="sk-SK"/>
        </w:rPr>
        <w:t>každom z</w:t>
      </w:r>
      <w:r w:rsidR="000F56D1" w:rsidRPr="009565E1">
        <w:rPr>
          <w:szCs w:val="24"/>
          <w:lang w:eastAsia="sk-SK"/>
        </w:rPr>
        <w:t xml:space="preserve"> </w:t>
      </w:r>
      <w:r w:rsidRPr="009565E1">
        <w:rPr>
          <w:szCs w:val="24"/>
          <w:lang w:eastAsia="sk-SK"/>
        </w:rPr>
        <w:t>programov sú uvedené oprávnené oblasti a</w:t>
      </w:r>
      <w:r w:rsidR="000F56D1" w:rsidRPr="009565E1">
        <w:rPr>
          <w:szCs w:val="24"/>
          <w:lang w:eastAsia="sk-SK"/>
        </w:rPr>
        <w:t xml:space="preserve"> </w:t>
      </w:r>
      <w:r w:rsidRPr="009565E1">
        <w:rPr>
          <w:szCs w:val="24"/>
          <w:lang w:eastAsia="sk-SK"/>
        </w:rPr>
        <w:t>podpory a</w:t>
      </w:r>
      <w:r w:rsidR="000F56D1" w:rsidRPr="009565E1">
        <w:rPr>
          <w:szCs w:val="24"/>
          <w:lang w:eastAsia="sk-SK"/>
        </w:rPr>
        <w:t xml:space="preserve"> </w:t>
      </w:r>
      <w:r w:rsidRPr="009565E1">
        <w:rPr>
          <w:szCs w:val="24"/>
          <w:lang w:eastAsia="sk-SK"/>
        </w:rPr>
        <w:t>oprávnení prijímatelia čím je zabezpečená vzájomná doplnkovosť programov IROP a</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oblasti CLLD. Pri obdobných oblastiach podpory vo všeobecnosti platí, že z</w:t>
      </w:r>
      <w:r w:rsidR="00074E13" w:rsidRPr="009565E1">
        <w:rPr>
          <w:szCs w:val="24"/>
          <w:lang w:eastAsia="sk-SK"/>
        </w:rPr>
        <w:t xml:space="preserve"> </w:t>
      </w:r>
      <w:r w:rsidRPr="009565E1">
        <w:rPr>
          <w:szCs w:val="24"/>
          <w:lang w:eastAsia="sk-SK"/>
        </w:rPr>
        <w:t>EPFRV (PRV) sú oprávnení poľnohospodári, spracovatelia poľnohospodárskych a</w:t>
      </w:r>
      <w:r w:rsidR="000F56D1" w:rsidRPr="009565E1">
        <w:rPr>
          <w:szCs w:val="24"/>
          <w:lang w:eastAsia="sk-SK"/>
        </w:rPr>
        <w:t xml:space="preserve"> </w:t>
      </w:r>
      <w:r w:rsidRPr="009565E1">
        <w:rPr>
          <w:szCs w:val="24"/>
          <w:lang w:eastAsia="sk-SK"/>
        </w:rPr>
        <w:t>potravinárskych výrobkov, obhospodarovatelia lesa, v</w:t>
      </w:r>
      <w:r w:rsidR="000F56D1" w:rsidRPr="009565E1">
        <w:rPr>
          <w:szCs w:val="24"/>
          <w:lang w:eastAsia="sk-SK"/>
        </w:rPr>
        <w:t xml:space="preserve"> </w:t>
      </w:r>
      <w:r w:rsidRPr="009565E1">
        <w:rPr>
          <w:szCs w:val="24"/>
          <w:lang w:eastAsia="sk-SK"/>
        </w:rPr>
        <w:t>prípade investícií do nepoľnohospodárskych činností subjekty s</w:t>
      </w:r>
      <w:r w:rsidR="000F56D1" w:rsidRPr="009565E1">
        <w:rPr>
          <w:szCs w:val="24"/>
          <w:lang w:eastAsia="sk-SK"/>
        </w:rPr>
        <w:t xml:space="preserve"> </w:t>
      </w:r>
      <w:r w:rsidRPr="009565E1">
        <w:rPr>
          <w:szCs w:val="24"/>
          <w:lang w:eastAsia="sk-SK"/>
        </w:rPr>
        <w:t>podielom tržieb z</w:t>
      </w:r>
      <w:r w:rsidR="00074E13" w:rsidRPr="009565E1">
        <w:rPr>
          <w:szCs w:val="24"/>
          <w:lang w:eastAsia="sk-SK"/>
        </w:rPr>
        <w:t xml:space="preserve"> </w:t>
      </w:r>
      <w:r w:rsidRPr="009565E1">
        <w:rPr>
          <w:szCs w:val="24"/>
          <w:lang w:eastAsia="sk-SK"/>
        </w:rPr>
        <w:t>poľnohospodárskej a</w:t>
      </w:r>
      <w:r w:rsidR="00074E13" w:rsidRPr="009565E1">
        <w:rPr>
          <w:szCs w:val="24"/>
          <w:lang w:eastAsia="sk-SK"/>
        </w:rPr>
        <w:t xml:space="preserve"> </w:t>
      </w:r>
      <w:r w:rsidRPr="009565E1">
        <w:rPr>
          <w:szCs w:val="24"/>
          <w:lang w:eastAsia="sk-SK"/>
        </w:rPr>
        <w:t>lesníckej činnosti nad 30 %. Z EFRR (IROP) sú v</w:t>
      </w:r>
      <w:r w:rsidR="000F56D1" w:rsidRPr="009565E1">
        <w:rPr>
          <w:szCs w:val="24"/>
          <w:lang w:eastAsia="sk-SK"/>
        </w:rPr>
        <w:t xml:space="preserve"> </w:t>
      </w:r>
      <w:r w:rsidRPr="009565E1">
        <w:rPr>
          <w:szCs w:val="24"/>
          <w:lang w:eastAsia="sk-SK"/>
        </w:rPr>
        <w:t>rámci podpory podnikania potom oprávnené subjekty, ktoré nie sú oprávnené z</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prípade investícií na obnovu a</w:t>
      </w:r>
      <w:r w:rsidR="000F56D1" w:rsidRPr="009565E1">
        <w:rPr>
          <w:szCs w:val="24"/>
          <w:lang w:eastAsia="sk-SK"/>
        </w:rPr>
        <w:t xml:space="preserve"> </w:t>
      </w:r>
      <w:r w:rsidRPr="009565E1">
        <w:rPr>
          <w:szCs w:val="24"/>
          <w:lang w:eastAsia="sk-SK"/>
        </w:rPr>
        <w:t>rozvoj obcí a</w:t>
      </w:r>
      <w:r w:rsidR="000F56D1" w:rsidRPr="009565E1">
        <w:rPr>
          <w:szCs w:val="24"/>
          <w:lang w:eastAsia="sk-SK"/>
        </w:rPr>
        <w:t xml:space="preserve"> </w:t>
      </w:r>
      <w:r w:rsidRPr="009565E1">
        <w:rPr>
          <w:szCs w:val="24"/>
          <w:lang w:eastAsia="sk-SK"/>
        </w:rPr>
        <w:t>zvyšovanie kvality života obyvateľov je doplnkovosť zabezpečená rozdielnym zameraním investícií, kedy podpora z</w:t>
      </w:r>
      <w:r w:rsidR="00074E13" w:rsidRPr="009565E1">
        <w:rPr>
          <w:szCs w:val="24"/>
          <w:lang w:eastAsia="sk-SK"/>
        </w:rPr>
        <w:t xml:space="preserve"> </w:t>
      </w:r>
      <w:r w:rsidRPr="009565E1">
        <w:rPr>
          <w:szCs w:val="24"/>
          <w:lang w:eastAsia="sk-SK"/>
        </w:rPr>
        <w:t>EFRR bude zameraná na zlepšenie udržateľných vzťahov medzi vidieckymi rozvojovými centrami a</w:t>
      </w:r>
      <w:r w:rsidR="000F56D1" w:rsidRPr="009565E1">
        <w:rPr>
          <w:szCs w:val="24"/>
          <w:lang w:eastAsia="sk-SK"/>
        </w:rPr>
        <w:t xml:space="preserve"> </w:t>
      </w:r>
      <w:r w:rsidRPr="009565E1">
        <w:rPr>
          <w:szCs w:val="24"/>
          <w:lang w:eastAsia="sk-SK"/>
        </w:rPr>
        <w:t>ich zázemím vo verejných službách a</w:t>
      </w:r>
      <w:r w:rsidR="000F56D1" w:rsidRPr="009565E1">
        <w:rPr>
          <w:szCs w:val="24"/>
          <w:lang w:eastAsia="sk-SK"/>
        </w:rPr>
        <w:t xml:space="preserve"> </w:t>
      </w:r>
      <w:r w:rsidRPr="009565E1">
        <w:rPr>
          <w:szCs w:val="24"/>
          <w:lang w:eastAsia="sk-SK"/>
        </w:rPr>
        <w:t>vo verejných infraštruktúrach. Vzájomná doplnkovosť je podrobnejšie rozpísaná v</w:t>
      </w:r>
      <w:r w:rsidR="00074E13" w:rsidRPr="009565E1">
        <w:rPr>
          <w:szCs w:val="24"/>
          <w:lang w:eastAsia="sk-SK"/>
        </w:rPr>
        <w:t xml:space="preserve"> </w:t>
      </w:r>
      <w:r w:rsidRPr="009565E1">
        <w:rPr>
          <w:szCs w:val="24"/>
          <w:lang w:eastAsia="sk-SK"/>
        </w:rPr>
        <w:t>časti „Koordinácia s ostatnými EŠIF pokiaľ ide o CLLD vrátane prípadného riešenia pokiaľ ide o využitie možnosti hlavného fondu a prípadná globálna komplementárnosť EŠIF pri financovaní prípravnej podpory“ v</w:t>
      </w:r>
      <w:r w:rsidR="00074E13" w:rsidRPr="009565E1">
        <w:rPr>
          <w:szCs w:val="24"/>
          <w:lang w:eastAsia="sk-SK"/>
        </w:rPr>
        <w:t xml:space="preserve"> </w:t>
      </w:r>
      <w:r w:rsidRPr="009565E1">
        <w:rPr>
          <w:szCs w:val="24"/>
          <w:lang w:eastAsia="sk-SK"/>
        </w:rPr>
        <w:t>rámci tohto opatrenia.</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320D19">
        <w:rPr>
          <w:szCs w:val="24"/>
          <w:lang w:eastAsia="sk-SK"/>
        </w:rPr>
        <w:t> </w:t>
      </w:r>
      <w:r w:rsidRPr="009565E1">
        <w:rPr>
          <w:szCs w:val="24"/>
          <w:lang w:eastAsia="sk-SK"/>
        </w:rPr>
        <w:t>viac</w:t>
      </w:r>
      <w:r w:rsidR="00320D19">
        <w:rPr>
          <w:szCs w:val="24"/>
          <w:lang w:eastAsia="sk-SK"/>
        </w:rPr>
        <w:t xml:space="preserve"> </w:t>
      </w:r>
      <w:r w:rsidRPr="009565E1">
        <w:rPr>
          <w:szCs w:val="24"/>
          <w:lang w:eastAsia="sk-SK"/>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Podpora v rámci CLLD pozostáva z nasledujúcich častí:</w:t>
      </w:r>
    </w:p>
    <w:p w:rsidR="00E45665" w:rsidRPr="009565E1" w:rsidRDefault="00E45665" w:rsidP="007F3A51">
      <w:pPr>
        <w:numPr>
          <w:ilvl w:val="0"/>
          <w:numId w:val="218"/>
        </w:numPr>
        <w:spacing w:before="0" w:after="0"/>
        <w:rPr>
          <w:szCs w:val="24"/>
          <w:lang w:eastAsia="sk-SK"/>
        </w:rPr>
      </w:pPr>
      <w:r w:rsidRPr="009565E1">
        <w:rPr>
          <w:szCs w:val="24"/>
          <w:lang w:eastAsia="sk-SK"/>
        </w:rPr>
        <w:t>Prípravná podpora – cieľom je pripraviť partnerstvá pre uchádzanie sa o podporu v rámci CLLD a pomôcť im pripraviť a následne implementovať stratégiu CLLD. Prípravná podpora bude financovaná z EPFRV.</w:t>
      </w:r>
    </w:p>
    <w:p w:rsidR="00E45665" w:rsidRPr="009565E1" w:rsidRDefault="00E45665" w:rsidP="007F3A51">
      <w:pPr>
        <w:numPr>
          <w:ilvl w:val="0"/>
          <w:numId w:val="218"/>
        </w:numPr>
        <w:spacing w:before="0" w:after="0"/>
        <w:rPr>
          <w:szCs w:val="24"/>
          <w:lang w:eastAsia="sk-SK"/>
        </w:rPr>
      </w:pPr>
      <w:r w:rsidRPr="009565E1">
        <w:rPr>
          <w:szCs w:val="24"/>
          <w:lang w:eastAsia="sk-SK"/>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p>
    <w:p w:rsidR="00E45665" w:rsidRPr="009565E1" w:rsidRDefault="00E45665" w:rsidP="007F3A51">
      <w:pPr>
        <w:numPr>
          <w:ilvl w:val="0"/>
          <w:numId w:val="218"/>
        </w:numPr>
        <w:spacing w:before="0" w:after="0"/>
        <w:rPr>
          <w:szCs w:val="24"/>
          <w:lang w:eastAsia="sk-SK"/>
        </w:rPr>
      </w:pPr>
      <w:r w:rsidRPr="009565E1">
        <w:rPr>
          <w:szCs w:val="24"/>
          <w:lang w:eastAsia="sk-SK"/>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E45665" w:rsidRPr="009565E1" w:rsidRDefault="00E45665" w:rsidP="007F3A51">
      <w:pPr>
        <w:numPr>
          <w:ilvl w:val="0"/>
          <w:numId w:val="218"/>
        </w:numPr>
        <w:spacing w:before="0" w:after="0"/>
        <w:rPr>
          <w:szCs w:val="24"/>
          <w:lang w:eastAsia="sk-SK"/>
        </w:rPr>
      </w:pPr>
      <w:r w:rsidRPr="009565E1">
        <w:rPr>
          <w:szCs w:val="24"/>
          <w:lang w:eastAsia="sk-SK"/>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V programovom období 2014 – 2020 zostáva LEADER povinnou súčasťou programov rozvoja vidieka ako prierezový nástroj pre miestny rozvoj a zavádzanie inovácií vrátane zmierňovania klimatických zmien. LEADER ako nástroj integrovaného územného rozvoja na </w:t>
      </w:r>
      <w:r w:rsidRPr="009565E1">
        <w:rPr>
          <w:szCs w:val="24"/>
          <w:lang w:eastAsia="sk-SK"/>
        </w:rPr>
        <w:lastRenderedPageBreak/>
        <w:t>miestnej úrovni bude priamo prispievať k vyváženému územnému rozvoju vidieckych oblastí, čo je jeden zo základných cieľov politiky rozvoja vidieka. Integrovaný rozvoj vidieka má vychádzať z vnútra vidieckych oblastí za účasti zástupcov obcí, podnikateľov, farmárov a ostatných aktérov vidieka (zástupcovia 3 sektorov: občiansky, súkromný, verejný – miestna samospráva). V tomto období je potrebné viac sa zamerať na prílev finančných prostriedkov do súkromného a občianskeho sektora. Metóda LEADER môže hlavne prispieť k riešeniu problémov spojených s lokálnou a</w:t>
      </w:r>
      <w:r w:rsidR="00074E13" w:rsidRPr="009565E1">
        <w:rPr>
          <w:szCs w:val="24"/>
          <w:lang w:eastAsia="sk-SK"/>
        </w:rPr>
        <w:t xml:space="preserve"> </w:t>
      </w:r>
      <w:r w:rsidRPr="009565E1">
        <w:rPr>
          <w:szCs w:val="24"/>
          <w:lang w:eastAsia="sk-SK"/>
        </w:rPr>
        <w:t>dlhodobou nezamestnanosťou, kedy práve prístupom zdola nahor je možné identifikovať potreby v danom území aj v oblasti tvorby pracovných miest a sociálnych inovácií. LEADER tak v</w:t>
      </w:r>
      <w:r w:rsidR="00074E13" w:rsidRPr="009565E1">
        <w:rPr>
          <w:szCs w:val="24"/>
          <w:lang w:eastAsia="sk-SK"/>
        </w:rPr>
        <w:t xml:space="preserve"> </w:t>
      </w:r>
      <w:r w:rsidRPr="009565E1">
        <w:rPr>
          <w:szCs w:val="24"/>
          <w:lang w:eastAsia="sk-SK"/>
        </w:rPr>
        <w:t>prvom rade prispeje k</w:t>
      </w:r>
      <w:r w:rsidR="00074E13" w:rsidRPr="009565E1">
        <w:rPr>
          <w:szCs w:val="24"/>
          <w:lang w:eastAsia="sk-SK"/>
        </w:rPr>
        <w:t xml:space="preserve"> </w:t>
      </w:r>
      <w:r w:rsidRPr="009565E1">
        <w:rPr>
          <w:szCs w:val="24"/>
          <w:lang w:eastAsia="sk-SK"/>
        </w:rPr>
        <w:t>zvýšeniu rastu a</w:t>
      </w:r>
      <w:r w:rsidR="00074E13" w:rsidRPr="009565E1">
        <w:rPr>
          <w:szCs w:val="24"/>
          <w:lang w:eastAsia="sk-SK"/>
        </w:rPr>
        <w:t xml:space="preserve"> </w:t>
      </w:r>
      <w:r w:rsidRPr="009565E1">
        <w:rPr>
          <w:szCs w:val="24"/>
          <w:lang w:eastAsia="sk-SK"/>
        </w:rPr>
        <w:t>zamestnanosti, k</w:t>
      </w:r>
      <w:r w:rsidR="00074E13" w:rsidRPr="009565E1">
        <w:rPr>
          <w:szCs w:val="24"/>
          <w:lang w:eastAsia="sk-SK"/>
        </w:rPr>
        <w:t xml:space="preserve"> </w:t>
      </w:r>
      <w:r w:rsidRPr="009565E1">
        <w:rPr>
          <w:szCs w:val="24"/>
          <w:lang w:eastAsia="sk-SK"/>
        </w:rPr>
        <w:t>inklúzii marginalizovaných skupín, k</w:t>
      </w:r>
      <w:r w:rsidR="00074E13" w:rsidRPr="009565E1">
        <w:rPr>
          <w:szCs w:val="24"/>
          <w:lang w:eastAsia="sk-SK"/>
        </w:rPr>
        <w:t xml:space="preserve"> </w:t>
      </w:r>
      <w:r w:rsidRPr="009565E1">
        <w:rPr>
          <w:szCs w:val="24"/>
          <w:lang w:eastAsia="sk-SK"/>
        </w:rPr>
        <w:t>rozvoju inovácií, ako aj k</w:t>
      </w:r>
      <w:r w:rsidR="00074E13" w:rsidRPr="009565E1">
        <w:rPr>
          <w:szCs w:val="24"/>
          <w:lang w:eastAsia="sk-SK"/>
        </w:rPr>
        <w:t xml:space="preserve"> </w:t>
      </w:r>
      <w:r w:rsidRPr="009565E1">
        <w:rPr>
          <w:szCs w:val="24"/>
          <w:lang w:eastAsia="sk-SK"/>
        </w:rPr>
        <w:t>mobilizácii lokálnych zdrojov.</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Opatrenie LEADER reaguje primárne na nasledovné identifikované potreby:</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vytváranie nových pracovných miest a posilnenie ekonomickej stability/životaschopnosti malých podnikov na vidieku;</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zlepšenie kvality života na vidieku a podpora rozvoja miestnych komunít s dôrazom na zachovanie miestneho kultúrneho a historického rázu územia;</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podpora predaja domácej produkcie a rozvoj krátkych dodávateľských reťazcov.</w:t>
      </w:r>
    </w:p>
    <w:p w:rsidR="00E45665" w:rsidRPr="009565E1" w:rsidRDefault="00E45665" w:rsidP="003B516D">
      <w:pPr>
        <w:spacing w:before="0" w:after="0"/>
        <w:rPr>
          <w:b/>
          <w:szCs w:val="24"/>
          <w:lang w:eastAsia="sk-SK"/>
        </w:rPr>
      </w:pPr>
    </w:p>
    <w:p w:rsidR="00E45665" w:rsidRPr="009565E1" w:rsidRDefault="00E45665" w:rsidP="003B516D">
      <w:pPr>
        <w:spacing w:before="0" w:after="0"/>
        <w:rPr>
          <w:b/>
          <w:szCs w:val="24"/>
          <w:lang w:eastAsia="sk-SK"/>
        </w:rPr>
      </w:pPr>
      <w:r w:rsidRPr="009565E1">
        <w:rPr>
          <w:b/>
          <w:szCs w:val="24"/>
          <w:lang w:eastAsia="sk-SK"/>
        </w:rPr>
        <w:t>Sekundárne opatrenie reaguje na potreby:</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posilnenie vedomostnej základne, transferu znalostí, inovačnej výkonnosti a spolupráce poľnohospodárstva, potravinárstva a</w:t>
      </w:r>
      <w:r w:rsidR="00074E13" w:rsidRPr="009565E1">
        <w:rPr>
          <w:szCs w:val="24"/>
          <w:lang w:eastAsia="sk-SK"/>
        </w:rPr>
        <w:t xml:space="preserve"> </w:t>
      </w:r>
      <w:r w:rsidRPr="009565E1">
        <w:rPr>
          <w:szCs w:val="24"/>
          <w:lang w:eastAsia="sk-SK"/>
        </w:rPr>
        <w:t>LH;</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efektivitu všetkých výr. faktorov a dosiahnuť nárast prid</w:t>
      </w:r>
      <w:r w:rsidR="00040C2B">
        <w:rPr>
          <w:szCs w:val="24"/>
          <w:lang w:eastAsia="sk-SK"/>
        </w:rPr>
        <w:t>anej</w:t>
      </w:r>
      <w:r w:rsidRPr="009565E1">
        <w:rPr>
          <w:szCs w:val="24"/>
          <w:lang w:eastAsia="sk-SK"/>
        </w:rPr>
        <w:t xml:space="preserve"> hodnoty poľn</w:t>
      </w:r>
      <w:r w:rsidR="00040C2B">
        <w:rPr>
          <w:szCs w:val="24"/>
          <w:lang w:eastAsia="sk-SK"/>
        </w:rPr>
        <w:t>ohospodárskych</w:t>
      </w:r>
      <w:r w:rsidRPr="009565E1">
        <w:rPr>
          <w:szCs w:val="24"/>
          <w:lang w:eastAsia="sk-SK"/>
        </w:rPr>
        <w:t>, potrav</w:t>
      </w:r>
      <w:r w:rsidR="00040C2B">
        <w:rPr>
          <w:szCs w:val="24"/>
          <w:lang w:eastAsia="sk-SK"/>
        </w:rPr>
        <w:t>inárskych</w:t>
      </w:r>
      <w:r w:rsidRPr="009565E1">
        <w:rPr>
          <w:szCs w:val="24"/>
          <w:lang w:eastAsia="sk-SK"/>
        </w:rPr>
        <w:t xml:space="preserve"> a lesných podnikov;</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energetickú efektívnosť a zvýšenie podielu využívania OZE;</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rozvoj IKT vo vidieckych obciach.</w:t>
      </w:r>
    </w:p>
    <w:p w:rsidR="00E45665" w:rsidRPr="009565E1" w:rsidRDefault="00E45665" w:rsidP="003B516D">
      <w:pPr>
        <w:spacing w:before="0" w:after="0"/>
        <w:rPr>
          <w:szCs w:val="24"/>
          <w:lang w:eastAsia="sk-SK"/>
        </w:rPr>
      </w:pPr>
      <w:r w:rsidRPr="009565E1">
        <w:rPr>
          <w:szCs w:val="24"/>
          <w:lang w:eastAsia="sk-SK"/>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w:t>
      </w:r>
      <w:r w:rsidR="00074E13" w:rsidRPr="009565E1">
        <w:rPr>
          <w:szCs w:val="24"/>
          <w:lang w:eastAsia="sk-SK"/>
        </w:rPr>
        <w:t xml:space="preserve"> </w:t>
      </w:r>
      <w:r w:rsidRPr="009565E1">
        <w:rPr>
          <w:szCs w:val="24"/>
          <w:lang w:eastAsia="sk-SK"/>
        </w:rPr>
        <w:t>propagácie miestnych výrobkov, vytváranie vhodných podmienok pre podnikanie a</w:t>
      </w:r>
      <w:r w:rsidR="00074E13" w:rsidRPr="009565E1">
        <w:rPr>
          <w:szCs w:val="24"/>
          <w:lang w:eastAsia="sk-SK"/>
        </w:rPr>
        <w:t xml:space="preserve"> </w:t>
      </w:r>
      <w:r w:rsidRPr="009565E1">
        <w:rPr>
          <w:szCs w:val="24"/>
          <w:lang w:eastAsia="sk-SK"/>
        </w:rPr>
        <w:t>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w:t>
      </w:r>
      <w:r w:rsidR="00074E13" w:rsidRPr="009565E1">
        <w:rPr>
          <w:szCs w:val="24"/>
          <w:lang w:eastAsia="sk-SK"/>
        </w:rPr>
        <w:t xml:space="preserve"> </w:t>
      </w:r>
      <w:r w:rsidRPr="009565E1">
        <w:rPr>
          <w:szCs w:val="24"/>
          <w:lang w:eastAsia="sk-SK"/>
        </w:rPr>
        <w:t>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fokusovej oblasti</w:t>
      </w:r>
    </w:p>
    <w:p w:rsidR="000F56D1" w:rsidRPr="009565E1" w:rsidRDefault="000F56D1"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6B Podpora miestneho rozvoja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záujme zjednodušenia implementácie verejných financií určených na iniciatívu LEADER je toto opatrenie vymedzené výhradne v rámci oblasti zamerania 6B „Podpora miestneho rozvoja vo vidieckych oblastiach“. Príspevok opatrenia k</w:t>
      </w:r>
      <w:r w:rsidR="00074E13" w:rsidRPr="009565E1">
        <w:rPr>
          <w:szCs w:val="24"/>
          <w:lang w:eastAsia="sk-SK"/>
        </w:rPr>
        <w:t xml:space="preserve"> </w:t>
      </w:r>
      <w:r w:rsidRPr="009565E1">
        <w:rPr>
          <w:szCs w:val="24"/>
          <w:lang w:eastAsia="sk-SK"/>
        </w:rPr>
        <w:t>miestnemu rozvoju vychádza z</w:t>
      </w:r>
      <w:r w:rsidR="00074E13" w:rsidRPr="009565E1">
        <w:rPr>
          <w:szCs w:val="24"/>
          <w:lang w:eastAsia="sk-SK"/>
        </w:rPr>
        <w:t xml:space="preserve"> </w:t>
      </w:r>
      <w:r w:rsidRPr="009565E1">
        <w:rPr>
          <w:szCs w:val="24"/>
          <w:lang w:eastAsia="sk-SK"/>
        </w:rPr>
        <w:t>charakteru samotnej metódy LEADER, ktorá je zameraná na lokálne komunity a</w:t>
      </w:r>
      <w:r w:rsidR="00074E13" w:rsidRPr="009565E1">
        <w:rPr>
          <w:szCs w:val="24"/>
          <w:lang w:eastAsia="sk-SK"/>
        </w:rPr>
        <w:t xml:space="preserve"> </w:t>
      </w:r>
      <w:r w:rsidRPr="009565E1">
        <w:rPr>
          <w:szCs w:val="24"/>
          <w:lang w:eastAsia="sk-SK"/>
        </w:rPr>
        <w:t>ich podporu prostredníctvom realizácie stratégií CLLD, ktoré reflektujú konkrétne potreby lokálnych komunít.</w:t>
      </w:r>
    </w:p>
    <w:p w:rsidR="00B77786" w:rsidRPr="009565E1" w:rsidRDefault="00B77786"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w:t>
      </w:r>
      <w:r w:rsidR="00074E13" w:rsidRPr="009565E1">
        <w:rPr>
          <w:szCs w:val="24"/>
          <w:lang w:eastAsia="sk-SK"/>
        </w:rPr>
        <w:t xml:space="preserve"> </w:t>
      </w:r>
      <w:r w:rsidRPr="009565E1">
        <w:rPr>
          <w:szCs w:val="24"/>
          <w:lang w:eastAsia="sk-SK"/>
        </w:rPr>
        <w:t>rámci stratégií CLLD podporiť okrem širokého spektra činností aj aktivitami zameranými napr. na investície do všetkých druhov infraštruktúr miestnych rozmerov; vytváranie, zlepšovanie alebo rozširovanie miestnych služieb vrátane voľného času a</w:t>
      </w:r>
      <w:r w:rsidR="00074E13" w:rsidRPr="009565E1">
        <w:rPr>
          <w:szCs w:val="24"/>
          <w:lang w:eastAsia="sk-SK"/>
        </w:rPr>
        <w:t xml:space="preserve"> </w:t>
      </w:r>
      <w:r w:rsidRPr="009565E1">
        <w:rPr>
          <w:szCs w:val="24"/>
          <w:lang w:eastAsia="sk-SK"/>
        </w:rPr>
        <w:t>kultúry a</w:t>
      </w:r>
      <w:r w:rsidR="00074E13" w:rsidRPr="009565E1">
        <w:rPr>
          <w:szCs w:val="24"/>
          <w:lang w:eastAsia="sk-SK"/>
        </w:rPr>
        <w:t xml:space="preserve"> </w:t>
      </w:r>
      <w:r w:rsidRPr="009565E1">
        <w:rPr>
          <w:szCs w:val="24"/>
          <w:lang w:eastAsia="sk-SK"/>
        </w:rPr>
        <w:t>súvisiacej infraštruktúry či rozvoj vidieckeho turizmu.</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Sekundárny príspevok k iným fokusovým oblastiam</w:t>
      </w:r>
    </w:p>
    <w:p w:rsidR="00E45665" w:rsidRPr="009565E1" w:rsidRDefault="00E45665" w:rsidP="003B516D">
      <w:pPr>
        <w:spacing w:before="0" w:after="0"/>
        <w:rPr>
          <w:szCs w:val="24"/>
          <w:lang w:eastAsia="sk-SK"/>
        </w:rPr>
      </w:pPr>
      <w:r w:rsidRPr="009565E1">
        <w:rPr>
          <w:szCs w:val="24"/>
          <w:lang w:eastAsia="sk-SK"/>
        </w:rPr>
        <w:t>Stratégie miestneho rozvoja môžu byť strategicky naplánované na úrovni jednej alebo viacerých nasledujúcich prioritných fokusových oblastí PRV:</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ind w:left="426" w:hanging="426"/>
        <w:rPr>
          <w:b/>
          <w:szCs w:val="24"/>
          <w:lang w:eastAsia="sk-SK"/>
        </w:rPr>
      </w:pPr>
      <w:r w:rsidRPr="009565E1">
        <w:rPr>
          <w:b/>
          <w:i/>
          <w:iCs/>
          <w:szCs w:val="24"/>
          <w:lang w:eastAsia="sk-SK"/>
        </w:rPr>
        <w:t>1A Podpora inovácie, spolupráce a rozvoja vedomostnej základne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Hľadanie komplexných a inovatívnych riešení, ako aj šírenie dosiahnutých poznatkov bude môcť byť podporené na úrovni stratégie CLLD predovšetkým prostredníctvom opatrenia Spolupráca, ktoré je zamerané na vzájomnú spoluprácu aktérov z</w:t>
      </w:r>
      <w:r w:rsidR="00074E13" w:rsidRPr="009565E1">
        <w:rPr>
          <w:szCs w:val="24"/>
          <w:lang w:eastAsia="sk-SK"/>
        </w:rPr>
        <w:t xml:space="preserve"> </w:t>
      </w:r>
      <w:r w:rsidRPr="009565E1">
        <w:rPr>
          <w:szCs w:val="24"/>
          <w:lang w:eastAsia="sk-SK"/>
        </w:rPr>
        <w:t>rôznych sektorov. K rozvoju vedomostnej základne vo vidieckych oblastiach prispejú aj demonštračné činnosti a</w:t>
      </w:r>
      <w:r w:rsidR="00074E13" w:rsidRPr="009565E1">
        <w:rPr>
          <w:szCs w:val="24"/>
          <w:lang w:eastAsia="sk-SK"/>
        </w:rPr>
        <w:t xml:space="preserve"> </w:t>
      </w:r>
      <w:r w:rsidRPr="009565E1">
        <w:rPr>
          <w:szCs w:val="24"/>
          <w:lang w:eastAsia="sk-SK"/>
        </w:rPr>
        <w:t>informačné akcie. Okrem toho budú mať miestne akčné skupiny možnosť prioritne podporovať projekty, ktoré budú mať inovatívny charakter t. j. budú napomáhať tvorbe</w:t>
      </w:r>
      <w:r w:rsidR="00074E13" w:rsidRPr="009565E1">
        <w:rPr>
          <w:szCs w:val="24"/>
          <w:lang w:eastAsia="sk-SK"/>
        </w:rPr>
        <w:t xml:space="preserve"> </w:t>
      </w:r>
      <w:r w:rsidRPr="009565E1">
        <w:rPr>
          <w:szCs w:val="24"/>
          <w:lang w:eastAsia="sk-SK"/>
        </w:rPr>
        <w:t>inovácií na miestnej úrovni.</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Pomocou podpory investícií do poľnohospodárskych podnikov, ako aj investícií</w:t>
      </w:r>
      <w:r w:rsidR="00074E13" w:rsidRPr="009565E1">
        <w:rPr>
          <w:szCs w:val="24"/>
          <w:lang w:eastAsia="sk-SK"/>
        </w:rPr>
        <w:t xml:space="preserve"> </w:t>
      </w:r>
      <w:r w:rsidRPr="009565E1">
        <w:rPr>
          <w:szCs w:val="24"/>
          <w:lang w:eastAsia="sk-SK"/>
        </w:rPr>
        <w:t>do spracovania resp. uvádzania na trh a/alebo vývoja poľnohospodárskych produktov bude zvýšený hospodársky výkon poľnohospodárskych podnikov a</w:t>
      </w:r>
      <w:r w:rsidR="00074E13" w:rsidRPr="009565E1">
        <w:rPr>
          <w:szCs w:val="24"/>
          <w:lang w:eastAsia="sk-SK"/>
        </w:rPr>
        <w:t xml:space="preserve"> </w:t>
      </w:r>
      <w:r w:rsidRPr="009565E1">
        <w:rPr>
          <w:szCs w:val="24"/>
          <w:lang w:eastAsia="sk-SK"/>
        </w:rPr>
        <w:t>podporená ich efektivita, konkurencieschopnosť a</w:t>
      </w:r>
      <w:r w:rsidR="00074E13" w:rsidRPr="009565E1">
        <w:rPr>
          <w:szCs w:val="24"/>
          <w:lang w:eastAsia="sk-SK"/>
        </w:rPr>
        <w:t xml:space="preserve"> </w:t>
      </w:r>
      <w:r w:rsidRPr="009565E1">
        <w:rPr>
          <w:szCs w:val="24"/>
          <w:lang w:eastAsia="sk-SK"/>
        </w:rPr>
        <w:t>účasť na trhu. K</w:t>
      </w:r>
      <w:r w:rsidR="00074E13" w:rsidRPr="009565E1">
        <w:rPr>
          <w:szCs w:val="24"/>
          <w:lang w:eastAsia="sk-SK"/>
        </w:rPr>
        <w:t xml:space="preserve"> </w:t>
      </w:r>
      <w:r w:rsidRPr="009565E1">
        <w:rPr>
          <w:szCs w:val="24"/>
          <w:lang w:eastAsia="sk-SK"/>
        </w:rPr>
        <w:t>tomuto cieľu prispeje aj podpora spolupráce medzi malými hospodárskymi subjektmi pri organizovaní spoločných pracovných procesov</w:t>
      </w:r>
      <w:r w:rsidR="00074E13" w:rsidRPr="009565E1">
        <w:rPr>
          <w:szCs w:val="24"/>
          <w:lang w:eastAsia="sk-SK"/>
        </w:rPr>
        <w:t xml:space="preserve"> </w:t>
      </w:r>
      <w:r w:rsidRPr="009565E1">
        <w:rPr>
          <w:szCs w:val="24"/>
          <w:lang w:eastAsia="sk-SK"/>
        </w:rPr>
        <w:t>či pri spoločnom využívaní zariadení a</w:t>
      </w:r>
      <w:r w:rsidR="00074E13" w:rsidRPr="009565E1">
        <w:rPr>
          <w:szCs w:val="24"/>
          <w:lang w:eastAsia="sk-SK"/>
        </w:rPr>
        <w:t xml:space="preserve"> </w:t>
      </w:r>
      <w:r w:rsidRPr="009565E1">
        <w:rPr>
          <w:szCs w:val="24"/>
          <w:lang w:eastAsia="sk-SK"/>
        </w:rPr>
        <w:t>zdrojov.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2B Uľahčenie vstupu poľnohospodárov s primeranými zručnosťami do odvetvia poľnohospodárstva, a najmä generačnej výmeny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Na miestnej úrovni bude možné prostredníctvom stratégie CLLD poskytnúť pomoc mladým poľnohospodárom na začatie podnikateľskej činnosti, čo vo významnej miere napomôže generačnej výmene v</w:t>
      </w:r>
      <w:r w:rsidR="00074E13" w:rsidRPr="009565E1">
        <w:rPr>
          <w:szCs w:val="24"/>
          <w:lang w:eastAsia="sk-SK"/>
        </w:rPr>
        <w:t xml:space="preserve"> </w:t>
      </w:r>
      <w:r w:rsidRPr="009565E1">
        <w:rPr>
          <w:szCs w:val="24"/>
          <w:lang w:eastAsia="sk-SK"/>
        </w:rPr>
        <w:t>poľnohospodárstve na územiach miestnych akčných skupín.</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lastRenderedPageBreak/>
        <w:t>2C Zlepšenie hospodárskeho výkonu lesného hospodárstva</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Výkon lesného hospodárstva bude možné podporiť napr. pomocou investícií týkajúcich sa infraštruktúry a</w:t>
      </w:r>
      <w:r w:rsidR="00074E13" w:rsidRPr="009565E1">
        <w:rPr>
          <w:szCs w:val="24"/>
          <w:lang w:eastAsia="sk-SK"/>
        </w:rPr>
        <w:t xml:space="preserve"> </w:t>
      </w:r>
      <w:r w:rsidRPr="009565E1">
        <w:rPr>
          <w:szCs w:val="24"/>
          <w:lang w:eastAsia="sk-SK"/>
        </w:rPr>
        <w:t>prístupu k</w:t>
      </w:r>
      <w:r w:rsidR="00074E13" w:rsidRPr="009565E1">
        <w:rPr>
          <w:szCs w:val="24"/>
          <w:lang w:eastAsia="sk-SK"/>
        </w:rPr>
        <w:t xml:space="preserve"> </w:t>
      </w:r>
      <w:r w:rsidRPr="009565E1">
        <w:rPr>
          <w:szCs w:val="24"/>
          <w:lang w:eastAsia="sk-SK"/>
        </w:rPr>
        <w:t>lesnej pôde, ako aj podporou investícií do lesníckych technológií a</w:t>
      </w:r>
      <w:r w:rsidR="00074E13" w:rsidRPr="009565E1">
        <w:rPr>
          <w:szCs w:val="24"/>
          <w:lang w:eastAsia="sk-SK"/>
        </w:rPr>
        <w:t xml:space="preserve"> </w:t>
      </w:r>
      <w:r w:rsidRPr="009565E1">
        <w:rPr>
          <w:szCs w:val="24"/>
          <w:lang w:eastAsia="sk-SK"/>
        </w:rPr>
        <w:t>spracovania, do mobilizácie lesníckych výrobkov a</w:t>
      </w:r>
      <w:r w:rsidR="00074E13" w:rsidRPr="009565E1">
        <w:rPr>
          <w:szCs w:val="24"/>
          <w:lang w:eastAsia="sk-SK"/>
        </w:rPr>
        <w:t xml:space="preserve"> </w:t>
      </w:r>
      <w:r w:rsidRPr="009565E1">
        <w:rPr>
          <w:szCs w:val="24"/>
          <w:lang w:eastAsia="sk-SK"/>
        </w:rPr>
        <w:t>ich uvádzania na trh.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Lepšia integrácia prvovýrobcov do poľnohospodársko-potravinového reťazca bude môcť byť podporená prostredníctvom horizontálnej a</w:t>
      </w:r>
      <w:r w:rsidR="00074E13" w:rsidRPr="009565E1">
        <w:rPr>
          <w:szCs w:val="24"/>
          <w:lang w:eastAsia="sk-SK"/>
        </w:rPr>
        <w:t xml:space="preserve"> </w:t>
      </w:r>
      <w:r w:rsidRPr="009565E1">
        <w:rPr>
          <w:szCs w:val="24"/>
          <w:lang w:eastAsia="sk-SK"/>
        </w:rPr>
        <w:t>vertikálnej spolupráce medzi aktérmi dodávateľského reťazca pri zriaďovaní a</w:t>
      </w:r>
      <w:r w:rsidR="00074E13" w:rsidRPr="009565E1">
        <w:rPr>
          <w:szCs w:val="24"/>
          <w:lang w:eastAsia="sk-SK"/>
        </w:rPr>
        <w:t xml:space="preserve"> </w:t>
      </w:r>
      <w:r w:rsidRPr="009565E1">
        <w:rPr>
          <w:szCs w:val="24"/>
          <w:lang w:eastAsia="sk-SK"/>
        </w:rPr>
        <w:t>rozvoji krátkych dodávateľských reťazcov a</w:t>
      </w:r>
      <w:r w:rsidR="00074E13" w:rsidRPr="009565E1">
        <w:rPr>
          <w:szCs w:val="24"/>
          <w:lang w:eastAsia="sk-SK"/>
        </w:rPr>
        <w:t xml:space="preserve"> </w:t>
      </w:r>
      <w:r w:rsidRPr="009565E1">
        <w:rPr>
          <w:szCs w:val="24"/>
          <w:lang w:eastAsia="sk-SK"/>
        </w:rPr>
        <w:t>miestnych trhov.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5C Uľahčenie dodávok a využívania obnoviteľných zdrojov energie, vedľajších produktov, odpadov, zvyškov a iných nepotravinových surovín na účely bioekonomiky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Budovanie zariadení na energetické využívanie obnoviteľných zdrojov energie bude možné prostredníctvom investícií do poľnohospodárskych podnikov resp. spracovania, ako aj prostredníctvom investícií do vytvárania a</w:t>
      </w:r>
      <w:r w:rsidR="00074E13" w:rsidRPr="009565E1">
        <w:rPr>
          <w:szCs w:val="24"/>
          <w:lang w:eastAsia="sk-SK"/>
        </w:rPr>
        <w:t xml:space="preserve"> </w:t>
      </w:r>
      <w:r w:rsidRPr="009565E1">
        <w:rPr>
          <w:szCs w:val="24"/>
          <w:lang w:eastAsia="sk-SK"/>
        </w:rPr>
        <w:t>rozvoja nepoľnohospodárskych činností. Okrem toho do stratégií CLLD bude môcť byť zahrnutá aj podpora investícií do energie z</w:t>
      </w:r>
      <w:r w:rsidR="00074E13" w:rsidRPr="009565E1">
        <w:rPr>
          <w:szCs w:val="24"/>
          <w:lang w:eastAsia="sk-SK"/>
        </w:rPr>
        <w:t xml:space="preserve"> </w:t>
      </w:r>
      <w:r w:rsidRPr="009565E1">
        <w:rPr>
          <w:szCs w:val="24"/>
          <w:lang w:eastAsia="sk-SK"/>
        </w:rPr>
        <w:t>obnoviteľných zdrojov a</w:t>
      </w:r>
      <w:r w:rsidR="00074E13" w:rsidRPr="009565E1">
        <w:rPr>
          <w:szCs w:val="24"/>
          <w:lang w:eastAsia="sk-SK"/>
        </w:rPr>
        <w:t xml:space="preserve"> </w:t>
      </w:r>
      <w:r w:rsidRPr="009565E1">
        <w:rPr>
          <w:szCs w:val="24"/>
          <w:lang w:eastAsia="sk-SK"/>
        </w:rPr>
        <w:t>úspor energie v obciach.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6A Uľahčenie diverzifikácie, zakladania a rozvoja malých podnikov ako aj vytvárania pracovných miest</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stratégii CLLD bude možné naplánovať pomoc na začatie podnikateľskej činnosti pre rozvoj malých poľnohospodárskych podnikov ako aj podporu nepoľnohospodárskych činností napr. v</w:t>
      </w:r>
      <w:r w:rsidR="00074E13" w:rsidRPr="009565E1">
        <w:rPr>
          <w:szCs w:val="24"/>
          <w:lang w:eastAsia="sk-SK"/>
        </w:rPr>
        <w:t xml:space="preserve"> </w:t>
      </w:r>
      <w:r w:rsidRPr="009565E1">
        <w:rPr>
          <w:szCs w:val="24"/>
          <w:lang w:eastAsia="sk-SK"/>
        </w:rPr>
        <w:t>oblasti vidieckeho cestovného ruchu, poskytovania služieb či výrobou produktov, ktoré nie sú poľnohospodárskeho alebo potravinárskeho charakteru, čo vo významnej miere uľahčí diverzifikáciu a</w:t>
      </w:r>
      <w:r w:rsidR="00074E13" w:rsidRPr="009565E1">
        <w:rPr>
          <w:szCs w:val="24"/>
          <w:lang w:eastAsia="sk-SK"/>
        </w:rPr>
        <w:t xml:space="preserve"> </w:t>
      </w:r>
      <w:r w:rsidRPr="009565E1">
        <w:rPr>
          <w:szCs w:val="24"/>
          <w:lang w:eastAsia="sk-SK"/>
        </w:rPr>
        <w:t>napomôže tvorbe pracovných miest.</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6C Rozšírenie prístupnosti, využívania a kvality informačných a komunikačných technológií (IKT)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Poskytnutie podpory na informačné a</w:t>
      </w:r>
      <w:r w:rsidR="00074E13" w:rsidRPr="009565E1">
        <w:rPr>
          <w:szCs w:val="24"/>
          <w:lang w:eastAsia="sk-SK"/>
        </w:rPr>
        <w:t xml:space="preserve"> </w:t>
      </w:r>
      <w:r w:rsidRPr="009565E1">
        <w:rPr>
          <w:szCs w:val="24"/>
          <w:lang w:eastAsia="sk-SK"/>
        </w:rPr>
        <w:t>komunikačné technológie vo vidieckych oblastiach bude možné zahrnúť do stratégie CLLD prostredníctvom opatrení prístupných pre obce, ako aj súkromný sektor. Tým sa prispeje k</w:t>
      </w:r>
      <w:r w:rsidR="00074E13" w:rsidRPr="009565E1">
        <w:rPr>
          <w:szCs w:val="24"/>
          <w:lang w:eastAsia="sk-SK"/>
        </w:rPr>
        <w:t xml:space="preserve"> </w:t>
      </w:r>
      <w:r w:rsidRPr="009565E1">
        <w:rPr>
          <w:szCs w:val="24"/>
          <w:lang w:eastAsia="sk-SK"/>
        </w:rPr>
        <w:t>lepšej prístupnosti a</w:t>
      </w:r>
      <w:r w:rsidR="00074E13" w:rsidRPr="009565E1">
        <w:rPr>
          <w:szCs w:val="24"/>
          <w:lang w:eastAsia="sk-SK"/>
        </w:rPr>
        <w:t xml:space="preserve"> </w:t>
      </w:r>
      <w:r w:rsidRPr="009565E1">
        <w:rPr>
          <w:szCs w:val="24"/>
          <w:lang w:eastAsia="sk-SK"/>
        </w:rPr>
        <w:t>využívaniu IKT vo vidieckych územiach.</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prierezovým cieľom</w:t>
      </w:r>
    </w:p>
    <w:p w:rsidR="00E45665" w:rsidRPr="009565E1" w:rsidRDefault="00E45665" w:rsidP="007F3A51">
      <w:pPr>
        <w:numPr>
          <w:ilvl w:val="0"/>
          <w:numId w:val="221"/>
        </w:numPr>
        <w:spacing w:before="0" w:after="0"/>
        <w:ind w:hanging="290"/>
        <w:rPr>
          <w:b/>
          <w:szCs w:val="24"/>
          <w:lang w:eastAsia="sk-SK"/>
        </w:rPr>
      </w:pPr>
      <w:r w:rsidRPr="009565E1">
        <w:rPr>
          <w:b/>
          <w:szCs w:val="24"/>
          <w:lang w:eastAsia="sk-SK"/>
        </w:rPr>
        <w:t>Inovácie</w:t>
      </w:r>
    </w:p>
    <w:p w:rsidR="00E45665" w:rsidRPr="009565E1" w:rsidRDefault="00E45665" w:rsidP="003B516D">
      <w:pPr>
        <w:spacing w:before="0" w:after="0"/>
        <w:rPr>
          <w:szCs w:val="24"/>
          <w:lang w:eastAsia="sk-SK"/>
        </w:rPr>
      </w:pPr>
      <w:r w:rsidRPr="009565E1">
        <w:rPr>
          <w:szCs w:val="24"/>
          <w:lang w:eastAsia="sk-SK"/>
        </w:rPr>
        <w:t>LEADER je prístup, ktorý svojím charakterom priamo napomáha využitiu inovatívneho potenciálu miestnej komunity. Samotné navrhnutie stratégie CLLD na miestnej úrovni umožňuje komunitám mobilizovať inovatívne nápady na rozvoj územia a</w:t>
      </w:r>
      <w:r w:rsidR="00074E13" w:rsidRPr="009565E1">
        <w:rPr>
          <w:szCs w:val="24"/>
          <w:lang w:eastAsia="sk-SK"/>
        </w:rPr>
        <w:t xml:space="preserve"> </w:t>
      </w:r>
      <w:r w:rsidRPr="009565E1">
        <w:rPr>
          <w:szCs w:val="24"/>
          <w:lang w:eastAsia="sk-SK"/>
        </w:rPr>
        <w:t xml:space="preserve">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w:t>
      </w:r>
      <w:r w:rsidRPr="009565E1">
        <w:rPr>
          <w:szCs w:val="24"/>
          <w:lang w:eastAsia="sk-SK"/>
        </w:rPr>
        <w:lastRenderedPageBreak/>
        <w:t>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E45665" w:rsidRPr="009565E1" w:rsidRDefault="00E45665" w:rsidP="007F3A51">
      <w:pPr>
        <w:numPr>
          <w:ilvl w:val="0"/>
          <w:numId w:val="222"/>
        </w:numPr>
        <w:spacing w:before="0" w:after="0"/>
        <w:ind w:hanging="290"/>
        <w:rPr>
          <w:b/>
          <w:szCs w:val="24"/>
          <w:lang w:eastAsia="sk-SK"/>
        </w:rPr>
      </w:pPr>
      <w:r w:rsidRPr="009565E1">
        <w:rPr>
          <w:b/>
          <w:szCs w:val="24"/>
          <w:lang w:eastAsia="sk-SK"/>
        </w:rPr>
        <w:t>Životné prostredie</w:t>
      </w:r>
    </w:p>
    <w:p w:rsidR="00E45665" w:rsidRPr="009565E1" w:rsidRDefault="00E45665" w:rsidP="003B516D">
      <w:pPr>
        <w:spacing w:before="0" w:after="0"/>
        <w:rPr>
          <w:szCs w:val="24"/>
          <w:lang w:eastAsia="sk-SK"/>
        </w:rPr>
      </w:pPr>
      <w:r w:rsidRPr="009565E1">
        <w:rPr>
          <w:szCs w:val="24"/>
          <w:lang w:eastAsia="sk-SK"/>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w:t>
      </w:r>
      <w:r w:rsidR="00841FF5" w:rsidRPr="009565E1">
        <w:rPr>
          <w:szCs w:val="24"/>
          <w:lang w:eastAsia="sk-SK"/>
        </w:rPr>
        <w:t xml:space="preserve"> </w:t>
      </w:r>
      <w:r w:rsidRPr="009565E1">
        <w:rPr>
          <w:szCs w:val="24"/>
          <w:lang w:eastAsia="sk-SK"/>
        </w:rPr>
        <w:t>ochranou životného prostredia, ako aj začleňovaniu prvkov zelenej infraštruktúry a</w:t>
      </w:r>
      <w:r w:rsidR="00841FF5" w:rsidRPr="009565E1">
        <w:rPr>
          <w:szCs w:val="24"/>
          <w:lang w:eastAsia="sk-SK"/>
        </w:rPr>
        <w:t xml:space="preserve"> </w:t>
      </w:r>
      <w:r w:rsidRPr="009565E1">
        <w:rPr>
          <w:szCs w:val="24"/>
          <w:lang w:eastAsia="sk-SK"/>
        </w:rPr>
        <w:t>to najmä v rámci budovania infraštruktúry malých rozmerov alebo pri iných činnostiach, pri ktorých je to relevantné. Tieto aktivity zároveň sekundárne prispejú k</w:t>
      </w:r>
      <w:r w:rsidR="00841FF5" w:rsidRPr="009565E1">
        <w:rPr>
          <w:szCs w:val="24"/>
          <w:lang w:eastAsia="sk-SK"/>
        </w:rPr>
        <w:t xml:space="preserve"> </w:t>
      </w:r>
      <w:r w:rsidRPr="009565E1">
        <w:rPr>
          <w:szCs w:val="24"/>
          <w:lang w:eastAsia="sk-SK"/>
        </w:rPr>
        <w:t>cieľom v</w:t>
      </w:r>
      <w:r w:rsidR="00841FF5" w:rsidRPr="009565E1">
        <w:rPr>
          <w:szCs w:val="24"/>
          <w:lang w:eastAsia="sk-SK"/>
        </w:rPr>
        <w:t xml:space="preserve"> </w:t>
      </w:r>
      <w:r w:rsidRPr="009565E1">
        <w:rPr>
          <w:szCs w:val="24"/>
          <w:lang w:eastAsia="sk-SK"/>
        </w:rPr>
        <w:t>oblasti klimatických zmien.</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41FF5" w:rsidRPr="009565E1" w:rsidRDefault="00841FF5" w:rsidP="003B516D">
      <w:pPr>
        <w:spacing w:before="0" w:after="0"/>
        <w:rPr>
          <w:szCs w:val="24"/>
          <w:lang w:eastAsia="sk-SK"/>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1" w:name="_Toc417996892"/>
      <w:r w:rsidRPr="009565E1">
        <w:rPr>
          <w:rFonts w:ascii="Times New Roman" w:hAnsi="Times New Roman"/>
          <w:caps/>
          <w:sz w:val="24"/>
          <w:szCs w:val="24"/>
        </w:rPr>
        <w:t>Budovanie kapacít, tréningy a sieťovanie za účelom prípravy a implementácie stratégie miestneho rozvoja</w:t>
      </w:r>
      <w:bookmarkEnd w:id="81"/>
    </w:p>
    <w:p w:rsidR="00B77786" w:rsidRPr="009565E1" w:rsidRDefault="00B77786" w:rsidP="003B516D">
      <w:pPr>
        <w:spacing w:before="0" w:after="0"/>
        <w:rPr>
          <w:b/>
        </w:rPr>
      </w:pPr>
    </w:p>
    <w:p w:rsidR="00B77786" w:rsidRPr="009565E1" w:rsidRDefault="003626BA" w:rsidP="00841FF5">
      <w:pPr>
        <w:pStyle w:val="Nadpis2"/>
        <w:spacing w:before="0"/>
        <w:ind w:left="578" w:hanging="578"/>
      </w:pPr>
      <w:bookmarkStart w:id="82" w:name="_Toc417996893"/>
      <w:r w:rsidRPr="009565E1">
        <w:t>10.2.</w:t>
      </w:r>
      <w:r w:rsidR="004664B5" w:rsidRPr="009565E1">
        <w:t>Podopatrenie:</w:t>
      </w:r>
      <w:r w:rsidRPr="009565E1">
        <w:t xml:space="preserve"> </w:t>
      </w:r>
      <w:r w:rsidR="00B77786" w:rsidRPr="009565E1">
        <w:t>19.1 Prípravná podpora</w:t>
      </w:r>
      <w:bookmarkEnd w:id="82"/>
    </w:p>
    <w:p w:rsidR="00841FF5" w:rsidRPr="009565E1" w:rsidRDefault="00841FF5"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B77786" w:rsidRPr="009565E1" w:rsidRDefault="00B77786" w:rsidP="00841FF5">
      <w:pPr>
        <w:spacing w:before="0" w:after="0"/>
        <w:rPr>
          <w:szCs w:val="24"/>
          <w:lang w:eastAsia="sk-SK"/>
        </w:rPr>
      </w:pPr>
    </w:p>
    <w:p w:rsidR="00B77786" w:rsidRPr="009565E1" w:rsidRDefault="00B77786" w:rsidP="00841FF5">
      <w:pPr>
        <w:spacing w:before="0" w:after="0"/>
        <w:rPr>
          <w:szCs w:val="24"/>
          <w:lang w:eastAsia="sk-SK"/>
        </w:rPr>
      </w:pPr>
      <w:r w:rsidRPr="009565E1">
        <w:rPr>
          <w:szCs w:val="24"/>
          <w:lang w:eastAsia="sk-SK"/>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Druh podpory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Grant (nenávratný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Odkazy na iné právne predpisy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Článok 65-71 nariadenia Európskeho parlamentu a Rady (EÚ) č. 1303/2013.</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841FF5" w:rsidRPr="009565E1" w:rsidRDefault="00841FF5" w:rsidP="003B516D">
      <w:pPr>
        <w:spacing w:before="0" w:after="0"/>
        <w:rPr>
          <w:lang w:val="fr-BE"/>
        </w:rPr>
      </w:pPr>
    </w:p>
    <w:p w:rsidR="00B77786" w:rsidRPr="009565E1" w:rsidRDefault="00B77786" w:rsidP="003B516D">
      <w:pPr>
        <w:spacing w:before="0" w:after="0"/>
        <w:rPr>
          <w:szCs w:val="24"/>
          <w:lang w:eastAsia="sk-SK"/>
        </w:rPr>
      </w:pPr>
      <w:r w:rsidRPr="009565E1">
        <w:rPr>
          <w:szCs w:val="24"/>
          <w:lang w:eastAsia="sk-SK"/>
        </w:rPr>
        <w:lastRenderedPageBreak/>
        <w:t>Občianske združenie v zmysle zákona č. 83/1990 Zb. o združovaní občanov v znení neskorších predpisov, ktoré je založené a</w:t>
      </w:r>
      <w:r w:rsidR="00841FF5" w:rsidRPr="009565E1">
        <w:rPr>
          <w:szCs w:val="24"/>
          <w:lang w:eastAsia="sk-SK"/>
        </w:rPr>
        <w:t xml:space="preserve"> </w:t>
      </w:r>
      <w:r w:rsidRPr="009565E1">
        <w:rPr>
          <w:szCs w:val="24"/>
          <w:lang w:eastAsia="sk-SK"/>
        </w:rPr>
        <w:t>pracuje na princípoch LEADER.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Oprávnené náklady</w:t>
      </w:r>
    </w:p>
    <w:p w:rsidR="002D0ED8" w:rsidRPr="009565E1" w:rsidRDefault="002D0ED8"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budovaním kapacít, odborným vzdelávaním a vytváraním sietí s</w:t>
      </w:r>
      <w:r w:rsidR="002D0ED8" w:rsidRPr="009565E1">
        <w:rPr>
          <w:szCs w:val="24"/>
          <w:lang w:eastAsia="sk-SK"/>
        </w:rPr>
        <w:t xml:space="preserve"> </w:t>
      </w:r>
      <w:r w:rsidRPr="009565E1">
        <w:rPr>
          <w:szCs w:val="24"/>
          <w:lang w:eastAsia="sk-SK"/>
        </w:rPr>
        <w:t>cieľom vypracovať a</w:t>
      </w:r>
      <w:r w:rsidR="002D0ED8" w:rsidRPr="009565E1">
        <w:rPr>
          <w:szCs w:val="24"/>
          <w:lang w:eastAsia="sk-SK"/>
        </w:rPr>
        <w:t xml:space="preserve"> </w:t>
      </w:r>
      <w:r w:rsidRPr="009565E1">
        <w:rPr>
          <w:szCs w:val="24"/>
          <w:lang w:eastAsia="sk-SK"/>
        </w:rPr>
        <w:t>uskutočňovať stratégiu CLLD. Takéto náklady môžu zahŕňať jeden či viaceré z</w:t>
      </w:r>
      <w:r w:rsidR="002D0ED8" w:rsidRPr="009565E1">
        <w:rPr>
          <w:szCs w:val="24"/>
          <w:lang w:eastAsia="sk-SK"/>
        </w:rPr>
        <w:t xml:space="preserve"> </w:t>
      </w:r>
      <w:r w:rsidRPr="009565E1">
        <w:rPr>
          <w:szCs w:val="24"/>
          <w:lang w:eastAsia="sk-SK"/>
        </w:rPr>
        <w:t>nasledujúcich prvkov: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opatrenia odbornej prípravy pre miestnych zainteresovaných aktérov;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štúdie o</w:t>
      </w:r>
      <w:r w:rsidR="002D0ED8" w:rsidRPr="009565E1">
        <w:rPr>
          <w:szCs w:val="24"/>
          <w:lang w:eastAsia="sk-SK"/>
        </w:rPr>
        <w:t xml:space="preserve"> </w:t>
      </w:r>
      <w:r w:rsidRPr="009565E1">
        <w:rPr>
          <w:szCs w:val="24"/>
          <w:lang w:eastAsia="sk-SK"/>
        </w:rPr>
        <w:t>príslušnej oblasti;</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navrhovaním stratégie CLLD vrátane nákladov na akcie súvisiace s</w:t>
      </w:r>
      <w:r w:rsidR="002D0ED8" w:rsidRPr="009565E1">
        <w:rPr>
          <w:szCs w:val="24"/>
          <w:lang w:eastAsia="sk-SK"/>
        </w:rPr>
        <w:t xml:space="preserve"> </w:t>
      </w:r>
      <w:r w:rsidRPr="009565E1">
        <w:rPr>
          <w:szCs w:val="24"/>
          <w:lang w:eastAsia="sk-SK"/>
        </w:rPr>
        <w:t>konzultáciami so zainteresovanými stranami na účely prípravy stratégie;</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administratívne náklady (prevádzkové náklady a</w:t>
      </w:r>
      <w:r w:rsidR="00841FF5" w:rsidRPr="009565E1">
        <w:rPr>
          <w:szCs w:val="24"/>
          <w:lang w:eastAsia="sk-SK"/>
        </w:rPr>
        <w:t xml:space="preserve"> </w:t>
      </w:r>
      <w:r w:rsidRPr="009565E1">
        <w:rPr>
          <w:szCs w:val="24"/>
          <w:lang w:eastAsia="sk-SK"/>
        </w:rPr>
        <w:t>náklady na zamestnancov) organizácie, ktorá žiada o</w:t>
      </w:r>
      <w:r w:rsidR="002D0ED8" w:rsidRPr="009565E1">
        <w:rPr>
          <w:szCs w:val="24"/>
          <w:lang w:eastAsia="sk-SK"/>
        </w:rPr>
        <w:t xml:space="preserve"> </w:t>
      </w:r>
      <w:r w:rsidRPr="009565E1">
        <w:rPr>
          <w:szCs w:val="24"/>
          <w:lang w:eastAsia="sk-SK"/>
        </w:rPr>
        <w:t>prípravnú podporu v</w:t>
      </w:r>
      <w:r w:rsidR="00841FF5" w:rsidRPr="009565E1">
        <w:rPr>
          <w:szCs w:val="24"/>
          <w:lang w:eastAsia="sk-SK"/>
        </w:rPr>
        <w:t xml:space="preserve"> </w:t>
      </w:r>
      <w:r w:rsidRPr="009565E1">
        <w:rPr>
          <w:szCs w:val="24"/>
          <w:lang w:eastAsia="sk-SK"/>
        </w:rPr>
        <w:t>prípravnej fáze.</w:t>
      </w:r>
    </w:p>
    <w:p w:rsidR="00841FF5" w:rsidRPr="009565E1" w:rsidRDefault="00841FF5" w:rsidP="003B516D">
      <w:pPr>
        <w:spacing w:before="0" w:after="0"/>
        <w:rPr>
          <w:b/>
          <w:lang w:val="fr-BE"/>
        </w:rPr>
      </w:pPr>
    </w:p>
    <w:p w:rsidR="00B77786" w:rsidRPr="009565E1" w:rsidRDefault="00841FF5" w:rsidP="003B516D">
      <w:pPr>
        <w:spacing w:before="0" w:after="0"/>
        <w:rPr>
          <w:b/>
          <w:lang w:val="fr-BE"/>
        </w:rPr>
      </w:pPr>
      <w:r w:rsidRPr="009565E1">
        <w:rPr>
          <w:b/>
          <w:lang w:val="fr-BE"/>
        </w:rPr>
        <w:t>Podmienky oprávnenosti</w:t>
      </w:r>
    </w:p>
    <w:p w:rsidR="00357BFD" w:rsidRPr="009565E1" w:rsidRDefault="00357BFD" w:rsidP="00841FF5">
      <w:pPr>
        <w:spacing w:before="0" w:after="0"/>
        <w:rPr>
          <w:szCs w:val="24"/>
          <w:lang w:eastAsia="sk-SK"/>
        </w:rPr>
      </w:pPr>
    </w:p>
    <w:p w:rsidR="008667A7" w:rsidRPr="009565E1" w:rsidRDefault="008667A7" w:rsidP="00841FF5">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67A7" w:rsidRPr="009565E1" w:rsidRDefault="008667A7"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Oprávnené na podporu budú všetky partnerstvá založené na princípoch LEADER, teda tie ktoré neimplementovali prístup LEADER v predchádzajúcom období v rámci osi 4 LEADER v PRV 07-13, ako aj tie, ktoré v</w:t>
      </w:r>
      <w:r w:rsidR="002D0ED8" w:rsidRPr="009565E1">
        <w:rPr>
          <w:szCs w:val="24"/>
          <w:lang w:eastAsia="sk-SK"/>
        </w:rPr>
        <w:t xml:space="preserve"> </w:t>
      </w:r>
      <w:r w:rsidRPr="009565E1">
        <w:rPr>
          <w:szCs w:val="24"/>
          <w:lang w:eastAsia="sk-SK"/>
        </w:rPr>
        <w:t>období 07-13 získali štatút MAS, pričom partnerstvá, ktoré v</w:t>
      </w:r>
      <w:r w:rsidR="002D0ED8" w:rsidRPr="009565E1">
        <w:rPr>
          <w:szCs w:val="24"/>
          <w:lang w:eastAsia="sk-SK"/>
        </w:rPr>
        <w:t xml:space="preserve"> </w:t>
      </w:r>
      <w:r w:rsidRPr="009565E1">
        <w:rPr>
          <w:szCs w:val="24"/>
          <w:lang w:eastAsia="sk-SK"/>
        </w:rPr>
        <w:t>období 07-13 získali štatút MAS budú mať maximálnu výšku podpory zníženú z</w:t>
      </w:r>
      <w:r w:rsidR="002D0ED8" w:rsidRPr="009565E1">
        <w:rPr>
          <w:szCs w:val="24"/>
          <w:lang w:eastAsia="sk-SK"/>
        </w:rPr>
        <w:t xml:space="preserve"> </w:t>
      </w:r>
      <w:r w:rsidRPr="009565E1">
        <w:rPr>
          <w:szCs w:val="24"/>
          <w:lang w:eastAsia="sk-SK"/>
        </w:rPr>
        <w:t>dôvodu, že tieto partnerstvá už majú skúsenosti s</w:t>
      </w:r>
      <w:r w:rsidR="002D0ED8" w:rsidRPr="009565E1">
        <w:rPr>
          <w:szCs w:val="24"/>
          <w:lang w:eastAsia="sk-SK"/>
        </w:rPr>
        <w:t xml:space="preserve"> </w:t>
      </w:r>
      <w:r w:rsidRPr="009565E1">
        <w:rPr>
          <w:szCs w:val="24"/>
          <w:lang w:eastAsia="sk-SK"/>
        </w:rPr>
        <w:t>prístupom LEADER z</w:t>
      </w:r>
      <w:r w:rsidR="002D0ED8" w:rsidRPr="009565E1">
        <w:rPr>
          <w:szCs w:val="24"/>
          <w:lang w:eastAsia="sk-SK"/>
        </w:rPr>
        <w:t xml:space="preserve"> </w:t>
      </w:r>
      <w:r w:rsidRPr="009565E1">
        <w:rPr>
          <w:szCs w:val="24"/>
          <w:lang w:eastAsia="sk-SK"/>
        </w:rPr>
        <w:t>programového obdobia 2007-2013, majú vybudované kapacity, sformované územie a</w:t>
      </w:r>
      <w:r w:rsidR="002D0ED8" w:rsidRPr="009565E1">
        <w:rPr>
          <w:szCs w:val="24"/>
          <w:lang w:eastAsia="sk-SK"/>
        </w:rPr>
        <w:t xml:space="preserve"> </w:t>
      </w:r>
      <w:r w:rsidRPr="009565E1">
        <w:rPr>
          <w:szCs w:val="24"/>
          <w:lang w:eastAsia="sk-SK"/>
        </w:rPr>
        <w:t>pod.</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Zásady vzhľadom na určenie výberových kritérií</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Cieľom prípravnej podpory je poskytnúť podporu všetkým pripravujúcim sa partnerstvám ktoré predložia svoje žiadosti, teda partnerstvám bez doterajších skúseností s</w:t>
      </w:r>
      <w:r w:rsidR="00841FF5" w:rsidRPr="009565E1">
        <w:rPr>
          <w:szCs w:val="24"/>
          <w:lang w:eastAsia="sk-SK"/>
        </w:rPr>
        <w:t xml:space="preserve"> </w:t>
      </w:r>
      <w:r w:rsidRPr="009565E1">
        <w:rPr>
          <w:szCs w:val="24"/>
          <w:lang w:eastAsia="sk-SK"/>
        </w:rPr>
        <w:t>implementáciou LEADER, ako aj partnerstvám, ktoré v</w:t>
      </w:r>
      <w:r w:rsidR="00841FF5" w:rsidRPr="009565E1">
        <w:rPr>
          <w:szCs w:val="24"/>
          <w:lang w:eastAsia="sk-SK"/>
        </w:rPr>
        <w:t xml:space="preserve"> </w:t>
      </w:r>
      <w:r w:rsidRPr="009565E1">
        <w:rPr>
          <w:szCs w:val="24"/>
          <w:lang w:eastAsia="sk-SK"/>
        </w:rPr>
        <w:t>období 2007-2013 získali štatút MAS. Poskytnutie podpory bude koordinované s RO pre IROP, ako aj s VÚC, ktoré poskytujú podporu formujúcim sa miestnym akčným skupinám.</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V prípade, ak požiadavky budú presahovať disponibilné zdroje budú pri výbere využité nasledovné princípy:</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bez predchádzajúcich skúseností s</w:t>
      </w:r>
      <w:r w:rsidR="00841FF5" w:rsidRPr="009565E1">
        <w:rPr>
          <w:szCs w:val="24"/>
          <w:lang w:eastAsia="sk-SK"/>
        </w:rPr>
        <w:t xml:space="preserve"> </w:t>
      </w:r>
      <w:r w:rsidRPr="009565E1">
        <w:rPr>
          <w:szCs w:val="24"/>
          <w:lang w:eastAsia="sk-SK"/>
        </w:rPr>
        <w:t>implementáciou prístupu, ktorý je postavený na princípoch LEADER,</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žiadajúcich nižší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Výška podpory</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Miera podpory z celkových oprávnených výdavkov</w:t>
      </w:r>
      <w:r w:rsidR="00357BFD" w:rsidRPr="009565E1">
        <w:rPr>
          <w:szCs w:val="24"/>
          <w:lang w:eastAsia="sk-SK"/>
        </w:rPr>
        <w:t xml:space="preserve"> </w:t>
      </w:r>
      <w:r w:rsidRPr="009565E1">
        <w:rPr>
          <w:szCs w:val="24"/>
          <w:lang w:eastAsia="sk-SK"/>
        </w:rPr>
        <w:t>100%</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nemali v</w:t>
      </w:r>
      <w:r w:rsidR="00841FF5" w:rsidRPr="009565E1">
        <w:rPr>
          <w:szCs w:val="24"/>
          <w:lang w:eastAsia="sk-SK"/>
        </w:rPr>
        <w:t xml:space="preserve"> </w:t>
      </w:r>
      <w:r w:rsidRPr="009565E1">
        <w:rPr>
          <w:szCs w:val="24"/>
          <w:lang w:eastAsia="sk-SK"/>
        </w:rPr>
        <w:t>programovom období 2007-2013 štatút MAS je 15</w:t>
      </w:r>
      <w:r w:rsidR="002D0ED8" w:rsidRPr="009565E1">
        <w:rPr>
          <w:szCs w:val="24"/>
          <w:lang w:eastAsia="sk-SK"/>
        </w:rPr>
        <w:t xml:space="preserve"> </w:t>
      </w:r>
      <w:r w:rsidRPr="009565E1">
        <w:rPr>
          <w:szCs w:val="24"/>
          <w:lang w:eastAsia="sk-SK"/>
        </w:rPr>
        <w:t>000 EUR.</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získali v</w:t>
      </w:r>
      <w:r w:rsidR="00841FF5" w:rsidRPr="009565E1">
        <w:rPr>
          <w:szCs w:val="24"/>
          <w:lang w:eastAsia="sk-SK"/>
        </w:rPr>
        <w:t xml:space="preserve"> </w:t>
      </w:r>
      <w:r w:rsidRPr="009565E1">
        <w:rPr>
          <w:szCs w:val="24"/>
          <w:lang w:eastAsia="sk-SK"/>
        </w:rPr>
        <w:t>programovom období 2007-2013 štatút MAS je</w:t>
      </w:r>
      <w:r w:rsidR="002D0ED8" w:rsidRPr="009565E1">
        <w:rPr>
          <w:szCs w:val="24"/>
          <w:lang w:eastAsia="sk-SK"/>
        </w:rPr>
        <w:t xml:space="preserve"> </w:t>
      </w:r>
      <w:r w:rsidRPr="009565E1">
        <w:rPr>
          <w:szCs w:val="24"/>
          <w:lang w:eastAsia="sk-SK"/>
        </w:rPr>
        <w:t>5 000 EUR.</w:t>
      </w:r>
    </w:p>
    <w:p w:rsidR="00841FF5" w:rsidRPr="009565E1" w:rsidRDefault="00841FF5">
      <w:pPr>
        <w:spacing w:before="0" w:after="200" w:line="276" w:lineRule="auto"/>
        <w:jc w:val="left"/>
        <w:rPr>
          <w:lang w:val="fr-BE"/>
        </w:rPr>
      </w:pPr>
    </w:p>
    <w:p w:rsidR="00B77786" w:rsidRPr="009565E1" w:rsidRDefault="00B77786"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sz w:val="24"/>
          <w:szCs w:val="24"/>
        </w:rPr>
      </w:pPr>
      <w:bookmarkStart w:id="83" w:name="_Toc417996894"/>
      <w:r w:rsidRPr="009565E1">
        <w:rPr>
          <w:rFonts w:ascii="Times New Roman" w:hAnsi="Times New Roman"/>
          <w:caps/>
          <w:sz w:val="24"/>
          <w:szCs w:val="24"/>
        </w:rPr>
        <w:lastRenderedPageBreak/>
        <w:t>Chod miestnej akčnej skupiny a animácia</w:t>
      </w:r>
      <w:bookmarkEnd w:id="83"/>
    </w:p>
    <w:p w:rsidR="002D0ED8" w:rsidRPr="009565E1" w:rsidRDefault="002D0ED8" w:rsidP="003B516D">
      <w:pPr>
        <w:spacing w:before="0" w:after="0"/>
        <w:rPr>
          <w:b/>
        </w:rPr>
      </w:pPr>
    </w:p>
    <w:p w:rsidR="002D0ED8" w:rsidRPr="009565E1" w:rsidRDefault="003B4C48" w:rsidP="003B516D">
      <w:pPr>
        <w:pStyle w:val="Nadpis2"/>
        <w:spacing w:before="0"/>
        <w:ind w:left="578" w:hanging="578"/>
      </w:pPr>
      <w:bookmarkStart w:id="84" w:name="_Toc417996895"/>
      <w:r w:rsidRPr="009565E1">
        <w:t xml:space="preserve">10.3. </w:t>
      </w:r>
      <w:r w:rsidR="004664B5" w:rsidRPr="009565E1">
        <w:t>Podopatrenie:</w:t>
      </w:r>
      <w:r w:rsidRPr="009565E1">
        <w:t xml:space="preserve"> </w:t>
      </w:r>
      <w:r w:rsidR="002D0ED8" w:rsidRPr="009565E1">
        <w:t>19.4 Podpora na prevádzkové náklady a</w:t>
      </w:r>
      <w:r w:rsidR="00913A4E" w:rsidRPr="009565E1">
        <w:t xml:space="preserve"> </w:t>
      </w:r>
      <w:r w:rsidR="002D0ED8" w:rsidRPr="009565E1">
        <w:t>oživenie</w:t>
      </w:r>
      <w:bookmarkEnd w:id="84"/>
    </w:p>
    <w:p w:rsidR="00E2592D" w:rsidRPr="009565E1" w:rsidRDefault="00E2592D"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Podpora v</w:t>
      </w:r>
      <w:r w:rsidR="00E2592D" w:rsidRPr="009565E1">
        <w:rPr>
          <w:szCs w:val="24"/>
          <w:lang w:eastAsia="sk-SK"/>
        </w:rPr>
        <w:t xml:space="preserve"> </w:t>
      </w:r>
      <w:r w:rsidRPr="009565E1">
        <w:rPr>
          <w:szCs w:val="24"/>
          <w:lang w:eastAsia="sk-SK"/>
        </w:rPr>
        <w:t>rámci operácie bude poskytovaná na prevádzkovú a</w:t>
      </w:r>
      <w:r w:rsidR="00E2592D" w:rsidRPr="009565E1">
        <w:rPr>
          <w:szCs w:val="24"/>
          <w:lang w:eastAsia="sk-SK"/>
        </w:rPr>
        <w:t xml:space="preserve"> </w:t>
      </w:r>
      <w:r w:rsidRPr="009565E1">
        <w:rPr>
          <w:szCs w:val="24"/>
          <w:lang w:eastAsia="sk-SK"/>
        </w:rPr>
        <w:t>administratívnu činnosť schválených miestnych akčných skupín ako aj na náklady v</w:t>
      </w:r>
      <w:r w:rsidR="00E2592D" w:rsidRPr="009565E1">
        <w:rPr>
          <w:szCs w:val="24"/>
          <w:lang w:eastAsia="sk-SK"/>
        </w:rPr>
        <w:t xml:space="preserve"> </w:t>
      </w:r>
      <w:r w:rsidRPr="009565E1">
        <w:rPr>
          <w:szCs w:val="24"/>
          <w:lang w:eastAsia="sk-SK"/>
        </w:rPr>
        <w:t>súvislosti s</w:t>
      </w:r>
      <w:r w:rsidR="00E2592D" w:rsidRPr="009565E1">
        <w:rPr>
          <w:szCs w:val="24"/>
          <w:lang w:eastAsia="sk-SK"/>
        </w:rPr>
        <w:t xml:space="preserve"> </w:t>
      </w:r>
      <w:r w:rsidRPr="009565E1">
        <w:rPr>
          <w:szCs w:val="24"/>
          <w:lang w:eastAsia="sk-SK"/>
        </w:rPr>
        <w:t>oživovaním stratégie miestneho rozvoja, t.j. propagácia stratégie a</w:t>
      </w:r>
      <w:r w:rsidR="00E2592D" w:rsidRPr="009565E1">
        <w:rPr>
          <w:szCs w:val="24"/>
          <w:lang w:eastAsia="sk-SK"/>
        </w:rPr>
        <w:t xml:space="preserve"> </w:t>
      </w:r>
      <w:r w:rsidRPr="009565E1">
        <w:rPr>
          <w:szCs w:val="24"/>
          <w:lang w:eastAsia="sk-SK"/>
        </w:rPr>
        <w:t>informovanosť o</w:t>
      </w:r>
      <w:r w:rsidR="00E2592D" w:rsidRPr="009565E1">
        <w:rPr>
          <w:szCs w:val="24"/>
          <w:lang w:eastAsia="sk-SK"/>
        </w:rPr>
        <w:t xml:space="preserve"> </w:t>
      </w:r>
      <w:r w:rsidRPr="009565E1">
        <w:rPr>
          <w:szCs w:val="24"/>
          <w:lang w:eastAsia="sk-SK"/>
        </w:rPr>
        <w:t>dotknutom území.</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Druh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Odkazy na iné právne predpisy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Článok 65-71 nariadenia Európskeho parlamentu a Rady (EÚ) č. 1303/2013.</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MAS, ktorá je vybraná RO na implementáciu stratégie miestneho rozvoja, a má právnu formu občianske združenie – v zmysle zákona č. 83/1990 Zb. o združovaní občanov v znení neskorších predpisov.</w:t>
      </w:r>
    </w:p>
    <w:p w:rsidR="002D0ED8" w:rsidRPr="009565E1" w:rsidRDefault="002D0ED8" w:rsidP="003B516D">
      <w:pPr>
        <w:spacing w:before="0" w:after="0"/>
        <w:rPr>
          <w:lang w:val="fr-BE"/>
        </w:rPr>
      </w:pPr>
    </w:p>
    <w:p w:rsidR="004664B5" w:rsidRPr="009565E1" w:rsidRDefault="004664B5" w:rsidP="003B516D">
      <w:pPr>
        <w:pStyle w:val="Nadpis6"/>
        <w:numPr>
          <w:ilvl w:val="5"/>
          <w:numId w:val="0"/>
        </w:numPr>
        <w:spacing w:after="0"/>
        <w:jc w:val="both"/>
        <w:rPr>
          <w:rFonts w:ascii="Times New Roman" w:hAnsi="Times New Roman"/>
          <w:sz w:val="24"/>
          <w:szCs w:val="24"/>
        </w:rPr>
      </w:pPr>
      <w:r w:rsidRPr="009565E1">
        <w:rPr>
          <w:rFonts w:ascii="Times New Roman" w:hAnsi="Times New Roman"/>
          <w:sz w:val="24"/>
          <w:szCs w:val="24"/>
        </w:rPr>
        <w:t>Oprávnené náklady</w:t>
      </w:r>
    </w:p>
    <w:p w:rsidR="002D0ED8" w:rsidRPr="009565E1" w:rsidRDefault="002D0ED8" w:rsidP="007F3A51">
      <w:pPr>
        <w:numPr>
          <w:ilvl w:val="0"/>
          <w:numId w:val="225"/>
        </w:numPr>
        <w:spacing w:before="0" w:after="0"/>
        <w:rPr>
          <w:szCs w:val="24"/>
          <w:lang w:eastAsia="sk-SK"/>
        </w:rPr>
      </w:pPr>
      <w:r w:rsidRPr="009565E1">
        <w:rPr>
          <w:szCs w:val="24"/>
          <w:lang w:eastAsia="sk-SK"/>
        </w:rPr>
        <w:t xml:space="preserve">financovanie prevádzkových nákladov MAS spojených s riadením uskutočňovania stratégií CLLD: </w:t>
      </w:r>
    </w:p>
    <w:p w:rsidR="002D0ED8" w:rsidRPr="009565E1" w:rsidRDefault="002D0ED8" w:rsidP="007F3A51">
      <w:pPr>
        <w:numPr>
          <w:ilvl w:val="1"/>
          <w:numId w:val="225"/>
        </w:numPr>
        <w:spacing w:before="0" w:after="0"/>
        <w:rPr>
          <w:szCs w:val="24"/>
          <w:lang w:eastAsia="sk-SK"/>
        </w:rPr>
      </w:pPr>
      <w:r w:rsidRPr="009565E1">
        <w:rPr>
          <w:szCs w:val="24"/>
          <w:lang w:eastAsia="sk-SK"/>
        </w:rPr>
        <w:t>personálne a administratívne náklady MAS (prevádzkové vrátane nákladov na prenájom kancelárskych priestorov, osobné náklady, poistenie);</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vzdelávanie zamestnancov a členov MAS (školenia, konferencie, semináre, workshopy a pod., okrem školení pre predkladateľov projektov), ktorí sa podieľajú na príprave a vykonávaní stratégie CLLD;</w:t>
      </w:r>
    </w:p>
    <w:p w:rsidR="002D0ED8" w:rsidRPr="009565E1" w:rsidRDefault="002D0ED8" w:rsidP="007F3A51">
      <w:pPr>
        <w:numPr>
          <w:ilvl w:val="1"/>
          <w:numId w:val="225"/>
        </w:numPr>
        <w:spacing w:before="0" w:after="0"/>
        <w:rPr>
          <w:szCs w:val="24"/>
          <w:lang w:eastAsia="sk-SK"/>
        </w:rPr>
      </w:pPr>
      <w:r w:rsidRPr="009565E1">
        <w:rPr>
          <w:szCs w:val="24"/>
          <w:lang w:eastAsia="sk-SK"/>
        </w:rPr>
        <w:t>náklady na publicitu a sieťovanie: účasť zamestnancov a členov MAS na stretnutiach s inými MAS, vrátane zasadaní národných a európskych sietí, ako aj poplatky za členstvo v regionálnych, národných alebo európskych sieťach MAS;</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finančné náklady (napr. bankové poplatky);</w:t>
      </w:r>
    </w:p>
    <w:p w:rsidR="002D0ED8" w:rsidRPr="009565E1" w:rsidRDefault="002D0ED8" w:rsidP="007F3A51">
      <w:pPr>
        <w:numPr>
          <w:ilvl w:val="1"/>
          <w:numId w:val="225"/>
        </w:numPr>
        <w:spacing w:before="0" w:after="0"/>
        <w:ind w:hanging="320"/>
        <w:rPr>
          <w:szCs w:val="24"/>
          <w:lang w:eastAsia="sk-SK"/>
        </w:rPr>
      </w:pPr>
      <w:r w:rsidRPr="009565E1">
        <w:rPr>
          <w:szCs w:val="24"/>
          <w:lang w:eastAsia="sk-SK"/>
        </w:rPr>
        <w:t>náklady vynaložené na monitorovanie, hodnotenie a aktualizáciu stratégií CLLD (na úrovni MAS);</w:t>
      </w:r>
    </w:p>
    <w:p w:rsidR="002D0ED8" w:rsidRPr="009565E1" w:rsidRDefault="002D0ED8" w:rsidP="003B516D">
      <w:pPr>
        <w:spacing w:before="0" w:after="0"/>
        <w:ind w:left="360"/>
        <w:rPr>
          <w:szCs w:val="24"/>
          <w:lang w:eastAsia="sk-SK"/>
        </w:rPr>
      </w:pPr>
      <w:r w:rsidRPr="009565E1">
        <w:rPr>
          <w:szCs w:val="24"/>
          <w:lang w:eastAsia="sk-SK"/>
        </w:rPr>
        <w:t>2. financovanie animačných nákladov MAS v súvislosti s oživovaním stratégie CLLD:</w:t>
      </w:r>
    </w:p>
    <w:p w:rsidR="002D0ED8" w:rsidRPr="009565E1" w:rsidRDefault="002D0ED8" w:rsidP="007F3A51">
      <w:pPr>
        <w:numPr>
          <w:ilvl w:val="0"/>
          <w:numId w:val="226"/>
        </w:numPr>
        <w:spacing w:before="0" w:after="0"/>
        <w:ind w:firstLine="414"/>
        <w:rPr>
          <w:szCs w:val="24"/>
          <w:lang w:eastAsia="sk-SK"/>
        </w:rPr>
      </w:pPr>
      <w:r w:rsidRPr="009565E1">
        <w:rPr>
          <w:szCs w:val="24"/>
          <w:lang w:eastAsia="sk-SK"/>
        </w:rPr>
        <w:t>propagácia a informovanie o dotknutej oblasti a výsledkoch stratégie CLLD;</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výmena informácií medzi miestnymi aktérmi - semináre, konferencie, workshopy pre členov MAS, ďalších aktérov ako aj, zamerané na ich rozširovanie vedomostí a zručností pri vykonávaní stratégie CLLD a s tým spojených prác;</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vzdelávanie potenciálnych prijímateľov zamerané na rozširovanie vedomostí a zručností pri príprave projektov.</w:t>
      </w:r>
    </w:p>
    <w:p w:rsidR="00697E13" w:rsidRPr="009565E1" w:rsidRDefault="00697E13"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lastRenderedPageBreak/>
        <w:t>Náklady súvisiace s oživovaním stratégie (animácie) musia tvoriť min. 15 % a</w:t>
      </w:r>
      <w:r w:rsidR="00697E13" w:rsidRPr="009565E1">
        <w:rPr>
          <w:szCs w:val="24"/>
          <w:lang w:eastAsia="sk-SK"/>
        </w:rPr>
        <w:t xml:space="preserve"> </w:t>
      </w:r>
      <w:r w:rsidRPr="009565E1">
        <w:rPr>
          <w:szCs w:val="24"/>
          <w:lang w:eastAsia="sk-SK"/>
        </w:rPr>
        <w:t>max 25 % z celkových výdavkov v rámci operácie Chod miestnej akčnej skupiny a animácia.</w:t>
      </w:r>
    </w:p>
    <w:p w:rsidR="002D0ED8" w:rsidRPr="009565E1" w:rsidRDefault="002D0ED8" w:rsidP="003B516D">
      <w:pPr>
        <w:spacing w:before="0" w:after="0"/>
        <w:rPr>
          <w:szCs w:val="24"/>
          <w:lang w:eastAsia="sk-SK"/>
        </w:rPr>
      </w:pPr>
      <w:r w:rsidRPr="009565E1">
        <w:rPr>
          <w:szCs w:val="24"/>
          <w:lang w:eastAsia="sk-SK"/>
        </w:rPr>
        <w:t>Na financovaní chodu MAS a animácie sa budú podieľať obidva fondy využité pri realizácii nástroja CLLD (EFRR a EPFRV). Nakoľko podporené budú len multifondové stratégie (financované z</w:t>
      </w:r>
      <w:r w:rsidR="00E2592D" w:rsidRPr="009565E1">
        <w:rPr>
          <w:szCs w:val="24"/>
          <w:lang w:eastAsia="sk-SK"/>
        </w:rPr>
        <w:t xml:space="preserve"> </w:t>
      </w:r>
      <w:r w:rsidRPr="009565E1">
        <w:rPr>
          <w:szCs w:val="24"/>
          <w:lang w:eastAsia="sk-SK"/>
        </w:rPr>
        <w:t>obidvoch fondov v</w:t>
      </w:r>
      <w:r w:rsidR="00E2592D" w:rsidRPr="009565E1">
        <w:rPr>
          <w:szCs w:val="24"/>
          <w:lang w:eastAsia="sk-SK"/>
        </w:rPr>
        <w:t xml:space="preserve"> </w:t>
      </w:r>
      <w:r w:rsidRPr="009565E1">
        <w:rPr>
          <w:szCs w:val="24"/>
          <w:lang w:eastAsia="sk-SK"/>
        </w:rPr>
        <w:t>rámci CLLD – EFRR a EPFRV) nebude sa uplatňovať lead fund, ale financovanie bude nasledovné: 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w:t>
      </w:r>
      <w:r w:rsidR="00E2592D" w:rsidRPr="009565E1">
        <w:rPr>
          <w:szCs w:val="24"/>
          <w:lang w:eastAsia="sk-SK"/>
        </w:rPr>
        <w:t xml:space="preserve"> </w:t>
      </w:r>
      <w:r w:rsidRPr="009565E1">
        <w:rPr>
          <w:szCs w:val="24"/>
          <w:lang w:eastAsia="sk-SK"/>
        </w:rPr>
        <w:t>prípade zmiešaných MAS (nachádzajúcich sa na území Bratislavského aj Trnavského kraja) budú prevádzkové náklady hradené len z</w:t>
      </w:r>
      <w:r w:rsidR="00284186" w:rsidRPr="009565E1">
        <w:rPr>
          <w:szCs w:val="24"/>
          <w:lang w:eastAsia="sk-SK"/>
        </w:rPr>
        <w:t xml:space="preserve"> </w:t>
      </w:r>
      <w:r w:rsidRPr="009565E1">
        <w:rPr>
          <w:szCs w:val="24"/>
          <w:lang w:eastAsia="sk-SK"/>
        </w:rPr>
        <w:t>EPFRV.</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Podmienky oprávnenosti</w:t>
      </w:r>
    </w:p>
    <w:p w:rsidR="00913A4E" w:rsidRPr="009565E1" w:rsidRDefault="00913A4E" w:rsidP="00284186">
      <w:pPr>
        <w:spacing w:before="0" w:after="0"/>
        <w:rPr>
          <w:szCs w:val="24"/>
          <w:lang w:eastAsia="sk-SK"/>
        </w:rPr>
      </w:pPr>
    </w:p>
    <w:p w:rsidR="008667A7" w:rsidRPr="009565E1" w:rsidRDefault="008667A7" w:rsidP="0028418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Výška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Miera podpory z celkových oprávnených výdavkov</w:t>
      </w:r>
      <w:r w:rsidR="00913A4E" w:rsidRPr="009565E1">
        <w:rPr>
          <w:szCs w:val="24"/>
          <w:lang w:eastAsia="sk-SK"/>
        </w:rPr>
        <w:t xml:space="preserve"> </w:t>
      </w:r>
      <w:r w:rsidRPr="009565E1">
        <w:rPr>
          <w:szCs w:val="24"/>
          <w:lang w:eastAsia="sk-SK"/>
        </w:rPr>
        <w:t>100 %.</w:t>
      </w:r>
    </w:p>
    <w:p w:rsidR="00284186" w:rsidRPr="009565E1" w:rsidRDefault="00284186"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Celkové náklady na prevádzkové náklady a náklady na oživenie nesmú presiahnuť 20% celkových nákladov, ktoré vznikli v rámci implementácie stratégie miestneho rozvoja.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5" w:name="_Toc417996896"/>
      <w:r w:rsidRPr="009565E1">
        <w:rPr>
          <w:rFonts w:ascii="Times New Roman" w:hAnsi="Times New Roman"/>
          <w:caps/>
          <w:sz w:val="24"/>
          <w:szCs w:val="24"/>
        </w:rPr>
        <w:t>Implementácia operácií v rámci stratégií CLLD</w:t>
      </w:r>
      <w:bookmarkEnd w:id="85"/>
    </w:p>
    <w:p w:rsidR="003B4C48" w:rsidRPr="009565E1" w:rsidRDefault="003B4C48" w:rsidP="003B516D">
      <w:pPr>
        <w:spacing w:before="0" w:after="0"/>
        <w:rPr>
          <w:lang w:val="fr-BE" w:eastAsia="sk-SK"/>
        </w:rPr>
      </w:pPr>
    </w:p>
    <w:p w:rsidR="004664B5" w:rsidRPr="009565E1" w:rsidRDefault="003B4C48" w:rsidP="001A631F">
      <w:pPr>
        <w:pStyle w:val="Nadpis2"/>
        <w:tabs>
          <w:tab w:val="clear" w:pos="576"/>
          <w:tab w:val="num" w:pos="567"/>
        </w:tabs>
        <w:spacing w:before="0"/>
        <w:ind w:left="567" w:hanging="567"/>
      </w:pPr>
      <w:bookmarkStart w:id="86" w:name="_Toc417996897"/>
      <w:r w:rsidRPr="009565E1">
        <w:t xml:space="preserve">10.4. </w:t>
      </w:r>
      <w:r w:rsidR="004664B5" w:rsidRPr="009565E1">
        <w:t xml:space="preserve">Podopatrenie: </w:t>
      </w:r>
      <w:r w:rsidR="007A5F8A" w:rsidRPr="009565E1">
        <w:t>19.2 Podpora</w:t>
      </w:r>
      <w:r w:rsidR="001D4FD0">
        <w:t xml:space="preserve"> </w:t>
      </w:r>
      <w:r w:rsidR="001D4FD0" w:rsidRPr="001A631F">
        <w:t xml:space="preserve">na </w:t>
      </w:r>
      <w:r w:rsidR="007A5F8A" w:rsidRPr="001A631F">
        <w:t xml:space="preserve"> </w:t>
      </w:r>
      <w:r w:rsidR="00A079E4" w:rsidRPr="001A631F">
        <w:t>vykonávani</w:t>
      </w:r>
      <w:r w:rsidR="001D4FD0" w:rsidRPr="001A631F">
        <w:t>e</w:t>
      </w:r>
      <w:r w:rsidR="007A5F8A" w:rsidRPr="001D4FD0">
        <w:rPr>
          <w:color w:val="FF0000"/>
        </w:rPr>
        <w:t xml:space="preserve"> </w:t>
      </w:r>
      <w:r w:rsidR="007A5F8A" w:rsidRPr="009565E1">
        <w:t>operácií v rámci stratégie miestneho rozvoja vedeného komunitou</w:t>
      </w:r>
      <w:bookmarkEnd w:id="86"/>
    </w:p>
    <w:p w:rsidR="007A5F8A" w:rsidRPr="009565E1" w:rsidRDefault="007A5F8A" w:rsidP="003B516D">
      <w:pPr>
        <w:spacing w:before="0" w:after="0"/>
        <w:rPr>
          <w:b/>
        </w:rPr>
      </w:pPr>
    </w:p>
    <w:p w:rsidR="00284186" w:rsidRPr="009565E1" w:rsidRDefault="00284186" w:rsidP="003B516D">
      <w:pPr>
        <w:spacing w:before="0" w:after="0"/>
        <w:rPr>
          <w:b/>
        </w:rPr>
      </w:pPr>
      <w:r w:rsidRPr="009565E1">
        <w:rPr>
          <w:b/>
        </w:rPr>
        <w:t>Opis typu operácie</w:t>
      </w:r>
    </w:p>
    <w:p w:rsidR="00284186" w:rsidRPr="009565E1" w:rsidRDefault="00284186"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w:t>
      </w:r>
      <w:r w:rsidR="00284186" w:rsidRPr="009565E1">
        <w:rPr>
          <w:szCs w:val="24"/>
          <w:lang w:eastAsia="sk-SK"/>
        </w:rPr>
        <w:t xml:space="preserve"> </w:t>
      </w:r>
      <w:r w:rsidRPr="009565E1">
        <w:rPr>
          <w:szCs w:val="24"/>
          <w:lang w:eastAsia="sk-SK"/>
        </w:rPr>
        <w:t>nastavenia opatrení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w:t>
      </w:r>
      <w:r w:rsidR="00284186" w:rsidRPr="009565E1">
        <w:rPr>
          <w:szCs w:val="24"/>
          <w:lang w:eastAsia="sk-SK"/>
        </w:rPr>
        <w:t xml:space="preserve"> </w:t>
      </w:r>
      <w:r w:rsidRPr="009565E1">
        <w:rPr>
          <w:szCs w:val="24"/>
          <w:lang w:eastAsia="sk-SK"/>
        </w:rPr>
        <w:t>rámci rozsahu opatrenia Spolupráca, v rámci ktorého budú môcť na miestnej úrovni vznikať napr. experimentálne pilotné projekty.</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Stratégie CLLD budú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navrhnuté v</w:t>
      </w:r>
      <w:r w:rsidR="00284186" w:rsidRPr="009565E1">
        <w:rPr>
          <w:szCs w:val="24"/>
          <w:lang w:eastAsia="sk-SK"/>
        </w:rPr>
        <w:t xml:space="preserve"> </w:t>
      </w:r>
      <w:r w:rsidRPr="009565E1">
        <w:rPr>
          <w:szCs w:val="24"/>
          <w:lang w:eastAsia="sk-SK"/>
        </w:rPr>
        <w:t>nadväznosti na priority/fokusové oblasti uvedené</w:t>
      </w:r>
      <w:r w:rsidR="00284186" w:rsidRPr="009565E1">
        <w:rPr>
          <w:szCs w:val="24"/>
          <w:lang w:eastAsia="sk-SK"/>
        </w:rPr>
        <w:t xml:space="preserve"> </w:t>
      </w:r>
      <w:r w:rsidRPr="009565E1">
        <w:rPr>
          <w:szCs w:val="24"/>
          <w:lang w:eastAsia="sk-SK"/>
        </w:rPr>
        <w:t>v časti Všeobecný opis opatrenia vrátane jeho intervenčnej logiky a prínosu pre oblasti zamerania a prierezové ciele.</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lastRenderedPageBreak/>
        <w:t>Pre naplnenie uvedených priorít budú MAS v</w:t>
      </w:r>
      <w:r w:rsidR="00284186" w:rsidRPr="009565E1">
        <w:rPr>
          <w:szCs w:val="24"/>
          <w:lang w:eastAsia="sk-SK"/>
        </w:rPr>
        <w:t xml:space="preserve"> </w:t>
      </w:r>
      <w:r w:rsidRPr="009565E1">
        <w:rPr>
          <w:szCs w:val="24"/>
          <w:lang w:eastAsia="sk-SK"/>
        </w:rPr>
        <w:t>rámci podpory z EPFRV môcť prispievať prostredníctvom opatrení, ktoré budú v</w:t>
      </w:r>
      <w:r w:rsidR="00284186" w:rsidRPr="009565E1">
        <w:rPr>
          <w:szCs w:val="24"/>
          <w:lang w:eastAsia="sk-SK"/>
        </w:rPr>
        <w:t xml:space="preserve"> </w:t>
      </w:r>
      <w:r w:rsidRPr="009565E1">
        <w:rPr>
          <w:szCs w:val="24"/>
          <w:lang w:eastAsia="sk-SK"/>
        </w:rPr>
        <w:t>súlade so všeobecnými podmienkami oprávnenosti v</w:t>
      </w:r>
      <w:r w:rsidR="00284186" w:rsidRPr="009565E1">
        <w:rPr>
          <w:szCs w:val="24"/>
          <w:lang w:eastAsia="sk-SK"/>
        </w:rPr>
        <w:t xml:space="preserve"> </w:t>
      </w:r>
      <w:r w:rsidRPr="009565E1">
        <w:rPr>
          <w:szCs w:val="24"/>
          <w:lang w:eastAsia="sk-SK"/>
        </w:rPr>
        <w:t>rámci nariadenia (EÚ) č. 1303/2013, v</w:t>
      </w:r>
      <w:r w:rsidR="00284186" w:rsidRPr="009565E1">
        <w:rPr>
          <w:szCs w:val="24"/>
          <w:lang w:eastAsia="sk-SK"/>
        </w:rPr>
        <w:t xml:space="preserve"> </w:t>
      </w:r>
      <w:r w:rsidRPr="009565E1">
        <w:rPr>
          <w:szCs w:val="24"/>
          <w:lang w:eastAsia="sk-SK"/>
        </w:rPr>
        <w:t>súlade s nariadením (EÚ) č. 1305/2013, budú prispievať k</w:t>
      </w:r>
      <w:r w:rsidR="00284186" w:rsidRPr="009565E1">
        <w:rPr>
          <w:szCs w:val="24"/>
          <w:lang w:eastAsia="sk-SK"/>
        </w:rPr>
        <w:t xml:space="preserve"> </w:t>
      </w:r>
      <w:r w:rsidRPr="009565E1">
        <w:rPr>
          <w:szCs w:val="24"/>
          <w:lang w:eastAsia="sk-SK"/>
        </w:rPr>
        <w:t>cieľom stratégie CLLD a</w:t>
      </w:r>
      <w:r w:rsidR="00284186" w:rsidRPr="009565E1">
        <w:rPr>
          <w:szCs w:val="24"/>
          <w:lang w:eastAsia="sk-SK"/>
        </w:rPr>
        <w:t xml:space="preserve"> </w:t>
      </w:r>
      <w:r w:rsidRPr="009565E1">
        <w:rPr>
          <w:szCs w:val="24"/>
          <w:lang w:eastAsia="sk-SK"/>
        </w:rPr>
        <w:t>budú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politiky rozvoja vidieka. Niektoré opatrenia/operácie definované v</w:t>
      </w:r>
      <w:r w:rsidR="00284186" w:rsidRPr="009565E1">
        <w:rPr>
          <w:szCs w:val="24"/>
          <w:lang w:eastAsia="sk-SK"/>
        </w:rPr>
        <w:t xml:space="preserve"> </w:t>
      </w:r>
      <w:r w:rsidRPr="009565E1">
        <w:rPr>
          <w:szCs w:val="24"/>
          <w:lang w:eastAsia="sk-SK"/>
        </w:rPr>
        <w:t>nariadení (EÚ) č. 1305/2013 sú pre MAS neoprávnené z</w:t>
      </w:r>
      <w:r w:rsidR="00284186" w:rsidRPr="009565E1">
        <w:rPr>
          <w:szCs w:val="24"/>
          <w:lang w:eastAsia="sk-SK"/>
        </w:rPr>
        <w:t xml:space="preserve"> </w:t>
      </w:r>
      <w:r w:rsidRPr="009565E1">
        <w:rPr>
          <w:szCs w:val="24"/>
          <w:lang w:eastAsia="sk-SK"/>
        </w:rPr>
        <w:t>dôvodu ich charakteru – ide o</w:t>
      </w:r>
      <w:r w:rsidR="00284186" w:rsidRPr="009565E1">
        <w:rPr>
          <w:szCs w:val="24"/>
          <w:lang w:eastAsia="sk-SK"/>
        </w:rPr>
        <w:t xml:space="preserve"> </w:t>
      </w:r>
      <w:r w:rsidRPr="009565E1">
        <w:rPr>
          <w:szCs w:val="24"/>
          <w:lang w:eastAsia="sk-SK"/>
        </w:rPr>
        <w:t>tzv. neprojektové opatrenia, ako aj</w:t>
      </w:r>
      <w:r w:rsidR="00284186" w:rsidRPr="009565E1">
        <w:rPr>
          <w:szCs w:val="24"/>
          <w:lang w:eastAsia="sk-SK"/>
        </w:rPr>
        <w:t xml:space="preserve"> </w:t>
      </w:r>
      <w:r w:rsidRPr="009565E1">
        <w:rPr>
          <w:szCs w:val="24"/>
          <w:lang w:eastAsia="sk-SK"/>
        </w:rPr>
        <w:t>niektoré projektové opatrenia, ktorých realizácia je vhodná na národnej úrovni a</w:t>
      </w:r>
      <w:r w:rsidR="00284186" w:rsidRPr="009565E1">
        <w:rPr>
          <w:szCs w:val="24"/>
          <w:lang w:eastAsia="sk-SK"/>
        </w:rPr>
        <w:t xml:space="preserve"> </w:t>
      </w:r>
      <w:r w:rsidRPr="009565E1">
        <w:rPr>
          <w:szCs w:val="24"/>
          <w:lang w:eastAsia="sk-SK"/>
        </w:rPr>
        <w:t>nie je žiad</w:t>
      </w:r>
      <w:r w:rsidR="00284186" w:rsidRPr="009565E1">
        <w:rPr>
          <w:szCs w:val="24"/>
          <w:lang w:eastAsia="sk-SK"/>
        </w:rPr>
        <w:t>ú</w:t>
      </w:r>
      <w:r w:rsidRPr="009565E1">
        <w:rPr>
          <w:szCs w:val="24"/>
          <w:lang w:eastAsia="sk-SK"/>
        </w:rPr>
        <w:t>ca pre úroveň lokálnu – tieto sú definované v</w:t>
      </w:r>
      <w:r w:rsidR="00284186" w:rsidRPr="009565E1">
        <w:rPr>
          <w:szCs w:val="24"/>
          <w:lang w:eastAsia="sk-SK"/>
        </w:rPr>
        <w:t xml:space="preserve"> </w:t>
      </w:r>
      <w:r w:rsidRPr="009565E1">
        <w:rPr>
          <w:szCs w:val="24"/>
          <w:lang w:eastAsia="sk-SK"/>
        </w:rPr>
        <w:t>časti „oprávnené náklady“. Zároveň sú definované opatrenia, pri ktorých MAS musí postupovať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a</w:t>
      </w:r>
      <w:r w:rsidR="00284186" w:rsidRPr="009565E1">
        <w:rPr>
          <w:szCs w:val="24"/>
          <w:lang w:eastAsia="sk-SK"/>
        </w:rPr>
        <w:t xml:space="preserve"> </w:t>
      </w:r>
      <w:r w:rsidRPr="009565E1">
        <w:rPr>
          <w:szCs w:val="24"/>
          <w:lang w:eastAsia="sk-SK"/>
        </w:rPr>
        <w:t>podmienkami štandardných opatrení v</w:t>
      </w:r>
      <w:r w:rsidR="00284186" w:rsidRPr="009565E1">
        <w:rPr>
          <w:szCs w:val="24"/>
          <w:lang w:eastAsia="sk-SK"/>
        </w:rPr>
        <w:t xml:space="preserve"> </w:t>
      </w:r>
      <w:r w:rsidRPr="009565E1">
        <w:rPr>
          <w:szCs w:val="24"/>
          <w:lang w:eastAsia="sk-SK"/>
        </w:rPr>
        <w:t>PRV, a</w:t>
      </w:r>
      <w:r w:rsidR="00284186" w:rsidRPr="009565E1">
        <w:rPr>
          <w:szCs w:val="24"/>
          <w:lang w:eastAsia="sk-SK"/>
        </w:rPr>
        <w:t xml:space="preserve"> </w:t>
      </w:r>
      <w:r w:rsidRPr="009565E1">
        <w:rPr>
          <w:szCs w:val="24"/>
          <w:lang w:eastAsia="sk-SK"/>
        </w:rPr>
        <w:t>to z</w:t>
      </w:r>
      <w:r w:rsidR="00284186" w:rsidRPr="009565E1">
        <w:rPr>
          <w:szCs w:val="24"/>
          <w:lang w:eastAsia="sk-SK"/>
        </w:rPr>
        <w:t xml:space="preserve"> </w:t>
      </w:r>
      <w:r w:rsidRPr="009565E1">
        <w:rPr>
          <w:szCs w:val="24"/>
          <w:lang w:eastAsia="sk-SK"/>
        </w:rPr>
        <w:t>dôvodu potreby uplatňovania podmienok stanovených na národnej úrovni (napr. malí a</w:t>
      </w:r>
      <w:r w:rsidR="00284186" w:rsidRPr="009565E1">
        <w:rPr>
          <w:szCs w:val="24"/>
          <w:lang w:eastAsia="sk-SK"/>
        </w:rPr>
        <w:t xml:space="preserve"> </w:t>
      </w:r>
      <w:r w:rsidRPr="009565E1">
        <w:rPr>
          <w:szCs w:val="24"/>
          <w:lang w:eastAsia="sk-SK"/>
        </w:rPr>
        <w:t>mladí farmári). Opatrenia, ktoré MAS vo svojej stratégii naplánujú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musia byť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príslušnými článkami nariadenia č. 1305/2013, musia zohľadňovať dohodnuté pravidlá komplementarity v</w:t>
      </w:r>
      <w:r w:rsidR="00284186" w:rsidRPr="009565E1">
        <w:rPr>
          <w:szCs w:val="24"/>
          <w:lang w:eastAsia="sk-SK"/>
        </w:rPr>
        <w:t xml:space="preserve"> </w:t>
      </w:r>
      <w:r w:rsidRPr="009565E1">
        <w:rPr>
          <w:szCs w:val="24"/>
          <w:lang w:eastAsia="sk-SK"/>
        </w:rPr>
        <w:t>rámci CLLD medzi PRV a</w:t>
      </w:r>
      <w:r w:rsidR="00284186" w:rsidRPr="009565E1">
        <w:rPr>
          <w:szCs w:val="24"/>
          <w:lang w:eastAsia="sk-SK"/>
        </w:rPr>
        <w:t xml:space="preserve"> </w:t>
      </w:r>
      <w:r w:rsidRPr="009565E1">
        <w:rPr>
          <w:szCs w:val="24"/>
          <w:lang w:eastAsia="sk-SK"/>
        </w:rPr>
        <w:t>IROP/medzi fondmi EPFRV a</w:t>
      </w:r>
      <w:r w:rsidR="00284186" w:rsidRPr="009565E1">
        <w:rPr>
          <w:szCs w:val="24"/>
          <w:lang w:eastAsia="sk-SK"/>
        </w:rPr>
        <w:t xml:space="preserve"> </w:t>
      </w:r>
      <w:r w:rsidRPr="009565E1">
        <w:rPr>
          <w:szCs w:val="24"/>
          <w:lang w:eastAsia="sk-SK"/>
        </w:rPr>
        <w:t>EFRR, ako aj dodržiavať podmienku, že rovnaký výdavok nesmie byť prefinancovaný z</w:t>
      </w:r>
      <w:r w:rsidR="00284186" w:rsidRPr="009565E1">
        <w:rPr>
          <w:szCs w:val="24"/>
          <w:lang w:eastAsia="sk-SK"/>
        </w:rPr>
        <w:t xml:space="preserve"> </w:t>
      </w:r>
      <w:r w:rsidRPr="009565E1">
        <w:rPr>
          <w:szCs w:val="24"/>
          <w:lang w:eastAsia="sk-SK"/>
        </w:rPr>
        <w:t>viacerých zdrojov. V prípade, že si MAS v rámci svojej stratégie zvolí podporu činností, ktoré nespadajú do rozsahu opatrení PRV SR 2014-2020, na ktoré sú schválené schémy štátnej pomoci alebo pomoci de minimis, a na tieto činnosti sa vzťahujú pravidlá štátnej pomoci alebo pomoci de minimis, pre tieto činnosti resp. opatrenia budú vypracované samostatné schémy štátnej pomoci resp. pomoci de minimis.</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u w:val="single"/>
          <w:lang w:eastAsia="sk-SK"/>
        </w:rPr>
      </w:pPr>
      <w:r w:rsidRPr="009565E1">
        <w:rPr>
          <w:b/>
          <w:bCs/>
          <w:szCs w:val="24"/>
          <w:u w:val="single"/>
          <w:lang w:eastAsia="sk-SK"/>
        </w:rPr>
        <w:t>V</w:t>
      </w:r>
      <w:r w:rsidR="00284186" w:rsidRPr="009565E1">
        <w:rPr>
          <w:b/>
          <w:bCs/>
          <w:szCs w:val="24"/>
          <w:u w:val="single"/>
          <w:lang w:eastAsia="sk-SK"/>
        </w:rPr>
        <w:t xml:space="preserve"> </w:t>
      </w:r>
      <w:r w:rsidRPr="009565E1">
        <w:rPr>
          <w:b/>
          <w:bCs/>
          <w:szCs w:val="24"/>
          <w:u w:val="single"/>
          <w:lang w:eastAsia="sk-SK"/>
        </w:rPr>
        <w:t>zmysle vyššie uvedeného platí nasledovné:</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sú pre MAS oprávnené na podporu z</w:t>
      </w:r>
      <w:r w:rsidR="00284186" w:rsidRPr="009565E1">
        <w:rPr>
          <w:b/>
          <w:bCs/>
          <w:szCs w:val="24"/>
          <w:lang w:eastAsia="sk-SK"/>
        </w:rPr>
        <w:t xml:space="preserve"> </w:t>
      </w:r>
      <w:r w:rsidRPr="009565E1">
        <w:rPr>
          <w:b/>
          <w:bCs/>
          <w:szCs w:val="24"/>
          <w:lang w:eastAsia="sk-SK"/>
        </w:rPr>
        <w:t>EPFRV len v</w:t>
      </w:r>
      <w:r w:rsidR="00361B7D" w:rsidRPr="009565E1">
        <w:rPr>
          <w:b/>
          <w:bCs/>
          <w:szCs w:val="24"/>
          <w:lang w:eastAsia="sk-SK"/>
        </w:rPr>
        <w:t xml:space="preserve"> </w:t>
      </w:r>
      <w:r w:rsidRPr="009565E1">
        <w:rPr>
          <w:b/>
          <w:bCs/>
          <w:szCs w:val="24"/>
          <w:lang w:eastAsia="sk-SK"/>
        </w:rPr>
        <w:t>súlade s</w:t>
      </w:r>
      <w:r w:rsidR="00361B7D" w:rsidRPr="009565E1">
        <w:rPr>
          <w:b/>
          <w:bCs/>
          <w:szCs w:val="24"/>
          <w:lang w:eastAsia="sk-SK"/>
        </w:rPr>
        <w:t xml:space="preserve"> </w:t>
      </w:r>
      <w:r w:rsidRPr="009565E1">
        <w:rPr>
          <w:b/>
          <w:bCs/>
          <w:szCs w:val="24"/>
          <w:lang w:eastAsia="sk-SK"/>
        </w:rPr>
        <w:t>cieľmi a</w:t>
      </w:r>
      <w:r w:rsidR="00361B7D" w:rsidRPr="009565E1">
        <w:rPr>
          <w:b/>
          <w:bCs/>
          <w:szCs w:val="24"/>
          <w:lang w:eastAsia="sk-SK"/>
        </w:rPr>
        <w:t xml:space="preserve"> </w:t>
      </w:r>
      <w:r w:rsidRPr="009565E1">
        <w:rPr>
          <w:b/>
          <w:bCs/>
          <w:szCs w:val="24"/>
          <w:lang w:eastAsia="sk-SK"/>
        </w:rPr>
        <w:t>podmienkami opatrení v</w:t>
      </w:r>
      <w:r w:rsidR="00361B7D" w:rsidRPr="009565E1">
        <w:rPr>
          <w:b/>
          <w:bCs/>
          <w:szCs w:val="24"/>
          <w:lang w:eastAsia="sk-SK"/>
        </w:rPr>
        <w:t xml:space="preserve"> </w:t>
      </w:r>
      <w:r w:rsidRPr="009565E1">
        <w:rPr>
          <w:b/>
          <w:bCs/>
          <w:szCs w:val="24"/>
          <w:lang w:eastAsia="sk-SK"/>
        </w:rPr>
        <w:t>PRV v</w:t>
      </w:r>
      <w:r w:rsidR="00361B7D" w:rsidRPr="009565E1">
        <w:rPr>
          <w:b/>
          <w:bCs/>
          <w:szCs w:val="24"/>
          <w:lang w:eastAsia="sk-SK"/>
        </w:rPr>
        <w:t xml:space="preserve"> </w:t>
      </w:r>
      <w:r w:rsidRPr="009565E1">
        <w:rPr>
          <w:b/>
          <w:bCs/>
          <w:szCs w:val="24"/>
          <w:lang w:eastAsia="sk-SK"/>
        </w:rPr>
        <w:t>zmysle vykonávacieho nariadenia Komisie (EÚ) č. 808/2014:</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Investície do hmotného majetku / 4.3 Obmedzenie platí len pre oblasť Investícií týkajúcich sa infraštruktúry a prístupu k lesnej pôde, ktoré sú podporované</w:t>
      </w:r>
      <w:r w:rsidR="00361B7D" w:rsidRPr="009565E1">
        <w:rPr>
          <w:szCs w:val="24"/>
          <w:lang w:eastAsia="sk-SK"/>
        </w:rPr>
        <w:t xml:space="preserve"> </w:t>
      </w:r>
      <w:r w:rsidRPr="009565E1">
        <w:rPr>
          <w:szCs w:val="24"/>
          <w:lang w:eastAsia="sk-SK"/>
        </w:rPr>
        <w:t>v</w:t>
      </w:r>
      <w:r w:rsidR="00361B7D" w:rsidRPr="009565E1">
        <w:rPr>
          <w:szCs w:val="24"/>
          <w:lang w:eastAsia="sk-SK"/>
        </w:rPr>
        <w:t xml:space="preserve"> </w:t>
      </w:r>
      <w:r w:rsidRPr="009565E1">
        <w:rPr>
          <w:szCs w:val="24"/>
          <w:lang w:eastAsia="sk-SK"/>
        </w:rPr>
        <w:t>rámci podopatrena 4.3 v PRV</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mladých poľnohospodárov / 6.1</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rozvoj malých poľnohospodárskych podnikov / 6.3</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nie sú oprávnené na podporu z EPFRV v</w:t>
      </w:r>
      <w:r w:rsidR="00361B7D" w:rsidRPr="009565E1">
        <w:rPr>
          <w:b/>
          <w:bCs/>
          <w:szCs w:val="24"/>
          <w:lang w:eastAsia="sk-SK"/>
        </w:rPr>
        <w:t xml:space="preserve"> </w:t>
      </w:r>
      <w:r w:rsidRPr="009565E1">
        <w:rPr>
          <w:b/>
          <w:bCs/>
          <w:szCs w:val="24"/>
          <w:lang w:eastAsia="sk-SK"/>
        </w:rPr>
        <w:t>rámci stratégie CLLD sú uvedené v</w:t>
      </w:r>
      <w:r w:rsidR="00361B7D" w:rsidRPr="009565E1">
        <w:rPr>
          <w:b/>
          <w:bCs/>
          <w:szCs w:val="24"/>
          <w:lang w:eastAsia="sk-SK"/>
        </w:rPr>
        <w:t xml:space="preserve"> </w:t>
      </w:r>
      <w:r w:rsidRPr="009565E1">
        <w:rPr>
          <w:b/>
          <w:bCs/>
          <w:szCs w:val="24"/>
          <w:lang w:eastAsia="sk-SK"/>
        </w:rPr>
        <w:t>časti „Oprávnené náklady“.</w:t>
      </w:r>
    </w:p>
    <w:p w:rsidR="007A5F8A" w:rsidRPr="009565E1" w:rsidRDefault="007A5F8A" w:rsidP="003B516D">
      <w:pPr>
        <w:spacing w:before="0" w:after="0"/>
        <w:rPr>
          <w:lang w:val="fr-BE"/>
        </w:rPr>
      </w:pPr>
    </w:p>
    <w:p w:rsidR="00284186" w:rsidRPr="009565E1" w:rsidRDefault="00284186" w:rsidP="003B516D">
      <w:pPr>
        <w:spacing w:before="0" w:after="0"/>
        <w:rPr>
          <w:b/>
          <w:lang w:val="fr-BE"/>
        </w:rPr>
      </w:pPr>
      <w:r w:rsidRPr="009565E1">
        <w:rPr>
          <w:b/>
          <w:lang w:val="fr-BE"/>
        </w:rPr>
        <w:t>Druh podpory</w:t>
      </w:r>
    </w:p>
    <w:p w:rsidR="001A2AC5" w:rsidRPr="009565E1" w:rsidRDefault="001A2AC5" w:rsidP="003B516D">
      <w:pPr>
        <w:spacing w:before="0" w:after="0"/>
        <w:rPr>
          <w:szCs w:val="24"/>
          <w:lang w:eastAsia="sk-SK"/>
        </w:rPr>
      </w:pPr>
      <w:r w:rsidRPr="009565E1">
        <w:rPr>
          <w:szCs w:val="24"/>
          <w:lang w:eastAsia="sk-SK"/>
        </w:rPr>
        <w:t>Grant (nenávratný finančný príspevok), v</w:t>
      </w:r>
      <w:r w:rsidR="00361B7D" w:rsidRPr="009565E1">
        <w:rPr>
          <w:szCs w:val="24"/>
          <w:lang w:eastAsia="sk-SK"/>
        </w:rPr>
        <w:t xml:space="preserve"> </w:t>
      </w:r>
      <w:r w:rsidRPr="009565E1">
        <w:rPr>
          <w:szCs w:val="24"/>
          <w:lang w:eastAsia="sk-SK"/>
        </w:rPr>
        <w:t>rámci niektorých operácií bude možnosť poskytnutia zálohovej platby do výšky 50 % oprávnených nákladov na investície. Možnosť poskytnutia zálohovej platby v</w:t>
      </w:r>
      <w:r w:rsidR="00361B7D" w:rsidRPr="009565E1">
        <w:rPr>
          <w:szCs w:val="24"/>
          <w:lang w:eastAsia="sk-SK"/>
        </w:rPr>
        <w:t xml:space="preserve"> </w:t>
      </w:r>
      <w:r w:rsidRPr="009565E1">
        <w:rPr>
          <w:szCs w:val="24"/>
          <w:lang w:eastAsia="sk-SK"/>
        </w:rPr>
        <w:t xml:space="preserve">rámci podopatrenia 19.2 </w:t>
      </w:r>
      <w:r w:rsidR="00361B7D" w:rsidRPr="009565E1">
        <w:rPr>
          <w:szCs w:val="24"/>
          <w:lang w:eastAsia="sk-SK"/>
        </w:rPr>
        <w:t xml:space="preserve"> </w:t>
      </w:r>
      <w:r w:rsidRPr="009565E1">
        <w:rPr>
          <w:szCs w:val="24"/>
          <w:lang w:eastAsia="sk-SK"/>
        </w:rPr>
        <w:t xml:space="preserve">sa vzťahuje na opatrenia/podopatrenia </w:t>
      </w:r>
      <w:r w:rsidR="00C304C2" w:rsidRPr="009565E1">
        <w:rPr>
          <w:szCs w:val="24"/>
          <w:lang w:eastAsia="sk-SK"/>
        </w:rPr>
        <w:t xml:space="preserve"> v časti 1.3. Poskytovanie záloh konečným pri</w:t>
      </w:r>
      <w:r w:rsidR="004D5BF8" w:rsidRPr="009565E1">
        <w:rPr>
          <w:szCs w:val="24"/>
          <w:lang w:eastAsia="sk-SK"/>
        </w:rPr>
        <w:t>j</w:t>
      </w:r>
      <w:r w:rsidR="00C304C2" w:rsidRPr="009565E1">
        <w:rPr>
          <w:szCs w:val="24"/>
          <w:lang w:eastAsia="sk-SK"/>
        </w:rPr>
        <w:t xml:space="preserve">ímateľom ( </w:t>
      </w:r>
      <w:r w:rsidRPr="009565E1">
        <w:rPr>
          <w:szCs w:val="24"/>
          <w:lang w:eastAsia="sk-SK"/>
        </w:rPr>
        <w:t>uvedené v</w:t>
      </w:r>
      <w:r w:rsidR="00361B7D" w:rsidRPr="009565E1">
        <w:rPr>
          <w:szCs w:val="24"/>
          <w:lang w:eastAsia="sk-SK"/>
        </w:rPr>
        <w:t xml:space="preserve"> </w:t>
      </w:r>
      <w:r w:rsidRPr="009565E1">
        <w:rPr>
          <w:szCs w:val="24"/>
          <w:lang w:eastAsia="sk-SK"/>
        </w:rPr>
        <w:t>podkapitole 8.1.5</w:t>
      </w:r>
      <w:r w:rsidR="00C304C2" w:rsidRPr="009565E1">
        <w:rPr>
          <w:szCs w:val="24"/>
          <w:lang w:eastAsia="sk-SK"/>
        </w:rPr>
        <w:t xml:space="preserve"> PRV 2014 – 2020)</w:t>
      </w:r>
      <w:r w:rsidRPr="009565E1">
        <w:rPr>
          <w:szCs w:val="24"/>
          <w:lang w:eastAsia="sk-SK"/>
        </w:rPr>
        <w:t>.</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Odkazy na iné právne predpisy</w:t>
      </w:r>
    </w:p>
    <w:p w:rsidR="001A2AC5" w:rsidRPr="009565E1" w:rsidRDefault="001A2AC5" w:rsidP="00284186">
      <w:pPr>
        <w:spacing w:before="0" w:after="0"/>
        <w:rPr>
          <w:szCs w:val="24"/>
          <w:lang w:eastAsia="sk-SK"/>
        </w:rPr>
      </w:pPr>
      <w:r w:rsidRPr="009565E1">
        <w:rPr>
          <w:szCs w:val="24"/>
          <w:lang w:eastAsia="sk-SK"/>
        </w:rPr>
        <w:t>článok 65-71 nariadenia Európskeho parlamentu a Rady (EÚ) č. 1303/2013;</w:t>
      </w:r>
    </w:p>
    <w:p w:rsidR="001A2AC5" w:rsidRPr="009565E1" w:rsidRDefault="001A2AC5" w:rsidP="00284186">
      <w:pPr>
        <w:spacing w:before="0" w:after="0"/>
        <w:rPr>
          <w:szCs w:val="24"/>
          <w:lang w:eastAsia="sk-SK"/>
        </w:rPr>
      </w:pPr>
      <w:r w:rsidRPr="009565E1">
        <w:rPr>
          <w:szCs w:val="24"/>
          <w:lang w:eastAsia="sk-SK"/>
        </w:rPr>
        <w:t>vykonávacie nariadenie Komisie (EÚ) č. 808/2014.</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284186" w:rsidRPr="009565E1" w:rsidRDefault="00284186"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 xml:space="preserve">Subjekty (zo súkromného, občianskeho a verejného sektora) nachádzajúce sa v území MAS, ktorá je vybraná RO na implementáciu stratégie miestneho rozvoja a ktorá má právnu formu: </w:t>
      </w:r>
      <w:r w:rsidRPr="009565E1">
        <w:rPr>
          <w:szCs w:val="24"/>
          <w:lang w:eastAsia="sk-SK"/>
        </w:rPr>
        <w:lastRenderedPageBreak/>
        <w:t>občianske združenie – v zmysle zákona č. 83/1990 Zb. o združovaní občanov v znení neskorších predpisov. Konečný prijímateľ bude v súlade s definovanými prijímateľmi podpory v rámci stratégie miestneho rozvoja v zmysle podmienok oprávnenosti vyplývajúcich z podmienok EPFRV, ako aj podmienok uvedených vo všeobecnom opise opatrenia. Na podporu z</w:t>
      </w:r>
      <w:r w:rsidR="00284186" w:rsidRPr="009565E1">
        <w:rPr>
          <w:szCs w:val="24"/>
          <w:lang w:eastAsia="sk-SK"/>
        </w:rPr>
        <w:t xml:space="preserve"> </w:t>
      </w:r>
      <w:r w:rsidRPr="009565E1">
        <w:rPr>
          <w:szCs w:val="24"/>
          <w:lang w:eastAsia="sk-SK"/>
        </w:rPr>
        <w:t>EPFRV sa vzťahuje definícia vidieckosti uvedená v</w:t>
      </w:r>
      <w:r w:rsidR="00C304C2" w:rsidRPr="009565E1">
        <w:rPr>
          <w:szCs w:val="24"/>
          <w:lang w:eastAsia="sk-SK"/>
        </w:rPr>
        <w:t xml:space="preserve"> časti 1.1.  </w:t>
      </w:r>
      <w:r w:rsidR="00C304C2" w:rsidRPr="009565E1">
        <w:rPr>
          <w:rFonts w:eastAsia="Arial" w:cs="Arial"/>
          <w:bCs/>
          <w:szCs w:val="24"/>
          <w:lang w:eastAsia="sk-SK"/>
        </w:rPr>
        <w:t>Definícia vidieckych oblastí na úrovni programu (</w:t>
      </w:r>
      <w:r w:rsidRPr="009565E1">
        <w:rPr>
          <w:szCs w:val="24"/>
          <w:lang w:eastAsia="sk-SK"/>
        </w:rPr>
        <w:t>podkapitol</w:t>
      </w:r>
      <w:r w:rsidR="00C304C2" w:rsidRPr="009565E1">
        <w:rPr>
          <w:szCs w:val="24"/>
          <w:lang w:eastAsia="sk-SK"/>
        </w:rPr>
        <w:t>a</w:t>
      </w:r>
      <w:r w:rsidRPr="009565E1">
        <w:rPr>
          <w:szCs w:val="24"/>
          <w:lang w:eastAsia="sk-SK"/>
        </w:rPr>
        <w:t xml:space="preserve"> 8.1.1</w:t>
      </w:r>
      <w:r w:rsidR="00C304C2" w:rsidRPr="009565E1">
        <w:rPr>
          <w:szCs w:val="24"/>
          <w:lang w:eastAsia="sk-SK"/>
        </w:rPr>
        <w:t>. PRV 2014 -2020).</w:t>
      </w:r>
      <w:r w:rsidRPr="009565E1">
        <w:rPr>
          <w:szCs w:val="24"/>
          <w:lang w:eastAsia="sk-SK"/>
        </w:rPr>
        <w:t xml:space="preserve"> Z podpory sú vylúčené obce nad 20 000 obyvateľov ako koneční prijímatelia, tieto ale môžu byť členmi MAS a</w:t>
      </w:r>
      <w:r w:rsidR="00922E6D" w:rsidRPr="009565E1">
        <w:rPr>
          <w:szCs w:val="24"/>
          <w:lang w:eastAsia="sk-SK"/>
        </w:rPr>
        <w:t xml:space="preserve"> </w:t>
      </w:r>
      <w:r w:rsidRPr="009565E1">
        <w:rPr>
          <w:szCs w:val="24"/>
          <w:lang w:eastAsia="sk-SK"/>
        </w:rPr>
        <w:t>subjekty nachádzajúcich sa na ich území môžu byť konečnými prijímateľmi.</w:t>
      </w:r>
    </w:p>
    <w:p w:rsidR="00361B7D" w:rsidRPr="009565E1" w:rsidRDefault="00361B7D"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V súvislosti s podporou EFRR v rámci CLLD prostredníctvom IROP platia podmienky vzájomnej doplnkovosti PRV a</w:t>
      </w:r>
      <w:r w:rsidR="00922E6D" w:rsidRPr="009565E1">
        <w:rPr>
          <w:szCs w:val="24"/>
          <w:lang w:eastAsia="sk-SK"/>
        </w:rPr>
        <w:t xml:space="preserve"> </w:t>
      </w:r>
      <w:r w:rsidRPr="009565E1">
        <w:rPr>
          <w:szCs w:val="24"/>
          <w:lang w:eastAsia="sk-SK"/>
        </w:rPr>
        <w:t>IROP uvedené v</w:t>
      </w:r>
      <w:r w:rsidR="00922E6D" w:rsidRPr="009565E1">
        <w:rPr>
          <w:szCs w:val="24"/>
          <w:lang w:eastAsia="sk-SK"/>
        </w:rPr>
        <w:t xml:space="preserve"> </w:t>
      </w:r>
      <w:r w:rsidRPr="009565E1">
        <w:rPr>
          <w:szCs w:val="24"/>
          <w:lang w:eastAsia="sk-SK"/>
        </w:rPr>
        <w:t>časti „Koordinácia s ostatnými EŠIF pokiaľ ide o</w:t>
      </w:r>
      <w:r w:rsidR="00922E6D" w:rsidRPr="009565E1">
        <w:rPr>
          <w:szCs w:val="24"/>
          <w:lang w:eastAsia="sk-SK"/>
        </w:rPr>
        <w:t xml:space="preserve"> </w:t>
      </w:r>
      <w:r w:rsidRPr="009565E1">
        <w:rPr>
          <w:szCs w:val="24"/>
          <w:lang w:eastAsia="sk-SK"/>
        </w:rPr>
        <w:t>miestny rozvoj vedený komunitou (CLLD) vrátane prípadného riešenia pokiaľ ide o využitie možnosti hlavného fondu a prípadná globálna komplementárnosť EŠIF pri financovaní prípravnej podpory“ v</w:t>
      </w:r>
      <w:r w:rsidR="00922E6D" w:rsidRPr="009565E1">
        <w:rPr>
          <w:szCs w:val="24"/>
          <w:lang w:eastAsia="sk-SK"/>
        </w:rPr>
        <w:t xml:space="preserve"> </w:t>
      </w:r>
      <w:r w:rsidRPr="009565E1">
        <w:rPr>
          <w:szCs w:val="24"/>
          <w:lang w:eastAsia="sk-SK"/>
        </w:rPr>
        <w:t>rámci tohto opatrenia.</w:t>
      </w:r>
    </w:p>
    <w:p w:rsidR="001A2AC5" w:rsidRPr="009565E1" w:rsidRDefault="001A2AC5" w:rsidP="003B516D">
      <w:pPr>
        <w:spacing w:before="0" w:after="0"/>
        <w:rPr>
          <w:szCs w:val="24"/>
          <w:lang w:eastAsia="sk-SK"/>
        </w:rPr>
      </w:pPr>
      <w:r w:rsidRPr="009565E1">
        <w:rPr>
          <w:szCs w:val="24"/>
          <w:lang w:eastAsia="sk-SK"/>
        </w:rPr>
        <w:t>Samotná MAS nie je v</w:t>
      </w:r>
      <w:r w:rsidR="00922E6D" w:rsidRPr="009565E1">
        <w:rPr>
          <w:szCs w:val="24"/>
          <w:lang w:eastAsia="sk-SK"/>
        </w:rPr>
        <w:t xml:space="preserve"> </w:t>
      </w:r>
      <w:r w:rsidRPr="009565E1">
        <w:rPr>
          <w:szCs w:val="24"/>
          <w:lang w:eastAsia="sk-SK"/>
        </w:rPr>
        <w:t>rámci podopatrenia 19.2 oprávneným žiadateľom.</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Oprávnené náklady</w:t>
      </w:r>
    </w:p>
    <w:p w:rsidR="003A7625" w:rsidRPr="009565E1" w:rsidRDefault="001A2AC5" w:rsidP="003A7625">
      <w:pPr>
        <w:pStyle w:val="Odsekzoznamu"/>
        <w:numPr>
          <w:ilvl w:val="0"/>
          <w:numId w:val="282"/>
        </w:numPr>
        <w:spacing w:before="0" w:after="0"/>
        <w:rPr>
          <w:szCs w:val="24"/>
          <w:lang w:eastAsia="sk-SK"/>
        </w:rPr>
      </w:pPr>
      <w:r w:rsidRPr="009565E1">
        <w:rPr>
          <w:szCs w:val="24"/>
          <w:lang w:eastAsia="sk-SK"/>
        </w:rPr>
        <w:t>hmotné a nehmotné investície v súlade s podporovanými činnosťami v rámci stratégie CLLD, a</w:t>
      </w:r>
      <w:r w:rsidR="00922E6D" w:rsidRPr="009565E1">
        <w:rPr>
          <w:szCs w:val="24"/>
          <w:lang w:eastAsia="sk-SK"/>
        </w:rPr>
        <w:t xml:space="preserve"> </w:t>
      </w:r>
      <w:r w:rsidRPr="009565E1">
        <w:rPr>
          <w:szCs w:val="24"/>
          <w:lang w:eastAsia="sk-SK"/>
        </w:rPr>
        <w:t>ktoré sú v</w:t>
      </w:r>
      <w:r w:rsidR="00922E6D" w:rsidRPr="009565E1">
        <w:rPr>
          <w:szCs w:val="24"/>
          <w:lang w:eastAsia="sk-SK"/>
        </w:rPr>
        <w:t xml:space="preserve"> </w:t>
      </w:r>
      <w:r w:rsidRPr="009565E1">
        <w:rPr>
          <w:szCs w:val="24"/>
          <w:lang w:eastAsia="sk-SK"/>
        </w:rPr>
        <w:t>súlade s</w:t>
      </w:r>
      <w:r w:rsidR="00922E6D" w:rsidRPr="009565E1">
        <w:rPr>
          <w:szCs w:val="24"/>
          <w:lang w:eastAsia="sk-SK"/>
        </w:rPr>
        <w:t xml:space="preserve"> </w:t>
      </w:r>
      <w:r w:rsidRPr="009565E1">
        <w:rPr>
          <w:szCs w:val="24"/>
          <w:lang w:eastAsia="sk-SK"/>
        </w:rPr>
        <w:t>oprávnenými činnosťami tohto podopatrenia, ako aj v súlade so špecifikáciou výdavkov</w:t>
      </w:r>
      <w:r w:rsidR="003A7625" w:rsidRPr="009565E1">
        <w:rPr>
          <w:szCs w:val="24"/>
          <w:lang w:eastAsia="sk-SK"/>
        </w:rPr>
        <w:t xml:space="preserve"> definovaných v časti 1.2 Všeobecné podmienky oprávnenosti pre projektové opatrenia (v zmysle čl. 45 nariadenia 1305/2013 v PRV 2014 - 2020 kapitola 8.1.3.).</w:t>
      </w:r>
    </w:p>
    <w:p w:rsidR="001A2AC5" w:rsidRPr="009565E1" w:rsidRDefault="001A2AC5" w:rsidP="003A7625">
      <w:pPr>
        <w:numPr>
          <w:ilvl w:val="0"/>
          <w:numId w:val="282"/>
        </w:numPr>
        <w:spacing w:before="0" w:after="0"/>
        <w:rPr>
          <w:szCs w:val="24"/>
          <w:lang w:eastAsia="sk-SK"/>
        </w:rPr>
      </w:pPr>
      <w:r w:rsidRPr="009565E1">
        <w:rPr>
          <w:szCs w:val="24"/>
          <w:lang w:eastAsia="sk-SK"/>
        </w:rPr>
        <w:t>pri stanovovaní oprávnených nákladov v</w:t>
      </w:r>
      <w:r w:rsidR="00922E6D" w:rsidRPr="009565E1">
        <w:rPr>
          <w:szCs w:val="24"/>
          <w:lang w:eastAsia="sk-SK"/>
        </w:rPr>
        <w:t xml:space="preserve"> </w:t>
      </w:r>
      <w:r w:rsidRPr="009565E1">
        <w:rPr>
          <w:szCs w:val="24"/>
          <w:lang w:eastAsia="sk-SK"/>
        </w:rPr>
        <w:t>rámci jednotlivých opatrení stratégie CLLD, musí MAS dodržiavať ustanovenia príslušných nariadení, napr. nariadenie (EÚ) č. 1303/2013, čl. 65-71, nariadenie (EÚ) č. 1305/2013, čl. 45, ako aj ďalších súvisiacich nariadení a</w:t>
      </w:r>
      <w:r w:rsidR="00922E6D" w:rsidRPr="009565E1">
        <w:rPr>
          <w:szCs w:val="24"/>
          <w:lang w:eastAsia="sk-SK"/>
        </w:rPr>
        <w:t xml:space="preserve"> </w:t>
      </w:r>
      <w:r w:rsidRPr="009565E1">
        <w:rPr>
          <w:szCs w:val="24"/>
          <w:lang w:eastAsia="sk-SK"/>
        </w:rPr>
        <w:t>usmernení EÚ a</w:t>
      </w:r>
      <w:r w:rsidR="00922E6D" w:rsidRPr="009565E1">
        <w:rPr>
          <w:szCs w:val="24"/>
          <w:lang w:eastAsia="sk-SK"/>
        </w:rPr>
        <w:t xml:space="preserve"> </w:t>
      </w:r>
      <w:r w:rsidRPr="009565E1">
        <w:rPr>
          <w:szCs w:val="24"/>
          <w:lang w:eastAsia="sk-SK"/>
        </w:rPr>
        <w:t xml:space="preserve">špecifických metodických pokynov vzťahujúcich sa na oprávnenosť výdavkov. </w:t>
      </w:r>
    </w:p>
    <w:p w:rsidR="001A2AC5" w:rsidRPr="009565E1" w:rsidRDefault="001A2AC5" w:rsidP="003A7625">
      <w:pPr>
        <w:numPr>
          <w:ilvl w:val="0"/>
          <w:numId w:val="282"/>
        </w:numPr>
        <w:spacing w:before="0" w:after="0"/>
        <w:rPr>
          <w:szCs w:val="24"/>
          <w:lang w:eastAsia="sk-SK"/>
        </w:rPr>
      </w:pPr>
      <w:r w:rsidRPr="009565E1">
        <w:rPr>
          <w:szCs w:val="24"/>
          <w:lang w:eastAsia="sk-SK"/>
        </w:rPr>
        <w:t>prioritne budú oprávnené projekty lokálneho komunitného charakteru s menšou finančnou alokáciou, kde výška finančného príspevku nepresiahne 100</w:t>
      </w:r>
      <w:r w:rsidR="00922E6D" w:rsidRPr="009565E1">
        <w:rPr>
          <w:szCs w:val="24"/>
          <w:lang w:eastAsia="sk-SK"/>
        </w:rPr>
        <w:t xml:space="preserve"> </w:t>
      </w:r>
      <w:r w:rsidRPr="009565E1">
        <w:rPr>
          <w:szCs w:val="24"/>
          <w:lang w:eastAsia="sk-SK"/>
        </w:rPr>
        <w:t>000 EUR. Pri určitých typoch investícií môže byť uvedená suma príspevku v niektorých odôvodnených prípadoch vyššia, pričom zdôvodnenie bude súčasťou stratégie CLLD a bude vychádzať z analýz.</w:t>
      </w:r>
    </w:p>
    <w:p w:rsidR="001A2AC5" w:rsidRPr="009565E1" w:rsidRDefault="001A2AC5" w:rsidP="003B516D">
      <w:pPr>
        <w:spacing w:before="0" w:after="0"/>
        <w:rPr>
          <w:szCs w:val="24"/>
          <w:lang w:eastAsia="sk-SK"/>
        </w:rPr>
      </w:pPr>
    </w:p>
    <w:p w:rsidR="001A2AC5" w:rsidRPr="009565E1" w:rsidRDefault="001A2AC5" w:rsidP="003B516D">
      <w:pPr>
        <w:spacing w:before="0" w:after="0"/>
        <w:rPr>
          <w:szCs w:val="24"/>
          <w:lang w:eastAsia="sk-SK"/>
        </w:rPr>
      </w:pPr>
      <w:r w:rsidRPr="009565E1">
        <w:rPr>
          <w:b/>
          <w:bCs/>
          <w:szCs w:val="24"/>
          <w:lang w:eastAsia="sk-SK"/>
        </w:rPr>
        <w:t>Financovanie nákladov spadajúcich pod nižšie uvedené opatrenia resp. podopatrenia, nie je oprávnené z EPFRV v</w:t>
      </w:r>
      <w:r w:rsidR="00922E6D" w:rsidRPr="009565E1">
        <w:rPr>
          <w:b/>
          <w:bCs/>
          <w:szCs w:val="24"/>
          <w:lang w:eastAsia="sk-SK"/>
        </w:rPr>
        <w:t xml:space="preserve"> </w:t>
      </w:r>
      <w:r w:rsidRPr="009565E1">
        <w:rPr>
          <w:b/>
          <w:bCs/>
          <w:szCs w:val="24"/>
          <w:lang w:eastAsia="sk-SK"/>
        </w:rPr>
        <w:t>rámci stratégie CLLD (kódy za názvom opatrení/podopatrení sú uvedené v</w:t>
      </w:r>
      <w:r w:rsidR="00284186" w:rsidRPr="009565E1">
        <w:rPr>
          <w:b/>
          <w:bCs/>
          <w:szCs w:val="24"/>
          <w:lang w:eastAsia="sk-SK"/>
        </w:rPr>
        <w:t xml:space="preserve"> </w:t>
      </w:r>
      <w:r w:rsidRPr="009565E1">
        <w:rPr>
          <w:b/>
          <w:bCs/>
          <w:szCs w:val="24"/>
          <w:lang w:eastAsia="sk-SK"/>
        </w:rPr>
        <w:t>zmysle vykonávacieho nariadenia Komisie (EÚ) č. 808/2014):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akcie odborného vzdelávania a</w:t>
      </w:r>
      <w:r w:rsidR="00922E6D" w:rsidRPr="009565E1">
        <w:rPr>
          <w:szCs w:val="24"/>
          <w:lang w:eastAsia="sk-SK"/>
        </w:rPr>
        <w:t xml:space="preserve"> </w:t>
      </w:r>
      <w:r w:rsidRPr="009565E1">
        <w:rPr>
          <w:szCs w:val="24"/>
          <w:lang w:eastAsia="sk-SK"/>
        </w:rPr>
        <w:t>získania zručností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Poradenské služby, služby pomoci pri riadení poľnohospodárskych podnikov a</w:t>
      </w:r>
      <w:r w:rsidR="00922E6D" w:rsidRPr="009565E1">
        <w:rPr>
          <w:szCs w:val="24"/>
          <w:lang w:eastAsia="sk-SK"/>
        </w:rPr>
        <w:t xml:space="preserve"> </w:t>
      </w:r>
      <w:r w:rsidRPr="009565E1">
        <w:rPr>
          <w:szCs w:val="24"/>
          <w:lang w:eastAsia="sk-SK"/>
        </w:rPr>
        <w:t>výpomoci pre poľnohospodárske podniky / 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Systémy kvality poľnohospodárskych výrobkov a</w:t>
      </w:r>
      <w:r w:rsidR="00922E6D" w:rsidRPr="009565E1">
        <w:rPr>
          <w:szCs w:val="24"/>
          <w:lang w:eastAsia="sk-SK"/>
        </w:rPr>
        <w:t xml:space="preserve"> </w:t>
      </w:r>
      <w:r w:rsidRPr="009565E1">
        <w:rPr>
          <w:szCs w:val="24"/>
          <w:lang w:eastAsia="sk-SK"/>
        </w:rPr>
        <w:t>potravín / 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poľnohospodárov oprávnených v rámci režimu pre malých poľnohospodárov, ktorí trvale prevedú svoj podnik na iného poľnohospodára / 6.5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širokopásmovú infraštruktúru vrátane jej budovania, zlepšovania a rozširovania, pasívnu širokopásmovú infraštruktúru a poskytovanie širokopásmového prístupu a elektronickej verejnej správy / 7.3 </w:t>
      </w:r>
    </w:p>
    <w:p w:rsidR="001A2AC5" w:rsidRPr="009565E1" w:rsidRDefault="001A2AC5" w:rsidP="007F3A51">
      <w:pPr>
        <w:numPr>
          <w:ilvl w:val="1"/>
          <w:numId w:val="229"/>
        </w:numPr>
        <w:spacing w:before="0" w:after="0"/>
        <w:ind w:hanging="324"/>
        <w:rPr>
          <w:szCs w:val="24"/>
          <w:lang w:eastAsia="sk-SK"/>
        </w:rPr>
      </w:pPr>
      <w:r w:rsidRPr="009565E1">
        <w:rPr>
          <w:szCs w:val="24"/>
          <w:lang w:eastAsia="sk-SK"/>
        </w:rPr>
        <w:t>obmedzenie platí len pre oblasť budovania širokopásmového internetu, ktorá je pokrytá opatrením č. 7 (podopatrenie 7.3) v</w:t>
      </w:r>
      <w:r w:rsidR="00922E6D" w:rsidRPr="009565E1">
        <w:rPr>
          <w:szCs w:val="24"/>
          <w:lang w:eastAsia="sk-SK"/>
        </w:rPr>
        <w:t xml:space="preserve"> </w:t>
      </w:r>
      <w:r w:rsidRPr="009565E1">
        <w:rPr>
          <w:szCs w:val="24"/>
          <w:lang w:eastAsia="sk-SK"/>
        </w:rPr>
        <w:t>PRV a</w:t>
      </w:r>
      <w:r w:rsidR="00922E6D" w:rsidRPr="009565E1">
        <w:rPr>
          <w:szCs w:val="24"/>
          <w:lang w:eastAsia="sk-SK"/>
        </w:rPr>
        <w:t xml:space="preserve"> </w:t>
      </w:r>
      <w:r w:rsidRPr="009565E1">
        <w:rPr>
          <w:szCs w:val="24"/>
          <w:lang w:eastAsia="sk-SK"/>
        </w:rPr>
        <w:t>bude riešená na národnej úrovni. Iné činnosti spadajúce pod toto podopatrenie v</w:t>
      </w:r>
      <w:r w:rsidR="00284186" w:rsidRPr="009565E1">
        <w:rPr>
          <w:szCs w:val="24"/>
          <w:lang w:eastAsia="sk-SK"/>
        </w:rPr>
        <w:t xml:space="preserve"> </w:t>
      </w:r>
      <w:r w:rsidRPr="009565E1">
        <w:rPr>
          <w:szCs w:val="24"/>
          <w:lang w:eastAsia="sk-SK"/>
        </w:rPr>
        <w:t>zmysle nariadenia č. 1305/2013 sú pre MAS oprávnené</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lastRenderedPageBreak/>
        <w:t>Podpora na zalesňovanie/vytváranie zalesnených oblastí / 8.1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vytváranie a udržiavanie agrolesníckych systémov / 8.2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Zakladanie skupín a organizácií výrobcov v odvetví poľnohospodárstva a lesného hospodárstva / 9</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Agroenvironmentálno-klimatické opatrenie / 10</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Ekologické poľnohospodárstvo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v rámci sústavy Natura 2000 a podľa rámcovej smernice o</w:t>
      </w:r>
      <w:r w:rsidR="00284186" w:rsidRPr="009565E1">
        <w:rPr>
          <w:szCs w:val="24"/>
          <w:lang w:eastAsia="sk-SK"/>
        </w:rPr>
        <w:t xml:space="preserve"> </w:t>
      </w:r>
      <w:r w:rsidRPr="009565E1">
        <w:rPr>
          <w:szCs w:val="24"/>
          <w:lang w:eastAsia="sk-SK"/>
        </w:rPr>
        <w:t>vode / 12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oblasti s prírodnými alebo inými osobitnými obmedzeniami / 13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Dobré životné podmienky zvierat / 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Lesnícko-environmentálne a klimatické služby a ochrana lesov / 15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vypracúvanie plánov obhospodarovania lesov alebo rovnocenných nástrojov / 16.8 </w:t>
      </w:r>
    </w:p>
    <w:p w:rsidR="001A2AC5" w:rsidRPr="009565E1" w:rsidRDefault="001A2AC5" w:rsidP="007F3A51">
      <w:pPr>
        <w:numPr>
          <w:ilvl w:val="1"/>
          <w:numId w:val="230"/>
        </w:numPr>
        <w:spacing w:before="0" w:after="0"/>
        <w:ind w:hanging="324"/>
        <w:rPr>
          <w:szCs w:val="24"/>
          <w:lang w:eastAsia="sk-SK"/>
        </w:rPr>
      </w:pPr>
      <w:r w:rsidRPr="009565E1">
        <w:rPr>
          <w:szCs w:val="24"/>
          <w:lang w:eastAsia="sk-SK"/>
        </w:rPr>
        <w:t>uvedenú činnosť nie je možné realizovať ani v</w:t>
      </w:r>
      <w:r w:rsidR="00922E6D" w:rsidRPr="009565E1">
        <w:rPr>
          <w:szCs w:val="24"/>
          <w:lang w:eastAsia="sk-SK"/>
        </w:rPr>
        <w:t xml:space="preserve"> </w:t>
      </w:r>
      <w:r w:rsidRPr="009565E1">
        <w:rPr>
          <w:szCs w:val="24"/>
          <w:lang w:eastAsia="sk-SK"/>
        </w:rPr>
        <w:t>rámci iného opatrenia, nakoľko táto operácia bude predmetom opatrenia 8 v</w:t>
      </w:r>
      <w:r w:rsidR="00922E6D" w:rsidRPr="009565E1">
        <w:rPr>
          <w:szCs w:val="24"/>
          <w:lang w:eastAsia="sk-SK"/>
        </w:rPr>
        <w:t xml:space="preserve"> </w:t>
      </w:r>
      <w:r w:rsidRPr="009565E1">
        <w:rPr>
          <w:szCs w:val="24"/>
          <w:lang w:eastAsia="sk-SK"/>
        </w:rPr>
        <w:t>PRV a</w:t>
      </w:r>
      <w:r w:rsidR="00C919E9" w:rsidRPr="009565E1">
        <w:rPr>
          <w:szCs w:val="24"/>
          <w:lang w:eastAsia="sk-SK"/>
        </w:rPr>
        <w:t xml:space="preserve"> </w:t>
      </w:r>
      <w:r w:rsidRPr="009565E1">
        <w:rPr>
          <w:szCs w:val="24"/>
          <w:lang w:eastAsia="sk-SK"/>
        </w:rPr>
        <w:t>bude realizovaná len na národnej úrovni (len v</w:t>
      </w:r>
      <w:r w:rsidR="00922E6D" w:rsidRPr="009565E1">
        <w:rPr>
          <w:szCs w:val="24"/>
          <w:lang w:eastAsia="sk-SK"/>
        </w:rPr>
        <w:t xml:space="preserve"> </w:t>
      </w:r>
      <w:r w:rsidRPr="009565E1">
        <w:rPr>
          <w:szCs w:val="24"/>
          <w:lang w:eastAsia="sk-SK"/>
        </w:rPr>
        <w:t>rámci „štandardného“ opatrenia PRV)</w:t>
      </w:r>
    </w:p>
    <w:p w:rsidR="00982537" w:rsidRPr="009565E1" w:rsidRDefault="00982537" w:rsidP="003B516D">
      <w:pPr>
        <w:spacing w:before="0" w:after="0"/>
        <w:rPr>
          <w:b/>
          <w:lang w:val="fr-BE"/>
        </w:rPr>
      </w:pPr>
    </w:p>
    <w:p w:rsidR="001A2AC5" w:rsidRPr="009565E1" w:rsidRDefault="00C919E9" w:rsidP="003B516D">
      <w:pPr>
        <w:spacing w:before="0" w:after="0"/>
        <w:rPr>
          <w:b/>
          <w:lang w:val="fr-BE"/>
        </w:rPr>
      </w:pPr>
      <w:r w:rsidRPr="009565E1">
        <w:rPr>
          <w:b/>
          <w:lang w:val="fr-BE"/>
        </w:rPr>
        <w:t>Podmienky oprávnenosti</w:t>
      </w:r>
    </w:p>
    <w:p w:rsidR="00982537" w:rsidRPr="009565E1" w:rsidRDefault="00982537" w:rsidP="003B516D">
      <w:pPr>
        <w:spacing w:before="0" w:after="0"/>
        <w:rPr>
          <w:b/>
          <w:lang w:val="fr-BE"/>
        </w:rPr>
      </w:pPr>
    </w:p>
    <w:p w:rsidR="008667A7" w:rsidRPr="009565E1" w:rsidRDefault="008667A7" w:rsidP="007F3A51">
      <w:pPr>
        <w:pStyle w:val="Odsekzoznamu"/>
        <w:numPr>
          <w:ilvl w:val="0"/>
          <w:numId w:val="23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A2AC5" w:rsidRPr="009565E1" w:rsidRDefault="001A2AC5" w:rsidP="007F3A51">
      <w:pPr>
        <w:numPr>
          <w:ilvl w:val="0"/>
          <w:numId w:val="231"/>
        </w:numPr>
        <w:spacing w:before="0" w:after="0"/>
        <w:rPr>
          <w:szCs w:val="24"/>
          <w:lang w:eastAsia="sk-SK"/>
        </w:rPr>
      </w:pPr>
      <w:r w:rsidRPr="009565E1">
        <w:rPr>
          <w:szCs w:val="24"/>
          <w:lang w:eastAsia="sk-SK"/>
        </w:rPr>
        <w:t>operácie, financované z</w:t>
      </w:r>
      <w:r w:rsidR="00A430D0" w:rsidRPr="009565E1">
        <w:rPr>
          <w:szCs w:val="24"/>
          <w:lang w:eastAsia="sk-SK"/>
        </w:rPr>
        <w:t xml:space="preserve"> </w:t>
      </w:r>
      <w:r w:rsidRPr="009565E1">
        <w:rPr>
          <w:szCs w:val="24"/>
          <w:lang w:eastAsia="sk-SK"/>
        </w:rPr>
        <w:t>EPFRV v</w:t>
      </w:r>
      <w:r w:rsidR="00A430D0" w:rsidRPr="009565E1">
        <w:rPr>
          <w:szCs w:val="24"/>
          <w:lang w:eastAsia="sk-SK"/>
        </w:rPr>
        <w:t xml:space="preserve"> </w:t>
      </w:r>
      <w:r w:rsidRPr="009565E1">
        <w:rPr>
          <w:szCs w:val="24"/>
          <w:lang w:eastAsia="sk-SK"/>
        </w:rPr>
        <w:t>rámci stratégie CLLD musia byť v</w:t>
      </w:r>
      <w:r w:rsidR="00A430D0" w:rsidRPr="009565E1">
        <w:rPr>
          <w:szCs w:val="24"/>
          <w:lang w:eastAsia="sk-SK"/>
        </w:rPr>
        <w:t xml:space="preserve"> </w:t>
      </w:r>
      <w:r w:rsidRPr="009565E1">
        <w:rPr>
          <w:szCs w:val="24"/>
          <w:lang w:eastAsia="sk-SK"/>
        </w:rPr>
        <w:t>súlade so všeobecnými podmienkami oprávnenosti v</w:t>
      </w:r>
      <w:r w:rsidR="00A430D0" w:rsidRPr="009565E1">
        <w:rPr>
          <w:szCs w:val="24"/>
          <w:lang w:eastAsia="sk-SK"/>
        </w:rPr>
        <w:t xml:space="preserve"> </w:t>
      </w:r>
      <w:r w:rsidRPr="009565E1">
        <w:rPr>
          <w:szCs w:val="24"/>
          <w:lang w:eastAsia="sk-SK"/>
        </w:rPr>
        <w:t>rámci nariadenia č. 1303/2013, v</w:t>
      </w:r>
      <w:r w:rsidR="00A430D0" w:rsidRPr="009565E1">
        <w:rPr>
          <w:szCs w:val="24"/>
          <w:lang w:eastAsia="sk-SK"/>
        </w:rPr>
        <w:t xml:space="preserve"> </w:t>
      </w:r>
      <w:r w:rsidRPr="009565E1">
        <w:rPr>
          <w:szCs w:val="24"/>
          <w:lang w:eastAsia="sk-SK"/>
        </w:rPr>
        <w:t>súlade s nariadením č. 1305/2013, musia prispievať k</w:t>
      </w:r>
      <w:r w:rsidR="00A430D0" w:rsidRPr="009565E1">
        <w:rPr>
          <w:szCs w:val="24"/>
          <w:lang w:eastAsia="sk-SK"/>
        </w:rPr>
        <w:t xml:space="preserve"> </w:t>
      </w:r>
      <w:r w:rsidRPr="009565E1">
        <w:rPr>
          <w:szCs w:val="24"/>
          <w:lang w:eastAsia="sk-SK"/>
        </w:rPr>
        <w:t>cieľom stratégie CLLD a</w:t>
      </w:r>
      <w:r w:rsidR="00A430D0" w:rsidRPr="009565E1">
        <w:rPr>
          <w:szCs w:val="24"/>
          <w:lang w:eastAsia="sk-SK"/>
        </w:rPr>
        <w:t xml:space="preserve"> </w:t>
      </w:r>
      <w:r w:rsidRPr="009565E1">
        <w:rPr>
          <w:szCs w:val="24"/>
          <w:lang w:eastAsia="sk-SK"/>
        </w:rPr>
        <w:t>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cieľmi politiky rozvoja vidieka;</w:t>
      </w:r>
    </w:p>
    <w:p w:rsidR="001A2AC5" w:rsidRPr="009565E1" w:rsidRDefault="001A2AC5" w:rsidP="007F3A51">
      <w:pPr>
        <w:numPr>
          <w:ilvl w:val="0"/>
          <w:numId w:val="231"/>
        </w:numPr>
        <w:spacing w:before="0" w:after="0"/>
        <w:rPr>
          <w:szCs w:val="24"/>
          <w:lang w:eastAsia="sk-SK"/>
        </w:rPr>
      </w:pPr>
      <w:r w:rsidRPr="009565E1">
        <w:rPr>
          <w:szCs w:val="24"/>
          <w:lang w:eastAsia="sk-SK"/>
        </w:rPr>
        <w:t>subjekt nachádzajúci sa na území MAS je oprávnený aj na podporu v rámci štandardných opatrení PRV, pokiaľ výdavky z</w:t>
      </w:r>
      <w:r w:rsidR="00A430D0" w:rsidRPr="009565E1">
        <w:rPr>
          <w:szCs w:val="24"/>
          <w:lang w:eastAsia="sk-SK"/>
        </w:rPr>
        <w:t xml:space="preserve"> </w:t>
      </w:r>
      <w:r w:rsidRPr="009565E1">
        <w:rPr>
          <w:szCs w:val="24"/>
          <w:lang w:eastAsia="sk-SK"/>
        </w:rPr>
        <w:t>jeho projektu nie sú financované prostredníctvom stratégie CLLD miestnej akčnej skupiny;</w:t>
      </w:r>
    </w:p>
    <w:p w:rsidR="001A2AC5" w:rsidRPr="009565E1" w:rsidRDefault="001A2AC5" w:rsidP="007F3A51">
      <w:pPr>
        <w:numPr>
          <w:ilvl w:val="0"/>
          <w:numId w:val="231"/>
        </w:numPr>
        <w:spacing w:before="0" w:after="0"/>
        <w:rPr>
          <w:szCs w:val="24"/>
          <w:lang w:eastAsia="sk-SK"/>
        </w:rPr>
      </w:pPr>
      <w:r w:rsidRPr="009565E1">
        <w:rPr>
          <w:szCs w:val="24"/>
          <w:lang w:eastAsia="sk-SK"/>
        </w:rPr>
        <w:t>Prostredníctvom opatrenia LEADER sa bude aplikovať sociálny aspekt pri verejnom obstarávaní,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rámci aktivít, kde sú prijímateľom obce,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rozsahu uvedenom v</w:t>
      </w:r>
      <w:r w:rsidR="00A430D0" w:rsidRPr="009565E1">
        <w:rPr>
          <w:szCs w:val="24"/>
          <w:lang w:eastAsia="sk-SK"/>
        </w:rPr>
        <w:t xml:space="preserve"> </w:t>
      </w:r>
      <w:r w:rsidRPr="009565E1">
        <w:rPr>
          <w:szCs w:val="24"/>
          <w:lang w:eastAsia="sk-SK"/>
        </w:rPr>
        <w:t>rámci opatrenia č. 7 Základné služby a</w:t>
      </w:r>
      <w:r w:rsidR="00C919E9" w:rsidRPr="009565E1">
        <w:rPr>
          <w:szCs w:val="24"/>
          <w:lang w:eastAsia="sk-SK"/>
        </w:rPr>
        <w:t xml:space="preserve"> </w:t>
      </w:r>
      <w:r w:rsidRPr="009565E1">
        <w:rPr>
          <w:szCs w:val="24"/>
          <w:lang w:eastAsia="sk-SK"/>
        </w:rPr>
        <w:t xml:space="preserve">obnova dedín vo vidieckych oblastiach. </w:t>
      </w:r>
    </w:p>
    <w:p w:rsidR="00A430D0" w:rsidRPr="009565E1" w:rsidRDefault="00A430D0" w:rsidP="003B516D">
      <w:pPr>
        <w:spacing w:before="0" w:after="0"/>
        <w:rPr>
          <w:lang w:val="fr-BE"/>
        </w:rPr>
      </w:pPr>
    </w:p>
    <w:p w:rsidR="001A2AC5" w:rsidRPr="009565E1" w:rsidRDefault="001A2AC5" w:rsidP="003B516D">
      <w:pPr>
        <w:spacing w:before="0" w:after="0"/>
        <w:rPr>
          <w:b/>
          <w:szCs w:val="24"/>
          <w:lang w:eastAsia="sk-SK"/>
        </w:rPr>
      </w:pPr>
      <w:r w:rsidRPr="009565E1">
        <w:rPr>
          <w:b/>
          <w:szCs w:val="24"/>
          <w:u w:val="single"/>
          <w:lang w:eastAsia="sk-SK"/>
        </w:rPr>
        <w:t xml:space="preserve">Rámcové kritériá pre výber stratégií, ktoré získajú štatút MAS </w:t>
      </w:r>
    </w:p>
    <w:p w:rsidR="001A2AC5" w:rsidRPr="009565E1" w:rsidRDefault="001A2AC5" w:rsidP="007F3A51">
      <w:pPr>
        <w:numPr>
          <w:ilvl w:val="0"/>
          <w:numId w:val="232"/>
        </w:numPr>
        <w:spacing w:before="0" w:after="0"/>
        <w:rPr>
          <w:szCs w:val="24"/>
          <w:lang w:eastAsia="sk-SK"/>
        </w:rPr>
      </w:pPr>
      <w:r w:rsidRPr="009565E1">
        <w:rPr>
          <w:i/>
          <w:iCs/>
          <w:szCs w:val="24"/>
          <w:lang w:eastAsia="sk-SK"/>
        </w:rPr>
        <w:t xml:space="preserve">Objektívne výberové kritériá </w:t>
      </w:r>
    </w:p>
    <w:p w:rsidR="001A2AC5" w:rsidRPr="009565E1" w:rsidRDefault="001A2AC5" w:rsidP="007F3A51">
      <w:pPr>
        <w:numPr>
          <w:ilvl w:val="0"/>
          <w:numId w:val="232"/>
        </w:numPr>
        <w:spacing w:before="0" w:after="0"/>
        <w:ind w:hanging="347"/>
        <w:rPr>
          <w:szCs w:val="24"/>
          <w:lang w:eastAsia="sk-SK"/>
        </w:rPr>
      </w:pPr>
      <w:r w:rsidRPr="009565E1">
        <w:rPr>
          <w:i/>
          <w:iCs/>
          <w:szCs w:val="24"/>
          <w:lang w:eastAsia="sk-SK"/>
        </w:rPr>
        <w:t>Kvalita partnerstva</w:t>
      </w:r>
    </w:p>
    <w:p w:rsidR="001A2AC5" w:rsidRPr="009565E1" w:rsidRDefault="001A2AC5" w:rsidP="007F3A51">
      <w:pPr>
        <w:numPr>
          <w:ilvl w:val="0"/>
          <w:numId w:val="232"/>
        </w:numPr>
        <w:spacing w:before="0" w:after="0"/>
        <w:rPr>
          <w:szCs w:val="24"/>
          <w:lang w:eastAsia="sk-SK"/>
        </w:rPr>
      </w:pPr>
      <w:r w:rsidRPr="009565E1">
        <w:rPr>
          <w:i/>
          <w:iCs/>
          <w:szCs w:val="24"/>
          <w:lang w:eastAsia="sk-SK"/>
        </w:rPr>
        <w:t>Kvalita stratégie</w:t>
      </w:r>
    </w:p>
    <w:p w:rsidR="00A430D0" w:rsidRPr="009565E1" w:rsidRDefault="00A430D0" w:rsidP="003B516D">
      <w:pPr>
        <w:spacing w:before="0" w:after="0"/>
        <w:rPr>
          <w:b/>
          <w:szCs w:val="24"/>
          <w:u w:val="single"/>
          <w:lang w:eastAsia="sk-SK"/>
        </w:rPr>
      </w:pPr>
    </w:p>
    <w:p w:rsidR="001A2AC5" w:rsidRPr="009565E1" w:rsidRDefault="001A2AC5" w:rsidP="003B516D">
      <w:pPr>
        <w:spacing w:before="0" w:after="0"/>
        <w:rPr>
          <w:b/>
          <w:szCs w:val="24"/>
          <w:u w:val="single"/>
          <w:lang w:eastAsia="sk-SK"/>
        </w:rPr>
      </w:pPr>
      <w:r w:rsidRPr="009565E1">
        <w:rPr>
          <w:b/>
          <w:szCs w:val="24"/>
          <w:u w:val="single"/>
          <w:lang w:eastAsia="sk-SK"/>
        </w:rPr>
        <w:t>Pri výbere stratégií sa budú posudzovať minimálne nasledovné kritériá:</w:t>
      </w:r>
    </w:p>
    <w:p w:rsidR="001A2AC5" w:rsidRPr="009565E1" w:rsidRDefault="001A2AC5" w:rsidP="007F3A51">
      <w:pPr>
        <w:numPr>
          <w:ilvl w:val="0"/>
          <w:numId w:val="233"/>
        </w:numPr>
        <w:spacing w:before="0" w:after="0"/>
        <w:rPr>
          <w:szCs w:val="24"/>
          <w:lang w:eastAsia="sk-SK"/>
        </w:rPr>
      </w:pPr>
      <w:r w:rsidRPr="009565E1">
        <w:rPr>
          <w:szCs w:val="24"/>
          <w:lang w:eastAsia="sk-SK"/>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1A631F">
        <w:rPr>
          <w:szCs w:val="24"/>
          <w:lang w:eastAsia="sk-SK"/>
        </w:rPr>
        <w:t xml:space="preserve"> </w:t>
      </w:r>
      <w:r w:rsidRPr="009565E1">
        <w:rPr>
          <w:szCs w:val="24"/>
          <w:lang w:eastAsia="sk-SK"/>
        </w:rPr>
        <w:t>z. s akcentom na TUR);</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1A2AC5" w:rsidRPr="009565E1" w:rsidRDefault="001A2AC5" w:rsidP="007F3A51">
      <w:pPr>
        <w:numPr>
          <w:ilvl w:val="0"/>
          <w:numId w:val="233"/>
        </w:numPr>
        <w:spacing w:before="0" w:after="0"/>
        <w:rPr>
          <w:szCs w:val="24"/>
          <w:lang w:eastAsia="sk-SK"/>
        </w:rPr>
      </w:pPr>
      <w:r w:rsidRPr="009565E1">
        <w:rPr>
          <w:szCs w:val="24"/>
          <w:lang w:eastAsia="sk-SK"/>
        </w:rPr>
        <w:t>rovnomerné územné rozdelenie v rámci NUTS III;</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zameranie stratégie na ciele a priority CLLD uvedené v Partnerskej dohode, IROP a PRV;</w:t>
      </w:r>
    </w:p>
    <w:p w:rsidR="001A2AC5" w:rsidRPr="009565E1" w:rsidRDefault="001A2AC5" w:rsidP="007F3A51">
      <w:pPr>
        <w:numPr>
          <w:ilvl w:val="0"/>
          <w:numId w:val="233"/>
        </w:numPr>
        <w:spacing w:before="0" w:after="0"/>
        <w:ind w:hanging="320"/>
        <w:rPr>
          <w:szCs w:val="24"/>
          <w:lang w:eastAsia="sk-SK"/>
        </w:rPr>
      </w:pPr>
      <w:r w:rsidRPr="009565E1">
        <w:rPr>
          <w:szCs w:val="24"/>
          <w:lang w:eastAsia="sk-SK"/>
        </w:rPr>
        <w:t>prínos stratégie k sociálnej inklúzii marginalizovaných skupín obyvateľstva vrátane MRK;</w:t>
      </w:r>
    </w:p>
    <w:p w:rsidR="001A2AC5" w:rsidRPr="009565E1" w:rsidRDefault="001A2AC5" w:rsidP="007F3A51">
      <w:pPr>
        <w:numPr>
          <w:ilvl w:val="0"/>
          <w:numId w:val="233"/>
        </w:numPr>
        <w:spacing w:before="0" w:after="0"/>
        <w:rPr>
          <w:szCs w:val="24"/>
          <w:lang w:eastAsia="sk-SK"/>
        </w:rPr>
      </w:pPr>
      <w:r w:rsidRPr="009565E1">
        <w:rPr>
          <w:szCs w:val="24"/>
          <w:lang w:eastAsia="sk-SK"/>
        </w:rPr>
        <w:lastRenderedPageBreak/>
        <w:t>pomer finančných prostriedkov na súkromný (vrátane občianskeho) a verejný sektor – zvýhodnené budú stratégie s vyšším zameraním na podporu neverejného sektora;</w:t>
      </w:r>
    </w:p>
    <w:p w:rsidR="001A2AC5" w:rsidRPr="009565E1" w:rsidRDefault="001A2AC5" w:rsidP="007F3A51">
      <w:pPr>
        <w:numPr>
          <w:ilvl w:val="0"/>
          <w:numId w:val="233"/>
        </w:numPr>
        <w:spacing w:before="0" w:after="0"/>
        <w:rPr>
          <w:szCs w:val="24"/>
          <w:lang w:eastAsia="sk-SK"/>
        </w:rPr>
      </w:pPr>
      <w:r w:rsidRPr="009565E1">
        <w:rPr>
          <w:szCs w:val="24"/>
          <w:lang w:eastAsia="sk-SK"/>
        </w:rPr>
        <w:t>viacodvetvový charakter stratégie - zameranie stratégie na rôzne odvetvia miestnej ekonomiky, rôzne subjekty a rôznych prijímateľov a pod.;</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multiplikačný efekt stratégie – ako stratégia prispieva k riešeniu problémov, vzťah medzi problémami a navrhnutými riešeniami a pod. (plánovacia logická matica);</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430D0" w:rsidRPr="009565E1" w:rsidRDefault="00A430D0" w:rsidP="003B516D">
      <w:pPr>
        <w:spacing w:before="0" w:after="0"/>
        <w:rPr>
          <w:i/>
          <w:iCs/>
          <w:szCs w:val="24"/>
          <w:lang w:eastAsia="sk-SK"/>
        </w:rPr>
      </w:pPr>
    </w:p>
    <w:p w:rsidR="001A2AC5" w:rsidRPr="009565E1" w:rsidRDefault="001A2AC5" w:rsidP="003B516D">
      <w:pPr>
        <w:spacing w:before="0" w:after="0"/>
        <w:rPr>
          <w:b/>
          <w:szCs w:val="24"/>
          <w:lang w:eastAsia="sk-SK"/>
        </w:rPr>
      </w:pPr>
      <w:r w:rsidRPr="009565E1">
        <w:rPr>
          <w:b/>
          <w:iCs/>
          <w:szCs w:val="24"/>
          <w:lang w:eastAsia="sk-SK"/>
        </w:rPr>
        <w:t>Podrobné kritériá pre výber stratégií budú stanovené v</w:t>
      </w:r>
      <w:r w:rsidR="000A44E9" w:rsidRPr="009565E1">
        <w:rPr>
          <w:b/>
          <w:iCs/>
          <w:szCs w:val="24"/>
          <w:lang w:eastAsia="sk-SK"/>
        </w:rPr>
        <w:t>o výzve na predkladanie projektových zámerov/ŽoNFP.</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Prioritne budú podporené stratégie, ktoré budú smerovať k ekonomickému rastu a k tvorbe pracovných miest a v ktorých podpora súkromného a občianskeho sektora bude prevyšovať podporu verejného sektora.</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 výbere sa bude prihliadať na cieľ rozalokovať všetky dostupné zdroje v</w:t>
      </w:r>
      <w:r w:rsidR="00A430D0" w:rsidRPr="009565E1">
        <w:rPr>
          <w:szCs w:val="24"/>
          <w:lang w:eastAsia="sk-SK"/>
        </w:rPr>
        <w:t xml:space="preserve"> </w:t>
      </w:r>
      <w:r w:rsidRPr="009565E1">
        <w:rPr>
          <w:szCs w:val="24"/>
          <w:lang w:eastAsia="sk-SK"/>
        </w:rPr>
        <w:t>rámci fondov EPFRV a</w:t>
      </w:r>
      <w:r w:rsidR="00A430D0" w:rsidRPr="009565E1">
        <w:rPr>
          <w:szCs w:val="24"/>
          <w:lang w:eastAsia="sk-SK"/>
        </w:rPr>
        <w:t xml:space="preserve"> </w:t>
      </w:r>
      <w:r w:rsidRPr="009565E1">
        <w:rPr>
          <w:szCs w:val="24"/>
          <w:lang w:eastAsia="sk-SK"/>
        </w:rPr>
        <w:t>EFRR, vyčlenených pre CLLD/LEADER.</w:t>
      </w:r>
    </w:p>
    <w:p w:rsidR="00C919E9" w:rsidRPr="009565E1" w:rsidRDefault="00C919E9" w:rsidP="003B516D">
      <w:pPr>
        <w:spacing w:before="0" w:after="0"/>
        <w:rPr>
          <w:b/>
          <w:lang w:val="fr-BE"/>
        </w:rPr>
      </w:pPr>
    </w:p>
    <w:p w:rsidR="001A2AC5" w:rsidRPr="009565E1" w:rsidRDefault="00C919E9" w:rsidP="003B516D">
      <w:pPr>
        <w:spacing w:before="0" w:after="0"/>
        <w:rPr>
          <w:b/>
          <w:lang w:val="fr-BE"/>
        </w:rPr>
      </w:pPr>
      <w:r w:rsidRPr="009565E1">
        <w:rPr>
          <w:b/>
          <w:lang w:val="fr-BE"/>
        </w:rPr>
        <w:t>Výška podpory</w:t>
      </w:r>
    </w:p>
    <w:p w:rsidR="00A430D0" w:rsidRPr="009565E1" w:rsidRDefault="00A430D0" w:rsidP="003B516D">
      <w:pPr>
        <w:spacing w:before="0" w:after="0"/>
        <w:rPr>
          <w:lang w:val="fr-BE"/>
        </w:rPr>
      </w:pP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MAS pri stanovovaní výšky a</w:t>
      </w:r>
      <w:r w:rsidR="00A430D0" w:rsidRPr="009565E1">
        <w:rPr>
          <w:szCs w:val="24"/>
          <w:lang w:eastAsia="sk-SK"/>
        </w:rPr>
        <w:t xml:space="preserve"> </w:t>
      </w:r>
      <w:r w:rsidRPr="009565E1">
        <w:rPr>
          <w:szCs w:val="24"/>
          <w:lang w:eastAsia="sk-SK"/>
        </w:rPr>
        <w:t>miery podpory nemusí kopírovať nastavenia štandardných opatrení PRV (s výnimkou opatrení, ktoré je MAS oprávnená naplánovať len v</w:t>
      </w:r>
      <w:r w:rsidR="00A430D0" w:rsidRPr="009565E1">
        <w:rPr>
          <w:szCs w:val="24"/>
          <w:lang w:eastAsia="sk-SK"/>
        </w:rPr>
        <w:t xml:space="preserve"> </w:t>
      </w:r>
      <w:r w:rsidRPr="009565E1">
        <w:rPr>
          <w:szCs w:val="24"/>
          <w:lang w:eastAsia="sk-SK"/>
        </w:rPr>
        <w:t>rozsahu cieľov a</w:t>
      </w:r>
      <w:r w:rsidR="00A430D0" w:rsidRPr="009565E1">
        <w:rPr>
          <w:szCs w:val="24"/>
          <w:lang w:eastAsia="sk-SK"/>
        </w:rPr>
        <w:t xml:space="preserve"> </w:t>
      </w:r>
      <w:r w:rsidRPr="009565E1">
        <w:rPr>
          <w:szCs w:val="24"/>
          <w:lang w:eastAsia="sk-SK"/>
        </w:rPr>
        <w:t xml:space="preserve">podmienok štandardných opatrení), pričom je žiaduce, aby MAS zvážili pri relevantných operáciách vyššie miery spolufinancovania zo strany žiadateľov.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Výška a</w:t>
      </w:r>
      <w:r w:rsidR="00A430D0" w:rsidRPr="009565E1">
        <w:rPr>
          <w:szCs w:val="24"/>
          <w:lang w:eastAsia="sk-SK"/>
        </w:rPr>
        <w:t xml:space="preserve"> </w:t>
      </w:r>
      <w:r w:rsidRPr="009565E1">
        <w:rPr>
          <w:szCs w:val="24"/>
          <w:lang w:eastAsia="sk-SK"/>
        </w:rPr>
        <w:t>miera podpory musí však 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 xml:space="preserve">ustanoveniami nariadenia č. 1305/2013.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Maximálna výška príspevku pre operácie implementované prostredníctvom podopatrenia 19.2 sa stanovuje na 100</w:t>
      </w:r>
      <w:r w:rsidR="00A430D0" w:rsidRPr="009565E1">
        <w:rPr>
          <w:szCs w:val="24"/>
          <w:lang w:eastAsia="sk-SK"/>
        </w:rPr>
        <w:t xml:space="preserve"> </w:t>
      </w:r>
      <w:r w:rsidRPr="009565E1">
        <w:rPr>
          <w:szCs w:val="24"/>
          <w:lang w:eastAsia="sk-SK"/>
        </w:rPr>
        <w:t>000 EUR.</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Pri určitých typoch investícií môže byť uvedená suma príspevku v niektorých odôvodnených prípadoch vyššia, pričom zdôvodnenie bude súčasťou stratégie CLLD a bude vychádzať z analýz.</w:t>
      </w:r>
    </w:p>
    <w:p w:rsidR="001A2AC5" w:rsidRPr="009565E1" w:rsidRDefault="001A2AC5" w:rsidP="007F3A51">
      <w:pPr>
        <w:pStyle w:val="Odsekzoznamu"/>
        <w:numPr>
          <w:ilvl w:val="0"/>
          <w:numId w:val="271"/>
        </w:numPr>
        <w:spacing w:before="0" w:after="0"/>
        <w:rPr>
          <w:szCs w:val="24"/>
          <w:lang w:eastAsia="sk-SK"/>
        </w:rPr>
      </w:pPr>
      <w:r w:rsidRPr="009565E1">
        <w:rPr>
          <w:szCs w:val="24"/>
          <w:lang w:eastAsia="sk-SK"/>
        </w:rPr>
        <w:t>Zároveň nie je umožnené umelé rozdeľovanie jednotlivých projektov na etapy, t. z. každý samostatný projekt musí byť po ukončení realizácie funkčný, životaschopný a</w:t>
      </w:r>
      <w:r w:rsidR="00A430D0" w:rsidRPr="009565E1">
        <w:rPr>
          <w:szCs w:val="24"/>
          <w:lang w:eastAsia="sk-SK"/>
        </w:rPr>
        <w:t xml:space="preserve"> </w:t>
      </w:r>
      <w:r w:rsidRPr="009565E1">
        <w:rPr>
          <w:szCs w:val="24"/>
          <w:lang w:eastAsia="sk-SK"/>
        </w:rPr>
        <w:t>pod.</w:t>
      </w:r>
    </w:p>
    <w:p w:rsidR="001A2AC5" w:rsidRPr="009565E1" w:rsidRDefault="001A2AC5"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7" w:name="_Toc417996898"/>
      <w:r w:rsidRPr="009565E1">
        <w:rPr>
          <w:rFonts w:ascii="Times New Roman" w:hAnsi="Times New Roman"/>
          <w:caps/>
          <w:sz w:val="24"/>
          <w:szCs w:val="24"/>
        </w:rPr>
        <w:t>Príprava a vykonávanie projektov spolupráce MAS</w:t>
      </w:r>
      <w:bookmarkEnd w:id="87"/>
    </w:p>
    <w:p w:rsidR="002A7F07" w:rsidRPr="009565E1" w:rsidRDefault="002A7F07" w:rsidP="003B516D">
      <w:pPr>
        <w:spacing w:before="0" w:after="0"/>
        <w:rPr>
          <w:b/>
        </w:rPr>
      </w:pPr>
    </w:p>
    <w:p w:rsidR="00F76800" w:rsidRPr="009565E1" w:rsidRDefault="007253F6" w:rsidP="001A631F">
      <w:pPr>
        <w:pStyle w:val="Nadpis2"/>
        <w:tabs>
          <w:tab w:val="clear" w:pos="576"/>
        </w:tabs>
        <w:spacing w:before="0"/>
        <w:ind w:left="567" w:hanging="567"/>
      </w:pPr>
      <w:bookmarkStart w:id="88" w:name="_Toc417996899"/>
      <w:r w:rsidRPr="009565E1">
        <w:t xml:space="preserve">10.5. </w:t>
      </w:r>
      <w:r w:rsidR="004664B5" w:rsidRPr="009565E1">
        <w:t>Podopatrenie:</w:t>
      </w:r>
      <w:r w:rsidR="00F76800" w:rsidRPr="009565E1">
        <w:t>19.3 Príprava a vykonávanie činností spolupráce miestnej akčnej skupiny</w:t>
      </w:r>
      <w:bookmarkEnd w:id="88"/>
    </w:p>
    <w:p w:rsidR="00C919E9" w:rsidRPr="009565E1" w:rsidRDefault="00C919E9" w:rsidP="00C919E9">
      <w:pPr>
        <w:rPr>
          <w:b/>
          <w:lang w:eastAsia="cs-CZ"/>
        </w:rPr>
      </w:pPr>
      <w:r w:rsidRPr="009565E1">
        <w:rPr>
          <w:b/>
          <w:lang w:eastAsia="cs-CZ"/>
        </w:rPr>
        <w:t>Opis typu operácie</w:t>
      </w:r>
    </w:p>
    <w:p w:rsidR="00F76800" w:rsidRPr="009565E1" w:rsidRDefault="00F76800" w:rsidP="003B516D">
      <w:pPr>
        <w:spacing w:before="0" w:after="0"/>
        <w:rPr>
          <w:szCs w:val="24"/>
          <w:lang w:eastAsia="sk-SK"/>
        </w:rPr>
      </w:pPr>
      <w:r w:rsidRPr="009565E1">
        <w:rPr>
          <w:szCs w:val="24"/>
          <w:lang w:eastAsia="sk-SK"/>
        </w:rPr>
        <w:t>Spolupráca medzi partnerstvami CLLD na vnútroštátnej a</w:t>
      </w:r>
      <w:r w:rsidR="002A7F07" w:rsidRPr="009565E1">
        <w:rPr>
          <w:szCs w:val="24"/>
          <w:lang w:eastAsia="sk-SK"/>
        </w:rPr>
        <w:t xml:space="preserve"> </w:t>
      </w:r>
      <w:r w:rsidRPr="009565E1">
        <w:rPr>
          <w:szCs w:val="24"/>
          <w:lang w:eastAsia="sk-SK"/>
        </w:rPr>
        <w:t>aj na nadnárodnej úrovni je podstatným prostriedkom na výmenu a</w:t>
      </w:r>
      <w:r w:rsidR="002A7F07" w:rsidRPr="009565E1">
        <w:rPr>
          <w:szCs w:val="24"/>
          <w:lang w:eastAsia="sk-SK"/>
        </w:rPr>
        <w:t xml:space="preserve"> </w:t>
      </w:r>
      <w:r w:rsidRPr="009565E1">
        <w:rPr>
          <w:szCs w:val="24"/>
          <w:lang w:eastAsia="sk-SK"/>
        </w:rPr>
        <w:t>prenos osvedčených postupov a</w:t>
      </w:r>
      <w:r w:rsidR="002A7F07" w:rsidRPr="009565E1">
        <w:rPr>
          <w:szCs w:val="24"/>
          <w:lang w:eastAsia="sk-SK"/>
        </w:rPr>
        <w:t xml:space="preserve"> </w:t>
      </w:r>
      <w:r w:rsidRPr="009565E1">
        <w:rPr>
          <w:szCs w:val="24"/>
          <w:lang w:eastAsia="sk-SK"/>
        </w:rPr>
        <w:t xml:space="preserve">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w:t>
      </w:r>
      <w:r w:rsidRPr="009565E1">
        <w:rPr>
          <w:szCs w:val="24"/>
          <w:lang w:eastAsia="sk-SK"/>
        </w:rPr>
        <w:lastRenderedPageBreak/>
        <w:t>potenciálu spolupracujúcich území, ale aj výmenu skúseností, informačné a propagačné aktivity a pod.</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Spolupráca s</w:t>
      </w:r>
      <w:r w:rsidR="002A7F07" w:rsidRPr="009565E1">
        <w:rPr>
          <w:szCs w:val="24"/>
          <w:lang w:eastAsia="sk-SK"/>
        </w:rPr>
        <w:t xml:space="preserve"> </w:t>
      </w:r>
      <w:r w:rsidRPr="009565E1">
        <w:rPr>
          <w:szCs w:val="24"/>
          <w:lang w:eastAsia="sk-SK"/>
        </w:rPr>
        <w:t>inými územiami môže byť strategickým nástrojom na získanie tzv. „kritickej masy“ potrebnej pre niektoré projekty alebo nástrojom, ktorý združí doplnkové zdroje, skúsenosti a</w:t>
      </w:r>
      <w:r w:rsidR="002A7F07" w:rsidRPr="009565E1">
        <w:rPr>
          <w:szCs w:val="24"/>
          <w:lang w:eastAsia="sk-SK"/>
        </w:rPr>
        <w:t xml:space="preserve"> </w:t>
      </w:r>
      <w:r w:rsidRPr="009565E1">
        <w:rPr>
          <w:szCs w:val="24"/>
          <w:lang w:eastAsia="sk-SK"/>
        </w:rPr>
        <w:t>odbornosť. V</w:t>
      </w:r>
      <w:r w:rsidR="002A7F07" w:rsidRPr="009565E1">
        <w:rPr>
          <w:szCs w:val="24"/>
          <w:lang w:eastAsia="sk-SK"/>
        </w:rPr>
        <w:t xml:space="preserve"> </w:t>
      </w:r>
      <w:r w:rsidRPr="009565E1">
        <w:rPr>
          <w:szCs w:val="24"/>
          <w:lang w:eastAsia="sk-SK"/>
        </w:rPr>
        <w:t>neposlednom rade je spolupráca spôsob ako rozšíriť miestne pohľady a</w:t>
      </w:r>
      <w:r w:rsidR="002A7F07" w:rsidRPr="009565E1">
        <w:rPr>
          <w:szCs w:val="24"/>
          <w:lang w:eastAsia="sk-SK"/>
        </w:rPr>
        <w:t xml:space="preserve"> </w:t>
      </w:r>
      <w:r w:rsidRPr="009565E1">
        <w:rPr>
          <w:szCs w:val="24"/>
          <w:lang w:eastAsia="sk-SK"/>
        </w:rPr>
        <w:t>zlepšiť tak miestne stratégie a</w:t>
      </w:r>
      <w:r w:rsidR="002A7F07" w:rsidRPr="009565E1">
        <w:rPr>
          <w:szCs w:val="24"/>
          <w:lang w:eastAsia="sk-SK"/>
        </w:rPr>
        <w:t xml:space="preserve"> </w:t>
      </w:r>
      <w:r w:rsidRPr="009565E1">
        <w:rPr>
          <w:szCs w:val="24"/>
          <w:lang w:eastAsia="sk-SK"/>
        </w:rPr>
        <w:t>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F76800" w:rsidRPr="009565E1" w:rsidRDefault="00F76800" w:rsidP="003B516D">
      <w:pPr>
        <w:spacing w:before="0" w:after="0"/>
        <w:rPr>
          <w:szCs w:val="24"/>
          <w:lang w:eastAsia="sk-SK"/>
        </w:rPr>
      </w:pPr>
    </w:p>
    <w:p w:rsidR="00F76800" w:rsidRPr="009565E1" w:rsidRDefault="00F76800" w:rsidP="003B516D">
      <w:pPr>
        <w:spacing w:before="0" w:after="0"/>
        <w:rPr>
          <w:b/>
          <w:szCs w:val="24"/>
          <w:lang w:eastAsia="sk-SK"/>
        </w:rPr>
      </w:pPr>
      <w:r w:rsidRPr="009565E1">
        <w:rPr>
          <w:szCs w:val="24"/>
          <w:lang w:eastAsia="sk-SK"/>
        </w:rPr>
        <w:t xml:space="preserve">V </w:t>
      </w:r>
      <w:r w:rsidRPr="009565E1">
        <w:rPr>
          <w:b/>
          <w:szCs w:val="24"/>
          <w:lang w:eastAsia="sk-SK"/>
        </w:rPr>
        <w:t>rámci podopatrenia projektov spolupráce, môže ísť o 2 typy spolupráce:</w:t>
      </w:r>
    </w:p>
    <w:p w:rsidR="00982537" w:rsidRPr="009565E1" w:rsidRDefault="00982537" w:rsidP="003B516D">
      <w:pPr>
        <w:spacing w:before="0" w:after="0"/>
        <w:rPr>
          <w:szCs w:val="24"/>
          <w:lang w:eastAsia="sk-SK"/>
        </w:rPr>
      </w:pPr>
    </w:p>
    <w:p w:rsidR="00F76800" w:rsidRPr="009565E1" w:rsidRDefault="00F76800" w:rsidP="007F3A51">
      <w:pPr>
        <w:numPr>
          <w:ilvl w:val="0"/>
          <w:numId w:val="234"/>
        </w:numPr>
        <w:spacing w:before="0" w:after="0"/>
        <w:rPr>
          <w:szCs w:val="24"/>
          <w:lang w:eastAsia="sk-SK"/>
        </w:rPr>
      </w:pPr>
      <w:r w:rsidRPr="009565E1">
        <w:rPr>
          <w:szCs w:val="24"/>
          <w:u w:val="single"/>
          <w:lang w:eastAsia="sk-SK"/>
        </w:rPr>
        <w:t>Národná – MAS</w:t>
      </w:r>
      <w:r w:rsidRPr="009565E1">
        <w:rPr>
          <w:szCs w:val="24"/>
          <w:lang w:eastAsia="sk-SK"/>
        </w:rPr>
        <w:t>, ktorá je vybraná a schválená RO na implementáciu stratégie miestneho rozvoja v spojení s inou schválenou MAS a/alebo s verejno-súkromnými partnerstvami, ktoré pracujú na princípoch LEADER/CLLD na území SR;</w:t>
      </w:r>
    </w:p>
    <w:p w:rsidR="00F76800" w:rsidRPr="009565E1" w:rsidRDefault="00F76800" w:rsidP="007F3A51">
      <w:pPr>
        <w:numPr>
          <w:ilvl w:val="0"/>
          <w:numId w:val="234"/>
        </w:numPr>
        <w:spacing w:before="0" w:after="0"/>
        <w:rPr>
          <w:szCs w:val="24"/>
          <w:lang w:eastAsia="sk-SK"/>
        </w:rPr>
      </w:pPr>
      <w:r w:rsidRPr="009565E1">
        <w:rPr>
          <w:szCs w:val="24"/>
          <w:u w:val="single"/>
          <w:lang w:eastAsia="sk-SK"/>
        </w:rPr>
        <w:t>Nadnárodná – MAS</w:t>
      </w:r>
      <w:r w:rsidRPr="009565E1">
        <w:rPr>
          <w:szCs w:val="24"/>
          <w:lang w:eastAsia="sk-SK"/>
        </w:rPr>
        <w:t>, ktorá je vybraná a schválená RO na implementáciu stratégie miestneho rozvoja v spojení s inou schválenou MAS v EÚ a/alebo s verejno-súkromným partnerstvom, ktoré pracujú na princípoch LEADER/CLLD, na území EÚ alebo tretích krajín.</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 xml:space="preserve">Miestnym akčným skupinám môže byť pridelená tiež </w:t>
      </w:r>
      <w:r w:rsidRPr="009565E1">
        <w:rPr>
          <w:b/>
          <w:bCs/>
          <w:szCs w:val="24"/>
          <w:lang w:eastAsia="sk-SK"/>
        </w:rPr>
        <w:t>predbežná technická podpora</w:t>
      </w:r>
      <w:r w:rsidRPr="009565E1">
        <w:rPr>
          <w:szCs w:val="24"/>
          <w:lang w:eastAsia="sk-SK"/>
        </w:rPr>
        <w:t xml:space="preserve"> pre projekty spolupráce v rámci národnej alebo nadnárodnej spolupráce pod podmienkou, že miestne akčné skupiny preukážu, že plánujú realizáciu konkrétneho projektu, t.</w:t>
      </w:r>
      <w:r w:rsidR="00C919E9" w:rsidRPr="009565E1">
        <w:rPr>
          <w:szCs w:val="24"/>
          <w:lang w:eastAsia="sk-SK"/>
        </w:rPr>
        <w:t xml:space="preserve"> </w:t>
      </w:r>
      <w:r w:rsidRPr="009565E1">
        <w:rPr>
          <w:szCs w:val="24"/>
          <w:lang w:eastAsia="sk-SK"/>
        </w:rPr>
        <w:t>z., že musí byť možné prinajmenšom identifikovať ciele a</w:t>
      </w:r>
      <w:r w:rsidR="00C919E9" w:rsidRPr="009565E1">
        <w:rPr>
          <w:szCs w:val="24"/>
          <w:lang w:eastAsia="sk-SK"/>
        </w:rPr>
        <w:t xml:space="preserve"> </w:t>
      </w:r>
      <w:r w:rsidRPr="009565E1">
        <w:rPr>
          <w:szCs w:val="24"/>
          <w:lang w:eastAsia="sk-SK"/>
        </w:rPr>
        <w:t>charakter plánovaného projektu. Prijatie takejto podpory neznamená povinnosť neskôr projekt zrealizovať.</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w:t>
      </w:r>
      <w:r w:rsidR="002A7F07" w:rsidRPr="009565E1">
        <w:rPr>
          <w:szCs w:val="24"/>
          <w:lang w:eastAsia="sk-SK"/>
        </w:rPr>
        <w:t xml:space="preserve"> </w:t>
      </w:r>
      <w:r w:rsidRPr="009565E1">
        <w:rPr>
          <w:szCs w:val="24"/>
          <w:lang w:eastAsia="sk-SK"/>
        </w:rPr>
        <w:t>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Druh podpory</w:t>
      </w:r>
    </w:p>
    <w:p w:rsidR="00F76800" w:rsidRPr="009565E1" w:rsidRDefault="00F76800" w:rsidP="007F3A51">
      <w:pPr>
        <w:pStyle w:val="Odsekzoznamu"/>
        <w:numPr>
          <w:ilvl w:val="0"/>
          <w:numId w:val="272"/>
        </w:numPr>
        <w:spacing w:before="0" w:after="0"/>
        <w:rPr>
          <w:szCs w:val="24"/>
          <w:lang w:eastAsia="sk-SK"/>
        </w:rPr>
      </w:pPr>
      <w:r w:rsidRPr="009565E1">
        <w:rPr>
          <w:szCs w:val="24"/>
          <w:lang w:eastAsia="sk-SK"/>
        </w:rPr>
        <w:t>Grant (nenávratný finančný príspevok).</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Odkazy na iné právne predpisy</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článok 65-71 nariadenia Európskeho parlamentu a Rady (EÚ) č. 1303/2013;</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nariadenie Európskeho parlamentu a Rady (EÚ) č. 1299/2013 o</w:t>
      </w:r>
      <w:r w:rsidR="002A7F07" w:rsidRPr="009565E1">
        <w:rPr>
          <w:szCs w:val="24"/>
          <w:lang w:eastAsia="sk-SK"/>
        </w:rPr>
        <w:t xml:space="preserve"> </w:t>
      </w:r>
      <w:r w:rsidRPr="009565E1">
        <w:rPr>
          <w:szCs w:val="24"/>
          <w:lang w:eastAsia="sk-SK"/>
        </w:rPr>
        <w:t>Európskej územnej spolupráci.</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Pri</w:t>
      </w:r>
      <w:r w:rsidR="00DE0E73" w:rsidRPr="009565E1">
        <w:rPr>
          <w:b/>
          <w:lang w:val="fr-BE"/>
        </w:rPr>
        <w:t>j</w:t>
      </w:r>
      <w:r w:rsidRPr="009565E1">
        <w:rPr>
          <w:b/>
          <w:lang w:val="fr-BE"/>
        </w:rPr>
        <w:t>ímatelia</w:t>
      </w:r>
    </w:p>
    <w:p w:rsidR="00982537" w:rsidRPr="009565E1" w:rsidRDefault="0098253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lastRenderedPageBreak/>
        <w:t>Miestne akčné skupiny vybrané a schválené riadiacim orgánom na implementáciu stratégie miestneho rozvoja. Okrem schválených miestnych akčných skupín môže byť partnerom projektu aj iné verejno-súkromné partnerstvo pracujúce na princípoch LEADER/CLLD. Partner projektu, ktorým bude verejno-súkromné partnerstvo pracujúce na princípoch LEADER/CLLD (bez štatútu MAS) zo SR môže byť zároveň aj prijímateľom.</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Oprávnené náklady</w:t>
      </w:r>
    </w:p>
    <w:p w:rsidR="00982537" w:rsidRPr="009565E1" w:rsidRDefault="00982537" w:rsidP="003B516D">
      <w:pPr>
        <w:spacing w:before="0" w:after="0"/>
        <w:rPr>
          <w:szCs w:val="24"/>
          <w:lang w:eastAsia="sk-SK"/>
        </w:rPr>
      </w:pPr>
    </w:p>
    <w:p w:rsidR="00F76800" w:rsidRPr="009565E1" w:rsidRDefault="00F76800" w:rsidP="00B2562D">
      <w:pPr>
        <w:tabs>
          <w:tab w:val="left" w:pos="284"/>
        </w:tabs>
        <w:spacing w:before="0" w:after="0"/>
        <w:rPr>
          <w:szCs w:val="24"/>
          <w:lang w:eastAsia="sk-SK"/>
        </w:rPr>
      </w:pPr>
      <w:r w:rsidRPr="009565E1">
        <w:rPr>
          <w:szCs w:val="24"/>
          <w:lang w:eastAsia="sk-SK"/>
        </w:rPr>
        <w:t>Oprávnené sú výdavky na hmotné a</w:t>
      </w:r>
      <w:r w:rsidR="002A7F07" w:rsidRPr="009565E1">
        <w:rPr>
          <w:szCs w:val="24"/>
          <w:lang w:eastAsia="sk-SK"/>
        </w:rPr>
        <w:t xml:space="preserve"> </w:t>
      </w:r>
      <w:r w:rsidRPr="009565E1">
        <w:rPr>
          <w:szCs w:val="24"/>
          <w:lang w:eastAsia="sk-SK"/>
        </w:rPr>
        <w:t xml:space="preserve">nehmotné investície, ktoré sú v súlade s podporovanými činnosťami v rámci </w:t>
      </w:r>
      <w:r w:rsidR="00B2562D" w:rsidRPr="009565E1">
        <w:rPr>
          <w:szCs w:val="24"/>
          <w:lang w:eastAsia="sk-SK"/>
        </w:rPr>
        <w:t xml:space="preserve">daného </w:t>
      </w:r>
      <w:r w:rsidRPr="009565E1">
        <w:rPr>
          <w:szCs w:val="24"/>
          <w:lang w:eastAsia="sk-SK"/>
        </w:rPr>
        <w:t xml:space="preserve">podopatrenia </w:t>
      </w:r>
      <w:r w:rsidR="00B2562D" w:rsidRPr="009565E1">
        <w:rPr>
          <w:szCs w:val="24"/>
          <w:lang w:eastAsia="sk-SK"/>
        </w:rPr>
        <w:t>definované v časti 1.2 Všeobecné podmienky oprávnenosti pre projektové opatrenia (v zmysle čl. 45 nariadenia 1305/2013 v PRV 2014 - 2020 kapitola 8.1.3.).</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Oprávnené budú náklady v súlade s čl. 44/1 nariadenia č. 1305/2013 na:</w:t>
      </w:r>
    </w:p>
    <w:p w:rsidR="00F76800" w:rsidRPr="009565E1" w:rsidRDefault="00F76800" w:rsidP="007F3A51">
      <w:pPr>
        <w:numPr>
          <w:ilvl w:val="0"/>
          <w:numId w:val="235"/>
        </w:numPr>
        <w:spacing w:before="0" w:after="0"/>
        <w:ind w:hanging="290"/>
        <w:rPr>
          <w:b/>
          <w:szCs w:val="24"/>
          <w:lang w:eastAsia="sk-SK"/>
        </w:rPr>
      </w:pPr>
      <w:r w:rsidRPr="009565E1">
        <w:rPr>
          <w:b/>
          <w:szCs w:val="24"/>
          <w:lang w:eastAsia="sk-SK"/>
        </w:rPr>
        <w:t xml:space="preserve">predbežnú technickú podporu národného alebo nadnárodného projektu spolupráce </w:t>
      </w:r>
    </w:p>
    <w:p w:rsidR="00F76800" w:rsidRPr="009565E1" w:rsidRDefault="00F76800" w:rsidP="007F3A51">
      <w:pPr>
        <w:numPr>
          <w:ilvl w:val="1"/>
          <w:numId w:val="235"/>
        </w:numPr>
        <w:spacing w:before="0" w:after="0"/>
        <w:ind w:hanging="324"/>
        <w:rPr>
          <w:szCs w:val="24"/>
          <w:lang w:eastAsia="sk-SK"/>
        </w:rPr>
      </w:pPr>
      <w:r w:rsidRPr="009565E1">
        <w:rPr>
          <w:szCs w:val="24"/>
          <w:lang w:eastAsia="sk-SK"/>
        </w:rPr>
        <w:t xml:space="preserve">náklady oprávnené v rámci predbežnej technickej podpory môžu byť: </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v súvislosti s výmenou skúseností (napr. organizovanie stretnutí potenciálnych partnerov, cestovné, ubytovanie, poplatky na tlmočníkov a pod.);</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na vývoj projektu (napr. štúdie uskutočniteľnosti projektu, konzultácie špecifických problémov, náklady na preklady, ďalšie náklady na zamestnancov a</w:t>
      </w:r>
      <w:r w:rsidR="00C919E9" w:rsidRPr="009565E1">
        <w:rPr>
          <w:szCs w:val="24"/>
          <w:lang w:eastAsia="sk-SK"/>
        </w:rPr>
        <w:t xml:space="preserve"> </w:t>
      </w:r>
      <w:r w:rsidRPr="009565E1">
        <w:rPr>
          <w:szCs w:val="24"/>
          <w:lang w:eastAsia="sk-SK"/>
        </w:rPr>
        <w:t>pod.);</w:t>
      </w:r>
    </w:p>
    <w:p w:rsidR="00F76800" w:rsidRPr="009565E1" w:rsidRDefault="00F76800" w:rsidP="007F3A51">
      <w:pPr>
        <w:numPr>
          <w:ilvl w:val="0"/>
          <w:numId w:val="235"/>
        </w:numPr>
        <w:spacing w:before="0" w:after="0"/>
        <w:ind w:hanging="290"/>
        <w:rPr>
          <w:szCs w:val="24"/>
          <w:lang w:eastAsia="sk-SK"/>
        </w:rPr>
      </w:pPr>
      <w:r w:rsidRPr="009565E1">
        <w:rPr>
          <w:szCs w:val="24"/>
          <w:lang w:eastAsia="sk-SK"/>
        </w:rPr>
        <w:t>r</w:t>
      </w:r>
      <w:r w:rsidRPr="009565E1">
        <w:rPr>
          <w:b/>
          <w:szCs w:val="24"/>
          <w:lang w:eastAsia="sk-SK"/>
        </w:rPr>
        <w:t xml:space="preserve">ealizáciu národného alebo nadnárodného projektu spolupráce </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náklady súvisiace s</w:t>
      </w:r>
      <w:r w:rsidR="002A7F07" w:rsidRPr="009565E1">
        <w:rPr>
          <w:szCs w:val="24"/>
          <w:lang w:eastAsia="sk-SK"/>
        </w:rPr>
        <w:t xml:space="preserve"> </w:t>
      </w:r>
      <w:r w:rsidRPr="009565E1">
        <w:rPr>
          <w:szCs w:val="24"/>
          <w:lang w:eastAsia="sk-SK"/>
        </w:rPr>
        <w:t>realizovaním konkrétnej aktivity s</w:t>
      </w:r>
      <w:r w:rsidR="002A7F07" w:rsidRPr="009565E1">
        <w:rPr>
          <w:szCs w:val="24"/>
          <w:lang w:eastAsia="sk-SK"/>
        </w:rPr>
        <w:t xml:space="preserve"> </w:t>
      </w:r>
      <w:r w:rsidRPr="009565E1">
        <w:rPr>
          <w:szCs w:val="24"/>
          <w:lang w:eastAsia="sk-SK"/>
        </w:rPr>
        <w:t>jasne identifikovanými výstupmi, ktoré budú mať dopad na príslušné územia;</w:t>
      </w:r>
    </w:p>
    <w:p w:rsidR="00F76800" w:rsidRPr="009565E1" w:rsidRDefault="002A7F07" w:rsidP="007F3A51">
      <w:pPr>
        <w:numPr>
          <w:ilvl w:val="1"/>
          <w:numId w:val="236"/>
        </w:numPr>
        <w:spacing w:before="0" w:after="0"/>
        <w:ind w:hanging="324"/>
        <w:rPr>
          <w:szCs w:val="24"/>
          <w:lang w:eastAsia="sk-SK"/>
        </w:rPr>
      </w:pPr>
      <w:r w:rsidRPr="009565E1">
        <w:rPr>
          <w:szCs w:val="24"/>
          <w:lang w:eastAsia="sk-SK"/>
        </w:rPr>
        <w:t xml:space="preserve"> </w:t>
      </w:r>
      <w:r w:rsidR="00F76800" w:rsidRPr="009565E1">
        <w:rPr>
          <w:szCs w:val="24"/>
          <w:lang w:eastAsia="sk-SK"/>
        </w:rPr>
        <w:t>náklady súvisiace s</w:t>
      </w:r>
      <w:r w:rsidRPr="009565E1">
        <w:rPr>
          <w:szCs w:val="24"/>
          <w:lang w:eastAsia="sk-SK"/>
        </w:rPr>
        <w:t xml:space="preserve"> </w:t>
      </w:r>
      <w:r w:rsidR="00F76800" w:rsidRPr="009565E1">
        <w:rPr>
          <w:szCs w:val="24"/>
          <w:lang w:eastAsia="sk-SK"/>
        </w:rPr>
        <w:t>budovaním kapacít, a</w:t>
      </w:r>
      <w:r w:rsidRPr="009565E1">
        <w:rPr>
          <w:szCs w:val="24"/>
          <w:lang w:eastAsia="sk-SK"/>
        </w:rPr>
        <w:t xml:space="preserve"> </w:t>
      </w:r>
      <w:r w:rsidR="00F76800" w:rsidRPr="009565E1">
        <w:rPr>
          <w:szCs w:val="24"/>
          <w:lang w:eastAsia="sk-SK"/>
        </w:rPr>
        <w:t>výmenou skúseností v</w:t>
      </w:r>
      <w:r w:rsidRPr="009565E1">
        <w:rPr>
          <w:szCs w:val="24"/>
          <w:lang w:eastAsia="sk-SK"/>
        </w:rPr>
        <w:t xml:space="preserve"> </w:t>
      </w:r>
      <w:r w:rsidR="00F76800" w:rsidRPr="009565E1">
        <w:rPr>
          <w:szCs w:val="24"/>
          <w:lang w:eastAsia="sk-SK"/>
        </w:rPr>
        <w:t>oblasti miestneho rozvoja – napr. spoločné publikácie, semináre, twinningové opatrenia (výmenné pobyty manažérov, zamestnancov a</w:t>
      </w:r>
      <w:r w:rsidRPr="009565E1">
        <w:rPr>
          <w:szCs w:val="24"/>
          <w:lang w:eastAsia="sk-SK"/>
        </w:rPr>
        <w:t xml:space="preserve"> </w:t>
      </w:r>
      <w:r w:rsidR="00F76800" w:rsidRPr="009565E1">
        <w:rPr>
          <w:szCs w:val="24"/>
          <w:lang w:eastAsia="sk-SK"/>
        </w:rPr>
        <w:t>pod.) vedúce k</w:t>
      </w:r>
      <w:r w:rsidR="00C919E9" w:rsidRPr="009565E1">
        <w:rPr>
          <w:szCs w:val="24"/>
          <w:lang w:eastAsia="sk-SK"/>
        </w:rPr>
        <w:t xml:space="preserve"> </w:t>
      </w:r>
      <w:r w:rsidR="00F76800" w:rsidRPr="009565E1">
        <w:rPr>
          <w:szCs w:val="24"/>
          <w:lang w:eastAsia="sk-SK"/>
        </w:rPr>
        <w:t>prijatiu spoločnej metodológii a</w:t>
      </w:r>
      <w:r w:rsidRPr="009565E1">
        <w:rPr>
          <w:szCs w:val="24"/>
          <w:lang w:eastAsia="sk-SK"/>
        </w:rPr>
        <w:t xml:space="preserve"> </w:t>
      </w:r>
      <w:r w:rsidR="00F76800" w:rsidRPr="009565E1">
        <w:rPr>
          <w:szCs w:val="24"/>
          <w:lang w:eastAsia="sk-SK"/>
        </w:rPr>
        <w:t>pracovných postupov alebo k</w:t>
      </w:r>
      <w:r w:rsidRPr="009565E1">
        <w:rPr>
          <w:szCs w:val="24"/>
          <w:lang w:eastAsia="sk-SK"/>
        </w:rPr>
        <w:t xml:space="preserve"> </w:t>
      </w:r>
      <w:r w:rsidR="00F76800" w:rsidRPr="009565E1">
        <w:rPr>
          <w:szCs w:val="24"/>
          <w:lang w:eastAsia="sk-SK"/>
        </w:rPr>
        <w:t>vypracovaniu spoločných alebo koordinovaných rozvojových dokumentov;</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spoločné náklady partnerov spolupráce – náklady, ktoré zdieľajú viacerí partneri projektu spolupráce (napr. náklady na vytvorenie webového sídla, spoločných brožúr a</w:t>
      </w:r>
      <w:r w:rsidR="002A7F07" w:rsidRPr="009565E1">
        <w:rPr>
          <w:szCs w:val="24"/>
          <w:lang w:eastAsia="sk-SK"/>
        </w:rPr>
        <w:t xml:space="preserve"> </w:t>
      </w:r>
      <w:r w:rsidRPr="009565E1">
        <w:rPr>
          <w:szCs w:val="24"/>
          <w:lang w:eastAsia="sk-SK"/>
        </w:rPr>
        <w:t>pod.).</w:t>
      </w:r>
    </w:p>
    <w:p w:rsidR="00F76800" w:rsidRPr="009565E1" w:rsidRDefault="00F76800" w:rsidP="003B516D">
      <w:pPr>
        <w:spacing w:before="0" w:after="0"/>
        <w:rPr>
          <w:szCs w:val="24"/>
          <w:lang w:eastAsia="sk-SK"/>
        </w:rPr>
      </w:pPr>
      <w:r w:rsidRPr="009565E1">
        <w:rPr>
          <w:szCs w:val="24"/>
          <w:lang w:eastAsia="sk-SK"/>
        </w:rPr>
        <w:t>Podrobnejší zoznam oprávnených, resp., neoprávnených nákladov bude uvedený v</w:t>
      </w:r>
      <w:r w:rsidR="00C919E9" w:rsidRPr="009565E1">
        <w:rPr>
          <w:szCs w:val="24"/>
          <w:lang w:eastAsia="sk-SK"/>
        </w:rPr>
        <w:t>o výzve na predkladanie žiadostí o NFP</w:t>
      </w:r>
      <w:r w:rsidRPr="009565E1">
        <w:rPr>
          <w:szCs w:val="24"/>
          <w:lang w:eastAsia="sk-SK"/>
        </w:rPr>
        <w:t>, týkajúcej sa projektov spolupráce, ktorá bude zverejnená v</w:t>
      </w:r>
      <w:r w:rsidR="002A7F07" w:rsidRPr="009565E1">
        <w:rPr>
          <w:szCs w:val="24"/>
          <w:lang w:eastAsia="sk-SK"/>
        </w:rPr>
        <w:t xml:space="preserve"> </w:t>
      </w:r>
      <w:r w:rsidRPr="009565E1">
        <w:rPr>
          <w:szCs w:val="24"/>
          <w:lang w:eastAsia="sk-SK"/>
        </w:rPr>
        <w:t>súlade čl. 44 (3) nariadenia (EÚ) č. 1305/2013 najneskôr 2 roky od dátumu schválenia PRV.</w:t>
      </w:r>
    </w:p>
    <w:p w:rsidR="00C919E9" w:rsidRPr="009565E1" w:rsidRDefault="00C919E9" w:rsidP="003B516D">
      <w:pPr>
        <w:spacing w:before="0" w:after="0"/>
        <w:rPr>
          <w:b/>
          <w:lang w:val="fr-BE"/>
        </w:rPr>
      </w:pPr>
    </w:p>
    <w:p w:rsidR="00F76800" w:rsidRPr="009565E1" w:rsidRDefault="00C919E9" w:rsidP="003B516D">
      <w:pPr>
        <w:spacing w:before="0" w:after="0"/>
        <w:rPr>
          <w:b/>
          <w:lang w:val="fr-BE"/>
        </w:rPr>
      </w:pPr>
      <w:r w:rsidRPr="009565E1">
        <w:rPr>
          <w:b/>
          <w:lang w:val="fr-BE"/>
        </w:rPr>
        <w:t>Podmienky oprávnenosti</w:t>
      </w:r>
    </w:p>
    <w:p w:rsidR="00982537" w:rsidRPr="009565E1" w:rsidRDefault="00982537" w:rsidP="00C919E9">
      <w:pPr>
        <w:spacing w:before="0" w:after="0"/>
        <w:rPr>
          <w:szCs w:val="24"/>
          <w:lang w:eastAsia="sk-SK"/>
        </w:rPr>
      </w:pPr>
    </w:p>
    <w:p w:rsidR="000A44E9" w:rsidRPr="009565E1" w:rsidRDefault="000A44E9" w:rsidP="00C919E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76800" w:rsidRPr="009565E1" w:rsidRDefault="00F76800" w:rsidP="003B516D">
      <w:pPr>
        <w:spacing w:before="0" w:after="0"/>
        <w:rPr>
          <w:lang w:val="fr-BE"/>
        </w:rPr>
      </w:pPr>
    </w:p>
    <w:p w:rsidR="00C919E9" w:rsidRPr="009565E1" w:rsidRDefault="00F36E2C" w:rsidP="003B516D">
      <w:pPr>
        <w:spacing w:before="0" w:after="0"/>
        <w:rPr>
          <w:b/>
          <w:lang w:val="fr-BE"/>
        </w:rPr>
      </w:pPr>
      <w:r w:rsidRPr="009565E1">
        <w:rPr>
          <w:b/>
          <w:lang w:val="fr-BE"/>
        </w:rPr>
        <w:t>Zásady vzhľadom na určenie výberových kritérií</w:t>
      </w:r>
    </w:p>
    <w:p w:rsidR="00C919E9" w:rsidRPr="009565E1" w:rsidRDefault="00C919E9" w:rsidP="003B516D">
      <w:pPr>
        <w:spacing w:before="0" w:after="0"/>
        <w:rPr>
          <w:lang w:val="fr-BE"/>
        </w:rPr>
      </w:pP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 rámci výberu projektov bude aplikovaný systém bodového hodnotenia. Zároveň bude stanovená minimálna prahová hodnota, ktorú musí projekt dosiahnuť, aby bol oprávnený (aspekt kvality).</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Výber projektov spolupráce pri oboch typoch spolupráce bude zabezpečený na základe priebežnej výzvy, príp. viacerých výziev na národnej úrovni.</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lastRenderedPageBreak/>
        <w:t>Špecifické určenie získania NFP bude predmetom príručky pre žiadateľov a ako aj spoločných pravidiel pre všetky investície</w:t>
      </w:r>
      <w:r w:rsidRPr="009565E1">
        <w:rPr>
          <w:szCs w:val="24"/>
          <w:u w:val="single"/>
          <w:lang w:eastAsia="sk-SK"/>
        </w:rPr>
        <w:t>.</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RO pri schvaľovaní projektov spolupráce bude prihliadať na spolufinancovanie zo strany MAS.</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Uprednostnené budú projekty, ktoré nadväzujú na intervencie programov ETC a/alebo nadväzujú na iné schválené územné stratégie, príp. iné rozvojové dokumenty (napr. krajinno-ekologické plány).</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Výška podpory</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Maximálna miera podpory z celkových oprávnených výdavkov:</w:t>
      </w:r>
      <w:r w:rsidR="00F36E2C" w:rsidRPr="009565E1">
        <w:rPr>
          <w:szCs w:val="24"/>
          <w:lang w:eastAsia="sk-SK"/>
        </w:rPr>
        <w:t xml:space="preserve"> </w:t>
      </w:r>
      <w:r w:rsidRPr="009565E1">
        <w:rPr>
          <w:szCs w:val="24"/>
          <w:lang w:eastAsia="sk-SK"/>
        </w:rPr>
        <w:t>do 100 % v závislosti od uplatňovaných pravidiel štátnej pomoci a</w:t>
      </w:r>
      <w:r w:rsidR="00F36E2C" w:rsidRPr="009565E1">
        <w:rPr>
          <w:szCs w:val="24"/>
          <w:lang w:eastAsia="sk-SK"/>
        </w:rPr>
        <w:t xml:space="preserve"> </w:t>
      </w:r>
      <w:r w:rsidRPr="009565E1">
        <w:rPr>
          <w:szCs w:val="24"/>
          <w:lang w:eastAsia="sk-SK"/>
        </w:rPr>
        <w:t>pomoci de minimis</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MAS si môže stanoviť mieru spolufinancovania z vlastných zdrojov.</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Pre predbežnú technickú podporu stanoví maximálny limit riadiaci orgán v</w:t>
      </w:r>
      <w:r w:rsidR="00F36E2C" w:rsidRPr="009565E1">
        <w:rPr>
          <w:szCs w:val="24"/>
          <w:lang w:eastAsia="sk-SK"/>
        </w:rPr>
        <w:t xml:space="preserve"> </w:t>
      </w:r>
      <w:r w:rsidRPr="009565E1">
        <w:rPr>
          <w:szCs w:val="24"/>
          <w:lang w:eastAsia="sk-SK"/>
        </w:rPr>
        <w:t>metodickej príručke, príp. vo výzve.</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Informácie špecifické pre dané opatrenie</w:t>
      </w:r>
    </w:p>
    <w:p w:rsidR="00F76800" w:rsidRPr="009565E1" w:rsidRDefault="00F76800" w:rsidP="003B516D">
      <w:pPr>
        <w:spacing w:before="0" w:after="0"/>
        <w:rPr>
          <w:lang w:val="fr-BE"/>
        </w:rPr>
      </w:pPr>
    </w:p>
    <w:p w:rsidR="00F76800" w:rsidRPr="009565E1" w:rsidRDefault="00F76800" w:rsidP="003B516D">
      <w:pPr>
        <w:spacing w:before="0" w:after="0"/>
        <w:rPr>
          <w:szCs w:val="24"/>
          <w:lang w:eastAsia="sk-SK"/>
        </w:rPr>
      </w:pPr>
      <w:r w:rsidRPr="009565E1">
        <w:rPr>
          <w:szCs w:val="24"/>
          <w:lang w:eastAsia="sk-SK"/>
        </w:rPr>
        <w:t>Pri integrovanom rozvoji vidieka v</w:t>
      </w:r>
      <w:r w:rsidR="00F36E2C" w:rsidRPr="009565E1">
        <w:rPr>
          <w:szCs w:val="24"/>
          <w:lang w:eastAsia="sk-SK"/>
        </w:rPr>
        <w:t xml:space="preserve"> </w:t>
      </w:r>
      <w:r w:rsidRPr="009565E1">
        <w:rPr>
          <w:szCs w:val="24"/>
          <w:lang w:eastAsia="sk-SK"/>
        </w:rPr>
        <w:t>programovom období 2014 – 2020 zavádza Európska komisia možnosť využitia finančných prostriedkov z</w:t>
      </w:r>
      <w:r w:rsidR="00F36E2C" w:rsidRPr="009565E1">
        <w:rPr>
          <w:szCs w:val="24"/>
          <w:lang w:eastAsia="sk-SK"/>
        </w:rPr>
        <w:t xml:space="preserve"> </w:t>
      </w:r>
      <w:r w:rsidRPr="009565E1">
        <w:rPr>
          <w:szCs w:val="24"/>
          <w:lang w:eastAsia="sk-SK"/>
        </w:rPr>
        <w:t>ďalších fondov EÚ tzv. multifinancovanie cez miestny rozvoj vedený komunitou (CLLD), pričom prístup LEADER je jeho integrálnou súčasťou. Fondy EÚ zahrnuté v</w:t>
      </w:r>
      <w:r w:rsidR="00A528A2" w:rsidRPr="009565E1">
        <w:rPr>
          <w:szCs w:val="24"/>
          <w:lang w:eastAsia="sk-SK"/>
        </w:rPr>
        <w:t xml:space="preserve"> </w:t>
      </w:r>
      <w:r w:rsidRPr="009565E1">
        <w:rPr>
          <w:szCs w:val="24"/>
          <w:lang w:eastAsia="sk-SK"/>
        </w:rPr>
        <w:t>Partnerskej dohode sa nazývajú súborne Európske štrukturálne a</w:t>
      </w:r>
      <w:r w:rsidR="00F36E2C" w:rsidRPr="009565E1">
        <w:rPr>
          <w:szCs w:val="24"/>
          <w:lang w:eastAsia="sk-SK"/>
        </w:rPr>
        <w:t xml:space="preserve"> </w:t>
      </w:r>
      <w:r w:rsidRPr="009565E1">
        <w:rPr>
          <w:szCs w:val="24"/>
          <w:lang w:eastAsia="sk-SK"/>
        </w:rPr>
        <w:t>investičné fondy (EŠIF), ktorých spoločné pravidlá upravuje nariadenie (EÚ) č. 1303/2013. V</w:t>
      </w:r>
      <w:r w:rsidR="00F36E2C" w:rsidRPr="009565E1">
        <w:rPr>
          <w:szCs w:val="24"/>
          <w:lang w:eastAsia="sk-SK"/>
        </w:rPr>
        <w:t xml:space="preserve"> </w:t>
      </w:r>
      <w:r w:rsidRPr="009565E1">
        <w:rPr>
          <w:szCs w:val="24"/>
          <w:lang w:eastAsia="sk-SK"/>
        </w:rPr>
        <w:t>podmienkach SR budú do tohto integrovaného rozvoja zapojené</w:t>
      </w:r>
      <w:r w:rsidR="00A528A2" w:rsidRPr="009565E1">
        <w:rPr>
          <w:szCs w:val="24"/>
          <w:lang w:eastAsia="sk-SK"/>
        </w:rPr>
        <w:t xml:space="preserve"> </w:t>
      </w:r>
      <w:r w:rsidRPr="009565E1">
        <w:rPr>
          <w:szCs w:val="24"/>
          <w:lang w:eastAsia="sk-SK"/>
        </w:rPr>
        <w:t>nasledovné fondy: EPFVR a</w:t>
      </w:r>
      <w:r w:rsidR="00F36E2C" w:rsidRPr="009565E1">
        <w:rPr>
          <w:szCs w:val="24"/>
          <w:lang w:eastAsia="sk-SK"/>
        </w:rPr>
        <w:t xml:space="preserve"> </w:t>
      </w:r>
      <w:r w:rsidRPr="009565E1">
        <w:rPr>
          <w:szCs w:val="24"/>
          <w:lang w:eastAsia="sk-SK"/>
        </w:rPr>
        <w:t>EFRR. V</w:t>
      </w:r>
      <w:r w:rsidR="00A528A2" w:rsidRPr="009565E1">
        <w:rPr>
          <w:szCs w:val="24"/>
          <w:lang w:eastAsia="sk-SK"/>
        </w:rPr>
        <w:t xml:space="preserve"> </w:t>
      </w:r>
      <w:r w:rsidRPr="009565E1">
        <w:rPr>
          <w:szCs w:val="24"/>
          <w:lang w:eastAsia="sk-SK"/>
        </w:rPr>
        <w:t>SR sa bude implementovať multifondový prístup na úrovni stratégií, t.j. MAS pripraví stratégiu miestneho rozvoja vedeného komunitou (ďalej aj ako „stratégia miestneho rozvoja“ alebo „stratégia CLLD“), ktorú bude financovať z</w:t>
      </w:r>
      <w:r w:rsidR="00A528A2" w:rsidRPr="009565E1">
        <w:rPr>
          <w:szCs w:val="24"/>
          <w:lang w:eastAsia="sk-SK"/>
        </w:rPr>
        <w:t xml:space="preserve"> </w:t>
      </w:r>
      <w:r w:rsidRPr="009565E1">
        <w:rPr>
          <w:szCs w:val="24"/>
          <w:lang w:eastAsia="sk-SK"/>
        </w:rPr>
        <w:t>obidvoch fondov.</w:t>
      </w:r>
    </w:p>
    <w:p w:rsidR="00F76800" w:rsidRPr="009565E1" w:rsidRDefault="00F76800" w:rsidP="003B516D">
      <w:pPr>
        <w:spacing w:before="0" w:after="0"/>
        <w:rPr>
          <w:szCs w:val="24"/>
          <w:lang w:eastAsia="sk-SK"/>
        </w:rPr>
      </w:pPr>
      <w:r w:rsidRPr="009565E1">
        <w:rPr>
          <w:szCs w:val="24"/>
          <w:lang w:eastAsia="sk-SK"/>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w:t>
      </w:r>
      <w:r w:rsidR="00A528A2" w:rsidRPr="009565E1">
        <w:rPr>
          <w:szCs w:val="24"/>
          <w:lang w:eastAsia="sk-SK"/>
        </w:rPr>
        <w:t xml:space="preserve"> </w:t>
      </w:r>
      <w:r w:rsidRPr="009565E1">
        <w:rPr>
          <w:szCs w:val="24"/>
          <w:lang w:eastAsia="sk-SK"/>
        </w:rPr>
        <w:t>uskutočňovaný je prostredníctvom integrovaných a</w:t>
      </w:r>
      <w:r w:rsidR="00F36E2C" w:rsidRPr="009565E1">
        <w:rPr>
          <w:szCs w:val="24"/>
          <w:lang w:eastAsia="sk-SK"/>
        </w:rPr>
        <w:t> </w:t>
      </w:r>
      <w:r w:rsidRPr="009565E1">
        <w:rPr>
          <w:szCs w:val="24"/>
          <w:lang w:eastAsia="sk-SK"/>
        </w:rPr>
        <w:t>viac</w:t>
      </w:r>
      <w:r w:rsidR="00F36E2C" w:rsidRPr="009565E1">
        <w:rPr>
          <w:szCs w:val="24"/>
          <w:lang w:eastAsia="sk-SK"/>
        </w:rPr>
        <w:t xml:space="preserve"> </w:t>
      </w:r>
      <w:r w:rsidRPr="009565E1">
        <w:rPr>
          <w:szCs w:val="24"/>
          <w:lang w:eastAsia="sk-SK"/>
        </w:rPr>
        <w:t>sektorových oblastných stratégií miestneho rozvoja so zreteľom</w:t>
      </w:r>
      <w:r w:rsidR="00A528A2" w:rsidRPr="009565E1">
        <w:rPr>
          <w:szCs w:val="24"/>
          <w:lang w:eastAsia="sk-SK"/>
        </w:rPr>
        <w:t xml:space="preserve"> </w:t>
      </w:r>
      <w:r w:rsidRPr="009565E1">
        <w:rPr>
          <w:szCs w:val="24"/>
          <w:lang w:eastAsia="sk-SK"/>
        </w:rPr>
        <w:t>na miestne potreby a</w:t>
      </w:r>
      <w:r w:rsidR="00A528A2" w:rsidRPr="009565E1">
        <w:rPr>
          <w:szCs w:val="24"/>
          <w:lang w:eastAsia="sk-SK"/>
        </w:rPr>
        <w:t xml:space="preserve"> </w:t>
      </w:r>
      <w:r w:rsidRPr="009565E1">
        <w:rPr>
          <w:szCs w:val="24"/>
          <w:lang w:eastAsia="sk-SK"/>
        </w:rPr>
        <w:t>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0A44E9" w:rsidRPr="009565E1" w:rsidRDefault="000A44E9" w:rsidP="003B516D">
      <w:pPr>
        <w:spacing w:before="0" w:after="0"/>
        <w:rPr>
          <w:szCs w:val="24"/>
          <w:lang w:eastAsia="sk-SK"/>
        </w:rPr>
      </w:pPr>
    </w:p>
    <w:p w:rsidR="00F76800" w:rsidRPr="009565E1" w:rsidRDefault="00F76800" w:rsidP="003B516D">
      <w:pPr>
        <w:spacing w:before="0" w:after="0"/>
        <w:rPr>
          <w:b/>
          <w:szCs w:val="24"/>
          <w:lang w:eastAsia="sk-SK"/>
        </w:rPr>
      </w:pPr>
      <w:r w:rsidRPr="009565E1">
        <w:rPr>
          <w:b/>
          <w:szCs w:val="24"/>
          <w:lang w:eastAsia="sk-SK"/>
        </w:rPr>
        <w:t>Podpora v</w:t>
      </w:r>
      <w:r w:rsidR="00F36E2C" w:rsidRPr="009565E1">
        <w:rPr>
          <w:b/>
          <w:szCs w:val="24"/>
          <w:lang w:eastAsia="sk-SK"/>
        </w:rPr>
        <w:t xml:space="preserve"> </w:t>
      </w:r>
      <w:r w:rsidRPr="009565E1">
        <w:rPr>
          <w:b/>
          <w:szCs w:val="24"/>
          <w:lang w:eastAsia="sk-SK"/>
        </w:rPr>
        <w:t>rámci CLLD pozostáva z</w:t>
      </w:r>
      <w:r w:rsidR="00F36E2C" w:rsidRPr="009565E1">
        <w:rPr>
          <w:b/>
          <w:szCs w:val="24"/>
          <w:lang w:eastAsia="sk-SK"/>
        </w:rPr>
        <w:t xml:space="preserve"> </w:t>
      </w:r>
      <w:r w:rsidRPr="009565E1">
        <w:rPr>
          <w:b/>
          <w:szCs w:val="24"/>
          <w:lang w:eastAsia="sk-SK"/>
        </w:rPr>
        <w:t>nasledujúcich častí:</w:t>
      </w:r>
    </w:p>
    <w:p w:rsidR="00982537" w:rsidRPr="009565E1" w:rsidRDefault="00982537" w:rsidP="003B516D">
      <w:pPr>
        <w:spacing w:before="0" w:after="0"/>
        <w:rPr>
          <w:b/>
          <w:szCs w:val="24"/>
          <w:lang w:eastAsia="sk-SK"/>
        </w:rPr>
      </w:pPr>
    </w:p>
    <w:p w:rsidR="00F76800" w:rsidRPr="009565E1" w:rsidRDefault="00F76800" w:rsidP="007F3A51">
      <w:pPr>
        <w:numPr>
          <w:ilvl w:val="0"/>
          <w:numId w:val="238"/>
        </w:numPr>
        <w:spacing w:before="0" w:after="0"/>
        <w:rPr>
          <w:szCs w:val="24"/>
          <w:lang w:eastAsia="sk-SK"/>
        </w:rPr>
      </w:pPr>
      <w:r w:rsidRPr="009565E1">
        <w:rPr>
          <w:szCs w:val="24"/>
          <w:lang w:eastAsia="sk-SK"/>
        </w:rPr>
        <w:t>Prípravná podpora – cieľom je pripraviť partnerstvá pre uchádzanie sa o podporu v</w:t>
      </w:r>
      <w:r w:rsidR="0012689B" w:rsidRPr="009565E1">
        <w:rPr>
          <w:szCs w:val="24"/>
          <w:lang w:eastAsia="sk-SK"/>
        </w:rPr>
        <w:t xml:space="preserve"> </w:t>
      </w:r>
      <w:r w:rsidRPr="009565E1">
        <w:rPr>
          <w:szCs w:val="24"/>
          <w:lang w:eastAsia="sk-SK"/>
        </w:rPr>
        <w:t>rámci CLLD a</w:t>
      </w:r>
      <w:r w:rsidR="0012689B" w:rsidRPr="009565E1">
        <w:rPr>
          <w:szCs w:val="24"/>
          <w:lang w:eastAsia="sk-SK"/>
        </w:rPr>
        <w:t xml:space="preserve"> </w:t>
      </w:r>
      <w:r w:rsidRPr="009565E1">
        <w:rPr>
          <w:szCs w:val="24"/>
          <w:lang w:eastAsia="sk-SK"/>
        </w:rPr>
        <w:t>pomôcť im pripraviť a</w:t>
      </w:r>
      <w:r w:rsidR="00F36E2C" w:rsidRPr="009565E1">
        <w:rPr>
          <w:szCs w:val="24"/>
          <w:lang w:eastAsia="sk-SK"/>
        </w:rPr>
        <w:t xml:space="preserve"> </w:t>
      </w:r>
      <w:r w:rsidRPr="009565E1">
        <w:rPr>
          <w:szCs w:val="24"/>
          <w:lang w:eastAsia="sk-SK"/>
        </w:rPr>
        <w:t>následne implementovať stratégiu CLLD. Prípravná podpora bude financovaná z</w:t>
      </w:r>
      <w:r w:rsidR="0012689B" w:rsidRPr="009565E1">
        <w:rPr>
          <w:szCs w:val="24"/>
          <w:lang w:eastAsia="sk-SK"/>
        </w:rPr>
        <w:t xml:space="preserve"> </w:t>
      </w:r>
      <w:r w:rsidRPr="009565E1">
        <w:rPr>
          <w:szCs w:val="24"/>
          <w:lang w:eastAsia="sk-SK"/>
        </w:rPr>
        <w:t>EPFRV.</w:t>
      </w:r>
    </w:p>
    <w:p w:rsidR="00F76800" w:rsidRPr="009565E1" w:rsidRDefault="00F76800" w:rsidP="007F3A51">
      <w:pPr>
        <w:numPr>
          <w:ilvl w:val="0"/>
          <w:numId w:val="238"/>
        </w:numPr>
        <w:spacing w:before="0" w:after="0"/>
        <w:rPr>
          <w:szCs w:val="24"/>
          <w:lang w:eastAsia="sk-SK"/>
        </w:rPr>
      </w:pPr>
      <w:r w:rsidRPr="009565E1">
        <w:rPr>
          <w:szCs w:val="24"/>
          <w:lang w:eastAsia="sk-SK"/>
        </w:rPr>
        <w:t>Podpora implementácie operácií v</w:t>
      </w:r>
      <w:r w:rsidR="0012689B" w:rsidRPr="009565E1">
        <w:rPr>
          <w:szCs w:val="24"/>
          <w:lang w:eastAsia="sk-SK"/>
        </w:rPr>
        <w:t xml:space="preserve"> </w:t>
      </w:r>
      <w:r w:rsidRPr="009565E1">
        <w:rPr>
          <w:szCs w:val="24"/>
          <w:lang w:eastAsia="sk-SK"/>
        </w:rPr>
        <w:t>rámci stratégie CLLD – cieľom je realizácie jednotlivých opatrení definovaných v</w:t>
      </w:r>
      <w:r w:rsidR="0012689B" w:rsidRPr="009565E1">
        <w:rPr>
          <w:szCs w:val="24"/>
          <w:lang w:eastAsia="sk-SK"/>
        </w:rPr>
        <w:t xml:space="preserve"> </w:t>
      </w:r>
      <w:r w:rsidRPr="009565E1">
        <w:rPr>
          <w:szCs w:val="24"/>
          <w:lang w:eastAsia="sk-SK"/>
        </w:rPr>
        <w:t>stratégiách CLLD. MAS pripraví stratégiu CLLD a</w:t>
      </w:r>
      <w:r w:rsidR="0012689B" w:rsidRPr="009565E1">
        <w:rPr>
          <w:szCs w:val="24"/>
          <w:lang w:eastAsia="sk-SK"/>
        </w:rPr>
        <w:t xml:space="preserve"> </w:t>
      </w:r>
      <w:r w:rsidRPr="009565E1">
        <w:rPr>
          <w:szCs w:val="24"/>
          <w:lang w:eastAsia="sk-SK"/>
        </w:rPr>
        <w:t>oprávnené opatrenia bude financovať prostredníctvom 2 fondov, ktoré sú súčasťou CLLD, a</w:t>
      </w:r>
      <w:r w:rsidR="0012689B" w:rsidRPr="009565E1">
        <w:rPr>
          <w:szCs w:val="24"/>
          <w:lang w:eastAsia="sk-SK"/>
        </w:rPr>
        <w:t xml:space="preserve"> </w:t>
      </w:r>
      <w:r w:rsidRPr="009565E1">
        <w:rPr>
          <w:szCs w:val="24"/>
          <w:lang w:eastAsia="sk-SK"/>
        </w:rPr>
        <w:t>to: EPFRV a</w:t>
      </w:r>
      <w:r w:rsidR="0012689B" w:rsidRPr="009565E1">
        <w:rPr>
          <w:szCs w:val="24"/>
          <w:lang w:eastAsia="sk-SK"/>
        </w:rPr>
        <w:t xml:space="preserve"> </w:t>
      </w:r>
      <w:r w:rsidRPr="009565E1">
        <w:rPr>
          <w:szCs w:val="24"/>
          <w:lang w:eastAsia="sk-SK"/>
        </w:rPr>
        <w:t>EFRR.</w:t>
      </w:r>
    </w:p>
    <w:p w:rsidR="00F76800" w:rsidRPr="009565E1" w:rsidRDefault="00F76800" w:rsidP="007F3A51">
      <w:pPr>
        <w:numPr>
          <w:ilvl w:val="0"/>
          <w:numId w:val="238"/>
        </w:numPr>
        <w:spacing w:before="0" w:after="0"/>
        <w:rPr>
          <w:szCs w:val="24"/>
          <w:lang w:eastAsia="sk-SK"/>
        </w:rPr>
      </w:pPr>
      <w:r w:rsidRPr="009565E1">
        <w:rPr>
          <w:szCs w:val="24"/>
          <w:lang w:eastAsia="sk-SK"/>
        </w:rPr>
        <w:t>Príprava a</w:t>
      </w:r>
      <w:r w:rsidR="0012689B" w:rsidRPr="009565E1">
        <w:rPr>
          <w:szCs w:val="24"/>
          <w:lang w:eastAsia="sk-SK"/>
        </w:rPr>
        <w:t xml:space="preserve"> </w:t>
      </w:r>
      <w:r w:rsidRPr="009565E1">
        <w:rPr>
          <w:szCs w:val="24"/>
          <w:lang w:eastAsia="sk-SK"/>
        </w:rPr>
        <w:t>vykonávanie projektov spolupráce – cieľom je umožniť pripraviť a</w:t>
      </w:r>
      <w:r w:rsidR="0012689B" w:rsidRPr="009565E1">
        <w:rPr>
          <w:szCs w:val="24"/>
          <w:lang w:eastAsia="sk-SK"/>
        </w:rPr>
        <w:t xml:space="preserve"> </w:t>
      </w:r>
      <w:r w:rsidRPr="009565E1">
        <w:rPr>
          <w:szCs w:val="24"/>
          <w:lang w:eastAsia="sk-SK"/>
        </w:rPr>
        <w:t>následne realizovať projekty spolupráce MAS medzi územiami v</w:t>
      </w:r>
      <w:r w:rsidR="0012689B" w:rsidRPr="009565E1">
        <w:rPr>
          <w:szCs w:val="24"/>
          <w:lang w:eastAsia="sk-SK"/>
        </w:rPr>
        <w:t xml:space="preserve"> </w:t>
      </w:r>
      <w:r w:rsidRPr="009565E1">
        <w:rPr>
          <w:szCs w:val="24"/>
          <w:lang w:eastAsia="sk-SK"/>
        </w:rPr>
        <w:t xml:space="preserve">rámci štátu ako aj </w:t>
      </w:r>
      <w:r w:rsidRPr="009565E1">
        <w:rPr>
          <w:szCs w:val="24"/>
          <w:lang w:eastAsia="sk-SK"/>
        </w:rPr>
        <w:lastRenderedPageBreak/>
        <w:t>územiami medzi jednotlivými krajinami EÚ príp. mimo EÚ. Projekty spolupráce MAS budú financované z</w:t>
      </w:r>
      <w:r w:rsidR="0012689B" w:rsidRPr="009565E1">
        <w:rPr>
          <w:szCs w:val="24"/>
          <w:lang w:eastAsia="sk-SK"/>
        </w:rPr>
        <w:t xml:space="preserve"> </w:t>
      </w:r>
      <w:r w:rsidRPr="009565E1">
        <w:rPr>
          <w:szCs w:val="24"/>
          <w:lang w:eastAsia="sk-SK"/>
        </w:rPr>
        <w:t>EPFRV.</w:t>
      </w:r>
    </w:p>
    <w:p w:rsidR="00862DBF" w:rsidRPr="009565E1" w:rsidRDefault="00F76800" w:rsidP="007F3A51">
      <w:pPr>
        <w:numPr>
          <w:ilvl w:val="0"/>
          <w:numId w:val="238"/>
        </w:numPr>
        <w:spacing w:before="0" w:after="0"/>
        <w:rPr>
          <w:szCs w:val="24"/>
          <w:lang w:eastAsia="sk-SK"/>
        </w:rPr>
      </w:pPr>
      <w:r w:rsidRPr="009565E1">
        <w:rPr>
          <w:szCs w:val="24"/>
          <w:lang w:eastAsia="sk-SK"/>
        </w:rPr>
        <w:t>Chod MAS a</w:t>
      </w:r>
      <w:r w:rsidR="0012689B" w:rsidRPr="009565E1">
        <w:rPr>
          <w:szCs w:val="24"/>
          <w:lang w:eastAsia="sk-SK"/>
        </w:rPr>
        <w:t xml:space="preserve"> </w:t>
      </w:r>
      <w:r w:rsidRPr="009565E1">
        <w:rPr>
          <w:szCs w:val="24"/>
          <w:lang w:eastAsia="sk-SK"/>
        </w:rPr>
        <w:t>animácia – cieľom je poskytnúť finančné prostriedky pre MAS na prevádzkové náklady a</w:t>
      </w:r>
      <w:r w:rsidR="0012689B" w:rsidRPr="009565E1">
        <w:rPr>
          <w:szCs w:val="24"/>
          <w:lang w:eastAsia="sk-SK"/>
        </w:rPr>
        <w:t xml:space="preserve"> </w:t>
      </w:r>
      <w:r w:rsidRPr="009565E1">
        <w:rPr>
          <w:szCs w:val="24"/>
          <w:lang w:eastAsia="sk-SK"/>
        </w:rPr>
        <w:t>náklady spojené s</w:t>
      </w:r>
      <w:r w:rsidR="0012689B" w:rsidRPr="009565E1">
        <w:rPr>
          <w:szCs w:val="24"/>
          <w:lang w:eastAsia="sk-SK"/>
        </w:rPr>
        <w:t xml:space="preserve"> </w:t>
      </w:r>
      <w:r w:rsidRPr="009565E1">
        <w:rPr>
          <w:szCs w:val="24"/>
          <w:lang w:eastAsia="sk-SK"/>
        </w:rPr>
        <w:t>animáciou a</w:t>
      </w:r>
      <w:r w:rsidR="0012689B" w:rsidRPr="009565E1">
        <w:rPr>
          <w:szCs w:val="24"/>
          <w:lang w:eastAsia="sk-SK"/>
        </w:rPr>
        <w:t xml:space="preserve"> </w:t>
      </w:r>
      <w:r w:rsidRPr="009565E1">
        <w:rPr>
          <w:szCs w:val="24"/>
          <w:lang w:eastAsia="sk-SK"/>
        </w:rPr>
        <w:t>umožniť tak plynulú prevádzku MAS a</w:t>
      </w:r>
      <w:r w:rsidR="0012689B" w:rsidRPr="009565E1">
        <w:rPr>
          <w:szCs w:val="24"/>
          <w:lang w:eastAsia="sk-SK"/>
        </w:rPr>
        <w:t xml:space="preserve"> </w:t>
      </w:r>
      <w:r w:rsidRPr="009565E1">
        <w:rPr>
          <w:szCs w:val="24"/>
          <w:lang w:eastAsia="sk-SK"/>
        </w:rPr>
        <w:t>dostatočnú propagáciu vykonávanej stratégie CLLD. Tieto náklady budú financované z</w:t>
      </w:r>
      <w:r w:rsidR="00F36E2C" w:rsidRPr="009565E1">
        <w:rPr>
          <w:szCs w:val="24"/>
          <w:lang w:eastAsia="sk-SK"/>
        </w:rPr>
        <w:t xml:space="preserve"> </w:t>
      </w:r>
      <w:r w:rsidRPr="009565E1">
        <w:rPr>
          <w:szCs w:val="24"/>
          <w:lang w:eastAsia="sk-SK"/>
        </w:rPr>
        <w:t>EPFRV ako aj z</w:t>
      </w:r>
      <w:r w:rsidR="00F36E2C" w:rsidRPr="009565E1">
        <w:rPr>
          <w:szCs w:val="24"/>
          <w:lang w:eastAsia="sk-SK"/>
        </w:rPr>
        <w:t xml:space="preserve"> </w:t>
      </w:r>
      <w:r w:rsidRPr="009565E1">
        <w:rPr>
          <w:szCs w:val="24"/>
          <w:lang w:eastAsia="sk-SK"/>
        </w:rPr>
        <w:t>EFRR.</w:t>
      </w:r>
    </w:p>
    <w:p w:rsidR="00862DBF" w:rsidRPr="009565E1" w:rsidRDefault="00862DBF" w:rsidP="003B516D">
      <w:pPr>
        <w:spacing w:before="0" w:after="0" w:line="276" w:lineRule="auto"/>
        <w:jc w:val="left"/>
        <w:rPr>
          <w:szCs w:val="24"/>
          <w:lang w:eastAsia="sk-SK"/>
        </w:rPr>
      </w:pPr>
      <w:r w:rsidRPr="009565E1">
        <w:rPr>
          <w:szCs w:val="24"/>
          <w:lang w:eastAsia="sk-SK"/>
        </w:rPr>
        <w:br w:type="page"/>
      </w:r>
    </w:p>
    <w:p w:rsidR="00F76800" w:rsidRDefault="00862DBF" w:rsidP="003B516D">
      <w:pPr>
        <w:spacing w:before="0" w:after="0"/>
        <w:rPr>
          <w:szCs w:val="24"/>
          <w:lang w:eastAsia="sk-SK"/>
        </w:rPr>
      </w:pPr>
      <w:r w:rsidRPr="009565E1">
        <w:rPr>
          <w:szCs w:val="24"/>
          <w:lang w:eastAsia="sk-SK"/>
        </w:rPr>
        <w:lastRenderedPageBreak/>
        <w:t>Vysvetlivk</w:t>
      </w:r>
      <w:r>
        <w:rPr>
          <w:szCs w:val="24"/>
          <w:lang w:eastAsia="sk-SK"/>
        </w:rPr>
        <w:t>y</w:t>
      </w:r>
    </w:p>
    <w:sectPr w:rsidR="00F768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86" w:rsidRDefault="00323886" w:rsidP="00E4594F">
      <w:pPr>
        <w:spacing w:before="0" w:after="0"/>
      </w:pPr>
      <w:r>
        <w:separator/>
      </w:r>
    </w:p>
  </w:endnote>
  <w:endnote w:type="continuationSeparator" w:id="0">
    <w:p w:rsidR="00323886" w:rsidRDefault="00323886" w:rsidP="00E4594F">
      <w:pPr>
        <w:spacing w:before="0" w:after="0"/>
      </w:pPr>
      <w:r>
        <w:continuationSeparator/>
      </w:r>
    </w:p>
  </w:endnote>
  <w:endnote w:id="1">
    <w:p w:rsidR="00693E56" w:rsidRPr="009565E1" w:rsidRDefault="00693E56" w:rsidP="00CE4466">
      <w:pPr>
        <w:pStyle w:val="Textvysvetlivky"/>
        <w:spacing w:before="0" w:after="0"/>
        <w:ind w:left="142" w:hanging="142"/>
      </w:pPr>
      <w:r w:rsidRPr="009565E1">
        <w:rPr>
          <w:vertAlign w:val="superscript"/>
        </w:rPr>
        <w:t>1</w:t>
      </w:r>
      <w:r w:rsidRPr="009565E1">
        <w:t xml:space="preserve"> </w:t>
      </w:r>
      <w:r w:rsidRPr="009565E1">
        <w:rPr>
          <w:iCs/>
          <w:lang w:eastAsia="sk-SK"/>
        </w:rPr>
        <w:t>V rámci Národného podporného programu SR v rámci SOT s vínom sú oprávnené iba náklady na nákup hmotného majetku v súvislosti s vnútorným vybavením a zariadením. Vylúčené sú akékoľvek náklady na stavebné práce</w:t>
      </w:r>
    </w:p>
  </w:endnote>
  <w:endnote w:id="2">
    <w:p w:rsidR="00693E56" w:rsidRPr="009565E1" w:rsidRDefault="00693E56" w:rsidP="00CE4466">
      <w:pPr>
        <w:spacing w:before="0" w:after="0"/>
        <w:ind w:left="142" w:hanging="142"/>
      </w:pPr>
      <w:r w:rsidRPr="009565E1">
        <w:rPr>
          <w:sz w:val="20"/>
          <w:vertAlign w:val="superscript"/>
        </w:rPr>
        <w:t>2</w:t>
      </w:r>
      <w:r w:rsidRPr="009565E1">
        <w:rPr>
          <w:sz w:val="20"/>
        </w:rPr>
        <w:t xml:space="preserve"> </w:t>
      </w:r>
      <w:r w:rsidRPr="009565E1">
        <w:rPr>
          <w:bCs/>
          <w:sz w:val="20"/>
          <w:lang w:eastAsia="sk-SK"/>
        </w:rPr>
        <w:t>Inovácie</w:t>
      </w:r>
      <w:r w:rsidRPr="009565E1">
        <w:rPr>
          <w:sz w:val="20"/>
          <w:lang w:eastAsia="sk-SK"/>
        </w:rPr>
        <w:t xml:space="preserve"> sú jednou z podmienok zlepšenia konkurencieschopnosti sektora pôdohospodárstva SR. Ako je uvedené v analýze SWOT, zavádzaním inovácií v rámci jednotlivých priorít PRV by sa malo prispieť k zvýšeniu produktivity výrobných faktorov a pridanej hodnoty v prvovýrobe a spracovaní, lepšej integrácii výrobcov do potravinového reťazca, zvýšeniu účinnosti zdrojov, zlepšeniu ochrany pôdy, obnoveniu a zachovaniu biodiverzity a ekosystémov. Inovácie ako prierezová priorita stratégie EÚ 2020 sa v rámci pôdohospodárstva a rozvoja vidieka týka všetkých priorít PRV SR 2014 – 2020. Ich zavádzanie bude naprieč programom posilnené prostredníctvom školení (opatrenie 1, čl.14) a poradenských služieb (opatrenie 2, čl.15), ktorých cieľom je motivovať podniky k inováciám resp. vytvárať adekvátne predpoklady na dosiahnutie tohto cieľa. V rámci priority 2 sa bude klásť dôraz najmä na inovácie smerujúce k inovatívnym technológiám podporených v rámci opatrenia 4 (čl.17), prostredníctvom ktorých sa budú zavádzať nové výrobné postupy a/alebo nové produkty. V rámci priority 3 sa inovácie týkajú najmä vývoja trhových noviniek (produktov) v oblasti potravín vrátane inovatívnych systémov zabezpečovania kvality (technológií a postupov) podporených v rámci opatrenia 4 (čl.17) a 16 (čl.35). V oblasti priority 4 a 5 sa predpokladá v rámci projektov spolupráce (čl.35) postupné zavádzanie systémových inovácií v oblasti ochrany pôdy, zlepšenia stavu biodiverzity a využitia OZE. Technologické a systémové inovácie vytvárajú priestor pre ich aplikovanie aj v rámci lesného hospodárstva zamerané na efektívne hospodárenie v lese vrátane využitia lesnej biomasy, zadržiavanie vody v krajine a znižovanie dopadov klimatických zmien (opatrenie 8). Priorita 6 otvára priestor pre inovácie v rámci integrovaných projektov regionálneho charakteru v oblastiach regionálnych zdravých potravín, efektívneho využívania prírodných zdrojov, malého a stredného podnikania prípadne sociálnych inovácií v rámci aktívneho starnutia (opatrenie 16 (čl.35)). Európske inovačné partnerstvo má slúžiť ako „spojka“ medzi podnikateľskou sférou (farmári, potravinári, lesníci, MSP), vedou, poradenstvom a ostatnými partnermi v regióne a zároveň ako „spojka“ na prepojenie zoskupení s podobnými cieľmi v rámci Európy.  EIP je prostriedkom na otvorenie diskusií medzi podnikateľmi a vedecko-výskumnými kapacitami na jednej strane o ponuke výskumných organizácií pre prax a na druhej strane o reálnych potrebách malých a stredných podnikateľov.</w:t>
      </w:r>
    </w:p>
  </w:endnote>
  <w:endnote w:id="3">
    <w:p w:rsidR="00693E56" w:rsidRPr="009565E1" w:rsidRDefault="00693E56" w:rsidP="00CE4466">
      <w:pPr>
        <w:pStyle w:val="Textvysvetlivky"/>
        <w:spacing w:before="0" w:after="0"/>
        <w:ind w:left="142" w:hanging="142"/>
      </w:pPr>
      <w:r w:rsidRPr="009565E1">
        <w:rPr>
          <w:vertAlign w:val="superscript"/>
        </w:rPr>
        <w:t>3</w:t>
      </w:r>
      <w:r w:rsidRPr="009565E1">
        <w:t xml:space="preserve"> </w:t>
      </w:r>
      <w:r w:rsidRPr="009565E1">
        <w:rPr>
          <w:iCs/>
          <w:lang w:eastAsia="sk-SK"/>
        </w:rPr>
        <w:t>V prípade sektora „hrozno a víno“ sú neoprávnenými investíciami investície do nákupu vnútorného vybavenia pre predajné a prezentačné priestory v rámci výrobného podniku</w:t>
      </w:r>
      <w:r w:rsidRPr="009565E1">
        <w:rPr>
          <w:bCs/>
          <w:iCs/>
          <w:lang w:eastAsia="sk-SK"/>
        </w:rPr>
        <w:t>[1]</w:t>
      </w:r>
      <w:r w:rsidRPr="009565E1">
        <w:rPr>
          <w:iCs/>
          <w:lang w:eastAsia="sk-SK"/>
        </w:rPr>
        <w:t>, pretože tieto investície sú oprávnenými na podporu z Národného podporného programu v rámci SOT s vínom V rámci Národného podporného programu SR v rámci SOT s vínom sú oprávnené iba náklady na nákup hmotného majetku v súvislosti s vnútorným vybavením a zariadením, napr. nábytok, chladiarenské zariadenie, umývací drez, výčapné zariadenie, sanitárne zariadenie a pod. Vylúčené sú akékoľvek náklady na stavebné práce napr. výstavba hrubej stavby, zavedenie elektroinštalácie, vodoinštalácie, nanesenie omietky, vymaľovanie a pod</w:t>
      </w:r>
    </w:p>
  </w:endnote>
  <w:endnote w:id="4">
    <w:p w:rsidR="00693E56" w:rsidRPr="009565E1" w:rsidRDefault="00693E56" w:rsidP="00CE4466">
      <w:pPr>
        <w:pStyle w:val="Textvysvetlivky"/>
        <w:spacing w:before="0" w:after="0"/>
        <w:ind w:left="142" w:hanging="142"/>
      </w:pPr>
      <w:r w:rsidRPr="009565E1">
        <w:rPr>
          <w:rStyle w:val="Odkaznavysvetlivku"/>
        </w:rPr>
        <w:endnoteRef/>
      </w:r>
      <w:r w:rsidRPr="009565E1">
        <w:t xml:space="preserve"> Súhrnný lesnícky ekonomický účet meria, popisuje a analyzuje v podmienkach lesníctva SR tvorbu dôchodku lesného hospodárstva prostredníctvom účtov produkcie, dôchodkov, podnikateľského zisku a kapitálových účtov. Jeho výsledky sú podkladom pre analytickú, koncepčnú a prognostickú činnosť MP SR. </w:t>
      </w:r>
    </w:p>
  </w:endnote>
  <w:endnote w:id="5">
    <w:p w:rsidR="00693E56" w:rsidRPr="009565E1" w:rsidRDefault="00693E56" w:rsidP="00FC12A2">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6">
    <w:p w:rsidR="00693E56" w:rsidRPr="009565E1" w:rsidRDefault="00693E56" w:rsidP="00855948">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7">
    <w:p w:rsidR="00693E56" w:rsidRPr="009565E1" w:rsidRDefault="00693E56" w:rsidP="00855948">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8">
    <w:p w:rsidR="00693E56" w:rsidRPr="009565E1" w:rsidRDefault="00693E56" w:rsidP="00EA790B">
      <w:pPr>
        <w:spacing w:before="0" w:after="0"/>
        <w:ind w:left="142" w:hanging="142"/>
        <w:rPr>
          <w:iCs/>
          <w:lang w:eastAsia="sk-SK"/>
        </w:rPr>
      </w:pPr>
      <w:r w:rsidRPr="009565E1">
        <w:rPr>
          <w:rStyle w:val="Odkaznavysvetlivku"/>
          <w:sz w:val="20"/>
        </w:rPr>
        <w:endnoteRef/>
      </w:r>
      <w:r w:rsidRPr="009565E1">
        <w:t xml:space="preserve"> </w:t>
      </w:r>
      <w:r w:rsidRPr="009565E1">
        <w:rPr>
          <w:iCs/>
          <w:sz w:val="20"/>
          <w:lang w:eastAsia="sk-SK"/>
        </w:rPr>
        <w:t>Zdroj: Príloha č. 11 vyhlášky 453/2006 Z. z. o hospodárskej úprave lesa a ochrane lesa v znení jej úprav a dodatkov.</w:t>
      </w:r>
    </w:p>
  </w:endnote>
  <w:endnote w:id="9">
    <w:p w:rsidR="00693E56" w:rsidRPr="009565E1" w:rsidRDefault="00693E56" w:rsidP="00551AA1">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0">
    <w:p w:rsidR="00693E56" w:rsidRPr="009565E1" w:rsidRDefault="00693E56" w:rsidP="003A2C39">
      <w:pPr>
        <w:pStyle w:val="Textvysvetlivky"/>
        <w:spacing w:before="0" w:after="0"/>
        <w:ind w:left="142" w:hanging="142"/>
      </w:pPr>
      <w:r w:rsidRPr="009565E1">
        <w:rPr>
          <w:rStyle w:val="Odkaznavysvetlivku"/>
        </w:rPr>
        <w:endnoteRef/>
      </w:r>
      <w:r w:rsidRPr="009565E1">
        <w:t xml:space="preserve"> </w:t>
      </w:r>
      <w:r w:rsidRPr="009565E1">
        <w:rPr>
          <w:iCs/>
          <w:lang w:eastAsia="sk-SK"/>
        </w:rPr>
        <w:t>Kompenzácia straty príjmu v dôsledku prírodnej katastrofy nie je oprávnená na podporu</w:t>
      </w:r>
    </w:p>
  </w:endnote>
  <w:endnote w:id="11">
    <w:p w:rsidR="00693E56" w:rsidRPr="009565E1" w:rsidRDefault="00693E56" w:rsidP="00EA790B">
      <w:pPr>
        <w:spacing w:before="0" w:after="0"/>
        <w:ind w:left="142" w:hanging="142"/>
      </w:pPr>
      <w:r w:rsidRPr="009565E1">
        <w:rPr>
          <w:rStyle w:val="Odkaznavysvetlivku"/>
          <w:sz w:val="20"/>
        </w:rPr>
        <w:endnoteRef/>
      </w:r>
      <w:r w:rsidRPr="009565E1">
        <w:rPr>
          <w:sz w:val="20"/>
        </w:rPr>
        <w:t xml:space="preserve"> </w:t>
      </w:r>
      <w:r w:rsidRPr="009565E1">
        <w:rPr>
          <w:iCs/>
          <w:sz w:val="20"/>
          <w:lang w:eastAsia="sk-SK"/>
        </w:rPr>
        <w:t>Zdroj: Príloha č. 11 vyhlášky 453/2006 Z. z. o hospodárskej úprave lesa a ochrane lesa v znení jej úprav a dodatkov.</w:t>
      </w:r>
    </w:p>
  </w:endnote>
  <w:endnote w:id="12">
    <w:p w:rsidR="00693E56" w:rsidRPr="009565E1" w:rsidRDefault="00693E56" w:rsidP="003A2C39">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3">
    <w:p w:rsidR="00693E56" w:rsidRDefault="00693E56" w:rsidP="00E72A98">
      <w:pPr>
        <w:pStyle w:val="Textvysvetlivky"/>
        <w:spacing w:before="0" w:after="0"/>
        <w:ind w:left="142" w:hanging="142"/>
      </w:pPr>
      <w:r w:rsidRPr="009565E1">
        <w:rPr>
          <w:rStyle w:val="Odkaznavysvetlivku"/>
        </w:rPr>
        <w:endnoteRef/>
      </w:r>
      <w:r w:rsidRPr="009565E1">
        <w:t xml:space="preserve"> </w:t>
      </w:r>
      <w:r w:rsidRPr="009565E1">
        <w:rPr>
          <w:iCs/>
          <w:lang w:eastAsia="sk-SK"/>
        </w:rPr>
        <w:t>Výstavba lesných ciest, činnosti súvisiace s regeneráciou lesa po ťažbe, zalesňovanie po ťažbe nie sú oprávnenými výdavkami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599"/>
      <w:docPartObj>
        <w:docPartGallery w:val="Page Numbers (Bottom of Page)"/>
        <w:docPartUnique/>
      </w:docPartObj>
    </w:sdtPr>
    <w:sdtEndPr/>
    <w:sdtContent>
      <w:sdt>
        <w:sdtPr>
          <w:id w:val="860082579"/>
          <w:docPartObj>
            <w:docPartGallery w:val="Page Numbers (Top of Page)"/>
            <w:docPartUnique/>
          </w:docPartObj>
        </w:sdtPr>
        <w:sdtEndPr/>
        <w:sdtContent>
          <w:p w:rsidR="00693E56" w:rsidRDefault="00693E56">
            <w:pPr>
              <w:pStyle w:val="Pta"/>
              <w:jc w:val="right"/>
            </w:pPr>
            <w:r>
              <w:t xml:space="preserve"> </w:t>
            </w:r>
            <w:r>
              <w:rPr>
                <w:b/>
                <w:bCs/>
                <w:sz w:val="24"/>
                <w:szCs w:val="24"/>
              </w:rPr>
              <w:fldChar w:fldCharType="begin"/>
            </w:r>
            <w:r>
              <w:rPr>
                <w:b/>
                <w:bCs/>
              </w:rPr>
              <w:instrText>PAGE</w:instrText>
            </w:r>
            <w:r>
              <w:rPr>
                <w:b/>
                <w:bCs/>
                <w:sz w:val="24"/>
                <w:szCs w:val="24"/>
              </w:rPr>
              <w:fldChar w:fldCharType="separate"/>
            </w:r>
            <w:r w:rsidR="00FB7E2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B7E29">
              <w:rPr>
                <w:b/>
                <w:bCs/>
                <w:noProof/>
              </w:rPr>
              <w:t>145</w:t>
            </w:r>
            <w:r>
              <w:rPr>
                <w:b/>
                <w:bCs/>
                <w:sz w:val="24"/>
                <w:szCs w:val="24"/>
              </w:rPr>
              <w:fldChar w:fldCharType="end"/>
            </w:r>
          </w:p>
        </w:sdtContent>
      </w:sdt>
    </w:sdtContent>
  </w:sdt>
  <w:p w:rsidR="00693E56" w:rsidRDefault="00693E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86" w:rsidRDefault="00323886" w:rsidP="00E4594F">
      <w:pPr>
        <w:spacing w:before="0" w:after="0"/>
      </w:pPr>
      <w:r>
        <w:separator/>
      </w:r>
    </w:p>
  </w:footnote>
  <w:footnote w:type="continuationSeparator" w:id="0">
    <w:p w:rsidR="00323886" w:rsidRDefault="00323886" w:rsidP="00E459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1106C57"/>
    <w:multiLevelType w:val="hybridMultilevel"/>
    <w:tmpl w:val="3B7EA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0C1F03"/>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5C74A10"/>
    <w:multiLevelType w:val="hybridMultilevel"/>
    <w:tmpl w:val="4676A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5A5B0F"/>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BC9602B"/>
    <w:multiLevelType w:val="hybridMultilevel"/>
    <w:tmpl w:val="513AB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0B3227"/>
    <w:multiLevelType w:val="hybridMultilevel"/>
    <w:tmpl w:val="88268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3909FE"/>
    <w:multiLevelType w:val="hybridMultilevel"/>
    <w:tmpl w:val="0124F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2CA77B1"/>
    <w:multiLevelType w:val="hybridMultilevel"/>
    <w:tmpl w:val="3E48B89A"/>
    <w:lvl w:ilvl="0" w:tplc="76E236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40A0ACA"/>
    <w:multiLevelType w:val="hybridMultilevel"/>
    <w:tmpl w:val="12D6E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4331CA4"/>
    <w:multiLevelType w:val="hybridMultilevel"/>
    <w:tmpl w:val="D2DE0F70"/>
    <w:lvl w:ilvl="0" w:tplc="5D02B15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5DE1203"/>
    <w:multiLevelType w:val="hybridMultilevel"/>
    <w:tmpl w:val="6D444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3EE1589"/>
    <w:multiLevelType w:val="multilevel"/>
    <w:tmpl w:val="0A72F7D2"/>
    <w:lvl w:ilvl="0">
      <w:start w:val="1"/>
      <w:numFmt w:val="decimal"/>
      <w:lvlText w:val="%1."/>
      <w:lvlJc w:val="left"/>
      <w:pPr>
        <w:ind w:left="72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73C6AF9"/>
    <w:multiLevelType w:val="hybridMultilevel"/>
    <w:tmpl w:val="3B1E5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9915C2C"/>
    <w:multiLevelType w:val="hybridMultilevel"/>
    <w:tmpl w:val="791CCB9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4">
    <w:nsid w:val="29C7646B"/>
    <w:multiLevelType w:val="hybridMultilevel"/>
    <w:tmpl w:val="6EC29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7">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DDE4E1B"/>
    <w:multiLevelType w:val="hybridMultilevel"/>
    <w:tmpl w:val="D0A2977C"/>
    <w:lvl w:ilvl="0" w:tplc="E28C91E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2E6216ED"/>
    <w:multiLevelType w:val="hybridMultilevel"/>
    <w:tmpl w:val="6A5CB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08F224D"/>
    <w:multiLevelType w:val="multilevel"/>
    <w:tmpl w:val="64EC351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0D92B68"/>
    <w:multiLevelType w:val="hybridMultilevel"/>
    <w:tmpl w:val="E110BB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9">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4D928A4"/>
    <w:multiLevelType w:val="hybridMultilevel"/>
    <w:tmpl w:val="CB109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6DE2493"/>
    <w:multiLevelType w:val="hybridMultilevel"/>
    <w:tmpl w:val="C5F02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A952F8E"/>
    <w:multiLevelType w:val="hybridMultilevel"/>
    <w:tmpl w:val="330CC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57">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60">
    <w:nsid w:val="401F299D"/>
    <w:multiLevelType w:val="hybridMultilevel"/>
    <w:tmpl w:val="44E6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13C4AB0"/>
    <w:multiLevelType w:val="hybridMultilevel"/>
    <w:tmpl w:val="F31E48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3611EFB"/>
    <w:multiLevelType w:val="hybridMultilevel"/>
    <w:tmpl w:val="86944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65">
    <w:nsid w:val="47EA2B8F"/>
    <w:multiLevelType w:val="hybridMultilevel"/>
    <w:tmpl w:val="B4D28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489F41A2"/>
    <w:multiLevelType w:val="hybridMultilevel"/>
    <w:tmpl w:val="2BA01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BF1157E"/>
    <w:multiLevelType w:val="hybridMultilevel"/>
    <w:tmpl w:val="59BAC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4F826D5B"/>
    <w:multiLevelType w:val="hybridMultilevel"/>
    <w:tmpl w:val="67C468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06573A9"/>
    <w:multiLevelType w:val="hybridMultilevel"/>
    <w:tmpl w:val="C032E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2611D22"/>
    <w:multiLevelType w:val="hybridMultilevel"/>
    <w:tmpl w:val="B5C6F7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3842D5E"/>
    <w:multiLevelType w:val="hybridMultilevel"/>
    <w:tmpl w:val="7748AAB4"/>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8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6B52019"/>
    <w:multiLevelType w:val="hybridMultilevel"/>
    <w:tmpl w:val="281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5">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B9B0504"/>
    <w:multiLevelType w:val="multilevel"/>
    <w:tmpl w:val="681ECE3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0">
    <w:nsid w:val="5E453D82"/>
    <w:multiLevelType w:val="hybridMultilevel"/>
    <w:tmpl w:val="E6E8E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2">
    <w:nsid w:val="61583460"/>
    <w:multiLevelType w:val="hybridMultilevel"/>
    <w:tmpl w:val="20BE7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6170637C"/>
    <w:multiLevelType w:val="hybridMultilevel"/>
    <w:tmpl w:val="2C1A34A4"/>
    <w:lvl w:ilvl="0" w:tplc="8D266F10">
      <w:start w:val="1"/>
      <w:numFmt w:val="upp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96">
    <w:nsid w:val="65B2348C"/>
    <w:multiLevelType w:val="hybridMultilevel"/>
    <w:tmpl w:val="1472E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66B647E"/>
    <w:multiLevelType w:val="hybridMultilevel"/>
    <w:tmpl w:val="F5E2A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9F47B25"/>
    <w:multiLevelType w:val="hybridMultilevel"/>
    <w:tmpl w:val="1556F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6A935FF7"/>
    <w:multiLevelType w:val="hybridMultilevel"/>
    <w:tmpl w:val="BC442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05">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0F23A9B"/>
    <w:multiLevelType w:val="hybridMultilevel"/>
    <w:tmpl w:val="F600E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223055D"/>
    <w:multiLevelType w:val="hybridMultilevel"/>
    <w:tmpl w:val="7223055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1">
    <w:nsid w:val="72230562"/>
    <w:multiLevelType w:val="multilevel"/>
    <w:tmpl w:val="72230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2230563"/>
    <w:multiLevelType w:val="multilevel"/>
    <w:tmpl w:val="722305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2230564"/>
    <w:multiLevelType w:val="multilevel"/>
    <w:tmpl w:val="72230564"/>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2230565"/>
    <w:multiLevelType w:val="multilevel"/>
    <w:tmpl w:val="722305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2230568"/>
    <w:multiLevelType w:val="hybridMultilevel"/>
    <w:tmpl w:val="7223056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6">
    <w:nsid w:val="72230569"/>
    <w:multiLevelType w:val="hybridMultilevel"/>
    <w:tmpl w:val="7223056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7">
    <w:nsid w:val="7223056A"/>
    <w:multiLevelType w:val="hybridMultilevel"/>
    <w:tmpl w:val="7223056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8">
    <w:nsid w:val="7223056B"/>
    <w:multiLevelType w:val="hybridMultilevel"/>
    <w:tmpl w:val="7223056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9">
    <w:nsid w:val="7223056D"/>
    <w:multiLevelType w:val="hybridMultilevel"/>
    <w:tmpl w:val="7223056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0">
    <w:nsid w:val="7223056F"/>
    <w:multiLevelType w:val="multilevel"/>
    <w:tmpl w:val="722305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72230570"/>
    <w:multiLevelType w:val="hybridMultilevel"/>
    <w:tmpl w:val="7223057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2">
    <w:nsid w:val="72230571"/>
    <w:multiLevelType w:val="hybridMultilevel"/>
    <w:tmpl w:val="7223057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3">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4">
    <w:nsid w:val="72230573"/>
    <w:multiLevelType w:val="hybridMultilevel"/>
    <w:tmpl w:val="7223057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5">
    <w:nsid w:val="72230574"/>
    <w:multiLevelType w:val="multilevel"/>
    <w:tmpl w:val="722305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2230575"/>
    <w:multiLevelType w:val="hybridMultilevel"/>
    <w:tmpl w:val="7223057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7">
    <w:nsid w:val="72230577"/>
    <w:multiLevelType w:val="multilevel"/>
    <w:tmpl w:val="722305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223057A"/>
    <w:multiLevelType w:val="hybridMultilevel"/>
    <w:tmpl w:val="7223057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9">
    <w:nsid w:val="7223057B"/>
    <w:multiLevelType w:val="hybridMultilevel"/>
    <w:tmpl w:val="7223057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0">
    <w:nsid w:val="7223057C"/>
    <w:multiLevelType w:val="multilevel"/>
    <w:tmpl w:val="7223057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3">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4">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5">
    <w:nsid w:val="72230591"/>
    <w:multiLevelType w:val="hybridMultilevel"/>
    <w:tmpl w:val="7223059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6">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7">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8">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9">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1">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2">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3">
    <w:nsid w:val="7223059A"/>
    <w:multiLevelType w:val="hybridMultilevel"/>
    <w:tmpl w:val="7223059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4">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5">
    <w:nsid w:val="7223059C"/>
    <w:multiLevelType w:val="hybridMultilevel"/>
    <w:tmpl w:val="7223059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6">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7">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8">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9">
    <w:nsid w:val="722305A0"/>
    <w:multiLevelType w:val="hybridMultilevel"/>
    <w:tmpl w:val="722305A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1">
    <w:nsid w:val="722305A4"/>
    <w:multiLevelType w:val="multilevel"/>
    <w:tmpl w:val="722305A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722305A5"/>
    <w:multiLevelType w:val="multilevel"/>
    <w:tmpl w:val="722305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722305A6"/>
    <w:multiLevelType w:val="multilevel"/>
    <w:tmpl w:val="722305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722305A7"/>
    <w:multiLevelType w:val="multilevel"/>
    <w:tmpl w:val="722305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6">
    <w:nsid w:val="722305AA"/>
    <w:multiLevelType w:val="hybridMultilevel"/>
    <w:tmpl w:val="722305A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7">
    <w:nsid w:val="722305AB"/>
    <w:multiLevelType w:val="hybridMultilevel"/>
    <w:tmpl w:val="722305A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8">
    <w:nsid w:val="722305AC"/>
    <w:multiLevelType w:val="hybridMultilevel"/>
    <w:tmpl w:val="722305A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9">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1">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9">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1">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2">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3">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4">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5">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6">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7">
    <w:nsid w:val="722305C5"/>
    <w:multiLevelType w:val="hybridMultilevel"/>
    <w:tmpl w:val="722305C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8">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1">
    <w:nsid w:val="722305D1"/>
    <w:multiLevelType w:val="hybridMultilevel"/>
    <w:tmpl w:val="722305D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2">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3">
    <w:nsid w:val="722305E8"/>
    <w:multiLevelType w:val="hybridMultilevel"/>
    <w:tmpl w:val="722305E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4">
    <w:nsid w:val="722305EC"/>
    <w:multiLevelType w:val="hybridMultilevel"/>
    <w:tmpl w:val="722305E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5">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6">
    <w:nsid w:val="722305F2"/>
    <w:multiLevelType w:val="hybridMultilevel"/>
    <w:tmpl w:val="722305F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7">
    <w:nsid w:val="722305F7"/>
    <w:multiLevelType w:val="hybridMultilevel"/>
    <w:tmpl w:val="722305F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8">
    <w:nsid w:val="722305FB"/>
    <w:multiLevelType w:val="multilevel"/>
    <w:tmpl w:val="722305F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722305FD"/>
    <w:multiLevelType w:val="multilevel"/>
    <w:tmpl w:val="722305F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1">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2">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72230603"/>
    <w:multiLevelType w:val="hybridMultilevel"/>
    <w:tmpl w:val="722306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4">
    <w:nsid w:val="72230604"/>
    <w:multiLevelType w:val="hybridMultilevel"/>
    <w:tmpl w:val="722306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5">
    <w:nsid w:val="72230605"/>
    <w:multiLevelType w:val="hybridMultilevel"/>
    <w:tmpl w:val="722306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6">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7">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8">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9">
    <w:nsid w:val="72230611"/>
    <w:multiLevelType w:val="hybridMultilevel"/>
    <w:tmpl w:val="7223061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1">
    <w:nsid w:val="72230619"/>
    <w:multiLevelType w:val="hybridMultilevel"/>
    <w:tmpl w:val="7223061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2">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3">
    <w:nsid w:val="72230627"/>
    <w:multiLevelType w:val="hybridMultilevel"/>
    <w:tmpl w:val="7223062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4">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5">
    <w:nsid w:val="7223062E"/>
    <w:multiLevelType w:val="hybridMultilevel"/>
    <w:tmpl w:val="7223062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6">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nsid w:val="72230630"/>
    <w:multiLevelType w:val="hybridMultilevel"/>
    <w:tmpl w:val="7223063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nsid w:val="72230632"/>
    <w:multiLevelType w:val="multilevel"/>
    <w:tmpl w:val="72230632"/>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2230634"/>
    <w:multiLevelType w:val="hybridMultilevel"/>
    <w:tmpl w:val="7223063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nsid w:val="72230637"/>
    <w:multiLevelType w:val="hybridMultilevel"/>
    <w:tmpl w:val="7223063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nsid w:val="72230638"/>
    <w:multiLevelType w:val="hybridMultilevel"/>
    <w:tmpl w:val="7223063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3">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nsid w:val="7223063A"/>
    <w:multiLevelType w:val="multilevel"/>
    <w:tmpl w:val="7223063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223063B"/>
    <w:multiLevelType w:val="hybridMultilevel"/>
    <w:tmpl w:val="7223063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nsid w:val="72230641"/>
    <w:multiLevelType w:val="hybridMultilevel"/>
    <w:tmpl w:val="7223064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nsid w:val="72230642"/>
    <w:multiLevelType w:val="multilevel"/>
    <w:tmpl w:val="7223064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nsid w:val="72230644"/>
    <w:multiLevelType w:val="multilevel"/>
    <w:tmpl w:val="7223064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72230646"/>
    <w:multiLevelType w:val="multilevel"/>
    <w:tmpl w:val="722306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4">
    <w:nsid w:val="72230648"/>
    <w:multiLevelType w:val="hybridMultilevel"/>
    <w:tmpl w:val="7223064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5">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6">
    <w:nsid w:val="7223064D"/>
    <w:multiLevelType w:val="hybridMultilevel"/>
    <w:tmpl w:val="7223064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7">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72230651"/>
    <w:multiLevelType w:val="hybridMultilevel"/>
    <w:tmpl w:val="7223065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1">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nsid w:val="722307B7"/>
    <w:multiLevelType w:val="hybridMultilevel"/>
    <w:tmpl w:val="722307B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nsid w:val="722307B8"/>
    <w:multiLevelType w:val="hybridMultilevel"/>
    <w:tmpl w:val="722307B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4">
    <w:nsid w:val="722307B9"/>
    <w:multiLevelType w:val="hybridMultilevel"/>
    <w:tmpl w:val="722307B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5">
    <w:nsid w:val="722307BA"/>
    <w:multiLevelType w:val="hybridMultilevel"/>
    <w:tmpl w:val="722307BA"/>
    <w:lvl w:ilvl="0" w:tplc="FFFFFFFF">
      <w:start w:val="1"/>
      <w:numFmt w:val="bullet"/>
      <w:lvlText w:val=""/>
      <w:lvlJc w:val="left"/>
      <w:pPr>
        <w:ind w:left="644" w:hanging="360"/>
      </w:pPr>
      <w:rPr>
        <w:rFonts w:ascii="Symbol" w:hAnsi="Symbol"/>
      </w:rPr>
    </w:lvl>
    <w:lvl w:ilvl="1" w:tplc="FFFFFFFF">
      <w:start w:val="1"/>
      <w:numFmt w:val="bullet"/>
      <w:lvlText w:val="o"/>
      <w:lvlJc w:val="left"/>
      <w:pPr>
        <w:tabs>
          <w:tab w:val="num" w:pos="1364"/>
        </w:tabs>
        <w:ind w:left="1364" w:hanging="360"/>
      </w:pPr>
      <w:rPr>
        <w:rFonts w:ascii="Courier New" w:hAnsi="Courier New"/>
      </w:rPr>
    </w:lvl>
    <w:lvl w:ilvl="2" w:tplc="FFFFFFFF">
      <w:start w:val="1"/>
      <w:numFmt w:val="bullet"/>
      <w:lvlText w:val=""/>
      <w:lvlJc w:val="left"/>
      <w:pPr>
        <w:tabs>
          <w:tab w:val="num" w:pos="2084"/>
        </w:tabs>
        <w:ind w:left="2084" w:hanging="360"/>
      </w:pPr>
      <w:rPr>
        <w:rFonts w:ascii="Wingdings" w:hAnsi="Wingdings"/>
      </w:rPr>
    </w:lvl>
    <w:lvl w:ilvl="3" w:tplc="FFFFFFFF">
      <w:start w:val="1"/>
      <w:numFmt w:val="bullet"/>
      <w:lvlText w:val=""/>
      <w:lvlJc w:val="left"/>
      <w:pPr>
        <w:tabs>
          <w:tab w:val="num" w:pos="2804"/>
        </w:tabs>
        <w:ind w:left="2804" w:hanging="360"/>
      </w:pPr>
      <w:rPr>
        <w:rFonts w:ascii="Symbol" w:hAnsi="Symbol"/>
      </w:rPr>
    </w:lvl>
    <w:lvl w:ilvl="4" w:tplc="FFFFFFFF">
      <w:start w:val="1"/>
      <w:numFmt w:val="bullet"/>
      <w:lvlText w:val="o"/>
      <w:lvlJc w:val="left"/>
      <w:pPr>
        <w:tabs>
          <w:tab w:val="num" w:pos="3524"/>
        </w:tabs>
        <w:ind w:left="3524" w:hanging="360"/>
      </w:pPr>
      <w:rPr>
        <w:rFonts w:ascii="Courier New" w:hAnsi="Courier New"/>
      </w:rPr>
    </w:lvl>
    <w:lvl w:ilvl="5" w:tplc="FFFFFFFF">
      <w:start w:val="1"/>
      <w:numFmt w:val="bullet"/>
      <w:lvlText w:val=""/>
      <w:lvlJc w:val="left"/>
      <w:pPr>
        <w:tabs>
          <w:tab w:val="num" w:pos="4244"/>
        </w:tabs>
        <w:ind w:left="4244" w:hanging="360"/>
      </w:pPr>
      <w:rPr>
        <w:rFonts w:ascii="Wingdings" w:hAnsi="Wingdings"/>
      </w:rPr>
    </w:lvl>
    <w:lvl w:ilvl="6" w:tplc="FFFFFFFF">
      <w:start w:val="1"/>
      <w:numFmt w:val="bullet"/>
      <w:lvlText w:val=""/>
      <w:lvlJc w:val="left"/>
      <w:pPr>
        <w:tabs>
          <w:tab w:val="num" w:pos="4964"/>
        </w:tabs>
        <w:ind w:left="4964" w:hanging="360"/>
      </w:pPr>
      <w:rPr>
        <w:rFonts w:ascii="Symbol" w:hAnsi="Symbol"/>
      </w:rPr>
    </w:lvl>
    <w:lvl w:ilvl="7" w:tplc="FFFFFFFF">
      <w:start w:val="1"/>
      <w:numFmt w:val="bullet"/>
      <w:lvlText w:val="o"/>
      <w:lvlJc w:val="left"/>
      <w:pPr>
        <w:tabs>
          <w:tab w:val="num" w:pos="5684"/>
        </w:tabs>
        <w:ind w:left="5684" w:hanging="360"/>
      </w:pPr>
      <w:rPr>
        <w:rFonts w:ascii="Courier New" w:hAnsi="Courier New"/>
      </w:rPr>
    </w:lvl>
    <w:lvl w:ilvl="8" w:tplc="FFFFFFFF">
      <w:start w:val="1"/>
      <w:numFmt w:val="bullet"/>
      <w:lvlText w:val=""/>
      <w:lvlJc w:val="left"/>
      <w:pPr>
        <w:tabs>
          <w:tab w:val="num" w:pos="6404"/>
        </w:tabs>
        <w:ind w:left="6404" w:hanging="360"/>
      </w:pPr>
      <w:rPr>
        <w:rFonts w:ascii="Wingdings" w:hAnsi="Wingdings"/>
      </w:rPr>
    </w:lvl>
  </w:abstractNum>
  <w:abstractNum w:abstractNumId="236">
    <w:nsid w:val="722307BB"/>
    <w:multiLevelType w:val="hybridMultilevel"/>
    <w:tmpl w:val="722307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7">
    <w:nsid w:val="722307BC"/>
    <w:multiLevelType w:val="hybridMultilevel"/>
    <w:tmpl w:val="722307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8">
    <w:nsid w:val="722307BD"/>
    <w:multiLevelType w:val="hybridMultilevel"/>
    <w:tmpl w:val="722307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9">
    <w:nsid w:val="722307BE"/>
    <w:multiLevelType w:val="hybridMultilevel"/>
    <w:tmpl w:val="722307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0">
    <w:nsid w:val="722307C0"/>
    <w:multiLevelType w:val="multilevel"/>
    <w:tmpl w:val="722307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722307C1"/>
    <w:multiLevelType w:val="multilevel"/>
    <w:tmpl w:val="722307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722307C3"/>
    <w:multiLevelType w:val="hybridMultilevel"/>
    <w:tmpl w:val="722307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3">
    <w:nsid w:val="722307C4"/>
    <w:multiLevelType w:val="hybridMultilevel"/>
    <w:tmpl w:val="722307C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4">
    <w:nsid w:val="722307C8"/>
    <w:multiLevelType w:val="multilevel"/>
    <w:tmpl w:val="722307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722307CA"/>
    <w:multiLevelType w:val="multilevel"/>
    <w:tmpl w:val="722307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722307CD"/>
    <w:multiLevelType w:val="multilevel"/>
    <w:tmpl w:val="722307C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722307D1"/>
    <w:multiLevelType w:val="multilevel"/>
    <w:tmpl w:val="722307D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9">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22307D9"/>
    <w:multiLevelType w:val="multilevel"/>
    <w:tmpl w:val="722307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22307DD"/>
    <w:multiLevelType w:val="multilevel"/>
    <w:tmpl w:val="722307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722307E1"/>
    <w:multiLevelType w:val="multilevel"/>
    <w:tmpl w:val="722307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22307E3"/>
    <w:multiLevelType w:val="multilevel"/>
    <w:tmpl w:val="722307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8">
    <w:nsid w:val="722307E5"/>
    <w:multiLevelType w:val="hybridMultilevel"/>
    <w:tmpl w:val="722307E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9">
    <w:nsid w:val="722307E6"/>
    <w:multiLevelType w:val="hybridMultilevel"/>
    <w:tmpl w:val="722307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0">
    <w:nsid w:val="722307E7"/>
    <w:multiLevelType w:val="hybridMultilevel"/>
    <w:tmpl w:val="722307E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1">
    <w:nsid w:val="722307E9"/>
    <w:multiLevelType w:val="hybridMultilevel"/>
    <w:tmpl w:val="722307E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2">
    <w:nsid w:val="722307EB"/>
    <w:multiLevelType w:val="hybridMultilevel"/>
    <w:tmpl w:val="722307E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3">
    <w:nsid w:val="722307EE"/>
    <w:multiLevelType w:val="multilevel"/>
    <w:tmpl w:val="72230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722307EF"/>
    <w:multiLevelType w:val="multilevel"/>
    <w:tmpl w:val="722307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nsid w:val="722307F3"/>
    <w:multiLevelType w:val="hybridMultilevel"/>
    <w:tmpl w:val="722307F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6">
    <w:nsid w:val="722307F5"/>
    <w:multiLevelType w:val="multilevel"/>
    <w:tmpl w:val="722307F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722307F6"/>
    <w:multiLevelType w:val="hybridMultilevel"/>
    <w:tmpl w:val="722307F6"/>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8">
    <w:nsid w:val="722307F7"/>
    <w:multiLevelType w:val="hybridMultilevel"/>
    <w:tmpl w:val="722307F7"/>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9">
    <w:nsid w:val="722307F8"/>
    <w:multiLevelType w:val="multilevel"/>
    <w:tmpl w:val="722307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722307F9"/>
    <w:multiLevelType w:val="multilevel"/>
    <w:tmpl w:val="722307F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722307FA"/>
    <w:multiLevelType w:val="multilevel"/>
    <w:tmpl w:val="722307F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nsid w:val="722307FE"/>
    <w:multiLevelType w:val="multilevel"/>
    <w:tmpl w:val="722307F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72230800"/>
    <w:multiLevelType w:val="hybridMultilevel"/>
    <w:tmpl w:val="722308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4">
    <w:nsid w:val="72230801"/>
    <w:multiLevelType w:val="hybridMultilevel"/>
    <w:tmpl w:val="72230801"/>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5">
    <w:nsid w:val="72230803"/>
    <w:multiLevelType w:val="hybridMultilevel"/>
    <w:tmpl w:val="722308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6">
    <w:nsid w:val="72230807"/>
    <w:multiLevelType w:val="multilevel"/>
    <w:tmpl w:val="722308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773A479B"/>
    <w:multiLevelType w:val="hybridMultilevel"/>
    <w:tmpl w:val="A7064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nsid w:val="778C7754"/>
    <w:multiLevelType w:val="hybridMultilevel"/>
    <w:tmpl w:val="40C8B6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nsid w:val="794C27D4"/>
    <w:multiLevelType w:val="hybridMultilevel"/>
    <w:tmpl w:val="37EC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AAC6549"/>
    <w:multiLevelType w:val="hybridMultilevel"/>
    <w:tmpl w:val="DFE2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nsid w:val="7FE24909"/>
    <w:multiLevelType w:val="hybridMultilevel"/>
    <w:tmpl w:val="59D6F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8"/>
  </w:num>
  <w:num w:numId="2">
    <w:abstractNumId w:val="1"/>
  </w:num>
  <w:num w:numId="3">
    <w:abstractNumId w:val="0"/>
  </w:num>
  <w:num w:numId="4">
    <w:abstractNumId w:val="59"/>
  </w:num>
  <w:num w:numId="5">
    <w:abstractNumId w:val="36"/>
  </w:num>
  <w:num w:numId="6">
    <w:abstractNumId w:val="56"/>
  </w:num>
  <w:num w:numId="7">
    <w:abstractNumId w:val="95"/>
  </w:num>
  <w:num w:numId="8">
    <w:abstractNumId w:val="104"/>
  </w:num>
  <w:num w:numId="9">
    <w:abstractNumId w:val="48"/>
  </w:num>
  <w:num w:numId="10">
    <w:abstractNumId w:val="91"/>
  </w:num>
  <w:num w:numId="11">
    <w:abstractNumId w:val="89"/>
  </w:num>
  <w:num w:numId="12">
    <w:abstractNumId w:val="64"/>
  </w:num>
  <w:num w:numId="13">
    <w:abstractNumId w:val="79"/>
  </w:num>
  <w:num w:numId="14">
    <w:abstractNumId w:val="30"/>
  </w:num>
  <w:num w:numId="15">
    <w:abstractNumId w:val="51"/>
  </w:num>
  <w:num w:numId="16">
    <w:abstractNumId w:val="23"/>
  </w:num>
  <w:num w:numId="17">
    <w:abstractNumId w:val="38"/>
  </w:num>
  <w:num w:numId="18">
    <w:abstractNumId w:val="109"/>
  </w:num>
  <w:num w:numId="19">
    <w:abstractNumId w:val="84"/>
  </w:num>
  <w:num w:numId="20">
    <w:abstractNumId w:val="110"/>
  </w:num>
  <w:num w:numId="21">
    <w:abstractNumId w:val="111"/>
  </w:num>
  <w:num w:numId="22">
    <w:abstractNumId w:val="112"/>
  </w:num>
  <w:num w:numId="23">
    <w:abstractNumId w:val="113"/>
  </w:num>
  <w:num w:numId="24">
    <w:abstractNumId w:val="114"/>
  </w:num>
  <w:num w:numId="25">
    <w:abstractNumId w:val="115"/>
  </w:num>
  <w:num w:numId="26">
    <w:abstractNumId w:val="116"/>
  </w:num>
  <w:num w:numId="27">
    <w:abstractNumId w:val="117"/>
  </w:num>
  <w:num w:numId="28">
    <w:abstractNumId w:val="118"/>
  </w:num>
  <w:num w:numId="29">
    <w:abstractNumId w:val="119"/>
  </w:num>
  <w:num w:numId="30">
    <w:abstractNumId w:val="120"/>
  </w:num>
  <w:num w:numId="31">
    <w:abstractNumId w:val="121"/>
  </w:num>
  <w:num w:numId="32">
    <w:abstractNumId w:val="122"/>
  </w:num>
  <w:num w:numId="33">
    <w:abstractNumId w:val="123"/>
  </w:num>
  <w:num w:numId="34">
    <w:abstractNumId w:val="124"/>
  </w:num>
  <w:num w:numId="35">
    <w:abstractNumId w:val="125"/>
  </w:num>
  <w:num w:numId="36">
    <w:abstractNumId w:val="126"/>
  </w:num>
  <w:num w:numId="37">
    <w:abstractNumId w:val="127"/>
  </w:num>
  <w:num w:numId="38">
    <w:abstractNumId w:val="128"/>
  </w:num>
  <w:num w:numId="39">
    <w:abstractNumId w:val="129"/>
  </w:num>
  <w:num w:numId="40">
    <w:abstractNumId w:val="130"/>
  </w:num>
  <w:num w:numId="41">
    <w:abstractNumId w:val="131"/>
  </w:num>
  <w:num w:numId="42">
    <w:abstractNumId w:val="132"/>
  </w:num>
  <w:num w:numId="43">
    <w:abstractNumId w:val="133"/>
  </w:num>
  <w:num w:numId="44">
    <w:abstractNumId w:val="134"/>
  </w:num>
  <w:num w:numId="45">
    <w:abstractNumId w:val="135"/>
  </w:num>
  <w:num w:numId="46">
    <w:abstractNumId w:val="136"/>
  </w:num>
  <w:num w:numId="47">
    <w:abstractNumId w:val="137"/>
  </w:num>
  <w:num w:numId="48">
    <w:abstractNumId w:val="138"/>
  </w:num>
  <w:num w:numId="49">
    <w:abstractNumId w:val="139"/>
  </w:num>
  <w:num w:numId="50">
    <w:abstractNumId w:val="140"/>
  </w:num>
  <w:num w:numId="51">
    <w:abstractNumId w:val="141"/>
  </w:num>
  <w:num w:numId="52">
    <w:abstractNumId w:val="142"/>
  </w:num>
  <w:num w:numId="53">
    <w:abstractNumId w:val="143"/>
  </w:num>
  <w:num w:numId="54">
    <w:abstractNumId w:val="144"/>
  </w:num>
  <w:num w:numId="55">
    <w:abstractNumId w:val="145"/>
  </w:num>
  <w:num w:numId="56">
    <w:abstractNumId w:val="146"/>
  </w:num>
  <w:num w:numId="57">
    <w:abstractNumId w:val="147"/>
  </w:num>
  <w:num w:numId="58">
    <w:abstractNumId w:val="148"/>
  </w:num>
  <w:num w:numId="59">
    <w:abstractNumId w:val="149"/>
  </w:num>
  <w:num w:numId="60">
    <w:abstractNumId w:val="150"/>
  </w:num>
  <w:num w:numId="61">
    <w:abstractNumId w:val="151"/>
  </w:num>
  <w:num w:numId="62">
    <w:abstractNumId w:val="152"/>
  </w:num>
  <w:num w:numId="63">
    <w:abstractNumId w:val="153"/>
  </w:num>
  <w:num w:numId="64">
    <w:abstractNumId w:val="154"/>
  </w:num>
  <w:num w:numId="65">
    <w:abstractNumId w:val="155"/>
  </w:num>
  <w:num w:numId="66">
    <w:abstractNumId w:val="156"/>
  </w:num>
  <w:num w:numId="67">
    <w:abstractNumId w:val="157"/>
  </w:num>
  <w:num w:numId="68">
    <w:abstractNumId w:val="158"/>
  </w:num>
  <w:num w:numId="69">
    <w:abstractNumId w:val="159"/>
  </w:num>
  <w:num w:numId="70">
    <w:abstractNumId w:val="160"/>
  </w:num>
  <w:num w:numId="71">
    <w:abstractNumId w:val="161"/>
  </w:num>
  <w:num w:numId="72">
    <w:abstractNumId w:val="162"/>
  </w:num>
  <w:num w:numId="73">
    <w:abstractNumId w:val="163"/>
  </w:num>
  <w:num w:numId="74">
    <w:abstractNumId w:val="164"/>
  </w:num>
  <w:num w:numId="75">
    <w:abstractNumId w:val="165"/>
  </w:num>
  <w:num w:numId="76">
    <w:abstractNumId w:val="166"/>
  </w:num>
  <w:num w:numId="77">
    <w:abstractNumId w:val="167"/>
  </w:num>
  <w:num w:numId="78">
    <w:abstractNumId w:val="168"/>
  </w:num>
  <w:num w:numId="79">
    <w:abstractNumId w:val="169"/>
  </w:num>
  <w:num w:numId="80">
    <w:abstractNumId w:val="170"/>
  </w:num>
  <w:num w:numId="81">
    <w:abstractNumId w:val="171"/>
  </w:num>
  <w:num w:numId="82">
    <w:abstractNumId w:val="172"/>
  </w:num>
  <w:num w:numId="83">
    <w:abstractNumId w:val="173"/>
  </w:num>
  <w:num w:numId="84">
    <w:abstractNumId w:val="174"/>
  </w:num>
  <w:num w:numId="85">
    <w:abstractNumId w:val="175"/>
  </w:num>
  <w:num w:numId="86">
    <w:abstractNumId w:val="176"/>
  </w:num>
  <w:num w:numId="87">
    <w:abstractNumId w:val="177"/>
  </w:num>
  <w:num w:numId="88">
    <w:abstractNumId w:val="178"/>
  </w:num>
  <w:num w:numId="89">
    <w:abstractNumId w:val="179"/>
  </w:num>
  <w:num w:numId="90">
    <w:abstractNumId w:val="180"/>
  </w:num>
  <w:num w:numId="91">
    <w:abstractNumId w:val="181"/>
  </w:num>
  <w:num w:numId="92">
    <w:abstractNumId w:val="182"/>
  </w:num>
  <w:num w:numId="93">
    <w:abstractNumId w:val="183"/>
  </w:num>
  <w:num w:numId="94">
    <w:abstractNumId w:val="184"/>
  </w:num>
  <w:num w:numId="95">
    <w:abstractNumId w:val="185"/>
  </w:num>
  <w:num w:numId="96">
    <w:abstractNumId w:val="186"/>
  </w:num>
  <w:num w:numId="97">
    <w:abstractNumId w:val="187"/>
  </w:num>
  <w:num w:numId="98">
    <w:abstractNumId w:val="188"/>
  </w:num>
  <w:num w:numId="99">
    <w:abstractNumId w:val="189"/>
  </w:num>
  <w:num w:numId="100">
    <w:abstractNumId w:val="190"/>
  </w:num>
  <w:num w:numId="101">
    <w:abstractNumId w:val="191"/>
  </w:num>
  <w:num w:numId="102">
    <w:abstractNumId w:val="192"/>
  </w:num>
  <w:num w:numId="103">
    <w:abstractNumId w:val="193"/>
  </w:num>
  <w:num w:numId="104">
    <w:abstractNumId w:val="194"/>
  </w:num>
  <w:num w:numId="105">
    <w:abstractNumId w:val="195"/>
  </w:num>
  <w:num w:numId="106">
    <w:abstractNumId w:val="196"/>
  </w:num>
  <w:num w:numId="107">
    <w:abstractNumId w:val="197"/>
  </w:num>
  <w:num w:numId="108">
    <w:abstractNumId w:val="198"/>
  </w:num>
  <w:num w:numId="109">
    <w:abstractNumId w:val="199"/>
  </w:num>
  <w:num w:numId="110">
    <w:abstractNumId w:val="200"/>
  </w:num>
  <w:num w:numId="111">
    <w:abstractNumId w:val="201"/>
  </w:num>
  <w:num w:numId="112">
    <w:abstractNumId w:val="202"/>
  </w:num>
  <w:num w:numId="113">
    <w:abstractNumId w:val="203"/>
  </w:num>
  <w:num w:numId="114">
    <w:abstractNumId w:val="204"/>
  </w:num>
  <w:num w:numId="115">
    <w:abstractNumId w:val="205"/>
  </w:num>
  <w:num w:numId="116">
    <w:abstractNumId w:val="206"/>
  </w:num>
  <w:num w:numId="117">
    <w:abstractNumId w:val="207"/>
  </w:num>
  <w:num w:numId="118">
    <w:abstractNumId w:val="208"/>
  </w:num>
  <w:num w:numId="119">
    <w:abstractNumId w:val="209"/>
  </w:num>
  <w:num w:numId="120">
    <w:abstractNumId w:val="210"/>
  </w:num>
  <w:num w:numId="121">
    <w:abstractNumId w:val="211"/>
  </w:num>
  <w:num w:numId="122">
    <w:abstractNumId w:val="212"/>
  </w:num>
  <w:num w:numId="123">
    <w:abstractNumId w:val="213"/>
  </w:num>
  <w:num w:numId="124">
    <w:abstractNumId w:val="214"/>
  </w:num>
  <w:num w:numId="125">
    <w:abstractNumId w:val="215"/>
  </w:num>
  <w:num w:numId="126">
    <w:abstractNumId w:val="216"/>
  </w:num>
  <w:num w:numId="127">
    <w:abstractNumId w:val="217"/>
  </w:num>
  <w:num w:numId="128">
    <w:abstractNumId w:val="218"/>
  </w:num>
  <w:num w:numId="129">
    <w:abstractNumId w:val="219"/>
  </w:num>
  <w:num w:numId="130">
    <w:abstractNumId w:val="220"/>
  </w:num>
  <w:num w:numId="131">
    <w:abstractNumId w:val="221"/>
  </w:num>
  <w:num w:numId="132">
    <w:abstractNumId w:val="222"/>
  </w:num>
  <w:num w:numId="133">
    <w:abstractNumId w:val="223"/>
  </w:num>
  <w:num w:numId="134">
    <w:abstractNumId w:val="224"/>
  </w:num>
  <w:num w:numId="135">
    <w:abstractNumId w:val="225"/>
  </w:num>
  <w:num w:numId="136">
    <w:abstractNumId w:val="226"/>
  </w:num>
  <w:num w:numId="137">
    <w:abstractNumId w:val="227"/>
  </w:num>
  <w:num w:numId="138">
    <w:abstractNumId w:val="228"/>
  </w:num>
  <w:num w:numId="139">
    <w:abstractNumId w:val="229"/>
  </w:num>
  <w:num w:numId="140">
    <w:abstractNumId w:val="230"/>
  </w:num>
  <w:num w:numId="141">
    <w:abstractNumId w:val="231"/>
  </w:num>
  <w:num w:numId="142">
    <w:abstractNumId w:val="62"/>
  </w:num>
  <w:num w:numId="143">
    <w:abstractNumId w:val="55"/>
  </w:num>
  <w:num w:numId="144">
    <w:abstractNumId w:val="45"/>
  </w:num>
  <w:num w:numId="145">
    <w:abstractNumId w:val="76"/>
  </w:num>
  <w:num w:numId="146">
    <w:abstractNumId w:val="21"/>
  </w:num>
  <w:num w:numId="147">
    <w:abstractNumId w:val="24"/>
  </w:num>
  <w:num w:numId="148">
    <w:abstractNumId w:val="74"/>
  </w:num>
  <w:num w:numId="149">
    <w:abstractNumId w:val="12"/>
  </w:num>
  <w:num w:numId="150">
    <w:abstractNumId w:val="31"/>
  </w:num>
  <w:num w:numId="151">
    <w:abstractNumId w:val="22"/>
  </w:num>
  <w:num w:numId="152">
    <w:abstractNumId w:val="277"/>
  </w:num>
  <w:num w:numId="153">
    <w:abstractNumId w:val="72"/>
  </w:num>
  <w:num w:numId="154">
    <w:abstractNumId w:val="43"/>
  </w:num>
  <w:num w:numId="155">
    <w:abstractNumId w:val="17"/>
  </w:num>
  <w:num w:numId="156">
    <w:abstractNumId w:val="15"/>
  </w:num>
  <w:num w:numId="157">
    <w:abstractNumId w:val="63"/>
  </w:num>
  <w:num w:numId="158">
    <w:abstractNumId w:val="16"/>
  </w:num>
  <w:num w:numId="159">
    <w:abstractNumId w:val="66"/>
  </w:num>
  <w:num w:numId="160">
    <w:abstractNumId w:val="83"/>
  </w:num>
  <w:num w:numId="161">
    <w:abstractNumId w:val="97"/>
  </w:num>
  <w:num w:numId="162">
    <w:abstractNumId w:val="100"/>
  </w:num>
  <w:num w:numId="163">
    <w:abstractNumId w:val="41"/>
  </w:num>
  <w:num w:numId="164">
    <w:abstractNumId w:val="44"/>
  </w:num>
  <w:num w:numId="165">
    <w:abstractNumId w:val="279"/>
  </w:num>
  <w:num w:numId="166">
    <w:abstractNumId w:val="283"/>
  </w:num>
  <w:num w:numId="167">
    <w:abstractNumId w:val="47"/>
  </w:num>
  <w:num w:numId="168">
    <w:abstractNumId w:val="49"/>
  </w:num>
  <w:num w:numId="169">
    <w:abstractNumId w:val="34"/>
  </w:num>
  <w:num w:numId="170">
    <w:abstractNumId w:val="67"/>
  </w:num>
  <w:num w:numId="171">
    <w:abstractNumId w:val="87"/>
  </w:num>
  <w:num w:numId="172">
    <w:abstractNumId w:val="65"/>
  </w:num>
  <w:num w:numId="173">
    <w:abstractNumId w:val="28"/>
  </w:num>
  <w:num w:numId="174">
    <w:abstractNumId w:val="82"/>
  </w:num>
  <w:num w:numId="175">
    <w:abstractNumId w:val="14"/>
  </w:num>
  <w:num w:numId="176">
    <w:abstractNumId w:val="81"/>
  </w:num>
  <w:num w:numId="177">
    <w:abstractNumId w:val="278"/>
  </w:num>
  <w:num w:numId="178">
    <w:abstractNumId w:val="73"/>
  </w:num>
  <w:num w:numId="179">
    <w:abstractNumId w:val="3"/>
  </w:num>
  <w:num w:numId="180">
    <w:abstractNumId w:val="57"/>
  </w:num>
  <w:num w:numId="181">
    <w:abstractNumId w:val="86"/>
  </w:num>
  <w:num w:numId="182">
    <w:abstractNumId w:val="281"/>
  </w:num>
  <w:num w:numId="183">
    <w:abstractNumId w:val="35"/>
  </w:num>
  <w:num w:numId="184">
    <w:abstractNumId w:val="6"/>
  </w:num>
  <w:num w:numId="185">
    <w:abstractNumId w:val="39"/>
  </w:num>
  <w:num w:numId="186">
    <w:abstractNumId w:val="13"/>
  </w:num>
  <w:num w:numId="187">
    <w:abstractNumId w:val="101"/>
  </w:num>
  <w:num w:numId="188">
    <w:abstractNumId w:val="27"/>
  </w:num>
  <w:num w:numId="189">
    <w:abstractNumId w:val="70"/>
  </w:num>
  <w:num w:numId="190">
    <w:abstractNumId w:val="10"/>
  </w:num>
  <w:num w:numId="191">
    <w:abstractNumId w:val="11"/>
  </w:num>
  <w:num w:numId="192">
    <w:abstractNumId w:val="26"/>
  </w:num>
  <w:num w:numId="193">
    <w:abstractNumId w:val="40"/>
  </w:num>
  <w:num w:numId="194">
    <w:abstractNumId w:val="232"/>
  </w:num>
  <w:num w:numId="195">
    <w:abstractNumId w:val="233"/>
  </w:num>
  <w:num w:numId="196">
    <w:abstractNumId w:val="234"/>
  </w:num>
  <w:num w:numId="197">
    <w:abstractNumId w:val="235"/>
  </w:num>
  <w:num w:numId="198">
    <w:abstractNumId w:val="236"/>
  </w:num>
  <w:num w:numId="199">
    <w:abstractNumId w:val="237"/>
  </w:num>
  <w:num w:numId="200">
    <w:abstractNumId w:val="238"/>
  </w:num>
  <w:num w:numId="201">
    <w:abstractNumId w:val="239"/>
  </w:num>
  <w:num w:numId="202">
    <w:abstractNumId w:val="240"/>
  </w:num>
  <w:num w:numId="203">
    <w:abstractNumId w:val="241"/>
  </w:num>
  <w:num w:numId="204">
    <w:abstractNumId w:val="242"/>
  </w:num>
  <w:num w:numId="205">
    <w:abstractNumId w:val="243"/>
  </w:num>
  <w:num w:numId="206">
    <w:abstractNumId w:val="244"/>
  </w:num>
  <w:num w:numId="207">
    <w:abstractNumId w:val="245"/>
  </w:num>
  <w:num w:numId="208">
    <w:abstractNumId w:val="246"/>
  </w:num>
  <w:num w:numId="209">
    <w:abstractNumId w:val="247"/>
  </w:num>
  <w:num w:numId="210">
    <w:abstractNumId w:val="248"/>
  </w:num>
  <w:num w:numId="211">
    <w:abstractNumId w:val="249"/>
  </w:num>
  <w:num w:numId="212">
    <w:abstractNumId w:val="250"/>
  </w:num>
  <w:num w:numId="213">
    <w:abstractNumId w:val="251"/>
  </w:num>
  <w:num w:numId="214">
    <w:abstractNumId w:val="252"/>
  </w:num>
  <w:num w:numId="215">
    <w:abstractNumId w:val="253"/>
  </w:num>
  <w:num w:numId="216">
    <w:abstractNumId w:val="254"/>
  </w:num>
  <w:num w:numId="217">
    <w:abstractNumId w:val="255"/>
  </w:num>
  <w:num w:numId="218">
    <w:abstractNumId w:val="256"/>
  </w:num>
  <w:num w:numId="219">
    <w:abstractNumId w:val="257"/>
  </w:num>
  <w:num w:numId="220">
    <w:abstractNumId w:val="258"/>
  </w:num>
  <w:num w:numId="221">
    <w:abstractNumId w:val="259"/>
  </w:num>
  <w:num w:numId="222">
    <w:abstractNumId w:val="260"/>
  </w:num>
  <w:num w:numId="223">
    <w:abstractNumId w:val="261"/>
  </w:num>
  <w:num w:numId="224">
    <w:abstractNumId w:val="262"/>
  </w:num>
  <w:num w:numId="225">
    <w:abstractNumId w:val="263"/>
  </w:num>
  <w:num w:numId="226">
    <w:abstractNumId w:val="264"/>
  </w:num>
  <w:num w:numId="227">
    <w:abstractNumId w:val="265"/>
  </w:num>
  <w:num w:numId="228">
    <w:abstractNumId w:val="266"/>
  </w:num>
  <w:num w:numId="229">
    <w:abstractNumId w:val="267"/>
  </w:num>
  <w:num w:numId="230">
    <w:abstractNumId w:val="268"/>
  </w:num>
  <w:num w:numId="231">
    <w:abstractNumId w:val="269"/>
  </w:num>
  <w:num w:numId="232">
    <w:abstractNumId w:val="270"/>
  </w:num>
  <w:num w:numId="233">
    <w:abstractNumId w:val="271"/>
  </w:num>
  <w:num w:numId="234">
    <w:abstractNumId w:val="272"/>
  </w:num>
  <w:num w:numId="235">
    <w:abstractNumId w:val="273"/>
  </w:num>
  <w:num w:numId="236">
    <w:abstractNumId w:val="274"/>
  </w:num>
  <w:num w:numId="237">
    <w:abstractNumId w:val="275"/>
  </w:num>
  <w:num w:numId="238">
    <w:abstractNumId w:val="276"/>
  </w:num>
  <w:num w:numId="239">
    <w:abstractNumId w:val="18"/>
  </w:num>
  <w:num w:numId="240">
    <w:abstractNumId w:val="93"/>
  </w:num>
  <w:num w:numId="241">
    <w:abstractNumId w:val="61"/>
  </w:num>
  <w:num w:numId="242">
    <w:abstractNumId w:val="96"/>
  </w:num>
  <w:num w:numId="243">
    <w:abstractNumId w:val="33"/>
  </w:num>
  <w:num w:numId="244">
    <w:abstractNumId w:val="78"/>
  </w:num>
  <w:num w:numId="245">
    <w:abstractNumId w:val="105"/>
  </w:num>
  <w:num w:numId="246">
    <w:abstractNumId w:val="32"/>
  </w:num>
  <w:num w:numId="247">
    <w:abstractNumId w:val="42"/>
  </w:num>
  <w:num w:numId="248">
    <w:abstractNumId w:val="68"/>
  </w:num>
  <w:num w:numId="249">
    <w:abstractNumId w:val="69"/>
  </w:num>
  <w:num w:numId="250">
    <w:abstractNumId w:val="94"/>
  </w:num>
  <w:num w:numId="251">
    <w:abstractNumId w:val="25"/>
  </w:num>
  <w:num w:numId="252">
    <w:abstractNumId w:val="29"/>
  </w:num>
  <w:num w:numId="253">
    <w:abstractNumId w:val="4"/>
  </w:num>
  <w:num w:numId="254">
    <w:abstractNumId w:val="8"/>
  </w:num>
  <w:num w:numId="255">
    <w:abstractNumId w:val="19"/>
  </w:num>
  <w:num w:numId="256">
    <w:abstractNumId w:val="50"/>
  </w:num>
  <w:num w:numId="257">
    <w:abstractNumId w:val="77"/>
  </w:num>
  <w:num w:numId="258">
    <w:abstractNumId w:val="80"/>
  </w:num>
  <w:num w:numId="259">
    <w:abstractNumId w:val="37"/>
  </w:num>
  <w:num w:numId="260">
    <w:abstractNumId w:val="58"/>
  </w:num>
  <w:num w:numId="261">
    <w:abstractNumId w:val="53"/>
  </w:num>
  <w:num w:numId="262">
    <w:abstractNumId w:val="75"/>
  </w:num>
  <w:num w:numId="263">
    <w:abstractNumId w:val="88"/>
  </w:num>
  <w:num w:numId="264">
    <w:abstractNumId w:val="60"/>
  </w:num>
  <w:num w:numId="265">
    <w:abstractNumId w:val="90"/>
  </w:num>
  <w:num w:numId="266">
    <w:abstractNumId w:val="92"/>
  </w:num>
  <w:num w:numId="267">
    <w:abstractNumId w:val="54"/>
  </w:num>
  <w:num w:numId="268">
    <w:abstractNumId w:val="103"/>
  </w:num>
  <w:num w:numId="269">
    <w:abstractNumId w:val="282"/>
  </w:num>
  <w:num w:numId="270">
    <w:abstractNumId w:val="85"/>
  </w:num>
  <w:num w:numId="271">
    <w:abstractNumId w:val="107"/>
  </w:num>
  <w:num w:numId="272">
    <w:abstractNumId w:val="5"/>
  </w:num>
  <w:num w:numId="273">
    <w:abstractNumId w:val="108"/>
  </w:num>
  <w:num w:numId="274">
    <w:abstractNumId w:val="52"/>
  </w:num>
  <w:num w:numId="275">
    <w:abstractNumId w:val="2"/>
  </w:num>
  <w:num w:numId="276">
    <w:abstractNumId w:val="102"/>
  </w:num>
  <w:num w:numId="277">
    <w:abstractNumId w:val="280"/>
  </w:num>
  <w:num w:numId="278">
    <w:abstractNumId w:val="46"/>
  </w:num>
  <w:num w:numId="279">
    <w:abstractNumId w:val="9"/>
  </w:num>
  <w:num w:numId="280">
    <w:abstractNumId w:val="20"/>
  </w:num>
  <w:num w:numId="281">
    <w:abstractNumId w:val="71"/>
  </w:num>
  <w:num w:numId="282">
    <w:abstractNumId w:val="99"/>
  </w:num>
  <w:num w:numId="283">
    <w:abstractNumId w:val="7"/>
  </w:num>
  <w:num w:numId="284">
    <w:abstractNumId w:val="10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57"/>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F7"/>
    <w:rsid w:val="000013C9"/>
    <w:rsid w:val="00010428"/>
    <w:rsid w:val="00010D3F"/>
    <w:rsid w:val="00016841"/>
    <w:rsid w:val="0002467D"/>
    <w:rsid w:val="00031A81"/>
    <w:rsid w:val="00040C2B"/>
    <w:rsid w:val="00041A06"/>
    <w:rsid w:val="00047BBE"/>
    <w:rsid w:val="00053C67"/>
    <w:rsid w:val="0006008A"/>
    <w:rsid w:val="00070848"/>
    <w:rsid w:val="00074E13"/>
    <w:rsid w:val="00077675"/>
    <w:rsid w:val="00077F06"/>
    <w:rsid w:val="00082993"/>
    <w:rsid w:val="000837CE"/>
    <w:rsid w:val="00091AAC"/>
    <w:rsid w:val="00095DE8"/>
    <w:rsid w:val="000A23EF"/>
    <w:rsid w:val="000A44E9"/>
    <w:rsid w:val="000B2B2C"/>
    <w:rsid w:val="000C5568"/>
    <w:rsid w:val="000D4062"/>
    <w:rsid w:val="000D45DD"/>
    <w:rsid w:val="000D7C46"/>
    <w:rsid w:val="000E11FB"/>
    <w:rsid w:val="000E2FE4"/>
    <w:rsid w:val="000E75C3"/>
    <w:rsid w:val="000F56D1"/>
    <w:rsid w:val="00102DE2"/>
    <w:rsid w:val="0010397D"/>
    <w:rsid w:val="00104CB3"/>
    <w:rsid w:val="001223E7"/>
    <w:rsid w:val="00122ABE"/>
    <w:rsid w:val="00122B9A"/>
    <w:rsid w:val="0012689B"/>
    <w:rsid w:val="00136B1A"/>
    <w:rsid w:val="001411CC"/>
    <w:rsid w:val="00143E34"/>
    <w:rsid w:val="00143E5E"/>
    <w:rsid w:val="00150084"/>
    <w:rsid w:val="00154F0B"/>
    <w:rsid w:val="0015615F"/>
    <w:rsid w:val="0015751F"/>
    <w:rsid w:val="001602E0"/>
    <w:rsid w:val="00164728"/>
    <w:rsid w:val="001661A7"/>
    <w:rsid w:val="00172C88"/>
    <w:rsid w:val="00172E8A"/>
    <w:rsid w:val="001778BF"/>
    <w:rsid w:val="001A0BA6"/>
    <w:rsid w:val="001A2AC5"/>
    <w:rsid w:val="001A43AA"/>
    <w:rsid w:val="001A631F"/>
    <w:rsid w:val="001C1511"/>
    <w:rsid w:val="001C2254"/>
    <w:rsid w:val="001C27CC"/>
    <w:rsid w:val="001D24F7"/>
    <w:rsid w:val="001D47F3"/>
    <w:rsid w:val="001D4FD0"/>
    <w:rsid w:val="001E07F6"/>
    <w:rsid w:val="001E154D"/>
    <w:rsid w:val="001E3B10"/>
    <w:rsid w:val="001E7092"/>
    <w:rsid w:val="001F26D6"/>
    <w:rsid w:val="001F54D1"/>
    <w:rsid w:val="002000CA"/>
    <w:rsid w:val="002033E2"/>
    <w:rsid w:val="002134EF"/>
    <w:rsid w:val="00220919"/>
    <w:rsid w:val="00220B7D"/>
    <w:rsid w:val="002211D0"/>
    <w:rsid w:val="0022379F"/>
    <w:rsid w:val="00226FCC"/>
    <w:rsid w:val="002326CA"/>
    <w:rsid w:val="00233297"/>
    <w:rsid w:val="00235714"/>
    <w:rsid w:val="00245670"/>
    <w:rsid w:val="0025174E"/>
    <w:rsid w:val="00256750"/>
    <w:rsid w:val="00265385"/>
    <w:rsid w:val="00265AA1"/>
    <w:rsid w:val="00272A7B"/>
    <w:rsid w:val="00275262"/>
    <w:rsid w:val="002807A3"/>
    <w:rsid w:val="00281E07"/>
    <w:rsid w:val="00284186"/>
    <w:rsid w:val="0029463E"/>
    <w:rsid w:val="00294F4C"/>
    <w:rsid w:val="002964AF"/>
    <w:rsid w:val="002A0C81"/>
    <w:rsid w:val="002A1C17"/>
    <w:rsid w:val="002A7F07"/>
    <w:rsid w:val="002B30C4"/>
    <w:rsid w:val="002B442A"/>
    <w:rsid w:val="002B6EED"/>
    <w:rsid w:val="002C1910"/>
    <w:rsid w:val="002C3293"/>
    <w:rsid w:val="002C3E5B"/>
    <w:rsid w:val="002C44FA"/>
    <w:rsid w:val="002D0ED8"/>
    <w:rsid w:val="002E78B5"/>
    <w:rsid w:val="002F35EB"/>
    <w:rsid w:val="002F7EA3"/>
    <w:rsid w:val="00301DB6"/>
    <w:rsid w:val="00314AFC"/>
    <w:rsid w:val="00320D19"/>
    <w:rsid w:val="00323886"/>
    <w:rsid w:val="00335FEA"/>
    <w:rsid w:val="0035380C"/>
    <w:rsid w:val="00353CE5"/>
    <w:rsid w:val="003559BE"/>
    <w:rsid w:val="003561F5"/>
    <w:rsid w:val="00357BFD"/>
    <w:rsid w:val="00361B7D"/>
    <w:rsid w:val="003626BA"/>
    <w:rsid w:val="00363913"/>
    <w:rsid w:val="003665DB"/>
    <w:rsid w:val="00371735"/>
    <w:rsid w:val="003823E9"/>
    <w:rsid w:val="00391031"/>
    <w:rsid w:val="00397907"/>
    <w:rsid w:val="003A000B"/>
    <w:rsid w:val="003A2C39"/>
    <w:rsid w:val="003A4359"/>
    <w:rsid w:val="003A7625"/>
    <w:rsid w:val="003B3148"/>
    <w:rsid w:val="003B4C48"/>
    <w:rsid w:val="003B516D"/>
    <w:rsid w:val="003B529B"/>
    <w:rsid w:val="003C051D"/>
    <w:rsid w:val="003F0108"/>
    <w:rsid w:val="003F07B3"/>
    <w:rsid w:val="003F1094"/>
    <w:rsid w:val="003F14B4"/>
    <w:rsid w:val="003F53A8"/>
    <w:rsid w:val="00401197"/>
    <w:rsid w:val="00402190"/>
    <w:rsid w:val="00407584"/>
    <w:rsid w:val="004075F8"/>
    <w:rsid w:val="004110BB"/>
    <w:rsid w:val="004163F3"/>
    <w:rsid w:val="00417642"/>
    <w:rsid w:val="00427613"/>
    <w:rsid w:val="00435243"/>
    <w:rsid w:val="00451436"/>
    <w:rsid w:val="00453720"/>
    <w:rsid w:val="00464E5E"/>
    <w:rsid w:val="004664B5"/>
    <w:rsid w:val="00472738"/>
    <w:rsid w:val="0049392A"/>
    <w:rsid w:val="00493B8B"/>
    <w:rsid w:val="004959F7"/>
    <w:rsid w:val="004A7C3E"/>
    <w:rsid w:val="004B041C"/>
    <w:rsid w:val="004B2A53"/>
    <w:rsid w:val="004B6D3C"/>
    <w:rsid w:val="004B79E8"/>
    <w:rsid w:val="004C27BC"/>
    <w:rsid w:val="004C5CEC"/>
    <w:rsid w:val="004D0A60"/>
    <w:rsid w:val="004D15B1"/>
    <w:rsid w:val="004D5005"/>
    <w:rsid w:val="004D5BF8"/>
    <w:rsid w:val="004D71A8"/>
    <w:rsid w:val="004E6F4D"/>
    <w:rsid w:val="004F56D4"/>
    <w:rsid w:val="004F5813"/>
    <w:rsid w:val="004F6656"/>
    <w:rsid w:val="00502EA8"/>
    <w:rsid w:val="00524712"/>
    <w:rsid w:val="0053174A"/>
    <w:rsid w:val="0053302D"/>
    <w:rsid w:val="0054100C"/>
    <w:rsid w:val="005439D5"/>
    <w:rsid w:val="005514DD"/>
    <w:rsid w:val="00551AA1"/>
    <w:rsid w:val="00554426"/>
    <w:rsid w:val="005630AA"/>
    <w:rsid w:val="00567838"/>
    <w:rsid w:val="0057577C"/>
    <w:rsid w:val="0058234F"/>
    <w:rsid w:val="00584F08"/>
    <w:rsid w:val="00592044"/>
    <w:rsid w:val="005942A8"/>
    <w:rsid w:val="005942F0"/>
    <w:rsid w:val="005948EE"/>
    <w:rsid w:val="005A2E33"/>
    <w:rsid w:val="005C586E"/>
    <w:rsid w:val="005D43F9"/>
    <w:rsid w:val="005E2300"/>
    <w:rsid w:val="005E3A91"/>
    <w:rsid w:val="005E743B"/>
    <w:rsid w:val="00601E43"/>
    <w:rsid w:val="0060272F"/>
    <w:rsid w:val="006073A0"/>
    <w:rsid w:val="00611A21"/>
    <w:rsid w:val="006215B2"/>
    <w:rsid w:val="006250A2"/>
    <w:rsid w:val="0062568B"/>
    <w:rsid w:val="00631EA1"/>
    <w:rsid w:val="0063363D"/>
    <w:rsid w:val="00645E3A"/>
    <w:rsid w:val="00646957"/>
    <w:rsid w:val="00662DE7"/>
    <w:rsid w:val="0066428D"/>
    <w:rsid w:val="00674726"/>
    <w:rsid w:val="00676368"/>
    <w:rsid w:val="006835C9"/>
    <w:rsid w:val="00685871"/>
    <w:rsid w:val="00687E26"/>
    <w:rsid w:val="00693E56"/>
    <w:rsid w:val="006955C6"/>
    <w:rsid w:val="00695FB8"/>
    <w:rsid w:val="00697E13"/>
    <w:rsid w:val="006A7DAB"/>
    <w:rsid w:val="006B44AF"/>
    <w:rsid w:val="006C2396"/>
    <w:rsid w:val="006C3F47"/>
    <w:rsid w:val="006C5322"/>
    <w:rsid w:val="006D3AA2"/>
    <w:rsid w:val="006D3D69"/>
    <w:rsid w:val="00702FEB"/>
    <w:rsid w:val="00704ED7"/>
    <w:rsid w:val="00713B51"/>
    <w:rsid w:val="00714A8B"/>
    <w:rsid w:val="00715C6A"/>
    <w:rsid w:val="007165D5"/>
    <w:rsid w:val="00723B57"/>
    <w:rsid w:val="007253F6"/>
    <w:rsid w:val="00741562"/>
    <w:rsid w:val="0074666C"/>
    <w:rsid w:val="00746BD8"/>
    <w:rsid w:val="00763735"/>
    <w:rsid w:val="007644AF"/>
    <w:rsid w:val="007741EC"/>
    <w:rsid w:val="00781A3B"/>
    <w:rsid w:val="00784414"/>
    <w:rsid w:val="00784731"/>
    <w:rsid w:val="00790F0C"/>
    <w:rsid w:val="0079683F"/>
    <w:rsid w:val="007A2E6E"/>
    <w:rsid w:val="007A5F8A"/>
    <w:rsid w:val="007B06C0"/>
    <w:rsid w:val="007B3683"/>
    <w:rsid w:val="007B48C7"/>
    <w:rsid w:val="007B6EFF"/>
    <w:rsid w:val="007C4B5C"/>
    <w:rsid w:val="007D2E45"/>
    <w:rsid w:val="007D473C"/>
    <w:rsid w:val="007D531C"/>
    <w:rsid w:val="007D797C"/>
    <w:rsid w:val="007D7A53"/>
    <w:rsid w:val="007D7A96"/>
    <w:rsid w:val="007F3A51"/>
    <w:rsid w:val="007F6D32"/>
    <w:rsid w:val="00807E34"/>
    <w:rsid w:val="00817E5A"/>
    <w:rsid w:val="00823F93"/>
    <w:rsid w:val="00831EEE"/>
    <w:rsid w:val="00835CA8"/>
    <w:rsid w:val="0083634A"/>
    <w:rsid w:val="00840243"/>
    <w:rsid w:val="00841FF5"/>
    <w:rsid w:val="00846A81"/>
    <w:rsid w:val="008533A4"/>
    <w:rsid w:val="00853414"/>
    <w:rsid w:val="00854A6D"/>
    <w:rsid w:val="008553F9"/>
    <w:rsid w:val="00855948"/>
    <w:rsid w:val="00862105"/>
    <w:rsid w:val="00862DBF"/>
    <w:rsid w:val="0086395B"/>
    <w:rsid w:val="00865909"/>
    <w:rsid w:val="008667A7"/>
    <w:rsid w:val="00880678"/>
    <w:rsid w:val="0088250E"/>
    <w:rsid w:val="00891767"/>
    <w:rsid w:val="008A0EA6"/>
    <w:rsid w:val="008A3E06"/>
    <w:rsid w:val="008A6E08"/>
    <w:rsid w:val="008B11D2"/>
    <w:rsid w:val="008B79E2"/>
    <w:rsid w:val="008B7EAA"/>
    <w:rsid w:val="008C098C"/>
    <w:rsid w:val="008C299A"/>
    <w:rsid w:val="008C5503"/>
    <w:rsid w:val="008C5851"/>
    <w:rsid w:val="008C64F4"/>
    <w:rsid w:val="008C7AD7"/>
    <w:rsid w:val="008E186E"/>
    <w:rsid w:val="0090387C"/>
    <w:rsid w:val="00903BCC"/>
    <w:rsid w:val="00913A4E"/>
    <w:rsid w:val="00921216"/>
    <w:rsid w:val="00922E6D"/>
    <w:rsid w:val="009324F9"/>
    <w:rsid w:val="00950FE2"/>
    <w:rsid w:val="009565E1"/>
    <w:rsid w:val="00966206"/>
    <w:rsid w:val="00966899"/>
    <w:rsid w:val="009739C9"/>
    <w:rsid w:val="00982123"/>
    <w:rsid w:val="00982537"/>
    <w:rsid w:val="009852F1"/>
    <w:rsid w:val="00986D1E"/>
    <w:rsid w:val="009941AD"/>
    <w:rsid w:val="009A638A"/>
    <w:rsid w:val="009B03CD"/>
    <w:rsid w:val="009B0CA3"/>
    <w:rsid w:val="009C2CF6"/>
    <w:rsid w:val="009D0176"/>
    <w:rsid w:val="009D3473"/>
    <w:rsid w:val="009D39BE"/>
    <w:rsid w:val="009E2CBA"/>
    <w:rsid w:val="009E518C"/>
    <w:rsid w:val="009F0611"/>
    <w:rsid w:val="009F3DFC"/>
    <w:rsid w:val="009F61EE"/>
    <w:rsid w:val="00A031B5"/>
    <w:rsid w:val="00A06E0A"/>
    <w:rsid w:val="00A079E4"/>
    <w:rsid w:val="00A10FFF"/>
    <w:rsid w:val="00A155D9"/>
    <w:rsid w:val="00A16335"/>
    <w:rsid w:val="00A2496A"/>
    <w:rsid w:val="00A265D1"/>
    <w:rsid w:val="00A42B07"/>
    <w:rsid w:val="00A430D0"/>
    <w:rsid w:val="00A50305"/>
    <w:rsid w:val="00A504D0"/>
    <w:rsid w:val="00A50C87"/>
    <w:rsid w:val="00A528A2"/>
    <w:rsid w:val="00A564CA"/>
    <w:rsid w:val="00A659AB"/>
    <w:rsid w:val="00A65E97"/>
    <w:rsid w:val="00A7090D"/>
    <w:rsid w:val="00A759E3"/>
    <w:rsid w:val="00A75F4D"/>
    <w:rsid w:val="00AA6A7A"/>
    <w:rsid w:val="00AB43BB"/>
    <w:rsid w:val="00AB441E"/>
    <w:rsid w:val="00AC0907"/>
    <w:rsid w:val="00AC1ED2"/>
    <w:rsid w:val="00AC5446"/>
    <w:rsid w:val="00AD6E18"/>
    <w:rsid w:val="00AD6E84"/>
    <w:rsid w:val="00AE7F5E"/>
    <w:rsid w:val="00B03D56"/>
    <w:rsid w:val="00B06E81"/>
    <w:rsid w:val="00B07880"/>
    <w:rsid w:val="00B1165A"/>
    <w:rsid w:val="00B13B35"/>
    <w:rsid w:val="00B13DAD"/>
    <w:rsid w:val="00B153C9"/>
    <w:rsid w:val="00B168C2"/>
    <w:rsid w:val="00B20F06"/>
    <w:rsid w:val="00B2444D"/>
    <w:rsid w:val="00B2562D"/>
    <w:rsid w:val="00B309D2"/>
    <w:rsid w:val="00B37CB7"/>
    <w:rsid w:val="00B42F65"/>
    <w:rsid w:val="00B461AB"/>
    <w:rsid w:val="00B4756D"/>
    <w:rsid w:val="00B6337A"/>
    <w:rsid w:val="00B67003"/>
    <w:rsid w:val="00B678A0"/>
    <w:rsid w:val="00B71564"/>
    <w:rsid w:val="00B77786"/>
    <w:rsid w:val="00B80867"/>
    <w:rsid w:val="00B81687"/>
    <w:rsid w:val="00B94729"/>
    <w:rsid w:val="00B94B2F"/>
    <w:rsid w:val="00B958D3"/>
    <w:rsid w:val="00B9716E"/>
    <w:rsid w:val="00BA536A"/>
    <w:rsid w:val="00BB4520"/>
    <w:rsid w:val="00BD0DB1"/>
    <w:rsid w:val="00BE575A"/>
    <w:rsid w:val="00BE6B87"/>
    <w:rsid w:val="00BF013D"/>
    <w:rsid w:val="00BF74F0"/>
    <w:rsid w:val="00C0599B"/>
    <w:rsid w:val="00C068B9"/>
    <w:rsid w:val="00C06C21"/>
    <w:rsid w:val="00C06D35"/>
    <w:rsid w:val="00C1004C"/>
    <w:rsid w:val="00C1176C"/>
    <w:rsid w:val="00C248A7"/>
    <w:rsid w:val="00C304C2"/>
    <w:rsid w:val="00C3789B"/>
    <w:rsid w:val="00C40B25"/>
    <w:rsid w:val="00C4454F"/>
    <w:rsid w:val="00C50DE5"/>
    <w:rsid w:val="00C53EF6"/>
    <w:rsid w:val="00C62A0D"/>
    <w:rsid w:val="00C66BFF"/>
    <w:rsid w:val="00C71956"/>
    <w:rsid w:val="00C7759F"/>
    <w:rsid w:val="00C919E9"/>
    <w:rsid w:val="00C97D30"/>
    <w:rsid w:val="00CA3295"/>
    <w:rsid w:val="00CA7C66"/>
    <w:rsid w:val="00CB1273"/>
    <w:rsid w:val="00CC5507"/>
    <w:rsid w:val="00CD0726"/>
    <w:rsid w:val="00CD0D36"/>
    <w:rsid w:val="00CD65F5"/>
    <w:rsid w:val="00CE090B"/>
    <w:rsid w:val="00CE4466"/>
    <w:rsid w:val="00CF1DE5"/>
    <w:rsid w:val="00CF741D"/>
    <w:rsid w:val="00D029BF"/>
    <w:rsid w:val="00D04D85"/>
    <w:rsid w:val="00D14BAB"/>
    <w:rsid w:val="00D203DB"/>
    <w:rsid w:val="00D204D4"/>
    <w:rsid w:val="00D26286"/>
    <w:rsid w:val="00D36817"/>
    <w:rsid w:val="00D37A10"/>
    <w:rsid w:val="00D422CC"/>
    <w:rsid w:val="00D500AA"/>
    <w:rsid w:val="00D77157"/>
    <w:rsid w:val="00D80EF3"/>
    <w:rsid w:val="00D81109"/>
    <w:rsid w:val="00D8592B"/>
    <w:rsid w:val="00D85AA6"/>
    <w:rsid w:val="00DD163B"/>
    <w:rsid w:val="00DD3E6D"/>
    <w:rsid w:val="00DE0E73"/>
    <w:rsid w:val="00DE5AE9"/>
    <w:rsid w:val="00DE75B6"/>
    <w:rsid w:val="00DF16C9"/>
    <w:rsid w:val="00E01484"/>
    <w:rsid w:val="00E1425F"/>
    <w:rsid w:val="00E14C71"/>
    <w:rsid w:val="00E24A3C"/>
    <w:rsid w:val="00E2592D"/>
    <w:rsid w:val="00E45665"/>
    <w:rsid w:val="00E456D4"/>
    <w:rsid w:val="00E4594F"/>
    <w:rsid w:val="00E51975"/>
    <w:rsid w:val="00E54A67"/>
    <w:rsid w:val="00E61D32"/>
    <w:rsid w:val="00E63FF8"/>
    <w:rsid w:val="00E65266"/>
    <w:rsid w:val="00E67564"/>
    <w:rsid w:val="00E72A98"/>
    <w:rsid w:val="00E85638"/>
    <w:rsid w:val="00E86DAC"/>
    <w:rsid w:val="00E91461"/>
    <w:rsid w:val="00EA0B84"/>
    <w:rsid w:val="00EA13F6"/>
    <w:rsid w:val="00EA186C"/>
    <w:rsid w:val="00EA7845"/>
    <w:rsid w:val="00EA790B"/>
    <w:rsid w:val="00ED4651"/>
    <w:rsid w:val="00ED6D42"/>
    <w:rsid w:val="00EF6665"/>
    <w:rsid w:val="00F002C6"/>
    <w:rsid w:val="00F01722"/>
    <w:rsid w:val="00F03550"/>
    <w:rsid w:val="00F04070"/>
    <w:rsid w:val="00F05ADA"/>
    <w:rsid w:val="00F13059"/>
    <w:rsid w:val="00F16DE5"/>
    <w:rsid w:val="00F176D3"/>
    <w:rsid w:val="00F20946"/>
    <w:rsid w:val="00F269D7"/>
    <w:rsid w:val="00F318CD"/>
    <w:rsid w:val="00F35FFF"/>
    <w:rsid w:val="00F36E2C"/>
    <w:rsid w:val="00F41BEE"/>
    <w:rsid w:val="00F420B8"/>
    <w:rsid w:val="00F45CF7"/>
    <w:rsid w:val="00F54D88"/>
    <w:rsid w:val="00F56EF9"/>
    <w:rsid w:val="00F6029E"/>
    <w:rsid w:val="00F61BD6"/>
    <w:rsid w:val="00F64017"/>
    <w:rsid w:val="00F735F3"/>
    <w:rsid w:val="00F767E7"/>
    <w:rsid w:val="00F76800"/>
    <w:rsid w:val="00F815B9"/>
    <w:rsid w:val="00F86A46"/>
    <w:rsid w:val="00F876AA"/>
    <w:rsid w:val="00F90BCF"/>
    <w:rsid w:val="00F97F25"/>
    <w:rsid w:val="00FA01E7"/>
    <w:rsid w:val="00FA13FA"/>
    <w:rsid w:val="00FA2CC8"/>
    <w:rsid w:val="00FA76A5"/>
    <w:rsid w:val="00FB7E29"/>
    <w:rsid w:val="00FC12A2"/>
    <w:rsid w:val="00FC17EC"/>
    <w:rsid w:val="00FC4982"/>
    <w:rsid w:val="00FD0165"/>
    <w:rsid w:val="00FE3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C1D8-7E74-4FAA-A521-55491DD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145</Pages>
  <Words>58680</Words>
  <Characters>334477</Characters>
  <Application>Microsoft Office Word</Application>
  <DocSecurity>0</DocSecurity>
  <Lines>2787</Lines>
  <Paragraphs>784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Pekárová Marta</dc:creator>
  <cp:lastModifiedBy>Mišková Alena</cp:lastModifiedBy>
  <cp:revision>31</cp:revision>
  <cp:lastPrinted>2015-04-29T12:55:00Z</cp:lastPrinted>
  <dcterms:created xsi:type="dcterms:W3CDTF">2015-03-17T10:54:00Z</dcterms:created>
  <dcterms:modified xsi:type="dcterms:W3CDTF">2015-04-29T12:56:00Z</dcterms:modified>
</cp:coreProperties>
</file>