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riekatabuky"/>
        <w:tblW w:w="9292" w:type="dxa"/>
        <w:tblLayout w:type="fixed"/>
        <w:tblLook w:val="04A0" w:firstRow="1" w:lastRow="0" w:firstColumn="1" w:lastColumn="0" w:noHBand="0" w:noVBand="1"/>
      </w:tblPr>
      <w:tblGrid>
        <w:gridCol w:w="949"/>
        <w:gridCol w:w="742"/>
        <w:gridCol w:w="152"/>
        <w:gridCol w:w="164"/>
        <w:gridCol w:w="71"/>
        <w:gridCol w:w="239"/>
        <w:gridCol w:w="7"/>
        <w:gridCol w:w="316"/>
        <w:gridCol w:w="317"/>
        <w:gridCol w:w="20"/>
        <w:gridCol w:w="296"/>
        <w:gridCol w:w="39"/>
        <w:gridCol w:w="278"/>
        <w:gridCol w:w="111"/>
        <w:gridCol w:w="205"/>
        <w:gridCol w:w="15"/>
        <w:gridCol w:w="302"/>
        <w:gridCol w:w="316"/>
        <w:gridCol w:w="104"/>
        <w:gridCol w:w="117"/>
        <w:gridCol w:w="96"/>
        <w:gridCol w:w="316"/>
        <w:gridCol w:w="317"/>
        <w:gridCol w:w="271"/>
        <w:gridCol w:w="46"/>
        <w:gridCol w:w="254"/>
        <w:gridCol w:w="62"/>
        <w:gridCol w:w="111"/>
        <w:gridCol w:w="206"/>
        <w:gridCol w:w="316"/>
        <w:gridCol w:w="212"/>
        <w:gridCol w:w="105"/>
        <w:gridCol w:w="23"/>
        <w:gridCol w:w="293"/>
        <w:gridCol w:w="29"/>
        <w:gridCol w:w="186"/>
        <w:gridCol w:w="79"/>
        <w:gridCol w:w="23"/>
        <w:gridCol w:w="316"/>
        <w:gridCol w:w="317"/>
        <w:gridCol w:w="316"/>
        <w:gridCol w:w="317"/>
        <w:gridCol w:w="321"/>
      </w:tblGrid>
      <w:tr w:rsidR="00643079" w:rsidRPr="00F61413" w14:paraId="469963AA" w14:textId="77777777" w:rsidTr="00BF4DE6">
        <w:trPr>
          <w:trHeight w:val="391"/>
        </w:trPr>
        <w:tc>
          <w:tcPr>
            <w:tcW w:w="184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3FB55F" w14:textId="77777777" w:rsidR="00643079" w:rsidRPr="00F61413" w:rsidRDefault="00643079" w:rsidP="00643079">
            <w:pPr>
              <w:jc w:val="center"/>
              <w:rPr>
                <w:rFonts w:eastAsia="Calibri" w:cstheme="minorHAnsi"/>
                <w:b/>
                <w:sz w:val="20"/>
              </w:rPr>
            </w:pPr>
            <w:r w:rsidRPr="00F61413">
              <w:rPr>
                <w:rFonts w:eastAsia="Calibri" w:cstheme="minorHAnsi"/>
              </w:rPr>
              <w:object w:dxaOrig="1246" w:dyaOrig="811" w14:anchorId="6CB9AD7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8pt;height:51.75pt" o:ole="">
                  <v:imagedata r:id="rId8" o:title=""/>
                </v:shape>
                <o:OLEObject Type="Embed" ProgID="Word.Picture.8" ShapeID="_x0000_i1025" DrawAspect="Content" ObjectID="_1813400935" r:id="rId9"/>
              </w:object>
            </w:r>
          </w:p>
        </w:tc>
        <w:tc>
          <w:tcPr>
            <w:tcW w:w="5574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DD7F3" w14:textId="77777777" w:rsidR="00643079" w:rsidRPr="00F61413" w:rsidRDefault="00643079" w:rsidP="00643079">
            <w:pPr>
              <w:jc w:val="center"/>
              <w:rPr>
                <w:rFonts w:eastAsia="TimesNewRomanPSMT" w:cstheme="minorHAnsi"/>
                <w:b/>
                <w:sz w:val="20"/>
                <w:szCs w:val="24"/>
              </w:rPr>
            </w:pPr>
            <w:r w:rsidRPr="00F61413">
              <w:rPr>
                <w:rFonts w:eastAsia="Calibri" w:cstheme="minorHAnsi"/>
                <w:b/>
                <w:caps/>
                <w:sz w:val="20"/>
              </w:rPr>
              <w:t>žiadosť o nenávratný finančný príspevok z programu rozvoja vidieka SR 2014 – 2022 pre:</w:t>
            </w:r>
          </w:p>
        </w:tc>
        <w:tc>
          <w:tcPr>
            <w:tcW w:w="1875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F26855" w14:textId="77777777" w:rsidR="00643079" w:rsidRPr="00F61413" w:rsidRDefault="00643079" w:rsidP="00643079">
            <w:pPr>
              <w:jc w:val="center"/>
              <w:rPr>
                <w:rFonts w:eastAsia="Calibri" w:cstheme="minorHAnsi"/>
                <w:b/>
                <w:sz w:val="20"/>
              </w:rPr>
            </w:pPr>
            <w:r w:rsidRPr="00F61413">
              <w:rPr>
                <w:rFonts w:eastAsia="Calibri" w:cstheme="minorHAnsi"/>
                <w:noProof/>
                <w:lang w:eastAsia="sk-SK"/>
              </w:rPr>
              <w:drawing>
                <wp:inline distT="0" distB="0" distL="0" distR="0" wp14:anchorId="6F92CA5F" wp14:editId="6D6A86F6">
                  <wp:extent cx="666750" cy="742950"/>
                  <wp:effectExtent l="0" t="0" r="0" b="0"/>
                  <wp:docPr id="1" name="Obrázok 1" descr="znak SR cmyk 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ok 2" descr="znak SR cmyk 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43079" w:rsidRPr="00CB5277" w14:paraId="1E55052D" w14:textId="77777777" w:rsidTr="00BF4DE6">
        <w:trPr>
          <w:trHeight w:val="389"/>
        </w:trPr>
        <w:tc>
          <w:tcPr>
            <w:tcW w:w="184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9141FC" w14:textId="77777777" w:rsidR="00643079" w:rsidRPr="00F61413" w:rsidRDefault="00643079" w:rsidP="00643079">
            <w:pPr>
              <w:jc w:val="center"/>
              <w:rPr>
                <w:rFonts w:eastAsia="Calibri" w:cstheme="minorHAnsi"/>
              </w:rPr>
            </w:pPr>
          </w:p>
        </w:tc>
        <w:tc>
          <w:tcPr>
            <w:tcW w:w="185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9D1021" w14:textId="77777777" w:rsidR="00643079" w:rsidRPr="00F61413" w:rsidRDefault="00643079" w:rsidP="00643079">
            <w:pPr>
              <w:rPr>
                <w:rFonts w:eastAsia="Calibri" w:cstheme="minorHAnsi"/>
                <w:b/>
                <w:caps/>
                <w:sz w:val="20"/>
              </w:rPr>
            </w:pPr>
            <w:r w:rsidRPr="00F61413">
              <w:rPr>
                <w:rFonts w:eastAsia="Calibri" w:cstheme="minorHAnsi"/>
                <w:b/>
                <w:caps/>
                <w:sz w:val="18"/>
              </w:rPr>
              <w:t>opatrenie:</w:t>
            </w:r>
          </w:p>
        </w:tc>
        <w:tc>
          <w:tcPr>
            <w:tcW w:w="3716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808294" w14:textId="36A9F1F8" w:rsidR="00643079" w:rsidRPr="00CB5277" w:rsidRDefault="00260DC9" w:rsidP="00260DC9">
            <w:pPr>
              <w:spacing w:before="60"/>
              <w:jc w:val="both"/>
              <w:rPr>
                <w:rFonts w:eastAsia="Calibri" w:cstheme="minorHAnsi"/>
                <w:b/>
                <w:caps/>
                <w:sz w:val="20"/>
              </w:rPr>
            </w:pPr>
            <w:r w:rsidRPr="00260DC9">
              <w:rPr>
                <w:rFonts w:eastAsia="Calibri" w:cstheme="minorHAnsi"/>
                <w:b/>
                <w:bCs/>
                <w:caps/>
                <w:sz w:val="16"/>
                <w:szCs w:val="18"/>
              </w:rPr>
              <w:t>5 – Obnova poľnohospodárskeho výrobného potenciálu poškodeného prírodnými katastrofami a katastrofickými udalosťami a zavedenie vhodných preventívnych opatrení</w:t>
            </w:r>
          </w:p>
        </w:tc>
        <w:tc>
          <w:tcPr>
            <w:tcW w:w="1875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1E3146" w14:textId="77777777" w:rsidR="00643079" w:rsidRPr="00CB5277" w:rsidRDefault="00643079" w:rsidP="00643079">
            <w:pPr>
              <w:jc w:val="center"/>
              <w:rPr>
                <w:rFonts w:eastAsia="Calibri" w:cstheme="minorHAnsi"/>
                <w:noProof/>
                <w:lang w:eastAsia="sk-SK"/>
              </w:rPr>
            </w:pPr>
          </w:p>
        </w:tc>
      </w:tr>
      <w:tr w:rsidR="00643079" w:rsidRPr="00CB5277" w14:paraId="46F0BEB6" w14:textId="77777777" w:rsidTr="00BF4DE6">
        <w:trPr>
          <w:trHeight w:val="389"/>
        </w:trPr>
        <w:tc>
          <w:tcPr>
            <w:tcW w:w="184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B45269" w14:textId="77777777" w:rsidR="00643079" w:rsidRPr="00CB5277" w:rsidRDefault="00643079" w:rsidP="00643079">
            <w:pPr>
              <w:jc w:val="center"/>
              <w:rPr>
                <w:rFonts w:eastAsia="Calibri" w:cstheme="minorHAnsi"/>
              </w:rPr>
            </w:pPr>
          </w:p>
        </w:tc>
        <w:tc>
          <w:tcPr>
            <w:tcW w:w="185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CA4F6D" w14:textId="77777777" w:rsidR="00643079" w:rsidRPr="00CB5277" w:rsidRDefault="00643079" w:rsidP="00643079">
            <w:pPr>
              <w:rPr>
                <w:rFonts w:eastAsia="Calibri" w:cstheme="minorHAnsi"/>
                <w:b/>
                <w:caps/>
                <w:sz w:val="20"/>
              </w:rPr>
            </w:pPr>
            <w:r w:rsidRPr="00CB5277">
              <w:rPr>
                <w:rFonts w:eastAsia="Calibri" w:cstheme="minorHAnsi"/>
                <w:b/>
                <w:caps/>
                <w:sz w:val="18"/>
              </w:rPr>
              <w:t>Podopatrenie:</w:t>
            </w:r>
          </w:p>
        </w:tc>
        <w:tc>
          <w:tcPr>
            <w:tcW w:w="3716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55D4CD" w14:textId="3FFECA64" w:rsidR="00643079" w:rsidRPr="00CB5277" w:rsidRDefault="00260DC9" w:rsidP="003429EE">
            <w:pPr>
              <w:spacing w:before="60" w:after="120"/>
              <w:jc w:val="both"/>
              <w:rPr>
                <w:rFonts w:eastAsia="Calibri" w:cstheme="minorHAnsi"/>
                <w:b/>
                <w:caps/>
                <w:sz w:val="20"/>
              </w:rPr>
            </w:pPr>
            <w:r w:rsidRPr="00260DC9">
              <w:rPr>
                <w:rFonts w:eastAsia="Calibri" w:cstheme="minorHAnsi"/>
                <w:b/>
                <w:bCs/>
                <w:caps/>
                <w:sz w:val="16"/>
                <w:szCs w:val="18"/>
              </w:rPr>
              <w:t>5.2 – Podpora na investície do obnovy poľnohospodárskej pôdy a poľnohospodárskeho výrobného potenciálu poškodeného prírodnými katastrofami, nepriaznivými klimatickými a katastrofickými udalosťami</w:t>
            </w:r>
          </w:p>
        </w:tc>
        <w:tc>
          <w:tcPr>
            <w:tcW w:w="1875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D18BE6" w14:textId="77777777" w:rsidR="00643079" w:rsidRPr="00CB5277" w:rsidRDefault="00643079" w:rsidP="00643079">
            <w:pPr>
              <w:jc w:val="center"/>
              <w:rPr>
                <w:rFonts w:eastAsia="Calibri" w:cstheme="minorHAnsi"/>
                <w:noProof/>
                <w:lang w:eastAsia="sk-SK"/>
              </w:rPr>
            </w:pPr>
          </w:p>
        </w:tc>
      </w:tr>
      <w:tr w:rsidR="00DE6271" w:rsidRPr="00CB5277" w14:paraId="7AE01268" w14:textId="77777777" w:rsidTr="00BF4DE6">
        <w:trPr>
          <w:trHeight w:val="389"/>
        </w:trPr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C816AC2" w14:textId="77777777" w:rsidR="00DE6271" w:rsidRPr="00CB5277" w:rsidRDefault="00DE6271" w:rsidP="00643079">
            <w:pPr>
              <w:jc w:val="center"/>
              <w:rPr>
                <w:rFonts w:eastAsia="Calibri" w:cstheme="minorHAnsi"/>
              </w:rPr>
            </w:pPr>
          </w:p>
        </w:tc>
        <w:tc>
          <w:tcPr>
            <w:tcW w:w="1858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BE96B17" w14:textId="7E350DAB" w:rsidR="00DE6271" w:rsidRPr="00CB5277" w:rsidRDefault="00DE6271" w:rsidP="00643079">
            <w:pPr>
              <w:rPr>
                <w:rFonts w:eastAsia="Calibri" w:cstheme="minorHAnsi"/>
                <w:b/>
                <w:caps/>
                <w:sz w:val="18"/>
              </w:rPr>
            </w:pPr>
          </w:p>
        </w:tc>
        <w:tc>
          <w:tcPr>
            <w:tcW w:w="3716" w:type="dxa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4BE50A8" w14:textId="24BAE00A" w:rsidR="00DE6271" w:rsidRPr="00CB5277" w:rsidRDefault="00DE6271" w:rsidP="003429EE">
            <w:pPr>
              <w:spacing w:before="60" w:after="120"/>
              <w:jc w:val="both"/>
              <w:rPr>
                <w:rFonts w:eastAsia="Calibri" w:cstheme="minorHAnsi"/>
                <w:b/>
                <w:sz w:val="20"/>
              </w:rPr>
            </w:pPr>
          </w:p>
        </w:tc>
        <w:tc>
          <w:tcPr>
            <w:tcW w:w="187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4292E3F" w14:textId="77777777" w:rsidR="00DE6271" w:rsidRPr="00CB5277" w:rsidRDefault="00DE6271" w:rsidP="00643079">
            <w:pPr>
              <w:jc w:val="center"/>
              <w:rPr>
                <w:rFonts w:eastAsia="Calibri" w:cstheme="minorHAnsi"/>
                <w:noProof/>
                <w:lang w:eastAsia="sk-SK"/>
              </w:rPr>
            </w:pPr>
          </w:p>
        </w:tc>
      </w:tr>
      <w:tr w:rsidR="00643079" w:rsidRPr="00CB5277" w14:paraId="290D06EA" w14:textId="77777777" w:rsidTr="00BF4DE6">
        <w:trPr>
          <w:trHeight w:val="369"/>
        </w:trPr>
        <w:tc>
          <w:tcPr>
            <w:tcW w:w="9292" w:type="dxa"/>
            <w:gridSpan w:val="43"/>
            <w:tcBorders>
              <w:top w:val="single" w:sz="4" w:space="0" w:color="auto"/>
            </w:tcBorders>
            <w:shd w:val="clear" w:color="auto" w:fill="BFBFBF"/>
            <w:vAlign w:val="center"/>
          </w:tcPr>
          <w:p w14:paraId="0C014DA9" w14:textId="654BF2B6" w:rsidR="00643079" w:rsidRPr="00CB5277" w:rsidRDefault="00643079" w:rsidP="00F86AD0">
            <w:pPr>
              <w:pStyle w:val="Nadpis1"/>
              <w:numPr>
                <w:ilvl w:val="0"/>
                <w:numId w:val="12"/>
              </w:numPr>
              <w:spacing w:before="0"/>
              <w:ind w:left="597" w:hanging="567"/>
              <w:outlineLvl w:val="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r w:rsidRPr="00CB5277">
              <w:rPr>
                <w:rFonts w:asciiTheme="minorHAnsi" w:eastAsia="Calibri" w:hAnsiTheme="minorHAnsi" w:cstheme="minorHAnsi"/>
                <w:b/>
                <w:bCs/>
                <w:color w:val="auto"/>
                <w:sz w:val="20"/>
                <w:szCs w:val="20"/>
              </w:rPr>
              <w:t>ŽIADATEĽ</w:t>
            </w:r>
          </w:p>
        </w:tc>
      </w:tr>
      <w:tr w:rsidR="00643079" w:rsidRPr="00CB5277" w14:paraId="6A2CF7AF" w14:textId="77777777" w:rsidTr="00A92720">
        <w:trPr>
          <w:trHeight w:val="369"/>
        </w:trPr>
        <w:tc>
          <w:tcPr>
            <w:tcW w:w="9292" w:type="dxa"/>
            <w:gridSpan w:val="43"/>
            <w:shd w:val="clear" w:color="auto" w:fill="C5E0B3" w:themeFill="accent6" w:themeFillTint="66"/>
            <w:vAlign w:val="center"/>
          </w:tcPr>
          <w:p w14:paraId="73CF1386" w14:textId="70BA533B" w:rsidR="00643079" w:rsidRPr="00CB5277" w:rsidRDefault="00643079" w:rsidP="003F2FD6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97" w:hanging="597"/>
              <w:rPr>
                <w:rFonts w:eastAsia="Calibri" w:cstheme="minorHAnsi"/>
                <w:b/>
                <w:sz w:val="20"/>
              </w:rPr>
            </w:pPr>
            <w:r w:rsidRPr="00CB5277">
              <w:rPr>
                <w:rFonts w:eastAsia="Calibri" w:cstheme="minorHAnsi"/>
                <w:b/>
                <w:sz w:val="20"/>
              </w:rPr>
              <w:t>Informácie o žiadateľovi</w:t>
            </w:r>
          </w:p>
        </w:tc>
      </w:tr>
      <w:tr w:rsidR="00643079" w:rsidRPr="00CB5277" w14:paraId="76B1958C" w14:textId="77777777" w:rsidTr="004F2194">
        <w:trPr>
          <w:trHeight w:val="369"/>
        </w:trPr>
        <w:tc>
          <w:tcPr>
            <w:tcW w:w="2078" w:type="dxa"/>
            <w:gridSpan w:val="5"/>
            <w:vAlign w:val="center"/>
          </w:tcPr>
          <w:p w14:paraId="5A26E617" w14:textId="77777777" w:rsidR="00643079" w:rsidRPr="00CB5277" w:rsidRDefault="00643079" w:rsidP="00643079">
            <w:pPr>
              <w:rPr>
                <w:rFonts w:eastAsia="Calibri" w:cstheme="minorHAnsi"/>
                <w:sz w:val="20"/>
              </w:rPr>
            </w:pPr>
            <w:r w:rsidRPr="00CB5277">
              <w:rPr>
                <w:rFonts w:eastAsia="Calibri" w:cstheme="minorHAnsi"/>
                <w:sz w:val="20"/>
              </w:rPr>
              <w:t>Obchodné meno</w:t>
            </w:r>
          </w:p>
        </w:tc>
        <w:tc>
          <w:tcPr>
            <w:tcW w:w="7214" w:type="dxa"/>
            <w:gridSpan w:val="38"/>
            <w:vAlign w:val="center"/>
          </w:tcPr>
          <w:p w14:paraId="2155E151" w14:textId="77777777" w:rsidR="00643079" w:rsidRPr="00CB5277" w:rsidRDefault="00643079" w:rsidP="00643079">
            <w:pPr>
              <w:rPr>
                <w:rFonts w:eastAsia="Calibri" w:cstheme="minorHAnsi"/>
                <w:sz w:val="20"/>
              </w:rPr>
            </w:pPr>
          </w:p>
        </w:tc>
      </w:tr>
      <w:tr w:rsidR="00643079" w:rsidRPr="00CB5277" w14:paraId="67257B92" w14:textId="77777777" w:rsidTr="004F2194">
        <w:trPr>
          <w:trHeight w:val="369"/>
        </w:trPr>
        <w:tc>
          <w:tcPr>
            <w:tcW w:w="2078" w:type="dxa"/>
            <w:gridSpan w:val="5"/>
            <w:vAlign w:val="center"/>
          </w:tcPr>
          <w:p w14:paraId="15C313BF" w14:textId="77777777" w:rsidR="00643079" w:rsidRPr="00CB5277" w:rsidRDefault="00643079" w:rsidP="00643079">
            <w:pPr>
              <w:rPr>
                <w:rFonts w:eastAsia="Calibri" w:cstheme="minorHAnsi"/>
                <w:sz w:val="20"/>
              </w:rPr>
            </w:pPr>
            <w:r w:rsidRPr="00CB5277">
              <w:rPr>
                <w:rFonts w:eastAsia="Calibri" w:cstheme="minorHAnsi"/>
                <w:sz w:val="20"/>
              </w:rPr>
              <w:t>Právna forma</w:t>
            </w:r>
          </w:p>
        </w:tc>
        <w:tc>
          <w:tcPr>
            <w:tcW w:w="7214" w:type="dxa"/>
            <w:gridSpan w:val="38"/>
            <w:vAlign w:val="center"/>
          </w:tcPr>
          <w:sdt>
            <w:sdtPr>
              <w:rPr>
                <w:rFonts w:eastAsia="Calibri" w:cstheme="minorHAnsi"/>
                <w:sz w:val="20"/>
              </w:rPr>
              <w:id w:val="-411775947"/>
              <w:placeholder>
                <w:docPart w:val="730F935A864D41D998408D9F69B2F438"/>
              </w:placeholder>
              <w:showingPlcHdr/>
              <w:comboBox>
                <w:listItem w:displayText="100-Fyzická osoba-príležitostne činná-zapísaná v registri daňového informačného systému" w:value="100-Fyzická osoba-príležitostne činná-zapísaná v registri daňového informačného systému"/>
                <w:listItem w:displayText="101-Podnikateľ-fyzická osoba-nezapísaný v obchodnom registri" w:value="101-Podnikateľ-fyzická osoba-nezapísaný v obchodnom registri"/>
                <w:listItem w:displayText="102-Podnikateľ-fyzická osoba-zapísaný v obchodnom registri" w:value="102-Podnikateľ-fyzická osoba-zapísaný v obchodnom registri"/>
                <w:listItem w:displayText="103-Samostatne hospodáriaci roľník nezapísaný v obchodnom registri" w:value="103-Samostatne hospodáriaci roľník nezapísaný v obchodnom registri"/>
                <w:listItem w:displayText="104-Samostatne hospodáriaci roľník zapísaný v obchodnom registri" w:value="104-Samostatne hospodáriaci roľník zapísaný v obchodnom registri"/>
                <w:listItem w:displayText="105-Slobodné povolanie-fyzická osoba podnikajúca na základe iného ako živnostenského zákona" w:value="105-Slobodné povolanie-fyzická osoba podnikajúca na základe iného ako živnostenského zákona"/>
                <w:listItem w:displayText="106-Slobodné povolanie-fyzická osoba podnikajúca na základe iného ako živnostenského zákona zapísaná v obchodnom registri" w:value="106-Slobodné povolanie-fyzická osoba podnikajúca na základe iného ako živnostenského zákona zapísaná v obchodnom registri"/>
                <w:listItem w:displayText="107-Podnikateľ-fyzická osoba-nezapís.v OR-podnikajúca súčasne ako sam.hosp.roľník" w:value="107-Podnikateľ-fyzická osoba-nezapís.v OR-podnikajúca súčasne ako sam.hosp.roľník"/>
                <w:listItem w:displayText="108-Podnikateľ-fyzická osoba-zapís.v OR-podnikajúca súčasne ako sam.hosp.roľník" w:value="108-Podnikateľ-fyzická osoba-zapís.v OR-podnikajúca súčasne ako sam.hosp.roľník"/>
                <w:listItem w:displayText="109-Podnikateľ-fyzická osoba-nezapís.v OR-podnikajúca súčasne ako osoba so slobodným povolaním" w:value="109-Podnikateľ-fyzická osoba-nezapís.v OR-podnikajúca súčasne ako osoba so slobodným povolaním"/>
                <w:listItem w:displayText="110-Podnikateľ-fyzická osoba-zapís.v OR-podnikajúca súčasne ako osoba so slobodným povolaním" w:value="110-Podnikateľ-fyzická osoba-zapís.v OR-podnikajúca súčasne ako osoba so slobodným povolaním"/>
                <w:listItem w:displayText="111-Verejná obchodná spoločnosť" w:value="111-Verejná obchodná spoločnosť"/>
                <w:listItem w:displayText="112-Spoločnosť s ručením obmedzeným" w:value="112-Spoločnosť s ručením obmedzeným"/>
                <w:listItem w:displayText="113-Komanditná spoločnosť" w:value="113-Komanditná spoločnosť"/>
                <w:listItem w:displayText="117-Nadácia" w:value="117-Nadácia"/>
                <w:listItem w:displayText="118-Neinvestičný fond" w:value="118-Neinvestičný fond"/>
                <w:listItem w:displayText="119-Nezisková organizácia" w:value="119-Nezisková organizácia"/>
                <w:listItem w:displayText="121-Akciová spoločnosť" w:value="121-Akciová spoločnosť"/>
                <w:listItem w:displayText="122-Európske zoskupenie hospodárskych záujmov" w:value="122-Európske zoskupenie hospodárskych záujmov"/>
                <w:listItem w:displayText="123-Európska spoločnosť" w:value="123-Európska spoločnosť"/>
                <w:listItem w:displayText="124-Európske družstvo" w:value="124-Európske družstvo"/>
                <w:listItem w:displayText="205-Družstvo" w:value="205-Družstvo"/>
                <w:listItem w:displayText="271-Spoločenstvá vlastníkov pozemkov, bytov a pod." w:value="271-Spoločenstvá vlastníkov pozemkov, bytov a pod."/>
                <w:listItem w:displayText="301-Štátny podnik" w:value="301-Štátny podnik"/>
                <w:listItem w:displayText="311-Národná banka Slovenska" w:value="311-Národná banka Slovenska"/>
                <w:listItem w:displayText="312-Banka-štátny peňažný ústav" w:value="312-Banka-štátny peňažný ústav"/>
                <w:listItem w:displayText="321-Rozpočtová organizácia" w:value="321-Rozpočtová organizácia"/>
                <w:listItem w:displayText="331-Príspevková organizácia" w:value="331-Príspevková organizácia"/>
                <w:listItem w:displayText="381-Fondy" w:value="381-Fondy"/>
                <w:listItem w:displayText="382-Verejnoprávna inštitúcia" w:value="382-Verejnoprávna inštitúcia"/>
                <w:listItem w:displayText="383-Iná organizácia verejnej správy" w:value="383-Iná organizácia verejnej správy"/>
                <w:listItem w:displayText="421-Zahraničná osoba, právnická osoba so sídlom mimo územia SR" w:value="421-Zahraničná osoba, právnická osoba so sídlom mimo územia SR"/>
                <w:listItem w:displayText="422-Zahraničná osoba, fyzická osoba s bydliskom mimo územia SR" w:value="422-Zahraničná osoba, fyzická osoba s bydliskom mimo územia SR"/>
                <w:listItem w:displayText="433-Sociálna a zdravotné poisťovne" w:value="433-Sociálna a zdravotné poisťovne"/>
                <w:listItem w:displayText="434-Doplnková dôchodková poisťovňa" w:value="434-Doplnková dôchodková poisťovňa"/>
                <w:listItem w:displayText="445-Komoditná burza" w:value="445-Komoditná burza"/>
                <w:listItem w:displayText="701-Združenie (zväz, spolok, spoločnosť, klub ai.)" w:value="701-Združenie (zväz, spolok, spoločnosť, klub ai.)"/>
                <w:listItem w:displayText="711-Politická strana, politické hnutie" w:value="711-Politická strana, politické hnutie"/>
                <w:listItem w:displayText="721-Cirkevná organizácia" w:value="721-Cirkevná organizácia"/>
                <w:listItem w:displayText="741-Stavovská organizácia - profesná komora" w:value="741-Stavovská organizácia - profesná komora"/>
                <w:listItem w:displayText="745-Komora (s výnimkou profesných komôr)" w:value="745-Komora (s výnimkou profesných komôr)"/>
                <w:listItem w:displayText="751-Záujmové združenie právnických osôb" w:value="751-Záujmové združenie právnických osôb"/>
                <w:listItem w:displayText="752-Záujmové združenie fyzických osôb bez právnej spôsobilosti" w:value="752-Záujmové združenie fyzických osôb bez právnej spôsobilosti"/>
                <w:listItem w:displayText="801-Obec (obecný úrad), mesto (mestský úrad)" w:value="801-Obec (obecný úrad), mesto (mestský úrad)"/>
                <w:listItem w:displayText="803-Samosprávny kraj (úrad samosprávneho kraja)" w:value="803-Samosprávny kraj (úrad samosprávneho kraja)"/>
                <w:listItem w:displayText="804-Európske zoskupenie územnej spolupráce" w:value="804-Európske zoskupenie územnej spolupráce"/>
                <w:listItem w:displayText="901-Zastupiteľské orgány iných štátov" w:value="901-Zastupiteľské orgány iných štátov"/>
                <w:listItem w:displayText="911-Zahraničné kultúrne, informačné stredisko, rozhlasová, tlačová a televízna agentúra" w:value="911-Zahraničné kultúrne, informačné stredisko, rozhlasová, tlačová a televízna agentúra"/>
                <w:listItem w:displayText="921-Medzinárodné organizácie a združenia" w:value="921-Medzinárodné organizácie a združenia"/>
                <w:listItem w:displayText="931-Zastúpenie zahraničnej právnickej osoby" w:value="931-Zastúpenie zahraničnej právnickej osoby"/>
                <w:listItem w:displayText="951-Miestna jednotka bez právnej spôsobilosti" w:value="951-Miestna jednotka bez právnej spôsobilosti"/>
                <w:listItem w:displayText="995-Nešpecifikovaná právna forma" w:value="995-Nešpecifikovaná právna forma"/>
                <w:listItem w:displayText="272-Pozemkové spoločenstvo s právnou subjektivitou" w:value="272-Pozemkové spoločenstvo s právnou subjektivitou"/>
              </w:comboBox>
            </w:sdtPr>
            <w:sdtEndPr/>
            <w:sdtContent>
              <w:p w14:paraId="77D951D6" w14:textId="77777777" w:rsidR="00643079" w:rsidRPr="00CB5277" w:rsidRDefault="00643079" w:rsidP="00643079">
                <w:pPr>
                  <w:rPr>
                    <w:rFonts w:eastAsia="Calibri" w:cstheme="minorHAnsi"/>
                    <w:sz w:val="20"/>
                  </w:rPr>
                </w:pPr>
                <w:r w:rsidRPr="00CB5277">
                  <w:rPr>
                    <w:rFonts w:eastAsia="Calibri" w:cstheme="minorHAnsi"/>
                    <w:color w:val="808080"/>
                  </w:rPr>
                  <w:t>Vyberte položku.</w:t>
                </w:r>
              </w:p>
            </w:sdtContent>
          </w:sdt>
        </w:tc>
      </w:tr>
      <w:tr w:rsidR="00643079" w:rsidRPr="00CB5277" w14:paraId="4F971511" w14:textId="77777777" w:rsidTr="004F2194">
        <w:trPr>
          <w:trHeight w:val="369"/>
        </w:trPr>
        <w:tc>
          <w:tcPr>
            <w:tcW w:w="2078" w:type="dxa"/>
            <w:gridSpan w:val="5"/>
            <w:vMerge w:val="restart"/>
            <w:vAlign w:val="center"/>
          </w:tcPr>
          <w:p w14:paraId="2402818F" w14:textId="77777777" w:rsidR="00643079" w:rsidRPr="00CB5277" w:rsidRDefault="00643079" w:rsidP="00643079">
            <w:pPr>
              <w:rPr>
                <w:rFonts w:eastAsia="Calibri" w:cstheme="minorHAnsi"/>
                <w:sz w:val="20"/>
              </w:rPr>
            </w:pPr>
            <w:r w:rsidRPr="00CB5277">
              <w:rPr>
                <w:rFonts w:eastAsia="Calibri" w:cstheme="minorHAnsi"/>
                <w:sz w:val="20"/>
              </w:rPr>
              <w:t>Sídlo právnickej osoby/Adresa trvalého bydliska fyzickej osoby</w:t>
            </w:r>
          </w:p>
        </w:tc>
        <w:tc>
          <w:tcPr>
            <w:tcW w:w="1843" w:type="dxa"/>
            <w:gridSpan w:val="11"/>
            <w:vAlign w:val="center"/>
          </w:tcPr>
          <w:p w14:paraId="0F31058C" w14:textId="77777777" w:rsidR="00643079" w:rsidRPr="00CB5277" w:rsidRDefault="00643079" w:rsidP="00643079">
            <w:pPr>
              <w:rPr>
                <w:rFonts w:eastAsia="Calibri" w:cstheme="minorHAnsi"/>
                <w:sz w:val="20"/>
              </w:rPr>
            </w:pPr>
            <w:r w:rsidRPr="00CB5277">
              <w:rPr>
                <w:rFonts w:eastAsia="Calibri" w:cstheme="minorHAnsi"/>
                <w:sz w:val="20"/>
              </w:rPr>
              <w:t>Obec (mesto)</w:t>
            </w:r>
          </w:p>
        </w:tc>
        <w:tc>
          <w:tcPr>
            <w:tcW w:w="5371" w:type="dxa"/>
            <w:gridSpan w:val="27"/>
            <w:vAlign w:val="center"/>
          </w:tcPr>
          <w:p w14:paraId="66AE80FB" w14:textId="77777777" w:rsidR="00643079" w:rsidRPr="00CB5277" w:rsidRDefault="00643079" w:rsidP="00643079">
            <w:pPr>
              <w:rPr>
                <w:rFonts w:eastAsia="Calibri" w:cstheme="minorHAnsi"/>
                <w:sz w:val="20"/>
              </w:rPr>
            </w:pPr>
          </w:p>
        </w:tc>
      </w:tr>
      <w:tr w:rsidR="00643079" w:rsidRPr="00CB5277" w14:paraId="78C41010" w14:textId="77777777" w:rsidTr="004F2194">
        <w:trPr>
          <w:trHeight w:val="369"/>
        </w:trPr>
        <w:tc>
          <w:tcPr>
            <w:tcW w:w="2078" w:type="dxa"/>
            <w:gridSpan w:val="5"/>
            <w:vMerge/>
          </w:tcPr>
          <w:p w14:paraId="72101EFD" w14:textId="77777777" w:rsidR="00643079" w:rsidRPr="00CB5277" w:rsidRDefault="00643079" w:rsidP="00643079">
            <w:pPr>
              <w:rPr>
                <w:rFonts w:eastAsia="Calibri" w:cstheme="minorHAnsi"/>
                <w:sz w:val="20"/>
              </w:rPr>
            </w:pPr>
          </w:p>
        </w:tc>
        <w:tc>
          <w:tcPr>
            <w:tcW w:w="1843" w:type="dxa"/>
            <w:gridSpan w:val="11"/>
            <w:vAlign w:val="center"/>
          </w:tcPr>
          <w:p w14:paraId="6F81CCBD" w14:textId="77777777" w:rsidR="00643079" w:rsidRPr="00CB5277" w:rsidRDefault="00643079" w:rsidP="00643079">
            <w:pPr>
              <w:rPr>
                <w:rFonts w:eastAsia="Calibri" w:cstheme="minorHAnsi"/>
                <w:sz w:val="20"/>
              </w:rPr>
            </w:pPr>
            <w:r w:rsidRPr="00CB5277">
              <w:rPr>
                <w:rFonts w:eastAsia="Calibri" w:cstheme="minorHAnsi"/>
                <w:sz w:val="20"/>
              </w:rPr>
              <w:t>Ulica</w:t>
            </w:r>
          </w:p>
        </w:tc>
        <w:tc>
          <w:tcPr>
            <w:tcW w:w="3046" w:type="dxa"/>
            <w:gridSpan w:val="15"/>
            <w:vAlign w:val="center"/>
          </w:tcPr>
          <w:p w14:paraId="6198602D" w14:textId="77777777" w:rsidR="00643079" w:rsidRPr="00CB5277" w:rsidRDefault="00643079" w:rsidP="00643079">
            <w:pPr>
              <w:rPr>
                <w:rFonts w:eastAsia="Calibri" w:cstheme="minorHAnsi"/>
                <w:sz w:val="20"/>
              </w:rPr>
            </w:pPr>
          </w:p>
        </w:tc>
        <w:tc>
          <w:tcPr>
            <w:tcW w:w="715" w:type="dxa"/>
            <w:gridSpan w:val="6"/>
            <w:vAlign w:val="center"/>
          </w:tcPr>
          <w:p w14:paraId="2DAE7F62" w14:textId="77777777" w:rsidR="00643079" w:rsidRPr="00CB5277" w:rsidRDefault="00643079" w:rsidP="00643079">
            <w:pPr>
              <w:rPr>
                <w:rFonts w:eastAsia="Calibri" w:cstheme="minorHAnsi"/>
                <w:sz w:val="20"/>
              </w:rPr>
            </w:pPr>
            <w:r w:rsidRPr="00CB5277">
              <w:rPr>
                <w:rFonts w:eastAsia="Calibri" w:cstheme="minorHAnsi"/>
                <w:sz w:val="20"/>
              </w:rPr>
              <w:t>Číslo</w:t>
            </w:r>
          </w:p>
        </w:tc>
        <w:tc>
          <w:tcPr>
            <w:tcW w:w="1610" w:type="dxa"/>
            <w:gridSpan w:val="6"/>
            <w:vAlign w:val="center"/>
          </w:tcPr>
          <w:p w14:paraId="1A598EB2" w14:textId="77777777" w:rsidR="00643079" w:rsidRPr="00CB5277" w:rsidRDefault="00643079" w:rsidP="00643079">
            <w:pPr>
              <w:rPr>
                <w:rFonts w:eastAsia="Calibri" w:cstheme="minorHAnsi"/>
                <w:sz w:val="20"/>
              </w:rPr>
            </w:pPr>
          </w:p>
        </w:tc>
      </w:tr>
      <w:tr w:rsidR="00643079" w:rsidRPr="00CB5277" w14:paraId="3C3BD3C3" w14:textId="77777777" w:rsidTr="004F2194">
        <w:trPr>
          <w:trHeight w:val="369"/>
        </w:trPr>
        <w:tc>
          <w:tcPr>
            <w:tcW w:w="2078" w:type="dxa"/>
            <w:gridSpan w:val="5"/>
            <w:vMerge/>
          </w:tcPr>
          <w:p w14:paraId="14A92802" w14:textId="77777777" w:rsidR="00643079" w:rsidRPr="00CB5277" w:rsidRDefault="00643079" w:rsidP="00643079">
            <w:pPr>
              <w:rPr>
                <w:rFonts w:eastAsia="Calibri" w:cstheme="minorHAnsi"/>
                <w:sz w:val="20"/>
              </w:rPr>
            </w:pPr>
          </w:p>
        </w:tc>
        <w:tc>
          <w:tcPr>
            <w:tcW w:w="1843" w:type="dxa"/>
            <w:gridSpan w:val="11"/>
            <w:vAlign w:val="center"/>
          </w:tcPr>
          <w:p w14:paraId="3870814F" w14:textId="77777777" w:rsidR="00643079" w:rsidRPr="00CB5277" w:rsidRDefault="00643079" w:rsidP="00643079">
            <w:pPr>
              <w:rPr>
                <w:rFonts w:eastAsia="Calibri" w:cstheme="minorHAnsi"/>
                <w:sz w:val="20"/>
              </w:rPr>
            </w:pPr>
            <w:r w:rsidRPr="00CB5277">
              <w:rPr>
                <w:rFonts w:eastAsia="Calibri" w:cstheme="minorHAnsi"/>
                <w:sz w:val="20"/>
              </w:rPr>
              <w:t>PSČ</w:t>
            </w:r>
          </w:p>
        </w:tc>
        <w:tc>
          <w:tcPr>
            <w:tcW w:w="5371" w:type="dxa"/>
            <w:gridSpan w:val="27"/>
            <w:vAlign w:val="center"/>
          </w:tcPr>
          <w:p w14:paraId="4F1D9076" w14:textId="77777777" w:rsidR="00643079" w:rsidRPr="00CB5277" w:rsidRDefault="00643079" w:rsidP="00643079">
            <w:pPr>
              <w:rPr>
                <w:rFonts w:eastAsia="Calibri" w:cstheme="minorHAnsi"/>
                <w:sz w:val="20"/>
              </w:rPr>
            </w:pPr>
          </w:p>
        </w:tc>
      </w:tr>
      <w:tr w:rsidR="00643079" w:rsidRPr="00CB5277" w14:paraId="402E3A54" w14:textId="77777777" w:rsidTr="004F2194">
        <w:trPr>
          <w:trHeight w:val="369"/>
        </w:trPr>
        <w:tc>
          <w:tcPr>
            <w:tcW w:w="1691" w:type="dxa"/>
            <w:gridSpan w:val="2"/>
            <w:vAlign w:val="center"/>
          </w:tcPr>
          <w:p w14:paraId="5E37B1F6" w14:textId="77777777" w:rsidR="00643079" w:rsidRPr="00CB5277" w:rsidRDefault="00643079" w:rsidP="00643079">
            <w:pPr>
              <w:rPr>
                <w:rFonts w:eastAsia="Calibri" w:cstheme="minorHAnsi"/>
                <w:sz w:val="20"/>
              </w:rPr>
            </w:pPr>
            <w:r w:rsidRPr="00CB5277">
              <w:rPr>
                <w:rFonts w:eastAsia="Calibri" w:cstheme="minorHAnsi"/>
                <w:sz w:val="20"/>
              </w:rPr>
              <w:t>IČO</w:t>
            </w:r>
          </w:p>
        </w:tc>
        <w:tc>
          <w:tcPr>
            <w:tcW w:w="1621" w:type="dxa"/>
            <w:gridSpan w:val="10"/>
            <w:vAlign w:val="center"/>
          </w:tcPr>
          <w:p w14:paraId="19B30735" w14:textId="77777777" w:rsidR="00643079" w:rsidRPr="00CB5277" w:rsidRDefault="00643079" w:rsidP="00643079">
            <w:pPr>
              <w:rPr>
                <w:rFonts w:eastAsia="Calibri" w:cstheme="minorHAnsi"/>
                <w:sz w:val="20"/>
              </w:rPr>
            </w:pPr>
          </w:p>
        </w:tc>
        <w:tc>
          <w:tcPr>
            <w:tcW w:w="609" w:type="dxa"/>
            <w:gridSpan w:val="4"/>
            <w:vAlign w:val="center"/>
          </w:tcPr>
          <w:p w14:paraId="042831C2" w14:textId="77777777" w:rsidR="00643079" w:rsidRPr="00CB5277" w:rsidRDefault="00643079" w:rsidP="00643079">
            <w:pPr>
              <w:rPr>
                <w:rFonts w:eastAsia="Calibri" w:cstheme="minorHAnsi"/>
                <w:sz w:val="20"/>
              </w:rPr>
            </w:pPr>
            <w:r w:rsidRPr="00CB5277">
              <w:rPr>
                <w:rFonts w:eastAsia="Calibri" w:cstheme="minorHAnsi"/>
                <w:sz w:val="20"/>
              </w:rPr>
              <w:t>DIČ</w:t>
            </w:r>
          </w:p>
        </w:tc>
        <w:tc>
          <w:tcPr>
            <w:tcW w:w="2139" w:type="dxa"/>
            <w:gridSpan w:val="10"/>
            <w:vAlign w:val="center"/>
          </w:tcPr>
          <w:p w14:paraId="1509871E" w14:textId="77777777" w:rsidR="00643079" w:rsidRPr="00CB5277" w:rsidRDefault="00643079" w:rsidP="00643079">
            <w:pPr>
              <w:rPr>
                <w:rFonts w:eastAsia="Calibri" w:cstheme="minorHAnsi"/>
                <w:sz w:val="20"/>
              </w:rPr>
            </w:pPr>
          </w:p>
        </w:tc>
        <w:tc>
          <w:tcPr>
            <w:tcW w:w="907" w:type="dxa"/>
            <w:gridSpan w:val="5"/>
            <w:vAlign w:val="center"/>
          </w:tcPr>
          <w:p w14:paraId="299140BF" w14:textId="77777777" w:rsidR="00643079" w:rsidRPr="00CB5277" w:rsidRDefault="00643079" w:rsidP="00643079">
            <w:pPr>
              <w:rPr>
                <w:rFonts w:eastAsia="Calibri" w:cstheme="minorHAnsi"/>
                <w:sz w:val="20"/>
              </w:rPr>
            </w:pPr>
            <w:r w:rsidRPr="00CB5277">
              <w:rPr>
                <w:rFonts w:eastAsia="Calibri" w:cstheme="minorHAnsi"/>
                <w:sz w:val="20"/>
              </w:rPr>
              <w:t>IČ-DPH</w:t>
            </w:r>
          </w:p>
        </w:tc>
        <w:tc>
          <w:tcPr>
            <w:tcW w:w="2325" w:type="dxa"/>
            <w:gridSpan w:val="12"/>
            <w:vAlign w:val="center"/>
          </w:tcPr>
          <w:p w14:paraId="446DB7BA" w14:textId="77777777" w:rsidR="00643079" w:rsidRPr="00CB5277" w:rsidRDefault="00643079" w:rsidP="00643079">
            <w:pPr>
              <w:rPr>
                <w:rFonts w:eastAsia="Calibri" w:cstheme="minorHAnsi"/>
                <w:sz w:val="20"/>
              </w:rPr>
            </w:pPr>
          </w:p>
        </w:tc>
      </w:tr>
      <w:tr w:rsidR="00643079" w:rsidRPr="00CB5277" w14:paraId="531E09AB" w14:textId="77777777" w:rsidTr="00D818B5">
        <w:trPr>
          <w:trHeight w:val="369"/>
        </w:trPr>
        <w:tc>
          <w:tcPr>
            <w:tcW w:w="4643" w:type="dxa"/>
            <w:gridSpan w:val="19"/>
            <w:vAlign w:val="center"/>
          </w:tcPr>
          <w:p w14:paraId="48808799" w14:textId="77777777" w:rsidR="00643079" w:rsidRPr="00CB5277" w:rsidRDefault="00643079" w:rsidP="00643079">
            <w:pPr>
              <w:rPr>
                <w:rFonts w:eastAsia="Calibri" w:cstheme="minorHAnsi"/>
                <w:sz w:val="20"/>
              </w:rPr>
            </w:pPr>
            <w:r w:rsidRPr="00CB5277">
              <w:rPr>
                <w:rFonts w:eastAsia="Calibri" w:cstheme="minorHAnsi"/>
                <w:sz w:val="20"/>
              </w:rPr>
              <w:t xml:space="preserve">Právnická osoba  </w:t>
            </w:r>
            <w:sdt>
              <w:sdtPr>
                <w:rPr>
                  <w:rFonts w:eastAsia="Calibri" w:cstheme="minorHAnsi"/>
                  <w:sz w:val="20"/>
                </w:rPr>
                <w:id w:val="9358003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B5277">
                  <w:rPr>
                    <w:rFonts w:ascii="Segoe UI Symbol" w:eastAsia="Calibri" w:hAnsi="Segoe UI Symbol" w:cs="Segoe UI Symbol"/>
                    <w:sz w:val="20"/>
                  </w:rPr>
                  <w:t>☐</w:t>
                </w:r>
              </w:sdtContent>
            </w:sdt>
          </w:p>
        </w:tc>
        <w:tc>
          <w:tcPr>
            <w:tcW w:w="4649" w:type="dxa"/>
            <w:gridSpan w:val="24"/>
            <w:vAlign w:val="center"/>
          </w:tcPr>
          <w:p w14:paraId="05DEE5AE" w14:textId="77777777" w:rsidR="00643079" w:rsidRPr="00CB5277" w:rsidRDefault="00643079" w:rsidP="00643079">
            <w:pPr>
              <w:rPr>
                <w:rFonts w:eastAsia="Calibri" w:cstheme="minorHAnsi"/>
                <w:sz w:val="20"/>
              </w:rPr>
            </w:pPr>
            <w:r w:rsidRPr="00CB5277">
              <w:rPr>
                <w:rFonts w:eastAsia="Calibri" w:cstheme="minorHAnsi"/>
                <w:sz w:val="20"/>
              </w:rPr>
              <w:t xml:space="preserve">Fyzická osoba  </w:t>
            </w:r>
            <w:sdt>
              <w:sdtPr>
                <w:rPr>
                  <w:rFonts w:eastAsia="Calibri" w:cstheme="minorHAnsi"/>
                  <w:sz w:val="20"/>
                </w:rPr>
                <w:id w:val="4219239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B5277">
                  <w:rPr>
                    <w:rFonts w:ascii="Segoe UI Symbol" w:eastAsia="Calibri" w:hAnsi="Segoe UI Symbol" w:cs="Segoe UI Symbol"/>
                    <w:sz w:val="20"/>
                  </w:rPr>
                  <w:t>☐</w:t>
                </w:r>
              </w:sdtContent>
            </w:sdt>
          </w:p>
        </w:tc>
      </w:tr>
      <w:tr w:rsidR="00643079" w:rsidRPr="00CB5277" w14:paraId="74E35D80" w14:textId="77777777" w:rsidTr="004F2194">
        <w:trPr>
          <w:trHeight w:val="369"/>
        </w:trPr>
        <w:tc>
          <w:tcPr>
            <w:tcW w:w="1691" w:type="dxa"/>
            <w:gridSpan w:val="2"/>
            <w:vAlign w:val="center"/>
          </w:tcPr>
          <w:p w14:paraId="4265CD92" w14:textId="77777777" w:rsidR="00643079" w:rsidRPr="00CB5277" w:rsidRDefault="00643079" w:rsidP="00643079">
            <w:pPr>
              <w:rPr>
                <w:rFonts w:eastAsia="Calibri" w:cstheme="minorHAnsi"/>
                <w:sz w:val="20"/>
              </w:rPr>
            </w:pPr>
            <w:r w:rsidRPr="00CB5277">
              <w:rPr>
                <w:rFonts w:eastAsia="Calibri" w:cstheme="minorHAnsi"/>
                <w:sz w:val="20"/>
              </w:rPr>
              <w:t>Platca DPH</w:t>
            </w:r>
          </w:p>
        </w:tc>
        <w:tc>
          <w:tcPr>
            <w:tcW w:w="1286" w:type="dxa"/>
            <w:gridSpan w:val="8"/>
            <w:vAlign w:val="center"/>
          </w:tcPr>
          <w:p w14:paraId="568C3BD2" w14:textId="77777777" w:rsidR="00643079" w:rsidRPr="00CB5277" w:rsidRDefault="00A840A6" w:rsidP="00643079">
            <w:pPr>
              <w:jc w:val="center"/>
              <w:rPr>
                <w:rFonts w:eastAsia="Calibri" w:cstheme="minorHAnsi"/>
                <w:sz w:val="20"/>
              </w:rPr>
            </w:pPr>
            <w:sdt>
              <w:sdtPr>
                <w:rPr>
                  <w:rFonts w:eastAsia="Calibri" w:cstheme="minorHAnsi"/>
                  <w:sz w:val="20"/>
                </w:rPr>
                <w:id w:val="-213665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3079" w:rsidRPr="00CB5277">
                  <w:rPr>
                    <w:rFonts w:ascii="Segoe UI Symbol" w:eastAsia="Calibri" w:hAnsi="Segoe UI Symbol" w:cs="Segoe UI Symbol"/>
                    <w:sz w:val="20"/>
                  </w:rPr>
                  <w:t>☐</w:t>
                </w:r>
              </w:sdtContent>
            </w:sdt>
            <w:r w:rsidR="00643079" w:rsidRPr="00CB5277">
              <w:rPr>
                <w:rFonts w:eastAsia="Calibri" w:cstheme="minorHAnsi"/>
                <w:sz w:val="20"/>
              </w:rPr>
              <w:t xml:space="preserve">  áno</w:t>
            </w:r>
          </w:p>
        </w:tc>
        <w:tc>
          <w:tcPr>
            <w:tcW w:w="1666" w:type="dxa"/>
            <w:gridSpan w:val="9"/>
            <w:vAlign w:val="center"/>
          </w:tcPr>
          <w:p w14:paraId="5CDFC2B3" w14:textId="77777777" w:rsidR="00643079" w:rsidRPr="00CB5277" w:rsidRDefault="00A840A6" w:rsidP="00643079">
            <w:pPr>
              <w:jc w:val="center"/>
              <w:rPr>
                <w:rFonts w:eastAsia="Calibri" w:cstheme="minorHAnsi"/>
                <w:sz w:val="20"/>
              </w:rPr>
            </w:pPr>
            <w:sdt>
              <w:sdtPr>
                <w:rPr>
                  <w:rFonts w:eastAsia="Calibri" w:cstheme="minorHAnsi"/>
                  <w:sz w:val="20"/>
                </w:rPr>
                <w:id w:val="-19328135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3079" w:rsidRPr="00CB5277">
                  <w:rPr>
                    <w:rFonts w:ascii="Segoe UI Symbol" w:eastAsia="Calibri" w:hAnsi="Segoe UI Symbol" w:cs="Segoe UI Symbol"/>
                    <w:sz w:val="20"/>
                  </w:rPr>
                  <w:t>☐</w:t>
                </w:r>
              </w:sdtContent>
            </w:sdt>
            <w:r w:rsidR="00643079" w:rsidRPr="00CB5277">
              <w:rPr>
                <w:rFonts w:eastAsia="Calibri" w:cstheme="minorHAnsi"/>
                <w:sz w:val="20"/>
              </w:rPr>
              <w:t xml:space="preserve">  nie</w:t>
            </w:r>
          </w:p>
        </w:tc>
        <w:tc>
          <w:tcPr>
            <w:tcW w:w="1417" w:type="dxa"/>
            <w:gridSpan w:val="7"/>
            <w:vAlign w:val="center"/>
          </w:tcPr>
          <w:p w14:paraId="0F3D3DF3" w14:textId="77777777" w:rsidR="00643079" w:rsidRPr="00CB5277" w:rsidRDefault="00643079" w:rsidP="00643079">
            <w:pPr>
              <w:rPr>
                <w:rFonts w:eastAsia="Calibri" w:cstheme="minorHAnsi"/>
                <w:sz w:val="20"/>
              </w:rPr>
            </w:pPr>
            <w:r w:rsidRPr="00CB5277">
              <w:rPr>
                <w:rFonts w:eastAsia="Calibri" w:cstheme="minorHAnsi"/>
                <w:sz w:val="20"/>
              </w:rPr>
              <w:t>Rodné číslo</w:t>
            </w:r>
          </w:p>
        </w:tc>
        <w:tc>
          <w:tcPr>
            <w:tcW w:w="3232" w:type="dxa"/>
            <w:gridSpan w:val="17"/>
            <w:vAlign w:val="center"/>
          </w:tcPr>
          <w:p w14:paraId="3B7E3C7D" w14:textId="77777777" w:rsidR="00643079" w:rsidRPr="00CB5277" w:rsidRDefault="00643079" w:rsidP="00643079">
            <w:pPr>
              <w:rPr>
                <w:rFonts w:eastAsia="Calibri" w:cstheme="minorHAnsi"/>
                <w:sz w:val="20"/>
              </w:rPr>
            </w:pPr>
          </w:p>
        </w:tc>
      </w:tr>
      <w:tr w:rsidR="00643079" w:rsidRPr="00CB5277" w14:paraId="06AD6380" w14:textId="77777777" w:rsidTr="004F2194">
        <w:trPr>
          <w:trHeight w:val="369"/>
        </w:trPr>
        <w:tc>
          <w:tcPr>
            <w:tcW w:w="2977" w:type="dxa"/>
            <w:gridSpan w:val="10"/>
            <w:vAlign w:val="center"/>
          </w:tcPr>
          <w:p w14:paraId="5186EC63" w14:textId="77777777" w:rsidR="00643079" w:rsidRPr="00CB5277" w:rsidRDefault="00643079" w:rsidP="00643079">
            <w:pPr>
              <w:rPr>
                <w:rFonts w:eastAsia="Calibri" w:cstheme="minorHAnsi"/>
                <w:sz w:val="20"/>
              </w:rPr>
            </w:pPr>
            <w:r w:rsidRPr="00CB5277">
              <w:rPr>
                <w:rFonts w:eastAsia="Calibri" w:cstheme="minorHAnsi"/>
                <w:sz w:val="20"/>
              </w:rPr>
              <w:t>Forma účtovníctva</w:t>
            </w:r>
          </w:p>
        </w:tc>
        <w:tc>
          <w:tcPr>
            <w:tcW w:w="3083" w:type="dxa"/>
            <w:gridSpan w:val="16"/>
            <w:vAlign w:val="center"/>
          </w:tcPr>
          <w:p w14:paraId="40277997" w14:textId="77777777" w:rsidR="00643079" w:rsidRPr="00CB5277" w:rsidRDefault="00A840A6" w:rsidP="00643079">
            <w:pPr>
              <w:rPr>
                <w:rFonts w:eastAsia="Calibri" w:cstheme="minorHAnsi"/>
                <w:sz w:val="20"/>
              </w:rPr>
            </w:pPr>
            <w:sdt>
              <w:sdtPr>
                <w:rPr>
                  <w:rFonts w:eastAsia="Calibri" w:cstheme="minorHAnsi"/>
                  <w:sz w:val="20"/>
                </w:rPr>
                <w:id w:val="-12023253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3079" w:rsidRPr="00CB5277">
                  <w:rPr>
                    <w:rFonts w:ascii="Segoe UI Symbol" w:eastAsia="Calibri" w:hAnsi="Segoe UI Symbol" w:cs="Segoe UI Symbol"/>
                    <w:sz w:val="20"/>
                  </w:rPr>
                  <w:t>☐</w:t>
                </w:r>
              </w:sdtContent>
            </w:sdt>
            <w:r w:rsidR="00643079" w:rsidRPr="00CB5277">
              <w:rPr>
                <w:rFonts w:eastAsia="Calibri" w:cstheme="minorHAnsi"/>
                <w:sz w:val="20"/>
              </w:rPr>
              <w:t xml:space="preserve">  jednoduché</w:t>
            </w:r>
          </w:p>
        </w:tc>
        <w:tc>
          <w:tcPr>
            <w:tcW w:w="3232" w:type="dxa"/>
            <w:gridSpan w:val="17"/>
            <w:vAlign w:val="center"/>
          </w:tcPr>
          <w:p w14:paraId="457077B6" w14:textId="77777777" w:rsidR="00643079" w:rsidRPr="00CB5277" w:rsidRDefault="00A840A6" w:rsidP="00643079">
            <w:pPr>
              <w:rPr>
                <w:rFonts w:eastAsia="Calibri" w:cstheme="minorHAnsi"/>
                <w:sz w:val="20"/>
              </w:rPr>
            </w:pPr>
            <w:sdt>
              <w:sdtPr>
                <w:rPr>
                  <w:rFonts w:eastAsia="Calibri" w:cstheme="minorHAnsi"/>
                  <w:sz w:val="20"/>
                </w:rPr>
                <w:id w:val="2133364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3079" w:rsidRPr="00CB5277">
                  <w:rPr>
                    <w:rFonts w:ascii="Segoe UI Symbol" w:eastAsia="Calibri" w:hAnsi="Segoe UI Symbol" w:cs="Segoe UI Symbol"/>
                    <w:sz w:val="20"/>
                  </w:rPr>
                  <w:t>☐</w:t>
                </w:r>
              </w:sdtContent>
            </w:sdt>
            <w:r w:rsidR="00643079" w:rsidRPr="00CB5277">
              <w:rPr>
                <w:rFonts w:eastAsia="Calibri" w:cstheme="minorHAnsi"/>
                <w:sz w:val="20"/>
              </w:rPr>
              <w:t xml:space="preserve">  podvojné</w:t>
            </w:r>
          </w:p>
        </w:tc>
      </w:tr>
      <w:tr w:rsidR="00643079" w:rsidRPr="00CB5277" w14:paraId="528A2180" w14:textId="77777777" w:rsidTr="004F2194">
        <w:trPr>
          <w:trHeight w:val="369"/>
        </w:trPr>
        <w:tc>
          <w:tcPr>
            <w:tcW w:w="1691" w:type="dxa"/>
            <w:gridSpan w:val="2"/>
            <w:vAlign w:val="center"/>
          </w:tcPr>
          <w:p w14:paraId="44CEEBEF" w14:textId="77777777" w:rsidR="00643079" w:rsidRPr="00CB5277" w:rsidRDefault="00643079" w:rsidP="00643079">
            <w:pPr>
              <w:rPr>
                <w:rFonts w:eastAsia="Calibri" w:cstheme="minorHAnsi"/>
                <w:sz w:val="20"/>
              </w:rPr>
            </w:pPr>
            <w:r w:rsidRPr="00CB5277">
              <w:rPr>
                <w:rFonts w:eastAsia="Calibri" w:cstheme="minorHAnsi"/>
                <w:sz w:val="20"/>
              </w:rPr>
              <w:t xml:space="preserve">SK NACE </w:t>
            </w:r>
            <w:r w:rsidRPr="00CB5277">
              <w:rPr>
                <w:rFonts w:eastAsia="Calibri" w:cstheme="minorHAnsi"/>
                <w:sz w:val="20"/>
                <w:vertAlign w:val="superscript"/>
              </w:rPr>
              <w:endnoteReference w:id="1"/>
            </w:r>
          </w:p>
        </w:tc>
        <w:tc>
          <w:tcPr>
            <w:tcW w:w="7601" w:type="dxa"/>
            <w:gridSpan w:val="41"/>
            <w:vAlign w:val="center"/>
          </w:tcPr>
          <w:p w14:paraId="513DFFC6" w14:textId="77777777" w:rsidR="00643079" w:rsidRPr="00CB5277" w:rsidRDefault="00643079" w:rsidP="00643079">
            <w:pPr>
              <w:rPr>
                <w:rFonts w:eastAsia="Calibri" w:cstheme="minorHAnsi"/>
                <w:sz w:val="20"/>
              </w:rPr>
            </w:pPr>
          </w:p>
        </w:tc>
      </w:tr>
      <w:tr w:rsidR="00643079" w:rsidRPr="00CB5277" w14:paraId="792E8BC7" w14:textId="77777777" w:rsidTr="004F2194">
        <w:trPr>
          <w:trHeight w:val="369"/>
        </w:trPr>
        <w:tc>
          <w:tcPr>
            <w:tcW w:w="1691" w:type="dxa"/>
            <w:gridSpan w:val="2"/>
            <w:vAlign w:val="center"/>
          </w:tcPr>
          <w:p w14:paraId="18340BC9" w14:textId="77777777" w:rsidR="00643079" w:rsidRPr="00CB5277" w:rsidRDefault="00643079" w:rsidP="00643079">
            <w:pPr>
              <w:rPr>
                <w:rFonts w:eastAsia="Calibri" w:cstheme="minorHAnsi"/>
                <w:sz w:val="20"/>
                <w:szCs w:val="20"/>
              </w:rPr>
            </w:pPr>
            <w:r w:rsidRPr="00CB5277">
              <w:rPr>
                <w:rFonts w:eastAsia="Calibri" w:cstheme="minorHAnsi"/>
                <w:sz w:val="20"/>
                <w:szCs w:val="20"/>
              </w:rPr>
              <w:t>Druh vlastníctva</w:t>
            </w:r>
          </w:p>
        </w:tc>
        <w:tc>
          <w:tcPr>
            <w:tcW w:w="7601" w:type="dxa"/>
            <w:gridSpan w:val="41"/>
            <w:vAlign w:val="center"/>
          </w:tcPr>
          <w:p w14:paraId="1FB4E128" w14:textId="77777777" w:rsidR="00643079" w:rsidRPr="00CB5277" w:rsidRDefault="00643079" w:rsidP="00643079">
            <w:pPr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643079" w:rsidRPr="00CB5277" w14:paraId="095B059D" w14:textId="77777777" w:rsidTr="00A92720">
        <w:trPr>
          <w:trHeight w:val="369"/>
        </w:trPr>
        <w:tc>
          <w:tcPr>
            <w:tcW w:w="9292" w:type="dxa"/>
            <w:gridSpan w:val="43"/>
            <w:shd w:val="clear" w:color="auto" w:fill="C5E0B3" w:themeFill="accent6" w:themeFillTint="66"/>
            <w:vAlign w:val="center"/>
          </w:tcPr>
          <w:p w14:paraId="09B53FBE" w14:textId="77777777" w:rsidR="00643079" w:rsidRPr="00CB5277" w:rsidRDefault="00643079" w:rsidP="00643079">
            <w:pPr>
              <w:rPr>
                <w:rFonts w:eastAsia="Calibri" w:cstheme="minorHAnsi"/>
                <w:sz w:val="20"/>
                <w:szCs w:val="20"/>
              </w:rPr>
            </w:pPr>
            <w:r w:rsidRPr="00CB5277">
              <w:rPr>
                <w:rFonts w:eastAsia="Calibri" w:cstheme="minorHAnsi"/>
                <w:sz w:val="20"/>
                <w:szCs w:val="20"/>
              </w:rPr>
              <w:t>Štatutárny zástupca organizácie</w:t>
            </w:r>
          </w:p>
        </w:tc>
      </w:tr>
      <w:tr w:rsidR="00643079" w:rsidRPr="00CB5277" w14:paraId="1A50CEDB" w14:textId="77777777" w:rsidTr="00D818B5">
        <w:trPr>
          <w:trHeight w:val="369"/>
        </w:trPr>
        <w:tc>
          <w:tcPr>
            <w:tcW w:w="2317" w:type="dxa"/>
            <w:gridSpan w:val="6"/>
            <w:vAlign w:val="center"/>
          </w:tcPr>
          <w:p w14:paraId="03F3043F" w14:textId="77777777" w:rsidR="00643079" w:rsidRPr="00CB5277" w:rsidRDefault="00643079" w:rsidP="00643079">
            <w:pPr>
              <w:rPr>
                <w:rFonts w:eastAsia="Calibri" w:cstheme="minorHAnsi"/>
                <w:sz w:val="20"/>
                <w:szCs w:val="20"/>
              </w:rPr>
            </w:pPr>
            <w:r w:rsidRPr="00CB5277">
              <w:rPr>
                <w:rFonts w:eastAsia="Calibri" w:cstheme="minorHAnsi"/>
                <w:sz w:val="20"/>
                <w:szCs w:val="20"/>
              </w:rPr>
              <w:t>Meno</w:t>
            </w:r>
          </w:p>
        </w:tc>
        <w:tc>
          <w:tcPr>
            <w:tcW w:w="2326" w:type="dxa"/>
            <w:gridSpan w:val="13"/>
            <w:vAlign w:val="center"/>
          </w:tcPr>
          <w:p w14:paraId="1CF69ECF" w14:textId="77777777" w:rsidR="00643079" w:rsidRPr="00CB5277" w:rsidRDefault="00643079" w:rsidP="00643079">
            <w:pPr>
              <w:rPr>
                <w:rFonts w:eastAsia="Calibri" w:cstheme="minorHAnsi"/>
                <w:sz w:val="20"/>
                <w:szCs w:val="20"/>
              </w:rPr>
            </w:pPr>
            <w:r w:rsidRPr="00CB5277">
              <w:rPr>
                <w:rFonts w:eastAsia="Calibri" w:cstheme="minorHAnsi"/>
                <w:sz w:val="20"/>
                <w:szCs w:val="20"/>
              </w:rPr>
              <w:t>Priezvisko</w:t>
            </w:r>
          </w:p>
        </w:tc>
        <w:tc>
          <w:tcPr>
            <w:tcW w:w="2324" w:type="dxa"/>
            <w:gridSpan w:val="12"/>
            <w:vAlign w:val="center"/>
          </w:tcPr>
          <w:p w14:paraId="3C372E56" w14:textId="77777777" w:rsidR="00643079" w:rsidRPr="00CB5277" w:rsidRDefault="00643079" w:rsidP="00643079">
            <w:pPr>
              <w:rPr>
                <w:rFonts w:eastAsia="Calibri" w:cstheme="minorHAnsi"/>
                <w:sz w:val="20"/>
                <w:szCs w:val="20"/>
              </w:rPr>
            </w:pPr>
            <w:r w:rsidRPr="00CB5277">
              <w:rPr>
                <w:rFonts w:eastAsia="Calibri" w:cstheme="minorHAnsi"/>
                <w:sz w:val="20"/>
                <w:szCs w:val="20"/>
              </w:rPr>
              <w:t>Rodné číslo</w:t>
            </w:r>
          </w:p>
        </w:tc>
        <w:tc>
          <w:tcPr>
            <w:tcW w:w="2325" w:type="dxa"/>
            <w:gridSpan w:val="12"/>
            <w:vAlign w:val="center"/>
          </w:tcPr>
          <w:p w14:paraId="2BF9697E" w14:textId="77777777" w:rsidR="00643079" w:rsidRPr="00CB5277" w:rsidRDefault="00643079" w:rsidP="00643079">
            <w:pPr>
              <w:rPr>
                <w:rFonts w:eastAsia="Calibri" w:cstheme="minorHAnsi"/>
                <w:sz w:val="20"/>
                <w:szCs w:val="20"/>
              </w:rPr>
            </w:pPr>
            <w:r w:rsidRPr="00CB5277">
              <w:rPr>
                <w:rFonts w:eastAsia="Calibri" w:cstheme="minorHAnsi"/>
                <w:sz w:val="20"/>
                <w:szCs w:val="20"/>
              </w:rPr>
              <w:t>Miesto narodenia</w:t>
            </w:r>
          </w:p>
        </w:tc>
      </w:tr>
      <w:tr w:rsidR="00643079" w:rsidRPr="00CB5277" w14:paraId="203941AE" w14:textId="77777777" w:rsidTr="00D818B5">
        <w:trPr>
          <w:trHeight w:val="369"/>
        </w:trPr>
        <w:tc>
          <w:tcPr>
            <w:tcW w:w="2317" w:type="dxa"/>
            <w:gridSpan w:val="6"/>
            <w:vAlign w:val="center"/>
          </w:tcPr>
          <w:p w14:paraId="291C775C" w14:textId="77777777" w:rsidR="00643079" w:rsidRPr="00CB5277" w:rsidRDefault="00643079" w:rsidP="00643079">
            <w:pPr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326" w:type="dxa"/>
            <w:gridSpan w:val="13"/>
            <w:vAlign w:val="center"/>
          </w:tcPr>
          <w:p w14:paraId="441BC90E" w14:textId="77777777" w:rsidR="00643079" w:rsidRPr="00CB5277" w:rsidRDefault="00643079" w:rsidP="00643079">
            <w:pPr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324" w:type="dxa"/>
            <w:gridSpan w:val="12"/>
            <w:vAlign w:val="center"/>
          </w:tcPr>
          <w:p w14:paraId="78FD069C" w14:textId="77777777" w:rsidR="00643079" w:rsidRPr="00CB5277" w:rsidRDefault="00643079" w:rsidP="00643079">
            <w:pPr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325" w:type="dxa"/>
            <w:gridSpan w:val="12"/>
            <w:vAlign w:val="center"/>
          </w:tcPr>
          <w:p w14:paraId="1DF3776D" w14:textId="77777777" w:rsidR="00643079" w:rsidRPr="00CB5277" w:rsidRDefault="00643079" w:rsidP="00643079">
            <w:pPr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643079" w:rsidRPr="00CB5277" w14:paraId="4A6CCA4A" w14:textId="77777777" w:rsidTr="00D818B5">
        <w:trPr>
          <w:trHeight w:val="369"/>
        </w:trPr>
        <w:tc>
          <w:tcPr>
            <w:tcW w:w="9292" w:type="dxa"/>
            <w:gridSpan w:val="43"/>
            <w:vAlign w:val="center"/>
          </w:tcPr>
          <w:p w14:paraId="4F9962B6" w14:textId="77777777" w:rsidR="00643079" w:rsidRPr="00CB5277" w:rsidRDefault="00643079" w:rsidP="00643079">
            <w:pPr>
              <w:rPr>
                <w:rFonts w:eastAsia="Calibri" w:cstheme="minorHAnsi"/>
                <w:sz w:val="20"/>
              </w:rPr>
            </w:pPr>
            <w:r w:rsidRPr="00CB5277">
              <w:rPr>
                <w:rFonts w:eastAsia="Calibri" w:cstheme="minorHAnsi"/>
                <w:sz w:val="20"/>
              </w:rPr>
              <w:t>Kontaktné údaje žiadateľa</w:t>
            </w:r>
          </w:p>
        </w:tc>
      </w:tr>
      <w:tr w:rsidR="00643079" w:rsidRPr="00CB5277" w14:paraId="5D34C22A" w14:textId="77777777" w:rsidTr="004F2194">
        <w:trPr>
          <w:trHeight w:val="369"/>
        </w:trPr>
        <w:tc>
          <w:tcPr>
            <w:tcW w:w="1691" w:type="dxa"/>
            <w:gridSpan w:val="2"/>
            <w:vAlign w:val="center"/>
          </w:tcPr>
          <w:p w14:paraId="4A99617B" w14:textId="77777777" w:rsidR="00643079" w:rsidRPr="00CB5277" w:rsidRDefault="00643079" w:rsidP="00643079">
            <w:pPr>
              <w:rPr>
                <w:rFonts w:eastAsia="Calibri" w:cstheme="minorHAnsi"/>
                <w:sz w:val="20"/>
              </w:rPr>
            </w:pPr>
            <w:r w:rsidRPr="00CB5277">
              <w:rPr>
                <w:rFonts w:eastAsia="Calibri" w:cstheme="minorHAnsi"/>
                <w:sz w:val="20"/>
              </w:rPr>
              <w:t>Tel. č.</w:t>
            </w:r>
          </w:p>
        </w:tc>
        <w:tc>
          <w:tcPr>
            <w:tcW w:w="2230" w:type="dxa"/>
            <w:gridSpan w:val="14"/>
            <w:vAlign w:val="center"/>
          </w:tcPr>
          <w:p w14:paraId="793D9B66" w14:textId="77777777" w:rsidR="00643079" w:rsidRPr="00CB5277" w:rsidRDefault="00643079" w:rsidP="00643079">
            <w:pPr>
              <w:rPr>
                <w:rFonts w:eastAsia="Calibri" w:cstheme="minorHAnsi"/>
                <w:sz w:val="20"/>
              </w:rPr>
            </w:pPr>
          </w:p>
        </w:tc>
        <w:tc>
          <w:tcPr>
            <w:tcW w:w="839" w:type="dxa"/>
            <w:gridSpan w:val="4"/>
            <w:vAlign w:val="center"/>
          </w:tcPr>
          <w:p w14:paraId="4B7F9197" w14:textId="77777777" w:rsidR="00643079" w:rsidRPr="00CB5277" w:rsidRDefault="00643079" w:rsidP="00643079">
            <w:pPr>
              <w:rPr>
                <w:rFonts w:eastAsia="Calibri" w:cstheme="minorHAnsi"/>
                <w:sz w:val="20"/>
              </w:rPr>
            </w:pPr>
            <w:r w:rsidRPr="00CB5277">
              <w:rPr>
                <w:rFonts w:eastAsia="Calibri" w:cstheme="minorHAnsi"/>
                <w:sz w:val="20"/>
              </w:rPr>
              <w:t>Fax č.</w:t>
            </w:r>
          </w:p>
        </w:tc>
        <w:tc>
          <w:tcPr>
            <w:tcW w:w="4532" w:type="dxa"/>
            <w:gridSpan w:val="23"/>
            <w:vAlign w:val="center"/>
          </w:tcPr>
          <w:p w14:paraId="7801194E" w14:textId="77777777" w:rsidR="00643079" w:rsidRPr="00CB5277" w:rsidRDefault="00643079" w:rsidP="00643079">
            <w:pPr>
              <w:rPr>
                <w:rFonts w:eastAsia="Calibri" w:cstheme="minorHAnsi"/>
                <w:sz w:val="20"/>
              </w:rPr>
            </w:pPr>
          </w:p>
        </w:tc>
      </w:tr>
      <w:tr w:rsidR="00643079" w:rsidRPr="00CB5277" w14:paraId="7369A1F3" w14:textId="77777777" w:rsidTr="004F2194">
        <w:trPr>
          <w:trHeight w:val="369"/>
        </w:trPr>
        <w:tc>
          <w:tcPr>
            <w:tcW w:w="1691" w:type="dxa"/>
            <w:gridSpan w:val="2"/>
            <w:vAlign w:val="center"/>
          </w:tcPr>
          <w:p w14:paraId="4C09B6C6" w14:textId="77777777" w:rsidR="00643079" w:rsidRPr="00CB5277" w:rsidRDefault="00643079" w:rsidP="00643079">
            <w:pPr>
              <w:rPr>
                <w:rFonts w:eastAsia="Calibri" w:cstheme="minorHAnsi"/>
                <w:sz w:val="20"/>
              </w:rPr>
            </w:pPr>
            <w:r w:rsidRPr="00CB5277">
              <w:rPr>
                <w:rFonts w:eastAsia="Calibri" w:cstheme="minorHAnsi"/>
                <w:sz w:val="20"/>
              </w:rPr>
              <w:t>e-mail</w:t>
            </w:r>
          </w:p>
        </w:tc>
        <w:tc>
          <w:tcPr>
            <w:tcW w:w="7601" w:type="dxa"/>
            <w:gridSpan w:val="41"/>
            <w:vAlign w:val="center"/>
          </w:tcPr>
          <w:p w14:paraId="2BB5AAE3" w14:textId="77777777" w:rsidR="00643079" w:rsidRPr="00CB5277" w:rsidRDefault="00643079" w:rsidP="00643079">
            <w:pPr>
              <w:rPr>
                <w:rFonts w:eastAsia="Calibri" w:cstheme="minorHAnsi"/>
                <w:sz w:val="20"/>
              </w:rPr>
            </w:pPr>
          </w:p>
        </w:tc>
      </w:tr>
      <w:tr w:rsidR="00643079" w:rsidRPr="00CB5277" w14:paraId="2D533196" w14:textId="77777777" w:rsidTr="004F2194">
        <w:trPr>
          <w:trHeight w:val="369"/>
        </w:trPr>
        <w:tc>
          <w:tcPr>
            <w:tcW w:w="1691" w:type="dxa"/>
            <w:gridSpan w:val="2"/>
            <w:vAlign w:val="center"/>
          </w:tcPr>
          <w:p w14:paraId="3676DF2A" w14:textId="77777777" w:rsidR="00643079" w:rsidRPr="00CB5277" w:rsidRDefault="00643079" w:rsidP="00643079">
            <w:pPr>
              <w:rPr>
                <w:rFonts w:eastAsia="Calibri" w:cstheme="minorHAnsi"/>
                <w:sz w:val="20"/>
              </w:rPr>
            </w:pPr>
            <w:r w:rsidRPr="00CB5277">
              <w:rPr>
                <w:rFonts w:eastAsia="Calibri" w:cstheme="minorHAnsi"/>
                <w:sz w:val="20"/>
              </w:rPr>
              <w:t>Názov banky</w:t>
            </w:r>
          </w:p>
        </w:tc>
        <w:tc>
          <w:tcPr>
            <w:tcW w:w="7601" w:type="dxa"/>
            <w:gridSpan w:val="41"/>
            <w:vAlign w:val="center"/>
          </w:tcPr>
          <w:p w14:paraId="095C19B7" w14:textId="77777777" w:rsidR="00643079" w:rsidRPr="00CB5277" w:rsidRDefault="00643079" w:rsidP="00643079">
            <w:pPr>
              <w:rPr>
                <w:rFonts w:eastAsia="Calibri" w:cstheme="minorHAnsi"/>
                <w:sz w:val="20"/>
              </w:rPr>
            </w:pPr>
          </w:p>
        </w:tc>
      </w:tr>
      <w:tr w:rsidR="00643079" w:rsidRPr="00CB5277" w14:paraId="38CAFF49" w14:textId="77777777" w:rsidTr="004F2194">
        <w:trPr>
          <w:trHeight w:val="369"/>
        </w:trPr>
        <w:tc>
          <w:tcPr>
            <w:tcW w:w="1691" w:type="dxa"/>
            <w:gridSpan w:val="2"/>
            <w:vAlign w:val="center"/>
          </w:tcPr>
          <w:p w14:paraId="6BA2127E" w14:textId="77777777" w:rsidR="00643079" w:rsidRPr="00CB5277" w:rsidRDefault="00643079" w:rsidP="00643079">
            <w:pPr>
              <w:rPr>
                <w:rFonts w:eastAsia="Calibri" w:cstheme="minorHAnsi"/>
                <w:sz w:val="20"/>
              </w:rPr>
            </w:pPr>
            <w:r w:rsidRPr="00CB5277">
              <w:rPr>
                <w:rFonts w:eastAsia="Calibri" w:cstheme="minorHAnsi"/>
                <w:sz w:val="20"/>
              </w:rPr>
              <w:t>IBAN</w:t>
            </w:r>
          </w:p>
        </w:tc>
        <w:tc>
          <w:tcPr>
            <w:tcW w:w="316" w:type="dxa"/>
            <w:gridSpan w:val="2"/>
            <w:vAlign w:val="center"/>
          </w:tcPr>
          <w:p w14:paraId="43AC6528" w14:textId="77777777" w:rsidR="00643079" w:rsidRPr="00CB5277" w:rsidRDefault="00643079" w:rsidP="00643079">
            <w:pPr>
              <w:rPr>
                <w:rFonts w:eastAsia="Calibri" w:cstheme="minorHAnsi"/>
                <w:sz w:val="20"/>
              </w:rPr>
            </w:pPr>
          </w:p>
        </w:tc>
        <w:tc>
          <w:tcPr>
            <w:tcW w:w="317" w:type="dxa"/>
            <w:gridSpan w:val="3"/>
            <w:vAlign w:val="center"/>
          </w:tcPr>
          <w:p w14:paraId="47B19343" w14:textId="77777777" w:rsidR="00643079" w:rsidRPr="00CB5277" w:rsidRDefault="00643079" w:rsidP="00643079">
            <w:pPr>
              <w:rPr>
                <w:rFonts w:eastAsia="Calibri" w:cstheme="minorHAnsi"/>
                <w:sz w:val="20"/>
              </w:rPr>
            </w:pPr>
          </w:p>
        </w:tc>
        <w:tc>
          <w:tcPr>
            <w:tcW w:w="316" w:type="dxa"/>
            <w:vAlign w:val="center"/>
          </w:tcPr>
          <w:p w14:paraId="026B421E" w14:textId="77777777" w:rsidR="00643079" w:rsidRPr="00CB5277" w:rsidRDefault="00643079" w:rsidP="00643079">
            <w:pPr>
              <w:rPr>
                <w:rFonts w:eastAsia="Calibri" w:cstheme="minorHAnsi"/>
                <w:sz w:val="20"/>
              </w:rPr>
            </w:pPr>
          </w:p>
        </w:tc>
        <w:tc>
          <w:tcPr>
            <w:tcW w:w="317" w:type="dxa"/>
            <w:vAlign w:val="center"/>
          </w:tcPr>
          <w:p w14:paraId="67D42507" w14:textId="77777777" w:rsidR="00643079" w:rsidRPr="00CB5277" w:rsidRDefault="00643079" w:rsidP="00643079">
            <w:pPr>
              <w:rPr>
                <w:rFonts w:eastAsia="Calibri" w:cstheme="minorHAnsi"/>
                <w:sz w:val="20"/>
              </w:rPr>
            </w:pPr>
          </w:p>
        </w:tc>
        <w:tc>
          <w:tcPr>
            <w:tcW w:w="316" w:type="dxa"/>
            <w:gridSpan w:val="2"/>
            <w:vAlign w:val="center"/>
          </w:tcPr>
          <w:p w14:paraId="509D7D39" w14:textId="77777777" w:rsidR="00643079" w:rsidRPr="00CB5277" w:rsidRDefault="00643079" w:rsidP="00643079">
            <w:pPr>
              <w:rPr>
                <w:rFonts w:eastAsia="Calibri" w:cstheme="minorHAnsi"/>
                <w:sz w:val="20"/>
              </w:rPr>
            </w:pPr>
          </w:p>
        </w:tc>
        <w:tc>
          <w:tcPr>
            <w:tcW w:w="317" w:type="dxa"/>
            <w:gridSpan w:val="2"/>
            <w:vAlign w:val="center"/>
          </w:tcPr>
          <w:p w14:paraId="44D9D1F8" w14:textId="77777777" w:rsidR="00643079" w:rsidRPr="00CB5277" w:rsidRDefault="00643079" w:rsidP="00643079">
            <w:pPr>
              <w:rPr>
                <w:rFonts w:eastAsia="Calibri" w:cstheme="minorHAnsi"/>
                <w:sz w:val="20"/>
              </w:rPr>
            </w:pPr>
          </w:p>
        </w:tc>
        <w:tc>
          <w:tcPr>
            <w:tcW w:w="316" w:type="dxa"/>
            <w:gridSpan w:val="2"/>
            <w:vAlign w:val="center"/>
          </w:tcPr>
          <w:p w14:paraId="7358DDE6" w14:textId="77777777" w:rsidR="00643079" w:rsidRPr="00CB5277" w:rsidRDefault="00643079" w:rsidP="00643079">
            <w:pPr>
              <w:rPr>
                <w:rFonts w:eastAsia="Calibri" w:cstheme="minorHAnsi"/>
                <w:sz w:val="20"/>
              </w:rPr>
            </w:pPr>
          </w:p>
        </w:tc>
        <w:tc>
          <w:tcPr>
            <w:tcW w:w="317" w:type="dxa"/>
            <w:gridSpan w:val="2"/>
            <w:vAlign w:val="center"/>
          </w:tcPr>
          <w:p w14:paraId="3345B359" w14:textId="77777777" w:rsidR="00643079" w:rsidRPr="00CB5277" w:rsidRDefault="00643079" w:rsidP="00643079">
            <w:pPr>
              <w:rPr>
                <w:rFonts w:eastAsia="Calibri" w:cstheme="minorHAnsi"/>
                <w:sz w:val="20"/>
              </w:rPr>
            </w:pPr>
          </w:p>
        </w:tc>
        <w:tc>
          <w:tcPr>
            <w:tcW w:w="316" w:type="dxa"/>
            <w:vAlign w:val="center"/>
          </w:tcPr>
          <w:p w14:paraId="13FE1B4D" w14:textId="77777777" w:rsidR="00643079" w:rsidRPr="00CB5277" w:rsidRDefault="00643079" w:rsidP="00643079">
            <w:pPr>
              <w:rPr>
                <w:rFonts w:eastAsia="Calibri" w:cstheme="minorHAnsi"/>
                <w:sz w:val="20"/>
              </w:rPr>
            </w:pPr>
          </w:p>
        </w:tc>
        <w:tc>
          <w:tcPr>
            <w:tcW w:w="317" w:type="dxa"/>
            <w:gridSpan w:val="3"/>
            <w:vAlign w:val="center"/>
          </w:tcPr>
          <w:p w14:paraId="166A14C5" w14:textId="77777777" w:rsidR="00643079" w:rsidRPr="00CB5277" w:rsidRDefault="00643079" w:rsidP="00643079">
            <w:pPr>
              <w:rPr>
                <w:rFonts w:eastAsia="Calibri" w:cstheme="minorHAnsi"/>
                <w:sz w:val="20"/>
              </w:rPr>
            </w:pPr>
          </w:p>
        </w:tc>
        <w:tc>
          <w:tcPr>
            <w:tcW w:w="316" w:type="dxa"/>
            <w:vAlign w:val="center"/>
          </w:tcPr>
          <w:p w14:paraId="7EAB7B17" w14:textId="77777777" w:rsidR="00643079" w:rsidRPr="00CB5277" w:rsidRDefault="00643079" w:rsidP="00643079">
            <w:pPr>
              <w:rPr>
                <w:rFonts w:eastAsia="Calibri" w:cstheme="minorHAnsi"/>
                <w:sz w:val="20"/>
              </w:rPr>
            </w:pPr>
          </w:p>
        </w:tc>
        <w:tc>
          <w:tcPr>
            <w:tcW w:w="317" w:type="dxa"/>
            <w:vAlign w:val="center"/>
          </w:tcPr>
          <w:p w14:paraId="139E2409" w14:textId="77777777" w:rsidR="00643079" w:rsidRPr="00CB5277" w:rsidRDefault="00643079" w:rsidP="00643079">
            <w:pPr>
              <w:rPr>
                <w:rFonts w:eastAsia="Calibri" w:cstheme="minorHAnsi"/>
                <w:sz w:val="20"/>
              </w:rPr>
            </w:pPr>
          </w:p>
        </w:tc>
        <w:tc>
          <w:tcPr>
            <w:tcW w:w="317" w:type="dxa"/>
            <w:gridSpan w:val="2"/>
            <w:vAlign w:val="center"/>
          </w:tcPr>
          <w:p w14:paraId="34D9185B" w14:textId="77777777" w:rsidR="00643079" w:rsidRPr="00CB5277" w:rsidRDefault="00643079" w:rsidP="00643079">
            <w:pPr>
              <w:rPr>
                <w:rFonts w:eastAsia="Calibri" w:cstheme="minorHAnsi"/>
                <w:sz w:val="20"/>
              </w:rPr>
            </w:pPr>
          </w:p>
        </w:tc>
        <w:tc>
          <w:tcPr>
            <w:tcW w:w="316" w:type="dxa"/>
            <w:gridSpan w:val="2"/>
            <w:vAlign w:val="center"/>
          </w:tcPr>
          <w:p w14:paraId="07881F8C" w14:textId="77777777" w:rsidR="00643079" w:rsidRPr="00CB5277" w:rsidRDefault="00643079" w:rsidP="00643079">
            <w:pPr>
              <w:rPr>
                <w:rFonts w:eastAsia="Calibri" w:cstheme="minorHAnsi"/>
                <w:sz w:val="20"/>
              </w:rPr>
            </w:pPr>
          </w:p>
        </w:tc>
        <w:tc>
          <w:tcPr>
            <w:tcW w:w="317" w:type="dxa"/>
            <w:gridSpan w:val="2"/>
            <w:vAlign w:val="center"/>
          </w:tcPr>
          <w:p w14:paraId="0C2EF216" w14:textId="77777777" w:rsidR="00643079" w:rsidRPr="00CB5277" w:rsidRDefault="00643079" w:rsidP="00643079">
            <w:pPr>
              <w:rPr>
                <w:rFonts w:eastAsia="Calibri" w:cstheme="minorHAnsi"/>
                <w:sz w:val="20"/>
              </w:rPr>
            </w:pPr>
          </w:p>
        </w:tc>
        <w:tc>
          <w:tcPr>
            <w:tcW w:w="316" w:type="dxa"/>
            <w:vAlign w:val="center"/>
          </w:tcPr>
          <w:p w14:paraId="000A00A0" w14:textId="77777777" w:rsidR="00643079" w:rsidRPr="00CB5277" w:rsidRDefault="00643079" w:rsidP="00643079">
            <w:pPr>
              <w:rPr>
                <w:rFonts w:eastAsia="Calibri" w:cstheme="minorHAnsi"/>
                <w:sz w:val="20"/>
              </w:rPr>
            </w:pPr>
          </w:p>
        </w:tc>
        <w:tc>
          <w:tcPr>
            <w:tcW w:w="317" w:type="dxa"/>
            <w:gridSpan w:val="2"/>
            <w:vAlign w:val="center"/>
          </w:tcPr>
          <w:p w14:paraId="1AC6AA4E" w14:textId="77777777" w:rsidR="00643079" w:rsidRPr="00CB5277" w:rsidRDefault="00643079" w:rsidP="00643079">
            <w:pPr>
              <w:rPr>
                <w:rFonts w:eastAsia="Calibri" w:cstheme="minorHAnsi"/>
                <w:sz w:val="20"/>
              </w:rPr>
            </w:pPr>
          </w:p>
        </w:tc>
        <w:tc>
          <w:tcPr>
            <w:tcW w:w="316" w:type="dxa"/>
            <w:gridSpan w:val="2"/>
            <w:vAlign w:val="center"/>
          </w:tcPr>
          <w:p w14:paraId="5280444F" w14:textId="77777777" w:rsidR="00643079" w:rsidRPr="00CB5277" w:rsidRDefault="00643079" w:rsidP="00643079">
            <w:pPr>
              <w:rPr>
                <w:rFonts w:eastAsia="Calibri" w:cstheme="minorHAnsi"/>
                <w:sz w:val="20"/>
              </w:rPr>
            </w:pPr>
          </w:p>
        </w:tc>
        <w:tc>
          <w:tcPr>
            <w:tcW w:w="317" w:type="dxa"/>
            <w:gridSpan w:val="4"/>
            <w:vAlign w:val="center"/>
          </w:tcPr>
          <w:p w14:paraId="1DC9673D" w14:textId="77777777" w:rsidR="00643079" w:rsidRPr="00CB5277" w:rsidRDefault="00643079" w:rsidP="00643079">
            <w:pPr>
              <w:rPr>
                <w:rFonts w:eastAsia="Calibri" w:cstheme="minorHAnsi"/>
                <w:sz w:val="20"/>
              </w:rPr>
            </w:pPr>
          </w:p>
        </w:tc>
        <w:tc>
          <w:tcPr>
            <w:tcW w:w="316" w:type="dxa"/>
            <w:vAlign w:val="center"/>
          </w:tcPr>
          <w:p w14:paraId="528A4F26" w14:textId="77777777" w:rsidR="00643079" w:rsidRPr="00CB5277" w:rsidRDefault="00643079" w:rsidP="00643079">
            <w:pPr>
              <w:rPr>
                <w:rFonts w:eastAsia="Calibri" w:cstheme="minorHAnsi"/>
                <w:sz w:val="20"/>
              </w:rPr>
            </w:pPr>
          </w:p>
        </w:tc>
        <w:tc>
          <w:tcPr>
            <w:tcW w:w="317" w:type="dxa"/>
            <w:vAlign w:val="center"/>
          </w:tcPr>
          <w:p w14:paraId="1F0B434B" w14:textId="77777777" w:rsidR="00643079" w:rsidRPr="00CB5277" w:rsidRDefault="00643079" w:rsidP="00643079">
            <w:pPr>
              <w:rPr>
                <w:rFonts w:eastAsia="Calibri" w:cstheme="minorHAnsi"/>
                <w:sz w:val="20"/>
              </w:rPr>
            </w:pPr>
          </w:p>
        </w:tc>
        <w:tc>
          <w:tcPr>
            <w:tcW w:w="316" w:type="dxa"/>
            <w:vAlign w:val="center"/>
          </w:tcPr>
          <w:p w14:paraId="0E214999" w14:textId="77777777" w:rsidR="00643079" w:rsidRPr="00CB5277" w:rsidRDefault="00643079" w:rsidP="00643079">
            <w:pPr>
              <w:rPr>
                <w:rFonts w:eastAsia="Calibri" w:cstheme="minorHAnsi"/>
                <w:sz w:val="20"/>
              </w:rPr>
            </w:pPr>
          </w:p>
        </w:tc>
        <w:tc>
          <w:tcPr>
            <w:tcW w:w="317" w:type="dxa"/>
            <w:vAlign w:val="center"/>
          </w:tcPr>
          <w:p w14:paraId="2E1132A6" w14:textId="77777777" w:rsidR="00643079" w:rsidRPr="00CB5277" w:rsidRDefault="00643079" w:rsidP="00643079">
            <w:pPr>
              <w:rPr>
                <w:rFonts w:eastAsia="Calibri" w:cstheme="minorHAnsi"/>
                <w:sz w:val="20"/>
              </w:rPr>
            </w:pPr>
          </w:p>
        </w:tc>
        <w:tc>
          <w:tcPr>
            <w:tcW w:w="321" w:type="dxa"/>
            <w:vAlign w:val="center"/>
          </w:tcPr>
          <w:p w14:paraId="64D0C964" w14:textId="77777777" w:rsidR="00643079" w:rsidRPr="00CB5277" w:rsidRDefault="00643079" w:rsidP="00643079">
            <w:pPr>
              <w:rPr>
                <w:rFonts w:eastAsia="Calibri" w:cstheme="minorHAnsi"/>
                <w:sz w:val="20"/>
              </w:rPr>
            </w:pPr>
          </w:p>
        </w:tc>
      </w:tr>
      <w:tr w:rsidR="00643079" w:rsidRPr="00CB5277" w14:paraId="19D509A9" w14:textId="77777777" w:rsidTr="004F2194">
        <w:trPr>
          <w:trHeight w:val="369"/>
        </w:trPr>
        <w:tc>
          <w:tcPr>
            <w:tcW w:w="2078" w:type="dxa"/>
            <w:gridSpan w:val="5"/>
            <w:vMerge w:val="restart"/>
            <w:vAlign w:val="center"/>
          </w:tcPr>
          <w:p w14:paraId="5EB053F5" w14:textId="77777777" w:rsidR="00643079" w:rsidRPr="00CB5277" w:rsidRDefault="00643079" w:rsidP="00643079">
            <w:pPr>
              <w:rPr>
                <w:rFonts w:eastAsia="Calibri" w:cstheme="minorHAnsi"/>
                <w:sz w:val="20"/>
              </w:rPr>
            </w:pPr>
            <w:r w:rsidRPr="00CB5277">
              <w:rPr>
                <w:rFonts w:eastAsia="Calibri" w:cstheme="minorHAnsi"/>
                <w:sz w:val="20"/>
              </w:rPr>
              <w:t>Kontaktná osoba pre projekt</w:t>
            </w:r>
          </w:p>
        </w:tc>
        <w:tc>
          <w:tcPr>
            <w:tcW w:w="1843" w:type="dxa"/>
            <w:gridSpan w:val="11"/>
            <w:vAlign w:val="center"/>
          </w:tcPr>
          <w:p w14:paraId="2D91BFF0" w14:textId="77777777" w:rsidR="00643079" w:rsidRPr="00CB5277" w:rsidRDefault="00643079" w:rsidP="00643079">
            <w:pPr>
              <w:rPr>
                <w:rFonts w:eastAsia="Calibri" w:cstheme="minorHAnsi"/>
                <w:sz w:val="20"/>
              </w:rPr>
            </w:pPr>
            <w:r w:rsidRPr="00CB5277">
              <w:rPr>
                <w:rFonts w:eastAsia="Calibri" w:cstheme="minorHAnsi"/>
                <w:sz w:val="20"/>
              </w:rPr>
              <w:t>Meno a priezvisko</w:t>
            </w:r>
          </w:p>
        </w:tc>
        <w:tc>
          <w:tcPr>
            <w:tcW w:w="5371" w:type="dxa"/>
            <w:gridSpan w:val="27"/>
            <w:vAlign w:val="center"/>
          </w:tcPr>
          <w:p w14:paraId="4B7D1D2C" w14:textId="77777777" w:rsidR="00643079" w:rsidRPr="00CB5277" w:rsidRDefault="00643079" w:rsidP="00643079">
            <w:pPr>
              <w:rPr>
                <w:rFonts w:eastAsia="Calibri" w:cstheme="minorHAnsi"/>
                <w:sz w:val="20"/>
              </w:rPr>
            </w:pPr>
          </w:p>
        </w:tc>
      </w:tr>
      <w:tr w:rsidR="00643079" w:rsidRPr="00CB5277" w14:paraId="6316956F" w14:textId="77777777" w:rsidTr="004F2194">
        <w:trPr>
          <w:trHeight w:val="369"/>
        </w:trPr>
        <w:tc>
          <w:tcPr>
            <w:tcW w:w="2078" w:type="dxa"/>
            <w:gridSpan w:val="5"/>
            <w:vMerge/>
            <w:vAlign w:val="center"/>
          </w:tcPr>
          <w:p w14:paraId="1CE068B8" w14:textId="77777777" w:rsidR="00643079" w:rsidRPr="00CB5277" w:rsidRDefault="00643079" w:rsidP="00643079">
            <w:pPr>
              <w:rPr>
                <w:rFonts w:eastAsia="Calibri" w:cstheme="minorHAnsi"/>
                <w:sz w:val="20"/>
              </w:rPr>
            </w:pPr>
          </w:p>
        </w:tc>
        <w:tc>
          <w:tcPr>
            <w:tcW w:w="1843" w:type="dxa"/>
            <w:gridSpan w:val="11"/>
            <w:vAlign w:val="center"/>
          </w:tcPr>
          <w:p w14:paraId="681E29E4" w14:textId="77777777" w:rsidR="00643079" w:rsidRPr="00CB5277" w:rsidRDefault="00643079" w:rsidP="00643079">
            <w:pPr>
              <w:rPr>
                <w:rFonts w:eastAsia="Calibri" w:cstheme="minorHAnsi"/>
                <w:sz w:val="20"/>
              </w:rPr>
            </w:pPr>
            <w:r w:rsidRPr="00CB5277">
              <w:rPr>
                <w:rFonts w:eastAsia="Calibri" w:cstheme="minorHAnsi"/>
                <w:sz w:val="20"/>
              </w:rPr>
              <w:t>Tel. č.</w:t>
            </w:r>
          </w:p>
        </w:tc>
        <w:tc>
          <w:tcPr>
            <w:tcW w:w="2312" w:type="dxa"/>
            <w:gridSpan w:val="12"/>
            <w:vAlign w:val="center"/>
          </w:tcPr>
          <w:p w14:paraId="683A01DE" w14:textId="77777777" w:rsidR="00643079" w:rsidRPr="00CB5277" w:rsidRDefault="00643079" w:rsidP="00643079">
            <w:pPr>
              <w:rPr>
                <w:rFonts w:eastAsia="Calibri" w:cstheme="minorHAnsi"/>
                <w:sz w:val="20"/>
              </w:rPr>
            </w:pPr>
          </w:p>
        </w:tc>
        <w:tc>
          <w:tcPr>
            <w:tcW w:w="862" w:type="dxa"/>
            <w:gridSpan w:val="5"/>
            <w:vAlign w:val="center"/>
          </w:tcPr>
          <w:p w14:paraId="14668D06" w14:textId="77777777" w:rsidR="00643079" w:rsidRPr="00CB5277" w:rsidRDefault="00643079" w:rsidP="00643079">
            <w:pPr>
              <w:rPr>
                <w:rFonts w:eastAsia="Calibri" w:cstheme="minorHAnsi"/>
                <w:sz w:val="20"/>
              </w:rPr>
            </w:pPr>
            <w:r w:rsidRPr="00CB5277">
              <w:rPr>
                <w:rFonts w:eastAsia="Calibri" w:cstheme="minorHAnsi"/>
                <w:sz w:val="20"/>
              </w:rPr>
              <w:t>Fax č.</w:t>
            </w:r>
          </w:p>
        </w:tc>
        <w:tc>
          <w:tcPr>
            <w:tcW w:w="2197" w:type="dxa"/>
            <w:gridSpan w:val="10"/>
            <w:vAlign w:val="center"/>
          </w:tcPr>
          <w:p w14:paraId="3D3CDDD2" w14:textId="77777777" w:rsidR="00643079" w:rsidRPr="00CB5277" w:rsidRDefault="00643079" w:rsidP="00643079">
            <w:pPr>
              <w:rPr>
                <w:rFonts w:eastAsia="Calibri" w:cstheme="minorHAnsi"/>
                <w:sz w:val="20"/>
              </w:rPr>
            </w:pPr>
          </w:p>
        </w:tc>
      </w:tr>
      <w:tr w:rsidR="00643079" w:rsidRPr="00CB5277" w14:paraId="33162B8B" w14:textId="77777777" w:rsidTr="004F2194">
        <w:trPr>
          <w:trHeight w:val="369"/>
        </w:trPr>
        <w:tc>
          <w:tcPr>
            <w:tcW w:w="2078" w:type="dxa"/>
            <w:gridSpan w:val="5"/>
            <w:vMerge/>
            <w:vAlign w:val="center"/>
          </w:tcPr>
          <w:p w14:paraId="746F9C7C" w14:textId="77777777" w:rsidR="00643079" w:rsidRPr="00CB5277" w:rsidRDefault="00643079" w:rsidP="00643079">
            <w:pPr>
              <w:rPr>
                <w:rFonts w:eastAsia="Calibri" w:cstheme="minorHAnsi"/>
                <w:sz w:val="20"/>
              </w:rPr>
            </w:pPr>
          </w:p>
        </w:tc>
        <w:tc>
          <w:tcPr>
            <w:tcW w:w="1843" w:type="dxa"/>
            <w:gridSpan w:val="11"/>
            <w:vAlign w:val="center"/>
          </w:tcPr>
          <w:p w14:paraId="78D34717" w14:textId="77777777" w:rsidR="00643079" w:rsidRPr="00CB5277" w:rsidRDefault="00643079" w:rsidP="00643079">
            <w:pPr>
              <w:rPr>
                <w:rFonts w:eastAsia="Calibri" w:cstheme="minorHAnsi"/>
                <w:sz w:val="20"/>
              </w:rPr>
            </w:pPr>
            <w:r w:rsidRPr="00CB5277">
              <w:rPr>
                <w:rFonts w:eastAsia="Calibri" w:cstheme="minorHAnsi"/>
                <w:sz w:val="20"/>
              </w:rPr>
              <w:t>e-mail</w:t>
            </w:r>
          </w:p>
        </w:tc>
        <w:tc>
          <w:tcPr>
            <w:tcW w:w="5371" w:type="dxa"/>
            <w:gridSpan w:val="27"/>
            <w:vAlign w:val="center"/>
          </w:tcPr>
          <w:p w14:paraId="5C5B3BE8" w14:textId="77777777" w:rsidR="00643079" w:rsidRPr="00CB5277" w:rsidRDefault="00643079" w:rsidP="00643079">
            <w:pPr>
              <w:rPr>
                <w:rFonts w:eastAsia="Calibri" w:cstheme="minorHAnsi"/>
                <w:sz w:val="20"/>
              </w:rPr>
            </w:pPr>
          </w:p>
        </w:tc>
      </w:tr>
      <w:tr w:rsidR="00643079" w:rsidRPr="00CB5277" w14:paraId="02A1ACD4" w14:textId="77777777" w:rsidTr="00A92720">
        <w:trPr>
          <w:trHeight w:val="369"/>
        </w:trPr>
        <w:tc>
          <w:tcPr>
            <w:tcW w:w="9292" w:type="dxa"/>
            <w:gridSpan w:val="43"/>
            <w:shd w:val="clear" w:color="auto" w:fill="C5E0B3" w:themeFill="accent6" w:themeFillTint="66"/>
            <w:vAlign w:val="center"/>
          </w:tcPr>
          <w:p w14:paraId="74913B6D" w14:textId="605A7B18" w:rsidR="00643079" w:rsidRPr="00CB5277" w:rsidRDefault="00643079" w:rsidP="003F2FD6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97" w:hanging="597"/>
              <w:rPr>
                <w:rFonts w:eastAsia="Calibri" w:cstheme="minorHAnsi"/>
                <w:sz w:val="20"/>
              </w:rPr>
            </w:pPr>
            <w:r w:rsidRPr="00CB5277">
              <w:rPr>
                <w:rFonts w:eastAsia="Calibri" w:cstheme="minorHAnsi"/>
                <w:b/>
                <w:sz w:val="20"/>
              </w:rPr>
              <w:t>Výška žiadaného finančného príspevku</w:t>
            </w:r>
            <w:r w:rsidRPr="00CB5277">
              <w:rPr>
                <w:rFonts w:eastAsia="Calibri" w:cstheme="minorHAnsi"/>
                <w:sz w:val="20"/>
                <w:vertAlign w:val="superscript"/>
              </w:rPr>
              <w:endnoteReference w:id="2"/>
            </w:r>
          </w:p>
        </w:tc>
      </w:tr>
      <w:tr w:rsidR="008704F7" w:rsidRPr="00CB5277" w14:paraId="76BE4FC7" w14:textId="77777777" w:rsidTr="004F2194">
        <w:trPr>
          <w:trHeight w:hRule="exact" w:val="567"/>
        </w:trPr>
        <w:tc>
          <w:tcPr>
            <w:tcW w:w="949" w:type="dxa"/>
            <w:vAlign w:val="center"/>
          </w:tcPr>
          <w:p w14:paraId="751B317B" w14:textId="77777777" w:rsidR="008704F7" w:rsidRPr="00CB5277" w:rsidRDefault="008704F7" w:rsidP="008A1800">
            <w:pPr>
              <w:jc w:val="center"/>
              <w:rPr>
                <w:rFonts w:cstheme="minorHAnsi"/>
                <w:sz w:val="20"/>
              </w:rPr>
            </w:pPr>
            <w:r w:rsidRPr="00CB5277">
              <w:rPr>
                <w:rFonts w:cstheme="minorHAnsi"/>
                <w:sz w:val="20"/>
              </w:rPr>
              <w:t>Por. číslo</w:t>
            </w:r>
          </w:p>
        </w:tc>
        <w:tc>
          <w:tcPr>
            <w:tcW w:w="4811" w:type="dxa"/>
            <w:gridSpan w:val="23"/>
            <w:vAlign w:val="center"/>
          </w:tcPr>
          <w:p w14:paraId="2F463299" w14:textId="77777777" w:rsidR="008704F7" w:rsidRPr="00CB5277" w:rsidRDefault="008704F7" w:rsidP="008A1800">
            <w:pPr>
              <w:rPr>
                <w:rFonts w:cstheme="minorHAnsi"/>
                <w:sz w:val="20"/>
              </w:rPr>
            </w:pPr>
            <w:r w:rsidRPr="00CB5277">
              <w:rPr>
                <w:rFonts w:cstheme="minorHAnsi"/>
                <w:sz w:val="20"/>
              </w:rPr>
              <w:t>Rozdelenie oprávnených výdavkov</w:t>
            </w:r>
          </w:p>
        </w:tc>
        <w:tc>
          <w:tcPr>
            <w:tcW w:w="1843" w:type="dxa"/>
            <w:gridSpan w:val="12"/>
            <w:vAlign w:val="center"/>
          </w:tcPr>
          <w:p w14:paraId="330FD540" w14:textId="77777777" w:rsidR="008704F7" w:rsidRPr="00CB5277" w:rsidRDefault="008704F7" w:rsidP="008A1800">
            <w:pPr>
              <w:jc w:val="center"/>
              <w:rPr>
                <w:rFonts w:cstheme="minorHAnsi"/>
                <w:sz w:val="20"/>
              </w:rPr>
            </w:pPr>
            <w:r w:rsidRPr="00CB5277">
              <w:rPr>
                <w:rFonts w:cstheme="minorHAnsi"/>
                <w:sz w:val="20"/>
              </w:rPr>
              <w:t>% z oprávnených výdavkov</w:t>
            </w:r>
          </w:p>
        </w:tc>
        <w:tc>
          <w:tcPr>
            <w:tcW w:w="1689" w:type="dxa"/>
            <w:gridSpan w:val="7"/>
            <w:vAlign w:val="center"/>
          </w:tcPr>
          <w:p w14:paraId="0174BE89" w14:textId="77777777" w:rsidR="008704F7" w:rsidRPr="00CB5277" w:rsidRDefault="008704F7" w:rsidP="008A1800">
            <w:pPr>
              <w:jc w:val="center"/>
              <w:rPr>
                <w:rFonts w:cstheme="minorHAnsi"/>
                <w:sz w:val="20"/>
              </w:rPr>
            </w:pPr>
            <w:r w:rsidRPr="00CB5277">
              <w:rPr>
                <w:rFonts w:cstheme="minorHAnsi"/>
                <w:sz w:val="20"/>
              </w:rPr>
              <w:t>Rozpočet v EUR</w:t>
            </w:r>
          </w:p>
        </w:tc>
      </w:tr>
      <w:tr w:rsidR="008704F7" w:rsidRPr="00CB5277" w14:paraId="12606B39" w14:textId="77777777" w:rsidTr="004F2194">
        <w:trPr>
          <w:trHeight w:val="340"/>
        </w:trPr>
        <w:tc>
          <w:tcPr>
            <w:tcW w:w="949" w:type="dxa"/>
            <w:vAlign w:val="center"/>
          </w:tcPr>
          <w:p w14:paraId="2D8282A1" w14:textId="389DBE5A" w:rsidR="008704F7" w:rsidRPr="00CB5277" w:rsidRDefault="008704F7" w:rsidP="00C12CFF">
            <w:pPr>
              <w:jc w:val="center"/>
              <w:rPr>
                <w:rFonts w:cstheme="minorHAnsi"/>
                <w:sz w:val="20"/>
              </w:rPr>
            </w:pPr>
            <w:r w:rsidRPr="00CB5277">
              <w:rPr>
                <w:rFonts w:cstheme="minorHAnsi"/>
                <w:sz w:val="20"/>
              </w:rPr>
              <w:t>1</w:t>
            </w:r>
          </w:p>
        </w:tc>
        <w:tc>
          <w:tcPr>
            <w:tcW w:w="4811" w:type="dxa"/>
            <w:gridSpan w:val="23"/>
            <w:vAlign w:val="center"/>
          </w:tcPr>
          <w:p w14:paraId="02DA23B3" w14:textId="77777777" w:rsidR="008704F7" w:rsidRPr="00CB5277" w:rsidRDefault="008704F7" w:rsidP="00C12CFF">
            <w:pPr>
              <w:jc w:val="both"/>
              <w:rPr>
                <w:rFonts w:cstheme="minorHAnsi"/>
                <w:sz w:val="20"/>
              </w:rPr>
            </w:pPr>
            <w:r w:rsidRPr="00CB5277">
              <w:rPr>
                <w:rFonts w:cstheme="minorHAnsi"/>
                <w:sz w:val="20"/>
              </w:rPr>
              <w:t>Oprávnené výdavky</w:t>
            </w:r>
            <w:r w:rsidRPr="00CB5277">
              <w:rPr>
                <w:rStyle w:val="Odkaznavysvetlivku"/>
                <w:rFonts w:cstheme="minorHAnsi"/>
              </w:rPr>
              <w:endnoteReference w:id="3"/>
            </w:r>
            <w:r w:rsidRPr="00CB5277">
              <w:rPr>
                <w:rFonts w:cstheme="minorHAnsi"/>
                <w:sz w:val="20"/>
              </w:rPr>
              <w:t xml:space="preserve">  </w:t>
            </w:r>
          </w:p>
        </w:tc>
        <w:tc>
          <w:tcPr>
            <w:tcW w:w="1843" w:type="dxa"/>
            <w:gridSpan w:val="12"/>
            <w:vAlign w:val="center"/>
          </w:tcPr>
          <w:p w14:paraId="059828E7" w14:textId="77777777" w:rsidR="008704F7" w:rsidRPr="00CB5277" w:rsidRDefault="008704F7" w:rsidP="00C12CFF">
            <w:pPr>
              <w:jc w:val="center"/>
              <w:rPr>
                <w:rFonts w:cstheme="minorHAnsi"/>
                <w:sz w:val="20"/>
              </w:rPr>
            </w:pPr>
            <w:r w:rsidRPr="00CB5277">
              <w:rPr>
                <w:rFonts w:cstheme="minorHAnsi"/>
                <w:sz w:val="20"/>
              </w:rPr>
              <w:t>100%</w:t>
            </w:r>
          </w:p>
        </w:tc>
        <w:tc>
          <w:tcPr>
            <w:tcW w:w="1689" w:type="dxa"/>
            <w:gridSpan w:val="7"/>
            <w:vAlign w:val="center"/>
          </w:tcPr>
          <w:p w14:paraId="3965D31A" w14:textId="77777777" w:rsidR="008704F7" w:rsidRPr="00CB5277" w:rsidRDefault="008704F7" w:rsidP="00C12CFF">
            <w:pPr>
              <w:jc w:val="right"/>
              <w:rPr>
                <w:rFonts w:cstheme="minorHAnsi"/>
                <w:sz w:val="20"/>
              </w:rPr>
            </w:pPr>
          </w:p>
        </w:tc>
      </w:tr>
      <w:tr w:rsidR="008704F7" w:rsidRPr="00CB5277" w14:paraId="192A694A" w14:textId="77777777" w:rsidTr="004F2194">
        <w:trPr>
          <w:trHeight w:val="340"/>
        </w:trPr>
        <w:tc>
          <w:tcPr>
            <w:tcW w:w="949" w:type="dxa"/>
            <w:vAlign w:val="center"/>
          </w:tcPr>
          <w:p w14:paraId="17FE2BA6" w14:textId="169C6348" w:rsidR="008704F7" w:rsidRPr="00CB5277" w:rsidRDefault="008704F7" w:rsidP="00C12CFF">
            <w:pPr>
              <w:pStyle w:val="Odsekzoznamu"/>
              <w:spacing w:after="0" w:line="240" w:lineRule="auto"/>
              <w:ind w:hanging="683"/>
              <w:contextualSpacing w:val="0"/>
              <w:jc w:val="center"/>
              <w:rPr>
                <w:rFonts w:cstheme="minorHAnsi"/>
                <w:sz w:val="20"/>
              </w:rPr>
            </w:pPr>
            <w:r w:rsidRPr="00CB5277">
              <w:rPr>
                <w:rFonts w:cstheme="minorHAnsi"/>
                <w:sz w:val="20"/>
              </w:rPr>
              <w:lastRenderedPageBreak/>
              <w:t>2</w:t>
            </w:r>
          </w:p>
        </w:tc>
        <w:tc>
          <w:tcPr>
            <w:tcW w:w="4811" w:type="dxa"/>
            <w:gridSpan w:val="23"/>
            <w:vAlign w:val="center"/>
          </w:tcPr>
          <w:p w14:paraId="0CDD2CCA" w14:textId="77777777" w:rsidR="008704F7" w:rsidRPr="00CB5277" w:rsidRDefault="008704F7" w:rsidP="00C12CFF">
            <w:pPr>
              <w:jc w:val="both"/>
              <w:rPr>
                <w:rFonts w:cstheme="minorHAnsi"/>
                <w:sz w:val="20"/>
              </w:rPr>
            </w:pPr>
            <w:r w:rsidRPr="00CB5277">
              <w:rPr>
                <w:rFonts w:cstheme="minorHAnsi"/>
                <w:sz w:val="20"/>
              </w:rPr>
              <w:t>Požadovaná výška finančného príspevku</w:t>
            </w:r>
          </w:p>
        </w:tc>
        <w:tc>
          <w:tcPr>
            <w:tcW w:w="1843" w:type="dxa"/>
            <w:gridSpan w:val="12"/>
            <w:vAlign w:val="center"/>
          </w:tcPr>
          <w:p w14:paraId="1C0BFEAD" w14:textId="77777777" w:rsidR="008704F7" w:rsidRPr="00CB5277" w:rsidRDefault="008704F7" w:rsidP="00C12CFF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689" w:type="dxa"/>
            <w:gridSpan w:val="7"/>
            <w:vAlign w:val="center"/>
          </w:tcPr>
          <w:p w14:paraId="1335FCA8" w14:textId="77777777" w:rsidR="008704F7" w:rsidRPr="00CB5277" w:rsidRDefault="008704F7" w:rsidP="00C12CFF">
            <w:pPr>
              <w:jc w:val="right"/>
              <w:rPr>
                <w:rFonts w:cstheme="minorHAnsi"/>
                <w:sz w:val="20"/>
              </w:rPr>
            </w:pPr>
          </w:p>
        </w:tc>
      </w:tr>
      <w:tr w:rsidR="008704F7" w:rsidRPr="00CB5277" w14:paraId="6A80A461" w14:textId="77777777" w:rsidTr="004F2194">
        <w:trPr>
          <w:trHeight w:val="340"/>
        </w:trPr>
        <w:tc>
          <w:tcPr>
            <w:tcW w:w="949" w:type="dxa"/>
            <w:vAlign w:val="center"/>
          </w:tcPr>
          <w:p w14:paraId="0B15EE77" w14:textId="089979CE" w:rsidR="008704F7" w:rsidRPr="00CB5277" w:rsidRDefault="008704F7" w:rsidP="00C12CFF">
            <w:pPr>
              <w:pStyle w:val="Odsekzoznamu"/>
              <w:spacing w:after="0" w:line="240" w:lineRule="auto"/>
              <w:ind w:hanging="683"/>
              <w:contextualSpacing w:val="0"/>
              <w:jc w:val="center"/>
              <w:rPr>
                <w:rFonts w:cstheme="minorHAnsi"/>
                <w:sz w:val="20"/>
              </w:rPr>
            </w:pPr>
            <w:r w:rsidRPr="00CB5277">
              <w:rPr>
                <w:rFonts w:cstheme="minorHAnsi"/>
                <w:sz w:val="20"/>
              </w:rPr>
              <w:t>3</w:t>
            </w:r>
          </w:p>
        </w:tc>
        <w:tc>
          <w:tcPr>
            <w:tcW w:w="4811" w:type="dxa"/>
            <w:gridSpan w:val="23"/>
            <w:vAlign w:val="center"/>
          </w:tcPr>
          <w:p w14:paraId="6369EFA5" w14:textId="0D38F6D1" w:rsidR="008704F7" w:rsidRPr="00CB5277" w:rsidRDefault="008704F7" w:rsidP="00C12CFF">
            <w:pPr>
              <w:jc w:val="both"/>
              <w:rPr>
                <w:rFonts w:cstheme="minorHAnsi"/>
                <w:sz w:val="20"/>
              </w:rPr>
            </w:pPr>
            <w:r w:rsidRPr="00CB5277">
              <w:rPr>
                <w:rFonts w:cstheme="minorHAnsi"/>
                <w:sz w:val="20"/>
              </w:rPr>
              <w:t>Vlastné zdroje (3=1-2)</w:t>
            </w:r>
          </w:p>
        </w:tc>
        <w:tc>
          <w:tcPr>
            <w:tcW w:w="1843" w:type="dxa"/>
            <w:gridSpan w:val="12"/>
            <w:vAlign w:val="center"/>
          </w:tcPr>
          <w:p w14:paraId="721B716B" w14:textId="77777777" w:rsidR="008704F7" w:rsidRPr="00CB5277" w:rsidRDefault="008704F7" w:rsidP="00C12CFF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689" w:type="dxa"/>
            <w:gridSpan w:val="7"/>
            <w:vAlign w:val="center"/>
          </w:tcPr>
          <w:p w14:paraId="21DB05F7" w14:textId="77777777" w:rsidR="008704F7" w:rsidRPr="00CB5277" w:rsidRDefault="008704F7" w:rsidP="00C12CFF">
            <w:pPr>
              <w:jc w:val="right"/>
              <w:rPr>
                <w:rFonts w:cstheme="minorHAnsi"/>
                <w:sz w:val="20"/>
              </w:rPr>
            </w:pPr>
          </w:p>
        </w:tc>
      </w:tr>
      <w:tr w:rsidR="008704F7" w:rsidRPr="00CB5277" w14:paraId="39993EF8" w14:textId="77777777" w:rsidTr="004F2194">
        <w:trPr>
          <w:trHeight w:val="340"/>
        </w:trPr>
        <w:tc>
          <w:tcPr>
            <w:tcW w:w="949" w:type="dxa"/>
            <w:vAlign w:val="center"/>
          </w:tcPr>
          <w:p w14:paraId="642EFA4C" w14:textId="02E2939B" w:rsidR="008704F7" w:rsidRPr="00CB5277" w:rsidRDefault="008704F7" w:rsidP="00C12CFF">
            <w:pPr>
              <w:pStyle w:val="Odsekzoznamu"/>
              <w:spacing w:after="0" w:line="240" w:lineRule="auto"/>
              <w:ind w:hanging="683"/>
              <w:contextualSpacing w:val="0"/>
              <w:jc w:val="center"/>
              <w:rPr>
                <w:rFonts w:cstheme="minorHAnsi"/>
                <w:sz w:val="20"/>
              </w:rPr>
            </w:pPr>
            <w:r w:rsidRPr="00CB5277">
              <w:rPr>
                <w:rFonts w:cstheme="minorHAnsi"/>
                <w:sz w:val="20"/>
              </w:rPr>
              <w:t>4</w:t>
            </w:r>
          </w:p>
        </w:tc>
        <w:tc>
          <w:tcPr>
            <w:tcW w:w="4811" w:type="dxa"/>
            <w:gridSpan w:val="23"/>
            <w:vAlign w:val="center"/>
          </w:tcPr>
          <w:p w14:paraId="79452660" w14:textId="18F2AE77" w:rsidR="008704F7" w:rsidRPr="00CB5277" w:rsidRDefault="008704F7" w:rsidP="00C12CFF">
            <w:pPr>
              <w:jc w:val="both"/>
              <w:rPr>
                <w:rFonts w:cstheme="minorHAnsi"/>
                <w:sz w:val="20"/>
              </w:rPr>
            </w:pPr>
            <w:r w:rsidRPr="00CB5277">
              <w:rPr>
                <w:rFonts w:cstheme="minorHAnsi"/>
                <w:sz w:val="20"/>
              </w:rPr>
              <w:t>Ostatné výdavky na projekt nezahrnuté v bode 1 (neoprávnené výdavky)</w:t>
            </w:r>
          </w:p>
        </w:tc>
        <w:tc>
          <w:tcPr>
            <w:tcW w:w="1843" w:type="dxa"/>
            <w:gridSpan w:val="12"/>
            <w:vAlign w:val="center"/>
          </w:tcPr>
          <w:p w14:paraId="6CDE18E0" w14:textId="77777777" w:rsidR="008704F7" w:rsidRPr="00CB5277" w:rsidRDefault="008704F7" w:rsidP="00C12CFF">
            <w:pPr>
              <w:jc w:val="center"/>
              <w:rPr>
                <w:rFonts w:cstheme="minorHAnsi"/>
                <w:sz w:val="20"/>
              </w:rPr>
            </w:pPr>
            <w:r w:rsidRPr="00CB5277">
              <w:rPr>
                <w:rFonts w:cstheme="minorHAnsi"/>
                <w:sz w:val="20"/>
              </w:rPr>
              <w:t>x</w:t>
            </w:r>
          </w:p>
        </w:tc>
        <w:tc>
          <w:tcPr>
            <w:tcW w:w="1689" w:type="dxa"/>
            <w:gridSpan w:val="7"/>
            <w:vAlign w:val="center"/>
          </w:tcPr>
          <w:p w14:paraId="1F6D27B6" w14:textId="77777777" w:rsidR="008704F7" w:rsidRPr="00CB5277" w:rsidRDefault="008704F7" w:rsidP="00C12CFF">
            <w:pPr>
              <w:jc w:val="right"/>
              <w:rPr>
                <w:rFonts w:cstheme="minorHAnsi"/>
                <w:sz w:val="20"/>
              </w:rPr>
            </w:pPr>
          </w:p>
        </w:tc>
      </w:tr>
      <w:tr w:rsidR="008704F7" w:rsidRPr="00CB5277" w14:paraId="2AEE74DE" w14:textId="77777777" w:rsidTr="004F2194">
        <w:trPr>
          <w:trHeight w:val="340"/>
        </w:trPr>
        <w:tc>
          <w:tcPr>
            <w:tcW w:w="949" w:type="dxa"/>
            <w:vAlign w:val="center"/>
          </w:tcPr>
          <w:p w14:paraId="47117F5E" w14:textId="49454486" w:rsidR="008704F7" w:rsidRPr="00CB5277" w:rsidRDefault="008704F7" w:rsidP="00C12CFF">
            <w:pPr>
              <w:pStyle w:val="Odsekzoznamu"/>
              <w:spacing w:after="0" w:line="240" w:lineRule="auto"/>
              <w:ind w:hanging="683"/>
              <w:contextualSpacing w:val="0"/>
              <w:jc w:val="center"/>
              <w:rPr>
                <w:rFonts w:cstheme="minorHAnsi"/>
                <w:sz w:val="20"/>
              </w:rPr>
            </w:pPr>
            <w:r w:rsidRPr="00CB5277">
              <w:rPr>
                <w:rFonts w:cstheme="minorHAnsi"/>
                <w:sz w:val="20"/>
              </w:rPr>
              <w:t>5</w:t>
            </w:r>
          </w:p>
        </w:tc>
        <w:tc>
          <w:tcPr>
            <w:tcW w:w="4811" w:type="dxa"/>
            <w:gridSpan w:val="23"/>
            <w:vAlign w:val="center"/>
          </w:tcPr>
          <w:p w14:paraId="055019BC" w14:textId="31E42881" w:rsidR="008704F7" w:rsidRPr="00CB5277" w:rsidRDefault="008704F7" w:rsidP="00C12CFF">
            <w:pPr>
              <w:jc w:val="both"/>
              <w:rPr>
                <w:rFonts w:cstheme="minorHAnsi"/>
                <w:sz w:val="20"/>
              </w:rPr>
            </w:pPr>
            <w:r w:rsidRPr="00CB5277">
              <w:rPr>
                <w:rFonts w:cstheme="minorHAnsi"/>
                <w:sz w:val="20"/>
              </w:rPr>
              <w:t>Celkový objem výdavkov na projekt (5=1+4)</w:t>
            </w:r>
          </w:p>
        </w:tc>
        <w:tc>
          <w:tcPr>
            <w:tcW w:w="1843" w:type="dxa"/>
            <w:gridSpan w:val="12"/>
            <w:vAlign w:val="center"/>
          </w:tcPr>
          <w:p w14:paraId="6CF7F9F1" w14:textId="77777777" w:rsidR="008704F7" w:rsidRPr="00CB5277" w:rsidRDefault="008704F7" w:rsidP="00C12CFF">
            <w:pPr>
              <w:jc w:val="center"/>
              <w:rPr>
                <w:rFonts w:cstheme="minorHAnsi"/>
                <w:sz w:val="20"/>
              </w:rPr>
            </w:pPr>
            <w:r w:rsidRPr="00CB5277">
              <w:rPr>
                <w:rFonts w:cstheme="minorHAnsi"/>
                <w:sz w:val="20"/>
              </w:rPr>
              <w:t>x</w:t>
            </w:r>
          </w:p>
        </w:tc>
        <w:tc>
          <w:tcPr>
            <w:tcW w:w="1689" w:type="dxa"/>
            <w:gridSpan w:val="7"/>
            <w:vAlign w:val="center"/>
          </w:tcPr>
          <w:p w14:paraId="003C78AF" w14:textId="77777777" w:rsidR="008704F7" w:rsidRPr="00CB5277" w:rsidRDefault="008704F7" w:rsidP="00C12CFF">
            <w:pPr>
              <w:jc w:val="right"/>
              <w:rPr>
                <w:rFonts w:cstheme="minorHAnsi"/>
                <w:sz w:val="20"/>
              </w:rPr>
            </w:pPr>
          </w:p>
        </w:tc>
      </w:tr>
      <w:tr w:rsidR="00643079" w:rsidRPr="00CB5277" w14:paraId="6C44E302" w14:textId="77777777" w:rsidTr="00D818B5">
        <w:trPr>
          <w:trHeight w:val="369"/>
        </w:trPr>
        <w:tc>
          <w:tcPr>
            <w:tcW w:w="4643" w:type="dxa"/>
            <w:gridSpan w:val="19"/>
            <w:vAlign w:val="center"/>
          </w:tcPr>
          <w:p w14:paraId="413A8B99" w14:textId="77777777" w:rsidR="00643079" w:rsidRPr="00CB5277" w:rsidRDefault="00643079" w:rsidP="00643079">
            <w:pPr>
              <w:rPr>
                <w:rFonts w:eastAsia="Calibri" w:cstheme="minorHAnsi"/>
                <w:sz w:val="20"/>
              </w:rPr>
            </w:pPr>
            <w:r w:rsidRPr="00CB5277">
              <w:rPr>
                <w:rFonts w:eastAsia="Calibri" w:cstheme="minorHAnsi"/>
                <w:sz w:val="20"/>
              </w:rPr>
              <w:t>Menej rozvinuté regióny</w:t>
            </w:r>
            <w:r w:rsidRPr="00CB5277">
              <w:rPr>
                <w:rFonts w:eastAsia="Calibri" w:cstheme="minorHAnsi"/>
                <w:sz w:val="20"/>
                <w:vertAlign w:val="superscript"/>
              </w:rPr>
              <w:endnoteReference w:id="4"/>
            </w:r>
            <w:r w:rsidRPr="00CB5277">
              <w:rPr>
                <w:rFonts w:eastAsia="Calibri" w:cstheme="minorHAnsi"/>
                <w:sz w:val="20"/>
              </w:rPr>
              <w:t xml:space="preserve">   </w:t>
            </w:r>
            <w:sdt>
              <w:sdtPr>
                <w:rPr>
                  <w:rFonts w:eastAsia="Calibri" w:cstheme="minorHAnsi"/>
                  <w:sz w:val="20"/>
                </w:rPr>
                <w:id w:val="-4658848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B5277">
                  <w:rPr>
                    <w:rFonts w:ascii="Segoe UI Symbol" w:eastAsia="Calibri" w:hAnsi="Segoe UI Symbol" w:cs="Segoe UI Symbol"/>
                    <w:sz w:val="20"/>
                  </w:rPr>
                  <w:t>☐</w:t>
                </w:r>
              </w:sdtContent>
            </w:sdt>
          </w:p>
        </w:tc>
        <w:tc>
          <w:tcPr>
            <w:tcW w:w="4649" w:type="dxa"/>
            <w:gridSpan w:val="24"/>
            <w:vAlign w:val="center"/>
          </w:tcPr>
          <w:p w14:paraId="7E0A4D50" w14:textId="77777777" w:rsidR="00643079" w:rsidRPr="00CB5277" w:rsidRDefault="00643079" w:rsidP="00643079">
            <w:pPr>
              <w:rPr>
                <w:rFonts w:eastAsia="Calibri" w:cstheme="minorHAnsi"/>
                <w:sz w:val="20"/>
              </w:rPr>
            </w:pPr>
            <w:r w:rsidRPr="00CB5277">
              <w:rPr>
                <w:rFonts w:eastAsia="Calibri" w:cstheme="minorHAnsi"/>
                <w:sz w:val="20"/>
              </w:rPr>
              <w:t>Ostatné regióny</w:t>
            </w:r>
            <w:r w:rsidRPr="00CB5277">
              <w:rPr>
                <w:rFonts w:eastAsia="Calibri" w:cstheme="minorHAnsi"/>
                <w:sz w:val="20"/>
                <w:vertAlign w:val="superscript"/>
              </w:rPr>
              <w:endnoteReference w:id="5"/>
            </w:r>
            <w:r w:rsidRPr="00CB5277">
              <w:rPr>
                <w:rFonts w:eastAsia="Calibri" w:cstheme="minorHAnsi"/>
                <w:sz w:val="20"/>
              </w:rPr>
              <w:t xml:space="preserve">   </w:t>
            </w:r>
            <w:sdt>
              <w:sdtPr>
                <w:rPr>
                  <w:rFonts w:eastAsia="Calibri" w:cstheme="minorHAnsi"/>
                  <w:sz w:val="20"/>
                </w:rPr>
                <w:id w:val="-1920013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B5277">
                  <w:rPr>
                    <w:rFonts w:ascii="Segoe UI Symbol" w:eastAsia="Calibri" w:hAnsi="Segoe UI Symbol" w:cs="Segoe UI Symbol"/>
                    <w:sz w:val="20"/>
                  </w:rPr>
                  <w:t>☐</w:t>
                </w:r>
              </w:sdtContent>
            </w:sdt>
          </w:p>
        </w:tc>
      </w:tr>
      <w:tr w:rsidR="00643079" w:rsidRPr="00CB5277" w14:paraId="1DDB8E2F" w14:textId="77777777" w:rsidTr="00A92720">
        <w:trPr>
          <w:trHeight w:val="369"/>
        </w:trPr>
        <w:tc>
          <w:tcPr>
            <w:tcW w:w="9292" w:type="dxa"/>
            <w:gridSpan w:val="43"/>
            <w:shd w:val="clear" w:color="auto" w:fill="C5E0B3" w:themeFill="accent6" w:themeFillTint="66"/>
            <w:vAlign w:val="center"/>
          </w:tcPr>
          <w:p w14:paraId="29C5A1C3" w14:textId="5660E6D2" w:rsidR="00643079" w:rsidRPr="00CB5277" w:rsidRDefault="00643079" w:rsidP="003F2FD6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97" w:hanging="597"/>
              <w:rPr>
                <w:rFonts w:eastAsia="Calibri" w:cstheme="minorHAnsi"/>
                <w:sz w:val="20"/>
              </w:rPr>
            </w:pPr>
            <w:r w:rsidRPr="00CB5277">
              <w:rPr>
                <w:rFonts w:eastAsia="Calibri" w:cstheme="minorHAnsi"/>
                <w:b/>
                <w:sz w:val="20"/>
              </w:rPr>
              <w:t>Spôsob financovania</w:t>
            </w:r>
          </w:p>
        </w:tc>
      </w:tr>
      <w:tr w:rsidR="00643079" w:rsidRPr="004F2194" w14:paraId="462AB5F1" w14:textId="77777777" w:rsidTr="00D818B5">
        <w:trPr>
          <w:trHeight w:val="369"/>
        </w:trPr>
        <w:tc>
          <w:tcPr>
            <w:tcW w:w="4643" w:type="dxa"/>
            <w:gridSpan w:val="19"/>
            <w:shd w:val="clear" w:color="auto" w:fill="auto"/>
            <w:vAlign w:val="center"/>
          </w:tcPr>
          <w:p w14:paraId="0AEA5A79" w14:textId="5D2960F1" w:rsidR="00643079" w:rsidRPr="004F2194" w:rsidRDefault="00643079" w:rsidP="00643079">
            <w:pPr>
              <w:rPr>
                <w:rFonts w:eastAsia="Calibri" w:cstheme="minorHAnsi"/>
                <w:sz w:val="20"/>
              </w:rPr>
            </w:pPr>
            <w:r w:rsidRPr="004F2194">
              <w:rPr>
                <w:rFonts w:eastAsia="Calibri" w:cstheme="minorHAnsi"/>
                <w:sz w:val="20"/>
              </w:rPr>
              <w:t xml:space="preserve">Refundácia  </w:t>
            </w:r>
            <w:sdt>
              <w:sdtPr>
                <w:rPr>
                  <w:rFonts w:eastAsia="Calibri" w:cstheme="minorHAnsi"/>
                  <w:sz w:val="20"/>
                </w:rPr>
                <w:id w:val="-13964294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2194">
                  <w:rPr>
                    <w:rFonts w:ascii="MS Gothic" w:eastAsia="MS Gothic" w:hAnsi="MS Gothic" w:cstheme="minorHAnsi" w:hint="eastAsia"/>
                    <w:sz w:val="20"/>
                  </w:rPr>
                  <w:t>☐</w:t>
                </w:r>
              </w:sdtContent>
            </w:sdt>
          </w:p>
        </w:tc>
        <w:tc>
          <w:tcPr>
            <w:tcW w:w="4649" w:type="dxa"/>
            <w:gridSpan w:val="24"/>
            <w:shd w:val="clear" w:color="auto" w:fill="auto"/>
            <w:vAlign w:val="center"/>
          </w:tcPr>
          <w:p w14:paraId="5B9D8CAD" w14:textId="5482A0CD" w:rsidR="00643079" w:rsidRPr="004F2194" w:rsidRDefault="00643079" w:rsidP="00643079">
            <w:pPr>
              <w:rPr>
                <w:rFonts w:eastAsia="Calibri" w:cstheme="minorHAnsi"/>
                <w:sz w:val="20"/>
              </w:rPr>
            </w:pPr>
          </w:p>
        </w:tc>
      </w:tr>
    </w:tbl>
    <w:p w14:paraId="6A9F86CB" w14:textId="5AAF925D" w:rsidR="008704F7" w:rsidRPr="00CB5277" w:rsidRDefault="008704F7">
      <w:pPr>
        <w:rPr>
          <w:rFonts w:cstheme="minorHAnsi"/>
        </w:rPr>
      </w:pPr>
    </w:p>
    <w:p w14:paraId="1C8ED99F" w14:textId="77777777" w:rsidR="008704F7" w:rsidRPr="00CB5277" w:rsidRDefault="008704F7">
      <w:pPr>
        <w:rPr>
          <w:rFonts w:cstheme="minorHAnsi"/>
        </w:rPr>
      </w:pPr>
      <w:r w:rsidRPr="00CB5277">
        <w:rPr>
          <w:rFonts w:cstheme="minorHAnsi"/>
        </w:rPr>
        <w:br w:type="page"/>
      </w:r>
    </w:p>
    <w:tbl>
      <w:tblPr>
        <w:tblStyle w:val="Mriekatabuky1"/>
        <w:tblW w:w="9351" w:type="dxa"/>
        <w:tblLayout w:type="fixed"/>
        <w:tblLook w:val="04A0" w:firstRow="1" w:lastRow="0" w:firstColumn="1" w:lastColumn="0" w:noHBand="0" w:noVBand="1"/>
      </w:tblPr>
      <w:tblGrid>
        <w:gridCol w:w="421"/>
        <w:gridCol w:w="1909"/>
        <w:gridCol w:w="46"/>
        <w:gridCol w:w="2285"/>
        <w:gridCol w:w="1259"/>
        <w:gridCol w:w="488"/>
        <w:gridCol w:w="2943"/>
      </w:tblGrid>
      <w:tr w:rsidR="00643079" w:rsidRPr="00CB5277" w14:paraId="0D096633" w14:textId="77777777" w:rsidTr="00FD1DDC">
        <w:trPr>
          <w:trHeight w:val="397"/>
        </w:trPr>
        <w:tc>
          <w:tcPr>
            <w:tcW w:w="9351" w:type="dxa"/>
            <w:gridSpan w:val="7"/>
            <w:shd w:val="clear" w:color="auto" w:fill="BFBFBF"/>
            <w:vAlign w:val="center"/>
          </w:tcPr>
          <w:p w14:paraId="11F8B376" w14:textId="5C52FC20" w:rsidR="00643079" w:rsidRPr="00CB5277" w:rsidRDefault="00643079" w:rsidP="00F86AD0">
            <w:pPr>
              <w:pStyle w:val="Nadpis1"/>
              <w:numPr>
                <w:ilvl w:val="0"/>
                <w:numId w:val="12"/>
              </w:numPr>
              <w:spacing w:before="0"/>
              <w:ind w:left="597" w:hanging="567"/>
              <w:outlineLvl w:val="0"/>
              <w:rPr>
                <w:rFonts w:asciiTheme="minorHAnsi" w:eastAsia="Calibri" w:hAnsiTheme="minorHAnsi" w:cstheme="minorHAnsi"/>
                <w:b/>
                <w:sz w:val="20"/>
              </w:rPr>
            </w:pPr>
            <w:r w:rsidRPr="00CB5277">
              <w:rPr>
                <w:rFonts w:asciiTheme="minorHAnsi" w:eastAsia="Calibri" w:hAnsiTheme="minorHAnsi" w:cstheme="minorHAnsi"/>
                <w:b/>
                <w:bCs/>
                <w:color w:val="auto"/>
                <w:sz w:val="20"/>
                <w:szCs w:val="20"/>
              </w:rPr>
              <w:lastRenderedPageBreak/>
              <w:t>PROJEKT</w:t>
            </w:r>
          </w:p>
        </w:tc>
      </w:tr>
      <w:tr w:rsidR="00643079" w:rsidRPr="00CB5277" w14:paraId="3E18DB8F" w14:textId="77777777" w:rsidTr="00A92720">
        <w:trPr>
          <w:trHeight w:val="397"/>
        </w:trPr>
        <w:tc>
          <w:tcPr>
            <w:tcW w:w="9351" w:type="dxa"/>
            <w:gridSpan w:val="7"/>
            <w:shd w:val="clear" w:color="auto" w:fill="C5E0B3" w:themeFill="accent6" w:themeFillTint="66"/>
            <w:vAlign w:val="center"/>
          </w:tcPr>
          <w:p w14:paraId="3CA26C13" w14:textId="3008073E" w:rsidR="00643079" w:rsidRPr="00CB5277" w:rsidRDefault="00643079" w:rsidP="003F2FD6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597" w:hanging="567"/>
              <w:rPr>
                <w:rFonts w:eastAsia="Calibri" w:cstheme="minorHAnsi"/>
                <w:sz w:val="20"/>
              </w:rPr>
            </w:pPr>
            <w:r w:rsidRPr="00CB5277">
              <w:rPr>
                <w:rFonts w:eastAsia="Calibri" w:cstheme="minorHAnsi"/>
                <w:b/>
                <w:sz w:val="20"/>
              </w:rPr>
              <w:t>Názov projektu</w:t>
            </w:r>
          </w:p>
        </w:tc>
      </w:tr>
      <w:tr w:rsidR="00643079" w:rsidRPr="00CB5277" w14:paraId="0F02620C" w14:textId="77777777" w:rsidTr="00FD1DDC">
        <w:trPr>
          <w:trHeight w:val="397"/>
        </w:trPr>
        <w:tc>
          <w:tcPr>
            <w:tcW w:w="9351" w:type="dxa"/>
            <w:gridSpan w:val="7"/>
            <w:vAlign w:val="center"/>
          </w:tcPr>
          <w:p w14:paraId="5AABE1CD" w14:textId="77777777" w:rsidR="00643079" w:rsidRPr="00CB5277" w:rsidRDefault="00643079" w:rsidP="00643079">
            <w:pPr>
              <w:jc w:val="both"/>
              <w:rPr>
                <w:rFonts w:eastAsia="Calibri" w:cstheme="minorHAnsi"/>
                <w:sz w:val="20"/>
              </w:rPr>
            </w:pPr>
          </w:p>
        </w:tc>
      </w:tr>
      <w:tr w:rsidR="00643079" w:rsidRPr="00CB5277" w14:paraId="40A64B5A" w14:textId="77777777" w:rsidTr="00A92720">
        <w:trPr>
          <w:trHeight w:val="397"/>
        </w:trPr>
        <w:tc>
          <w:tcPr>
            <w:tcW w:w="9351" w:type="dxa"/>
            <w:gridSpan w:val="7"/>
            <w:shd w:val="clear" w:color="auto" w:fill="C5E0B3" w:themeFill="accent6" w:themeFillTint="66"/>
            <w:vAlign w:val="center"/>
          </w:tcPr>
          <w:p w14:paraId="69782167" w14:textId="6255E317" w:rsidR="00643079" w:rsidRPr="00CB5277" w:rsidRDefault="00643079" w:rsidP="00A92720">
            <w:pPr>
              <w:pStyle w:val="Odsekzoznamu"/>
              <w:numPr>
                <w:ilvl w:val="0"/>
                <w:numId w:val="6"/>
              </w:numPr>
              <w:tabs>
                <w:tab w:val="left" w:pos="1184"/>
              </w:tabs>
              <w:spacing w:after="0" w:line="240" w:lineRule="auto"/>
              <w:ind w:left="597" w:hanging="567"/>
              <w:rPr>
                <w:rFonts w:eastAsia="Calibri" w:cstheme="minorHAnsi"/>
                <w:sz w:val="20"/>
              </w:rPr>
            </w:pPr>
            <w:r w:rsidRPr="00CB5277">
              <w:rPr>
                <w:rFonts w:eastAsia="Calibri" w:cstheme="minorHAnsi"/>
                <w:b/>
                <w:sz w:val="20"/>
              </w:rPr>
              <w:t>Priradenie projektu k programovej štruktúre</w:t>
            </w:r>
          </w:p>
        </w:tc>
      </w:tr>
      <w:tr w:rsidR="00643079" w:rsidRPr="00CB5277" w14:paraId="5A329142" w14:textId="77777777" w:rsidTr="00FD1DDC">
        <w:tc>
          <w:tcPr>
            <w:tcW w:w="9351" w:type="dxa"/>
            <w:gridSpan w:val="7"/>
          </w:tcPr>
          <w:p w14:paraId="46A59ADB" w14:textId="77777777" w:rsidR="00643079" w:rsidRPr="00CB5277" w:rsidRDefault="00643079" w:rsidP="00643079">
            <w:pPr>
              <w:rPr>
                <w:rFonts w:eastAsia="Calibri" w:cstheme="minorHAnsi"/>
                <w:sz w:val="20"/>
              </w:rPr>
            </w:pPr>
          </w:p>
        </w:tc>
      </w:tr>
      <w:tr w:rsidR="00643079" w:rsidRPr="00CB5277" w14:paraId="10E93DBF" w14:textId="77777777" w:rsidTr="00FD1DDC">
        <w:trPr>
          <w:trHeight w:val="397"/>
        </w:trPr>
        <w:tc>
          <w:tcPr>
            <w:tcW w:w="2376" w:type="dxa"/>
            <w:gridSpan w:val="3"/>
            <w:vAlign w:val="center"/>
          </w:tcPr>
          <w:p w14:paraId="60FB78AD" w14:textId="77777777" w:rsidR="00643079" w:rsidRPr="00CB5277" w:rsidRDefault="00643079" w:rsidP="00643079">
            <w:pPr>
              <w:rPr>
                <w:rFonts w:eastAsia="Calibri" w:cstheme="minorHAnsi"/>
                <w:b/>
                <w:sz w:val="20"/>
              </w:rPr>
            </w:pPr>
            <w:r w:rsidRPr="00CB5277">
              <w:rPr>
                <w:rFonts w:eastAsia="Calibri" w:cstheme="minorHAnsi"/>
                <w:sz w:val="20"/>
              </w:rPr>
              <w:t>Názov programu</w:t>
            </w:r>
          </w:p>
        </w:tc>
        <w:tc>
          <w:tcPr>
            <w:tcW w:w="6975" w:type="dxa"/>
            <w:gridSpan w:val="4"/>
            <w:shd w:val="clear" w:color="auto" w:fill="auto"/>
            <w:vAlign w:val="center"/>
          </w:tcPr>
          <w:p w14:paraId="2A516DAD" w14:textId="77777777" w:rsidR="00643079" w:rsidRPr="00CB5277" w:rsidRDefault="00643079" w:rsidP="00643079">
            <w:pPr>
              <w:jc w:val="both"/>
              <w:rPr>
                <w:rFonts w:eastAsia="Calibri" w:cstheme="minorHAnsi"/>
                <w:sz w:val="20"/>
              </w:rPr>
            </w:pPr>
            <w:r w:rsidRPr="00CB5277">
              <w:rPr>
                <w:rFonts w:eastAsia="TimesNewRomanPSMT" w:cstheme="minorHAnsi"/>
                <w:sz w:val="20"/>
                <w:szCs w:val="24"/>
              </w:rPr>
              <w:t>Program rozvoja vidieka SR 2014 – 2022</w:t>
            </w:r>
          </w:p>
        </w:tc>
      </w:tr>
      <w:tr w:rsidR="00643079" w:rsidRPr="00CB5277" w14:paraId="4583AE2F" w14:textId="77777777" w:rsidTr="00FD1DDC">
        <w:trPr>
          <w:trHeight w:val="397"/>
        </w:trPr>
        <w:tc>
          <w:tcPr>
            <w:tcW w:w="2376" w:type="dxa"/>
            <w:gridSpan w:val="3"/>
            <w:vAlign w:val="center"/>
          </w:tcPr>
          <w:p w14:paraId="5EF28F31" w14:textId="77777777" w:rsidR="00643079" w:rsidRPr="00CB5277" w:rsidRDefault="00643079" w:rsidP="00643079">
            <w:pPr>
              <w:rPr>
                <w:rFonts w:eastAsia="Calibri" w:cstheme="minorHAnsi"/>
                <w:b/>
                <w:sz w:val="20"/>
              </w:rPr>
            </w:pPr>
            <w:r w:rsidRPr="00CB5277">
              <w:rPr>
                <w:rFonts w:eastAsia="Calibri" w:cstheme="minorHAnsi"/>
                <w:sz w:val="20"/>
              </w:rPr>
              <w:t>Číslo opatrenia</w:t>
            </w:r>
          </w:p>
        </w:tc>
        <w:tc>
          <w:tcPr>
            <w:tcW w:w="6975" w:type="dxa"/>
            <w:gridSpan w:val="4"/>
            <w:shd w:val="clear" w:color="auto" w:fill="auto"/>
            <w:vAlign w:val="center"/>
          </w:tcPr>
          <w:p w14:paraId="1A6C3D98" w14:textId="3F1555C0" w:rsidR="00643079" w:rsidRPr="00CB5277" w:rsidRDefault="00260DC9" w:rsidP="00643079">
            <w:pPr>
              <w:jc w:val="both"/>
              <w:rPr>
                <w:rFonts w:eastAsia="Calibri" w:cstheme="minorHAnsi"/>
                <w:sz w:val="20"/>
              </w:rPr>
            </w:pPr>
            <w:r>
              <w:rPr>
                <w:rFonts w:eastAsia="Calibri" w:cstheme="minorHAnsi"/>
                <w:sz w:val="20"/>
              </w:rPr>
              <w:t>5</w:t>
            </w:r>
          </w:p>
        </w:tc>
      </w:tr>
      <w:tr w:rsidR="00643079" w:rsidRPr="00CB5277" w14:paraId="1B145A77" w14:textId="77777777" w:rsidTr="00FD1DDC">
        <w:trPr>
          <w:trHeight w:val="397"/>
        </w:trPr>
        <w:tc>
          <w:tcPr>
            <w:tcW w:w="2376" w:type="dxa"/>
            <w:gridSpan w:val="3"/>
            <w:vAlign w:val="center"/>
          </w:tcPr>
          <w:p w14:paraId="67BE233A" w14:textId="77777777" w:rsidR="00643079" w:rsidRPr="00CB5277" w:rsidRDefault="00643079" w:rsidP="00643079">
            <w:pPr>
              <w:rPr>
                <w:rFonts w:eastAsia="Calibri" w:cstheme="minorHAnsi"/>
                <w:b/>
                <w:sz w:val="20"/>
              </w:rPr>
            </w:pPr>
            <w:r w:rsidRPr="00CB5277">
              <w:rPr>
                <w:rFonts w:eastAsia="Calibri" w:cstheme="minorHAnsi"/>
                <w:sz w:val="20"/>
              </w:rPr>
              <w:t>Názov opatrenia</w:t>
            </w:r>
          </w:p>
        </w:tc>
        <w:tc>
          <w:tcPr>
            <w:tcW w:w="6975" w:type="dxa"/>
            <w:gridSpan w:val="4"/>
            <w:shd w:val="clear" w:color="auto" w:fill="auto"/>
            <w:vAlign w:val="center"/>
          </w:tcPr>
          <w:p w14:paraId="045A6654" w14:textId="50625F8A" w:rsidR="00643079" w:rsidRPr="00CB5277" w:rsidRDefault="00260DC9" w:rsidP="00643079">
            <w:pPr>
              <w:jc w:val="both"/>
              <w:rPr>
                <w:rFonts w:eastAsia="Calibri" w:cstheme="minorHAnsi"/>
                <w:bCs/>
                <w:sz w:val="20"/>
              </w:rPr>
            </w:pPr>
            <w:r w:rsidRPr="00260DC9">
              <w:rPr>
                <w:rFonts w:eastAsia="Calibri" w:cstheme="minorHAnsi"/>
                <w:bCs/>
                <w:sz w:val="20"/>
              </w:rPr>
              <w:t>Obnova poľnohospodárskeho výrobného potenciálu poškodeného prírodnými katastrofami a katastrofickými udalosťami a zavedenie vhodných preventívnych opatrení</w:t>
            </w:r>
          </w:p>
        </w:tc>
      </w:tr>
      <w:tr w:rsidR="00643079" w:rsidRPr="00CB5277" w14:paraId="1D81BA68" w14:textId="77777777" w:rsidTr="00FD1DDC">
        <w:trPr>
          <w:trHeight w:val="397"/>
        </w:trPr>
        <w:tc>
          <w:tcPr>
            <w:tcW w:w="2376" w:type="dxa"/>
            <w:gridSpan w:val="3"/>
            <w:vAlign w:val="center"/>
          </w:tcPr>
          <w:p w14:paraId="76DF58AD" w14:textId="77777777" w:rsidR="00643079" w:rsidRPr="00CB5277" w:rsidRDefault="00643079" w:rsidP="00643079">
            <w:pPr>
              <w:rPr>
                <w:rFonts w:eastAsia="Calibri" w:cstheme="minorHAnsi"/>
                <w:b/>
                <w:sz w:val="20"/>
              </w:rPr>
            </w:pPr>
            <w:proofErr w:type="spellStart"/>
            <w:r w:rsidRPr="00CB5277">
              <w:rPr>
                <w:rFonts w:eastAsia="Calibri" w:cstheme="minorHAnsi"/>
                <w:sz w:val="20"/>
              </w:rPr>
              <w:t>Podopatrenie</w:t>
            </w:r>
            <w:proofErr w:type="spellEnd"/>
          </w:p>
        </w:tc>
        <w:tc>
          <w:tcPr>
            <w:tcW w:w="6975" w:type="dxa"/>
            <w:gridSpan w:val="4"/>
            <w:shd w:val="clear" w:color="auto" w:fill="auto"/>
            <w:vAlign w:val="center"/>
          </w:tcPr>
          <w:p w14:paraId="7159CFB1" w14:textId="311C7872" w:rsidR="00643079" w:rsidRPr="00CB5277" w:rsidRDefault="00260DC9" w:rsidP="00643079">
            <w:pPr>
              <w:jc w:val="both"/>
              <w:rPr>
                <w:rFonts w:eastAsia="Calibri" w:cstheme="minorHAnsi"/>
                <w:sz w:val="20"/>
              </w:rPr>
            </w:pPr>
            <w:r>
              <w:rPr>
                <w:rFonts w:eastAsia="Calibri" w:cstheme="minorHAnsi"/>
                <w:sz w:val="20"/>
              </w:rPr>
              <w:t xml:space="preserve">5.2 – </w:t>
            </w:r>
            <w:r w:rsidRPr="00BF4DE6">
              <w:rPr>
                <w:rFonts w:eastAsia="Calibri" w:cstheme="minorHAnsi"/>
                <w:sz w:val="20"/>
              </w:rPr>
              <w:t>Podpora na investície do obnovy poľnohospodárskej pôdy a poľnohospodárskeho výrobného potenciálu poškodeného prírodnými katastrofami, nepriaznivými klimatickými a katastrofickými udalosťami</w:t>
            </w:r>
          </w:p>
        </w:tc>
      </w:tr>
      <w:tr w:rsidR="003365B1" w:rsidRPr="00CB5277" w14:paraId="31A5AD89" w14:textId="77777777" w:rsidTr="00FD1DDC">
        <w:tc>
          <w:tcPr>
            <w:tcW w:w="2376" w:type="dxa"/>
            <w:gridSpan w:val="3"/>
            <w:vAlign w:val="center"/>
          </w:tcPr>
          <w:p w14:paraId="4E1E2081" w14:textId="6ACD5FF0" w:rsidR="003365B1" w:rsidRPr="00CB5277" w:rsidRDefault="003365B1" w:rsidP="00643079">
            <w:pPr>
              <w:rPr>
                <w:rFonts w:eastAsia="Calibri" w:cstheme="minorHAnsi"/>
                <w:sz w:val="20"/>
              </w:rPr>
            </w:pPr>
            <w:proofErr w:type="spellStart"/>
            <w:r w:rsidRPr="00CB5277">
              <w:rPr>
                <w:rFonts w:eastAsia="Calibri" w:cstheme="minorHAnsi"/>
                <w:sz w:val="20"/>
              </w:rPr>
              <w:t>Fokusová</w:t>
            </w:r>
            <w:proofErr w:type="spellEnd"/>
            <w:r w:rsidRPr="00CB5277">
              <w:rPr>
                <w:rFonts w:eastAsia="Calibri" w:cstheme="minorHAnsi"/>
                <w:sz w:val="20"/>
              </w:rPr>
              <w:t xml:space="preserve"> oblasť</w:t>
            </w:r>
          </w:p>
        </w:tc>
        <w:tc>
          <w:tcPr>
            <w:tcW w:w="6975" w:type="dxa"/>
            <w:gridSpan w:val="4"/>
            <w:shd w:val="clear" w:color="auto" w:fill="auto"/>
            <w:vAlign w:val="center"/>
          </w:tcPr>
          <w:p w14:paraId="74D1DA03" w14:textId="549DCF0D" w:rsidR="003365B1" w:rsidRPr="00CB5277" w:rsidRDefault="00C05BB4" w:rsidP="00643079">
            <w:pPr>
              <w:jc w:val="both"/>
              <w:rPr>
                <w:rFonts w:eastAsia="TimesNewRomanPSMT" w:cstheme="minorHAnsi"/>
                <w:sz w:val="20"/>
                <w:szCs w:val="24"/>
              </w:rPr>
            </w:pPr>
            <w:r w:rsidRPr="00C05BB4">
              <w:rPr>
                <w:rFonts w:eastAsia="TimesNewRomanPSMT" w:cstheme="minorHAnsi"/>
                <w:sz w:val="20"/>
                <w:szCs w:val="24"/>
              </w:rPr>
              <w:t>3B</w:t>
            </w:r>
            <w:r>
              <w:rPr>
                <w:rFonts w:eastAsia="TimesNewRomanPSMT" w:cstheme="minorHAnsi"/>
                <w:sz w:val="20"/>
                <w:szCs w:val="24"/>
              </w:rPr>
              <w:t xml:space="preserve"> – </w:t>
            </w:r>
            <w:r w:rsidRPr="00C05BB4">
              <w:rPr>
                <w:rFonts w:eastAsia="TimesNewRomanPSMT" w:cstheme="minorHAnsi"/>
                <w:sz w:val="20"/>
                <w:szCs w:val="24"/>
              </w:rPr>
              <w:t>Podpora riadenia rizík poľnohospodárskych podnikov a ich predchádzania</w:t>
            </w:r>
          </w:p>
        </w:tc>
      </w:tr>
      <w:tr w:rsidR="00643079" w:rsidRPr="00CB5277" w14:paraId="5B1E015A" w14:textId="77777777" w:rsidTr="00A92720">
        <w:trPr>
          <w:trHeight w:val="397"/>
        </w:trPr>
        <w:tc>
          <w:tcPr>
            <w:tcW w:w="9351" w:type="dxa"/>
            <w:gridSpan w:val="7"/>
            <w:shd w:val="clear" w:color="auto" w:fill="C5E0B3" w:themeFill="accent6" w:themeFillTint="66"/>
            <w:vAlign w:val="center"/>
          </w:tcPr>
          <w:p w14:paraId="6B9C02A2" w14:textId="787CBBC8" w:rsidR="00643079" w:rsidRPr="00CB5277" w:rsidRDefault="00643079" w:rsidP="003F2FD6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597" w:hanging="567"/>
              <w:rPr>
                <w:rFonts w:eastAsia="Calibri" w:cstheme="minorHAnsi"/>
                <w:sz w:val="20"/>
              </w:rPr>
            </w:pPr>
            <w:r w:rsidRPr="00CB5277">
              <w:rPr>
                <w:rFonts w:eastAsia="Calibri" w:cstheme="minorHAnsi"/>
                <w:b/>
                <w:sz w:val="20"/>
              </w:rPr>
              <w:t>Časový predpoklad realizácie projektu</w:t>
            </w:r>
          </w:p>
        </w:tc>
      </w:tr>
      <w:tr w:rsidR="00643079" w:rsidRPr="00CB5277" w14:paraId="1097DB94" w14:textId="77777777" w:rsidTr="00FD1DDC">
        <w:trPr>
          <w:trHeight w:val="397"/>
        </w:trPr>
        <w:tc>
          <w:tcPr>
            <w:tcW w:w="5920" w:type="dxa"/>
            <w:gridSpan w:val="5"/>
            <w:vAlign w:val="center"/>
          </w:tcPr>
          <w:p w14:paraId="2926C751" w14:textId="77777777" w:rsidR="00643079" w:rsidRPr="00CB5277" w:rsidRDefault="00643079" w:rsidP="00643079">
            <w:pPr>
              <w:rPr>
                <w:rFonts w:eastAsia="Calibri" w:cstheme="minorHAnsi"/>
                <w:sz w:val="20"/>
              </w:rPr>
            </w:pPr>
            <w:r w:rsidRPr="00CB5277">
              <w:rPr>
                <w:rFonts w:eastAsia="Calibri" w:cstheme="minorHAnsi"/>
                <w:sz w:val="20"/>
              </w:rPr>
              <w:t>Predpokladaný začiatok realizácie projektu</w:t>
            </w:r>
          </w:p>
        </w:tc>
        <w:sdt>
          <w:sdtPr>
            <w:rPr>
              <w:rFonts w:eastAsia="Calibri" w:cstheme="minorHAnsi"/>
              <w:sz w:val="20"/>
            </w:rPr>
            <w:id w:val="1669218752"/>
            <w:showingPlcHdr/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3431" w:type="dxa"/>
                <w:gridSpan w:val="2"/>
                <w:vAlign w:val="center"/>
              </w:tcPr>
              <w:p w14:paraId="4FB93E4C" w14:textId="77777777" w:rsidR="00643079" w:rsidRPr="00CB5277" w:rsidRDefault="00643079" w:rsidP="00643079">
                <w:pPr>
                  <w:jc w:val="center"/>
                  <w:rPr>
                    <w:rFonts w:eastAsia="Calibri" w:cstheme="minorHAnsi"/>
                    <w:sz w:val="20"/>
                  </w:rPr>
                </w:pPr>
                <w:r w:rsidRPr="00CB5277">
                  <w:rPr>
                    <w:rFonts w:eastAsia="Calibri" w:cstheme="minorHAnsi"/>
                    <w:color w:val="808080"/>
                    <w:sz w:val="20"/>
                    <w:szCs w:val="20"/>
                  </w:rPr>
                  <w:t>Kliknutím zadáte dátum.</w:t>
                </w:r>
              </w:p>
            </w:tc>
          </w:sdtContent>
        </w:sdt>
      </w:tr>
      <w:tr w:rsidR="00643079" w:rsidRPr="00CB5277" w14:paraId="5B9BC623" w14:textId="77777777" w:rsidTr="00FD1DDC">
        <w:trPr>
          <w:trHeight w:val="397"/>
        </w:trPr>
        <w:tc>
          <w:tcPr>
            <w:tcW w:w="5920" w:type="dxa"/>
            <w:gridSpan w:val="5"/>
            <w:vAlign w:val="center"/>
          </w:tcPr>
          <w:p w14:paraId="2CCF7ACF" w14:textId="77777777" w:rsidR="00643079" w:rsidRPr="00CB5277" w:rsidRDefault="00643079" w:rsidP="00643079">
            <w:pPr>
              <w:rPr>
                <w:rFonts w:eastAsia="Calibri" w:cstheme="minorHAnsi"/>
                <w:sz w:val="20"/>
              </w:rPr>
            </w:pPr>
            <w:r w:rsidRPr="00CB5277">
              <w:rPr>
                <w:rFonts w:eastAsia="Calibri" w:cstheme="minorHAnsi"/>
                <w:sz w:val="20"/>
              </w:rPr>
              <w:t>Predpokladané ukončenie realizácie projektu</w:t>
            </w:r>
          </w:p>
        </w:tc>
        <w:sdt>
          <w:sdtPr>
            <w:rPr>
              <w:rFonts w:eastAsia="Calibri" w:cstheme="minorHAnsi"/>
              <w:sz w:val="20"/>
            </w:rPr>
            <w:id w:val="1674535344"/>
            <w:showingPlcHdr/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3431" w:type="dxa"/>
                <w:gridSpan w:val="2"/>
                <w:vAlign w:val="center"/>
              </w:tcPr>
              <w:p w14:paraId="2EA719F6" w14:textId="77777777" w:rsidR="00643079" w:rsidRPr="00CB5277" w:rsidRDefault="00643079" w:rsidP="00643079">
                <w:pPr>
                  <w:jc w:val="center"/>
                  <w:rPr>
                    <w:rFonts w:eastAsia="Calibri" w:cstheme="minorHAnsi"/>
                    <w:sz w:val="20"/>
                  </w:rPr>
                </w:pPr>
                <w:r w:rsidRPr="00CB5277">
                  <w:rPr>
                    <w:rFonts w:eastAsia="Calibri" w:cstheme="minorHAnsi"/>
                    <w:color w:val="808080"/>
                    <w:sz w:val="20"/>
                    <w:szCs w:val="20"/>
                  </w:rPr>
                  <w:t>Kliknutím zadáte dátum.</w:t>
                </w:r>
              </w:p>
            </w:tc>
          </w:sdtContent>
        </w:sdt>
      </w:tr>
      <w:tr w:rsidR="00564BF3" w:rsidRPr="00CB5277" w14:paraId="4C948492" w14:textId="77777777" w:rsidTr="00A92720">
        <w:trPr>
          <w:trHeight w:val="397"/>
        </w:trPr>
        <w:tc>
          <w:tcPr>
            <w:tcW w:w="5920" w:type="dxa"/>
            <w:gridSpan w:val="5"/>
            <w:shd w:val="clear" w:color="auto" w:fill="C5E0B3" w:themeFill="accent6" w:themeFillTint="66"/>
            <w:vAlign w:val="center"/>
          </w:tcPr>
          <w:p w14:paraId="50C44B8D" w14:textId="1C0CF262" w:rsidR="00564BF3" w:rsidRPr="00CB5277" w:rsidRDefault="00C45F37" w:rsidP="00F85EC5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597" w:hanging="567"/>
              <w:rPr>
                <w:rFonts w:eastAsia="Calibri" w:cstheme="minorHAnsi"/>
                <w:b/>
                <w:bCs/>
                <w:sz w:val="20"/>
              </w:rPr>
            </w:pPr>
            <w:r w:rsidRPr="00CB5277">
              <w:rPr>
                <w:rFonts w:eastAsia="Calibri" w:cstheme="minorHAnsi"/>
                <w:b/>
                <w:bCs/>
                <w:sz w:val="20"/>
              </w:rPr>
              <w:t>Miesto realizácie projektu</w:t>
            </w:r>
            <w:r w:rsidRPr="00CB5277">
              <w:rPr>
                <w:rFonts w:eastAsia="Calibri" w:cstheme="minorHAnsi"/>
                <w:b/>
                <w:bCs/>
                <w:sz w:val="20"/>
                <w:vertAlign w:val="superscript"/>
              </w:rPr>
              <w:endnoteReference w:id="6"/>
            </w:r>
          </w:p>
        </w:tc>
        <w:tc>
          <w:tcPr>
            <w:tcW w:w="3431" w:type="dxa"/>
            <w:gridSpan w:val="2"/>
            <w:shd w:val="clear" w:color="auto" w:fill="C2D69B"/>
            <w:vAlign w:val="center"/>
          </w:tcPr>
          <w:p w14:paraId="15933CE9" w14:textId="25E0E51D" w:rsidR="00564BF3" w:rsidRPr="00CB5277" w:rsidRDefault="00564BF3" w:rsidP="00643079">
            <w:pPr>
              <w:jc w:val="center"/>
              <w:rPr>
                <w:rFonts w:eastAsia="Calibri" w:cstheme="minorHAnsi"/>
                <w:sz w:val="20"/>
              </w:rPr>
            </w:pPr>
          </w:p>
        </w:tc>
      </w:tr>
      <w:tr w:rsidR="00C45F37" w:rsidRPr="00CB5277" w14:paraId="6019D975" w14:textId="77777777" w:rsidTr="00FD1DDC">
        <w:trPr>
          <w:trHeight w:val="397"/>
        </w:trPr>
        <w:tc>
          <w:tcPr>
            <w:tcW w:w="2330" w:type="dxa"/>
            <w:gridSpan w:val="2"/>
            <w:vAlign w:val="center"/>
          </w:tcPr>
          <w:p w14:paraId="4203EFAC" w14:textId="27B1F6DD" w:rsidR="00C45F37" w:rsidRPr="00CB5277" w:rsidRDefault="00C45F37" w:rsidP="00643079">
            <w:pPr>
              <w:jc w:val="center"/>
              <w:rPr>
                <w:rFonts w:eastAsia="Calibri" w:cstheme="minorHAnsi"/>
                <w:sz w:val="20"/>
              </w:rPr>
            </w:pPr>
            <w:r w:rsidRPr="00CB5277">
              <w:rPr>
                <w:rFonts w:eastAsia="Calibri" w:cstheme="minorHAnsi"/>
                <w:sz w:val="20"/>
              </w:rPr>
              <w:t>VÚC (kraj)</w:t>
            </w:r>
          </w:p>
        </w:tc>
        <w:tc>
          <w:tcPr>
            <w:tcW w:w="2331" w:type="dxa"/>
            <w:gridSpan w:val="2"/>
            <w:vAlign w:val="center"/>
          </w:tcPr>
          <w:p w14:paraId="1F44CE9A" w14:textId="7A865E52" w:rsidR="00C45F37" w:rsidRPr="00CB5277" w:rsidRDefault="00C45F37" w:rsidP="00643079">
            <w:pPr>
              <w:jc w:val="center"/>
              <w:rPr>
                <w:rFonts w:eastAsia="Calibri" w:cstheme="minorHAnsi"/>
                <w:sz w:val="20"/>
              </w:rPr>
            </w:pPr>
            <w:r w:rsidRPr="00CB5277">
              <w:rPr>
                <w:rFonts w:eastAsia="Calibri" w:cstheme="minorHAnsi"/>
                <w:sz w:val="20"/>
              </w:rPr>
              <w:t>Okres</w:t>
            </w:r>
          </w:p>
        </w:tc>
        <w:tc>
          <w:tcPr>
            <w:tcW w:w="1747" w:type="dxa"/>
            <w:gridSpan w:val="2"/>
            <w:vAlign w:val="center"/>
          </w:tcPr>
          <w:p w14:paraId="40FF9BA2" w14:textId="16C0383E" w:rsidR="00C45F37" w:rsidRPr="00CB5277" w:rsidRDefault="00C45F37" w:rsidP="00643079">
            <w:pPr>
              <w:jc w:val="center"/>
              <w:rPr>
                <w:rFonts w:eastAsia="Calibri" w:cstheme="minorHAnsi"/>
                <w:sz w:val="20"/>
              </w:rPr>
            </w:pPr>
            <w:r w:rsidRPr="00CB5277">
              <w:rPr>
                <w:rFonts w:eastAsia="Calibri" w:cstheme="minorHAnsi"/>
                <w:sz w:val="20"/>
              </w:rPr>
              <w:t>Obec</w:t>
            </w:r>
          </w:p>
        </w:tc>
        <w:tc>
          <w:tcPr>
            <w:tcW w:w="2943" w:type="dxa"/>
            <w:vAlign w:val="center"/>
          </w:tcPr>
          <w:p w14:paraId="08EF5198" w14:textId="440DE620" w:rsidR="00C45F37" w:rsidRPr="00CB5277" w:rsidRDefault="00C45F37" w:rsidP="00643079">
            <w:pPr>
              <w:jc w:val="center"/>
              <w:rPr>
                <w:rFonts w:eastAsia="Calibri" w:cstheme="minorHAnsi"/>
                <w:sz w:val="20"/>
              </w:rPr>
            </w:pPr>
            <w:r w:rsidRPr="00CB5277">
              <w:rPr>
                <w:rFonts w:eastAsia="Calibri" w:cstheme="minorHAnsi"/>
                <w:sz w:val="20"/>
              </w:rPr>
              <w:t>Katastrálne územie</w:t>
            </w:r>
          </w:p>
        </w:tc>
      </w:tr>
      <w:tr w:rsidR="00C45F37" w:rsidRPr="00CB5277" w14:paraId="5DF7242D" w14:textId="77777777" w:rsidTr="00FD1DDC">
        <w:trPr>
          <w:trHeight w:val="397"/>
        </w:trPr>
        <w:tc>
          <w:tcPr>
            <w:tcW w:w="421" w:type="dxa"/>
            <w:vAlign w:val="center"/>
          </w:tcPr>
          <w:p w14:paraId="10E2525E" w14:textId="77777777" w:rsidR="00C45F37" w:rsidRPr="00CB5277" w:rsidRDefault="00C45F37" w:rsidP="00643079">
            <w:pPr>
              <w:jc w:val="center"/>
              <w:rPr>
                <w:rFonts w:eastAsia="Calibri" w:cstheme="minorHAnsi"/>
                <w:sz w:val="20"/>
              </w:rPr>
            </w:pPr>
          </w:p>
        </w:tc>
        <w:tc>
          <w:tcPr>
            <w:tcW w:w="1909" w:type="dxa"/>
            <w:vAlign w:val="center"/>
          </w:tcPr>
          <w:p w14:paraId="2CF803F7" w14:textId="77777777" w:rsidR="00C45F37" w:rsidRPr="00CB5277" w:rsidRDefault="00C45F37" w:rsidP="00643079">
            <w:pPr>
              <w:jc w:val="center"/>
              <w:rPr>
                <w:rFonts w:eastAsia="Calibri" w:cstheme="minorHAnsi"/>
                <w:sz w:val="20"/>
              </w:rPr>
            </w:pPr>
          </w:p>
        </w:tc>
        <w:tc>
          <w:tcPr>
            <w:tcW w:w="2331" w:type="dxa"/>
            <w:gridSpan w:val="2"/>
            <w:vAlign w:val="center"/>
          </w:tcPr>
          <w:p w14:paraId="57320579" w14:textId="77777777" w:rsidR="00C45F37" w:rsidRPr="00CB5277" w:rsidRDefault="00C45F37" w:rsidP="00643079">
            <w:pPr>
              <w:jc w:val="center"/>
              <w:rPr>
                <w:rFonts w:eastAsia="Calibri" w:cstheme="minorHAnsi"/>
                <w:sz w:val="20"/>
              </w:rPr>
            </w:pPr>
          </w:p>
        </w:tc>
        <w:tc>
          <w:tcPr>
            <w:tcW w:w="1747" w:type="dxa"/>
            <w:gridSpan w:val="2"/>
            <w:vAlign w:val="center"/>
          </w:tcPr>
          <w:p w14:paraId="40A7809E" w14:textId="77777777" w:rsidR="00C45F37" w:rsidRPr="00CB5277" w:rsidRDefault="00C45F37" w:rsidP="00643079">
            <w:pPr>
              <w:jc w:val="center"/>
              <w:rPr>
                <w:rFonts w:eastAsia="Calibri" w:cstheme="minorHAnsi"/>
                <w:sz w:val="20"/>
              </w:rPr>
            </w:pPr>
          </w:p>
        </w:tc>
        <w:tc>
          <w:tcPr>
            <w:tcW w:w="2943" w:type="dxa"/>
            <w:vAlign w:val="center"/>
          </w:tcPr>
          <w:p w14:paraId="270DF830" w14:textId="77777777" w:rsidR="00C45F37" w:rsidRPr="00CB5277" w:rsidRDefault="00C45F37" w:rsidP="00643079">
            <w:pPr>
              <w:jc w:val="center"/>
              <w:rPr>
                <w:rFonts w:eastAsia="Calibri" w:cstheme="minorHAnsi"/>
                <w:sz w:val="20"/>
              </w:rPr>
            </w:pPr>
          </w:p>
        </w:tc>
      </w:tr>
      <w:tr w:rsidR="00C45F37" w:rsidRPr="00CB5277" w14:paraId="66FC20F1" w14:textId="77777777" w:rsidTr="00FD1DDC">
        <w:trPr>
          <w:trHeight w:val="397"/>
        </w:trPr>
        <w:tc>
          <w:tcPr>
            <w:tcW w:w="421" w:type="dxa"/>
            <w:vAlign w:val="center"/>
          </w:tcPr>
          <w:p w14:paraId="1745CF7E" w14:textId="77777777" w:rsidR="00C45F37" w:rsidRPr="00CB5277" w:rsidRDefault="00C45F37" w:rsidP="00643079">
            <w:pPr>
              <w:jc w:val="center"/>
              <w:rPr>
                <w:rFonts w:eastAsia="Calibri" w:cstheme="minorHAnsi"/>
                <w:sz w:val="20"/>
              </w:rPr>
            </w:pPr>
          </w:p>
        </w:tc>
        <w:tc>
          <w:tcPr>
            <w:tcW w:w="1909" w:type="dxa"/>
            <w:vAlign w:val="center"/>
          </w:tcPr>
          <w:p w14:paraId="6C35D463" w14:textId="77777777" w:rsidR="00C45F37" w:rsidRPr="00CB5277" w:rsidRDefault="00C45F37" w:rsidP="00643079">
            <w:pPr>
              <w:jc w:val="center"/>
              <w:rPr>
                <w:rFonts w:eastAsia="Calibri" w:cstheme="minorHAnsi"/>
                <w:sz w:val="20"/>
              </w:rPr>
            </w:pPr>
          </w:p>
        </w:tc>
        <w:tc>
          <w:tcPr>
            <w:tcW w:w="2331" w:type="dxa"/>
            <w:gridSpan w:val="2"/>
            <w:vAlign w:val="center"/>
          </w:tcPr>
          <w:p w14:paraId="6821C778" w14:textId="77777777" w:rsidR="00C45F37" w:rsidRPr="00CB5277" w:rsidRDefault="00C45F37" w:rsidP="00643079">
            <w:pPr>
              <w:jc w:val="center"/>
              <w:rPr>
                <w:rFonts w:eastAsia="Calibri" w:cstheme="minorHAnsi"/>
                <w:sz w:val="20"/>
              </w:rPr>
            </w:pPr>
          </w:p>
        </w:tc>
        <w:tc>
          <w:tcPr>
            <w:tcW w:w="1747" w:type="dxa"/>
            <w:gridSpan w:val="2"/>
            <w:vAlign w:val="center"/>
          </w:tcPr>
          <w:p w14:paraId="72EE4598" w14:textId="77777777" w:rsidR="00C45F37" w:rsidRPr="00CB5277" w:rsidRDefault="00C45F37" w:rsidP="00643079">
            <w:pPr>
              <w:jc w:val="center"/>
              <w:rPr>
                <w:rFonts w:eastAsia="Calibri" w:cstheme="minorHAnsi"/>
                <w:sz w:val="20"/>
              </w:rPr>
            </w:pPr>
          </w:p>
        </w:tc>
        <w:tc>
          <w:tcPr>
            <w:tcW w:w="2943" w:type="dxa"/>
            <w:vAlign w:val="center"/>
          </w:tcPr>
          <w:p w14:paraId="39F0D3DA" w14:textId="77777777" w:rsidR="00C45F37" w:rsidRPr="00CB5277" w:rsidRDefault="00C45F37" w:rsidP="00643079">
            <w:pPr>
              <w:jc w:val="center"/>
              <w:rPr>
                <w:rFonts w:eastAsia="Calibri" w:cstheme="minorHAnsi"/>
                <w:sz w:val="20"/>
              </w:rPr>
            </w:pPr>
          </w:p>
        </w:tc>
      </w:tr>
      <w:tr w:rsidR="00C45F37" w:rsidRPr="00CB5277" w14:paraId="6C00A010" w14:textId="77777777" w:rsidTr="00FD1DDC">
        <w:trPr>
          <w:trHeight w:val="397"/>
        </w:trPr>
        <w:tc>
          <w:tcPr>
            <w:tcW w:w="421" w:type="dxa"/>
            <w:vAlign w:val="center"/>
          </w:tcPr>
          <w:p w14:paraId="1B9C8FB4" w14:textId="77777777" w:rsidR="00C45F37" w:rsidRPr="00CB5277" w:rsidRDefault="00C45F37" w:rsidP="00643079">
            <w:pPr>
              <w:jc w:val="center"/>
              <w:rPr>
                <w:rFonts w:eastAsia="Calibri" w:cstheme="minorHAnsi"/>
                <w:sz w:val="20"/>
              </w:rPr>
            </w:pPr>
          </w:p>
        </w:tc>
        <w:tc>
          <w:tcPr>
            <w:tcW w:w="1909" w:type="dxa"/>
            <w:vAlign w:val="center"/>
          </w:tcPr>
          <w:p w14:paraId="6041B73E" w14:textId="77777777" w:rsidR="00C45F37" w:rsidRPr="00CB5277" w:rsidRDefault="00C45F37" w:rsidP="00643079">
            <w:pPr>
              <w:jc w:val="center"/>
              <w:rPr>
                <w:rFonts w:eastAsia="Calibri" w:cstheme="minorHAnsi"/>
                <w:sz w:val="20"/>
              </w:rPr>
            </w:pPr>
          </w:p>
        </w:tc>
        <w:tc>
          <w:tcPr>
            <w:tcW w:w="2331" w:type="dxa"/>
            <w:gridSpan w:val="2"/>
            <w:vAlign w:val="center"/>
          </w:tcPr>
          <w:p w14:paraId="541FB0F8" w14:textId="77777777" w:rsidR="00C45F37" w:rsidRPr="00CB5277" w:rsidRDefault="00C45F37" w:rsidP="00643079">
            <w:pPr>
              <w:jc w:val="center"/>
              <w:rPr>
                <w:rFonts w:eastAsia="Calibri" w:cstheme="minorHAnsi"/>
                <w:sz w:val="20"/>
              </w:rPr>
            </w:pPr>
          </w:p>
        </w:tc>
        <w:tc>
          <w:tcPr>
            <w:tcW w:w="1747" w:type="dxa"/>
            <w:gridSpan w:val="2"/>
            <w:vAlign w:val="center"/>
          </w:tcPr>
          <w:p w14:paraId="5ED50610" w14:textId="77777777" w:rsidR="00C45F37" w:rsidRPr="00CB5277" w:rsidRDefault="00C45F37" w:rsidP="00643079">
            <w:pPr>
              <w:jc w:val="center"/>
              <w:rPr>
                <w:rFonts w:eastAsia="Calibri" w:cstheme="minorHAnsi"/>
                <w:sz w:val="20"/>
              </w:rPr>
            </w:pPr>
          </w:p>
        </w:tc>
        <w:tc>
          <w:tcPr>
            <w:tcW w:w="2943" w:type="dxa"/>
            <w:vAlign w:val="center"/>
          </w:tcPr>
          <w:p w14:paraId="2D568A33" w14:textId="77777777" w:rsidR="00C45F37" w:rsidRPr="00CB5277" w:rsidRDefault="00C45F37" w:rsidP="00643079">
            <w:pPr>
              <w:jc w:val="center"/>
              <w:rPr>
                <w:rFonts w:eastAsia="Calibri" w:cstheme="minorHAnsi"/>
                <w:sz w:val="20"/>
              </w:rPr>
            </w:pPr>
          </w:p>
        </w:tc>
      </w:tr>
      <w:tr w:rsidR="00643079" w:rsidRPr="00CB5277" w14:paraId="6038E5AD" w14:textId="77777777" w:rsidTr="00A92720">
        <w:trPr>
          <w:trHeight w:val="397"/>
        </w:trPr>
        <w:tc>
          <w:tcPr>
            <w:tcW w:w="9351" w:type="dxa"/>
            <w:gridSpan w:val="7"/>
            <w:shd w:val="clear" w:color="auto" w:fill="C5E0B3" w:themeFill="accent6" w:themeFillTint="66"/>
            <w:vAlign w:val="center"/>
          </w:tcPr>
          <w:p w14:paraId="1E633D71" w14:textId="30A40232" w:rsidR="00643079" w:rsidRPr="00CB5277" w:rsidRDefault="00643079" w:rsidP="003F2FD6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597" w:hanging="567"/>
              <w:rPr>
                <w:rFonts w:eastAsia="Calibri" w:cstheme="minorHAnsi"/>
                <w:sz w:val="20"/>
              </w:rPr>
            </w:pPr>
            <w:r w:rsidRPr="00CB5277">
              <w:rPr>
                <w:rFonts w:eastAsia="Calibri" w:cstheme="minorHAnsi"/>
                <w:b/>
                <w:sz w:val="20"/>
              </w:rPr>
              <w:t>Ciele projektu</w:t>
            </w:r>
            <w:r w:rsidRPr="00CB5277">
              <w:rPr>
                <w:rFonts w:eastAsia="Calibri" w:cstheme="minorHAnsi"/>
                <w:b/>
                <w:sz w:val="20"/>
                <w:vertAlign w:val="superscript"/>
              </w:rPr>
              <w:endnoteReference w:id="7"/>
            </w:r>
          </w:p>
        </w:tc>
      </w:tr>
      <w:tr w:rsidR="00643079" w:rsidRPr="00CB5277" w14:paraId="236660B7" w14:textId="77777777" w:rsidTr="00FD1DDC">
        <w:trPr>
          <w:trHeight w:val="397"/>
        </w:trPr>
        <w:tc>
          <w:tcPr>
            <w:tcW w:w="9351" w:type="dxa"/>
            <w:gridSpan w:val="7"/>
            <w:vAlign w:val="center"/>
          </w:tcPr>
          <w:p w14:paraId="01CFFE96" w14:textId="77777777" w:rsidR="00643079" w:rsidRPr="00CB5277" w:rsidRDefault="00643079" w:rsidP="00643079">
            <w:pPr>
              <w:rPr>
                <w:rFonts w:eastAsia="Calibri" w:cstheme="minorHAnsi"/>
                <w:sz w:val="20"/>
              </w:rPr>
            </w:pPr>
          </w:p>
        </w:tc>
      </w:tr>
      <w:tr w:rsidR="00643079" w:rsidRPr="00CB5277" w14:paraId="6E3B7BB1" w14:textId="77777777" w:rsidTr="00A92720">
        <w:trPr>
          <w:trHeight w:val="397"/>
        </w:trPr>
        <w:tc>
          <w:tcPr>
            <w:tcW w:w="9351" w:type="dxa"/>
            <w:gridSpan w:val="7"/>
            <w:shd w:val="clear" w:color="auto" w:fill="C5E0B3" w:themeFill="accent6" w:themeFillTint="66"/>
            <w:vAlign w:val="center"/>
          </w:tcPr>
          <w:p w14:paraId="29990402" w14:textId="5812950E" w:rsidR="00643079" w:rsidRPr="00CB5277" w:rsidRDefault="00643079" w:rsidP="003F2FD6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597" w:hanging="567"/>
              <w:rPr>
                <w:rFonts w:eastAsia="Calibri" w:cstheme="minorHAnsi"/>
                <w:sz w:val="20"/>
              </w:rPr>
            </w:pPr>
            <w:r w:rsidRPr="00CB5277">
              <w:rPr>
                <w:rFonts w:eastAsia="Calibri" w:cstheme="minorHAnsi"/>
                <w:b/>
                <w:sz w:val="20"/>
              </w:rPr>
              <w:t>Predmet projektu</w:t>
            </w:r>
          </w:p>
        </w:tc>
      </w:tr>
      <w:tr w:rsidR="00643079" w:rsidRPr="00CB5277" w14:paraId="119A8AEC" w14:textId="77777777" w:rsidTr="00FD1DDC">
        <w:trPr>
          <w:trHeight w:val="397"/>
        </w:trPr>
        <w:tc>
          <w:tcPr>
            <w:tcW w:w="9351" w:type="dxa"/>
            <w:gridSpan w:val="7"/>
            <w:vAlign w:val="center"/>
          </w:tcPr>
          <w:p w14:paraId="7B0533A0" w14:textId="77777777" w:rsidR="00643079" w:rsidRPr="00CB5277" w:rsidRDefault="00643079" w:rsidP="00643079">
            <w:pPr>
              <w:rPr>
                <w:rFonts w:eastAsia="Calibri" w:cstheme="minorHAnsi"/>
                <w:sz w:val="20"/>
              </w:rPr>
            </w:pPr>
          </w:p>
        </w:tc>
      </w:tr>
      <w:tr w:rsidR="00770DB1" w:rsidRPr="00CB5277" w14:paraId="6B9D36D8" w14:textId="77777777" w:rsidTr="00A92720">
        <w:trPr>
          <w:trHeight w:val="397"/>
        </w:trPr>
        <w:tc>
          <w:tcPr>
            <w:tcW w:w="9351" w:type="dxa"/>
            <w:gridSpan w:val="7"/>
            <w:shd w:val="clear" w:color="auto" w:fill="C5E0B3" w:themeFill="accent6" w:themeFillTint="66"/>
            <w:vAlign w:val="center"/>
          </w:tcPr>
          <w:p w14:paraId="5375DC9C" w14:textId="2ACDC1D8" w:rsidR="00770DB1" w:rsidRPr="00CB5277" w:rsidRDefault="00C45F37" w:rsidP="003F2FD6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597" w:hanging="567"/>
              <w:rPr>
                <w:rFonts w:eastAsia="Calibri" w:cstheme="minorHAnsi"/>
                <w:sz w:val="20"/>
              </w:rPr>
            </w:pPr>
            <w:r w:rsidRPr="00CB5277">
              <w:rPr>
                <w:rFonts w:eastAsia="Calibri" w:cstheme="minorHAnsi"/>
                <w:b/>
                <w:sz w:val="20"/>
              </w:rPr>
              <w:t>Údaje o projekte</w:t>
            </w:r>
          </w:p>
        </w:tc>
      </w:tr>
    </w:tbl>
    <w:tbl>
      <w:tblPr>
        <w:tblW w:w="9356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2690"/>
        <w:gridCol w:w="1280"/>
        <w:gridCol w:w="1303"/>
        <w:gridCol w:w="1247"/>
        <w:gridCol w:w="2132"/>
      </w:tblGrid>
      <w:tr w:rsidR="00917C26" w:rsidRPr="00CB5277" w14:paraId="50AA9038" w14:textId="77777777" w:rsidTr="00CC51A3">
        <w:trPr>
          <w:trHeight w:val="397"/>
        </w:trPr>
        <w:tc>
          <w:tcPr>
            <w:tcW w:w="9356" w:type="dxa"/>
            <w:gridSpan w:val="6"/>
            <w:shd w:val="clear" w:color="auto" w:fill="auto"/>
            <w:vAlign w:val="center"/>
          </w:tcPr>
          <w:p w14:paraId="49B21A5F" w14:textId="67EB8A36" w:rsidR="00917C26" w:rsidRPr="00FD1DDC" w:rsidRDefault="00917C26" w:rsidP="00FD1DDC">
            <w:pPr>
              <w:spacing w:after="0" w:line="240" w:lineRule="auto"/>
              <w:rPr>
                <w:rFonts w:eastAsia="Calibri" w:cstheme="minorHAnsi"/>
                <w:b/>
                <w:sz w:val="20"/>
              </w:rPr>
            </w:pPr>
            <w:r w:rsidRPr="00FD1DDC">
              <w:rPr>
                <w:rFonts w:eastAsia="Calibri" w:cstheme="minorHAnsi"/>
                <w:snapToGrid w:val="0"/>
                <w:sz w:val="20"/>
              </w:rPr>
              <w:t>Zaraďte sídlo vášho podniku podľa typu oblasti ANC (LFA)</w:t>
            </w:r>
            <w:r w:rsidRPr="00FD1DDC">
              <w:rPr>
                <w:rFonts w:eastAsia="Calibri" w:cstheme="minorHAnsi"/>
                <w:snapToGrid w:val="0"/>
                <w:sz w:val="20"/>
                <w:vertAlign w:val="superscript"/>
              </w:rPr>
              <w:endnoteReference w:id="8"/>
            </w:r>
            <w:r w:rsidR="00E466EB">
              <w:rPr>
                <w:rFonts w:eastAsia="Calibri" w:cstheme="minorHAnsi"/>
                <w:snapToGrid w:val="0"/>
                <w:sz w:val="20"/>
              </w:rPr>
              <w:t xml:space="preserve"> </w:t>
            </w:r>
            <w:sdt>
              <w:sdtPr>
                <w:rPr>
                  <w:rFonts w:ascii="Arial" w:hAnsi="Arial" w:cs="Arial"/>
                  <w:sz w:val="20"/>
                </w:rPr>
                <w:id w:val="871419049"/>
                <w:showingPlcHdr/>
                <w:comboBox>
                  <w:listItem w:value="Vyberte položku."/>
                  <w:listItem w:displayText="horské" w:value="horské"/>
                  <w:listItem w:displayText="s prírodnými obmedzeniami" w:value="s prírodnými obmedzeniami"/>
                  <w:listItem w:displayText="so špecifickými obmedzeniami" w:value="so špecifickými obmedzeniami"/>
                  <w:listItem w:displayText="bez znevýhodnenia" w:value="bez znevýhodnenia"/>
                </w:comboBox>
              </w:sdtPr>
              <w:sdtEndPr/>
              <w:sdtContent>
                <w:r w:rsidR="00E466EB" w:rsidRPr="0076706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sdtContent>
            </w:sdt>
          </w:p>
        </w:tc>
      </w:tr>
      <w:tr w:rsidR="00917C26" w:rsidRPr="00CB5277" w14:paraId="4C234845" w14:textId="77777777" w:rsidTr="00A92720">
        <w:trPr>
          <w:trHeight w:val="397"/>
        </w:trPr>
        <w:tc>
          <w:tcPr>
            <w:tcW w:w="9356" w:type="dxa"/>
            <w:gridSpan w:val="6"/>
            <w:shd w:val="clear" w:color="auto" w:fill="C5E0B3" w:themeFill="accent6" w:themeFillTint="66"/>
            <w:vAlign w:val="center"/>
          </w:tcPr>
          <w:p w14:paraId="3A6B9441" w14:textId="1C174BD3" w:rsidR="00917C26" w:rsidRPr="00A92720" w:rsidRDefault="004C11DC" w:rsidP="00A92720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597" w:hanging="567"/>
              <w:rPr>
                <w:rFonts w:eastAsia="Calibri" w:cstheme="minorHAnsi"/>
                <w:b/>
                <w:sz w:val="20"/>
              </w:rPr>
            </w:pPr>
            <w:r w:rsidRPr="00A92720">
              <w:rPr>
                <w:rFonts w:eastAsia="Calibri" w:cstheme="minorHAnsi"/>
                <w:b/>
                <w:sz w:val="20"/>
              </w:rPr>
              <w:t>Zameranie projektu</w:t>
            </w:r>
          </w:p>
        </w:tc>
      </w:tr>
      <w:tr w:rsidR="00917C26" w:rsidRPr="00CB5277" w14:paraId="769C70F5" w14:textId="77777777" w:rsidTr="0077746D">
        <w:trPr>
          <w:trHeight w:val="397"/>
        </w:trPr>
        <w:sdt>
          <w:sdtPr>
            <w:rPr>
              <w:rFonts w:eastAsia="Calibri" w:cstheme="minorHAnsi"/>
              <w:sz w:val="20"/>
            </w:rPr>
            <w:id w:val="-1613949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5" w:type="dxa"/>
                <w:tcBorders>
                  <w:top w:val="single" w:sz="4" w:space="0" w:color="auto"/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009863ED" w14:textId="54CBB532" w:rsidR="00917C26" w:rsidRPr="00FD1DDC" w:rsidRDefault="00933B7B" w:rsidP="00BF4DE6">
                <w:pPr>
                  <w:spacing w:after="0" w:line="240" w:lineRule="auto"/>
                  <w:jc w:val="center"/>
                  <w:rPr>
                    <w:rFonts w:eastAsia="Calibri" w:cstheme="minorHAnsi"/>
                    <w:sz w:val="20"/>
                  </w:rPr>
                </w:pPr>
                <w:r>
                  <w:rPr>
                    <w:rFonts w:ascii="MS Gothic" w:eastAsia="MS Gothic" w:hAnsi="MS Gothic" w:cstheme="minorHAnsi" w:hint="eastAsia"/>
                    <w:sz w:val="20"/>
                  </w:rPr>
                  <w:t>☐</w:t>
                </w:r>
              </w:p>
            </w:tc>
          </w:sdtContent>
        </w:sdt>
        <w:tc>
          <w:tcPr>
            <w:tcW w:w="8651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3E1AF1" w14:textId="6B998121" w:rsidR="00917C26" w:rsidRPr="00FD1DDC" w:rsidRDefault="00D6173C" w:rsidP="00BD420E">
            <w:pPr>
              <w:spacing w:after="0" w:line="240" w:lineRule="auto"/>
              <w:jc w:val="both"/>
              <w:rPr>
                <w:rFonts w:eastAsia="Calibri" w:cstheme="minorHAnsi"/>
                <w:sz w:val="20"/>
              </w:rPr>
            </w:pPr>
            <w:r>
              <w:rPr>
                <w:rFonts w:eastAsia="Calibri" w:cstheme="minorHAnsi"/>
                <w:sz w:val="20"/>
              </w:rPr>
              <w:t>V</w:t>
            </w:r>
            <w:r w:rsidRPr="00D6173C">
              <w:rPr>
                <w:rFonts w:eastAsia="Calibri" w:cstheme="minorHAnsi"/>
                <w:sz w:val="20"/>
              </w:rPr>
              <w:t xml:space="preserve">ýdavky na nákup hovädzieho dobytka </w:t>
            </w:r>
          </w:p>
        </w:tc>
      </w:tr>
      <w:tr w:rsidR="00E3174D" w:rsidRPr="00CB5277" w14:paraId="0EE7FF3F" w14:textId="77777777" w:rsidTr="00BF4DE6">
        <w:trPr>
          <w:trHeight w:val="397"/>
        </w:trPr>
        <w:tc>
          <w:tcPr>
            <w:tcW w:w="467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33BAC5F3" w14:textId="555F654C" w:rsidR="00E3174D" w:rsidRDefault="00E3174D" w:rsidP="00BD420E">
            <w:pPr>
              <w:spacing w:after="0" w:line="240" w:lineRule="auto"/>
              <w:jc w:val="both"/>
              <w:rPr>
                <w:rFonts w:eastAsia="Calibri" w:cstheme="minorHAnsi"/>
                <w:sz w:val="20"/>
              </w:rPr>
            </w:pPr>
            <w:r>
              <w:rPr>
                <w:rFonts w:eastAsia="Calibri" w:cstheme="minorHAnsi"/>
                <w:sz w:val="20"/>
              </w:rPr>
              <w:t>Suma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60F01A" w14:textId="3631E8BF" w:rsidR="00E3174D" w:rsidRDefault="00E3174D" w:rsidP="00BD420E">
            <w:pPr>
              <w:spacing w:after="0" w:line="240" w:lineRule="auto"/>
              <w:jc w:val="both"/>
              <w:rPr>
                <w:rFonts w:eastAsia="Calibri" w:cstheme="minorHAnsi"/>
                <w:sz w:val="20"/>
              </w:rPr>
            </w:pPr>
          </w:p>
        </w:tc>
      </w:tr>
      <w:tr w:rsidR="00D6173C" w:rsidRPr="00CB5277" w14:paraId="7A2EC31C" w14:textId="77777777" w:rsidTr="0077746D">
        <w:trPr>
          <w:trHeight w:val="397"/>
        </w:trPr>
        <w:sdt>
          <w:sdtPr>
            <w:rPr>
              <w:rFonts w:eastAsia="Calibri" w:cstheme="minorHAnsi"/>
              <w:sz w:val="20"/>
            </w:rPr>
            <w:id w:val="-8019272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5" w:type="dxa"/>
                <w:tcBorders>
                  <w:top w:val="single" w:sz="4" w:space="0" w:color="auto"/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4246B2A0" w14:textId="5F07DE03" w:rsidR="00D6173C" w:rsidRDefault="00D6173C" w:rsidP="00BF4DE6">
                <w:pPr>
                  <w:spacing w:after="0" w:line="240" w:lineRule="auto"/>
                  <w:jc w:val="center"/>
                  <w:rPr>
                    <w:rFonts w:eastAsia="Calibri" w:cstheme="minorHAnsi"/>
                    <w:sz w:val="20"/>
                  </w:rPr>
                </w:pPr>
                <w:r>
                  <w:rPr>
                    <w:rFonts w:ascii="MS Gothic" w:eastAsia="MS Gothic" w:hAnsi="MS Gothic" w:cstheme="minorHAnsi" w:hint="eastAsia"/>
                    <w:sz w:val="20"/>
                  </w:rPr>
                  <w:t>☐</w:t>
                </w:r>
              </w:p>
            </w:tc>
          </w:sdtContent>
        </w:sdt>
        <w:tc>
          <w:tcPr>
            <w:tcW w:w="8651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3F8DC6" w14:textId="7061C298" w:rsidR="00D6173C" w:rsidRPr="00FD1DDC" w:rsidRDefault="00787EA3" w:rsidP="00BD420E">
            <w:pPr>
              <w:spacing w:after="0" w:line="240" w:lineRule="auto"/>
              <w:jc w:val="both"/>
              <w:rPr>
                <w:rFonts w:eastAsia="Calibri" w:cstheme="minorHAnsi"/>
                <w:sz w:val="20"/>
              </w:rPr>
            </w:pPr>
            <w:r>
              <w:rPr>
                <w:rFonts w:eastAsia="Calibri" w:cstheme="minorHAnsi"/>
                <w:sz w:val="20"/>
              </w:rPr>
              <w:t>V</w:t>
            </w:r>
            <w:r w:rsidRPr="00787EA3">
              <w:rPr>
                <w:rFonts w:eastAsia="Calibri" w:cstheme="minorHAnsi"/>
                <w:sz w:val="20"/>
              </w:rPr>
              <w:t>ýdavky na čistenie, dezinfekciu, dezinsekciu a ošetrenie budov, ostatných plôch, maštalí a pod., dopravných prostriedkov a iných vozidiel a vybavenia alebo materiálov, ako sú napr. telá zvierat, krmivo, hnoj, hnojovica a iné, ktoré mohli byť kontaminované</w:t>
            </w:r>
          </w:p>
        </w:tc>
      </w:tr>
      <w:tr w:rsidR="00E3174D" w:rsidRPr="00CB5277" w14:paraId="44117650" w14:textId="77777777" w:rsidTr="00BF4DE6">
        <w:trPr>
          <w:trHeight w:val="397"/>
        </w:trPr>
        <w:tc>
          <w:tcPr>
            <w:tcW w:w="467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42FBE26F" w14:textId="135AC755" w:rsidR="00E3174D" w:rsidRDefault="00E3174D" w:rsidP="00BD420E">
            <w:pPr>
              <w:spacing w:after="0" w:line="240" w:lineRule="auto"/>
              <w:jc w:val="both"/>
              <w:rPr>
                <w:rFonts w:eastAsia="Calibri" w:cstheme="minorHAnsi"/>
                <w:sz w:val="20"/>
              </w:rPr>
            </w:pPr>
            <w:r>
              <w:rPr>
                <w:rFonts w:eastAsia="Calibri" w:cstheme="minorHAnsi"/>
                <w:sz w:val="20"/>
              </w:rPr>
              <w:t>Suma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6DF9B6" w14:textId="5C79AD58" w:rsidR="00E3174D" w:rsidRDefault="00E3174D" w:rsidP="00BD420E">
            <w:pPr>
              <w:spacing w:after="0" w:line="240" w:lineRule="auto"/>
              <w:jc w:val="both"/>
              <w:rPr>
                <w:rFonts w:eastAsia="Calibri" w:cstheme="minorHAnsi"/>
                <w:sz w:val="20"/>
              </w:rPr>
            </w:pPr>
          </w:p>
        </w:tc>
      </w:tr>
      <w:tr w:rsidR="00D6173C" w:rsidRPr="00CB5277" w14:paraId="363028AC" w14:textId="77777777" w:rsidTr="0077746D">
        <w:trPr>
          <w:trHeight w:val="397"/>
        </w:trPr>
        <w:sdt>
          <w:sdtPr>
            <w:rPr>
              <w:rFonts w:eastAsia="Calibri" w:cstheme="minorHAnsi"/>
              <w:sz w:val="20"/>
            </w:rPr>
            <w:id w:val="-17494206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5" w:type="dxa"/>
                <w:tcBorders>
                  <w:top w:val="single" w:sz="4" w:space="0" w:color="auto"/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46887E79" w14:textId="2399F8AA" w:rsidR="00D6173C" w:rsidRDefault="00D6173C" w:rsidP="00BF4DE6">
                <w:pPr>
                  <w:spacing w:after="0" w:line="240" w:lineRule="auto"/>
                  <w:jc w:val="center"/>
                  <w:rPr>
                    <w:rFonts w:eastAsia="Calibri" w:cstheme="minorHAnsi"/>
                    <w:sz w:val="20"/>
                  </w:rPr>
                </w:pPr>
                <w:r>
                  <w:rPr>
                    <w:rFonts w:ascii="MS Gothic" w:eastAsia="MS Gothic" w:hAnsi="MS Gothic" w:cstheme="minorHAnsi" w:hint="eastAsia"/>
                    <w:sz w:val="20"/>
                  </w:rPr>
                  <w:t>☐</w:t>
                </w:r>
              </w:p>
            </w:tc>
          </w:sdtContent>
        </w:sdt>
        <w:tc>
          <w:tcPr>
            <w:tcW w:w="8651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68BD39" w14:textId="04A9233A" w:rsidR="00D6173C" w:rsidRPr="00FD1DDC" w:rsidRDefault="00D6173C" w:rsidP="00BD420E">
            <w:pPr>
              <w:spacing w:after="0" w:line="240" w:lineRule="auto"/>
              <w:jc w:val="both"/>
              <w:rPr>
                <w:rFonts w:eastAsia="Calibri" w:cstheme="minorHAnsi"/>
                <w:sz w:val="20"/>
              </w:rPr>
            </w:pPr>
            <w:r>
              <w:rPr>
                <w:rFonts w:eastAsia="Calibri" w:cstheme="minorHAnsi"/>
                <w:sz w:val="20"/>
              </w:rPr>
              <w:t>V</w:t>
            </w:r>
            <w:r w:rsidRPr="00D6173C">
              <w:rPr>
                <w:rFonts w:eastAsia="Calibri" w:cstheme="minorHAnsi"/>
                <w:sz w:val="20"/>
              </w:rPr>
              <w:t xml:space="preserve">ýdavky </w:t>
            </w:r>
            <w:r w:rsidR="00787EA3" w:rsidRPr="00787EA3">
              <w:rPr>
                <w:rFonts w:eastAsia="Calibri" w:cstheme="minorHAnsi"/>
                <w:sz w:val="20"/>
              </w:rPr>
              <w:t xml:space="preserve">na rekonštrukciu stavieb v poľnohospodárskych podnikoch, ktorých časti museli byť odstránené/zlikvidované v dôsledku opatrení nariadených ŠVPS SR v súvislosti s </w:t>
            </w:r>
            <w:proofErr w:type="spellStart"/>
            <w:r w:rsidR="00787EA3" w:rsidRPr="00787EA3">
              <w:rPr>
                <w:rFonts w:eastAsia="Calibri" w:cstheme="minorHAnsi"/>
                <w:sz w:val="20"/>
              </w:rPr>
              <w:t>eradikáciou</w:t>
            </w:r>
            <w:proofErr w:type="spellEnd"/>
            <w:r w:rsidR="00787EA3" w:rsidRPr="00787EA3">
              <w:rPr>
                <w:rFonts w:eastAsia="Calibri" w:cstheme="minorHAnsi"/>
                <w:sz w:val="20"/>
              </w:rPr>
              <w:t xml:space="preserve"> chorôb zvierat</w:t>
            </w:r>
          </w:p>
        </w:tc>
      </w:tr>
      <w:tr w:rsidR="00E3174D" w:rsidRPr="00CB5277" w14:paraId="132EC2F6" w14:textId="77777777" w:rsidTr="00BF4DE6">
        <w:trPr>
          <w:trHeight w:val="397"/>
        </w:trPr>
        <w:tc>
          <w:tcPr>
            <w:tcW w:w="467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0629EE9B" w14:textId="12AD77AA" w:rsidR="00E3174D" w:rsidRDefault="00E3174D" w:rsidP="00BD420E">
            <w:pPr>
              <w:spacing w:after="0" w:line="240" w:lineRule="auto"/>
              <w:jc w:val="both"/>
              <w:rPr>
                <w:rFonts w:eastAsia="Calibri" w:cstheme="minorHAnsi"/>
                <w:sz w:val="20"/>
              </w:rPr>
            </w:pPr>
            <w:r>
              <w:rPr>
                <w:rFonts w:eastAsia="Calibri" w:cstheme="minorHAnsi"/>
                <w:sz w:val="20"/>
              </w:rPr>
              <w:t>Suma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C567E0" w14:textId="75DEFA01" w:rsidR="00E3174D" w:rsidRDefault="00E3174D" w:rsidP="00BD420E">
            <w:pPr>
              <w:spacing w:after="0" w:line="240" w:lineRule="auto"/>
              <w:jc w:val="both"/>
              <w:rPr>
                <w:rFonts w:eastAsia="Calibri" w:cstheme="minorHAnsi"/>
                <w:sz w:val="20"/>
              </w:rPr>
            </w:pPr>
          </w:p>
        </w:tc>
      </w:tr>
      <w:tr w:rsidR="00D6173C" w:rsidRPr="00CB5277" w14:paraId="69257C4D" w14:textId="77777777" w:rsidTr="0077746D">
        <w:trPr>
          <w:trHeight w:val="397"/>
        </w:trPr>
        <w:sdt>
          <w:sdtPr>
            <w:rPr>
              <w:rFonts w:eastAsia="Calibri" w:cstheme="minorHAnsi"/>
              <w:sz w:val="20"/>
            </w:rPr>
            <w:id w:val="-7830385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5" w:type="dxa"/>
                <w:tcBorders>
                  <w:top w:val="single" w:sz="4" w:space="0" w:color="auto"/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34A6F9A4" w14:textId="1F164B5B" w:rsidR="00D6173C" w:rsidRDefault="00D6173C" w:rsidP="00BF4DE6">
                <w:pPr>
                  <w:spacing w:after="0" w:line="240" w:lineRule="auto"/>
                  <w:jc w:val="center"/>
                  <w:rPr>
                    <w:rFonts w:eastAsia="Calibri" w:cstheme="minorHAnsi"/>
                    <w:sz w:val="20"/>
                  </w:rPr>
                </w:pPr>
                <w:r>
                  <w:rPr>
                    <w:rFonts w:ascii="MS Gothic" w:eastAsia="MS Gothic" w:hAnsi="MS Gothic" w:cstheme="minorHAnsi" w:hint="eastAsia"/>
                    <w:sz w:val="20"/>
                  </w:rPr>
                  <w:t>☐</w:t>
                </w:r>
              </w:p>
            </w:tc>
          </w:sdtContent>
        </w:sdt>
        <w:tc>
          <w:tcPr>
            <w:tcW w:w="8651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C3DDED" w14:textId="4FCCA0E6" w:rsidR="00D6173C" w:rsidRPr="00FD1DDC" w:rsidRDefault="00787EA3" w:rsidP="00BD420E">
            <w:pPr>
              <w:spacing w:after="0" w:line="240" w:lineRule="auto"/>
              <w:jc w:val="both"/>
              <w:rPr>
                <w:rFonts w:eastAsia="Calibri" w:cstheme="minorHAnsi"/>
                <w:sz w:val="20"/>
              </w:rPr>
            </w:pPr>
            <w:r>
              <w:rPr>
                <w:rFonts w:eastAsia="Calibri" w:cstheme="minorHAnsi"/>
                <w:sz w:val="20"/>
              </w:rPr>
              <w:t>V</w:t>
            </w:r>
            <w:r w:rsidRPr="00787EA3">
              <w:rPr>
                <w:rFonts w:eastAsia="Calibri" w:cstheme="minorHAnsi"/>
                <w:sz w:val="20"/>
              </w:rPr>
              <w:t>ýdavky na odvoz krmiva, hnoja, hnojovice, resp. iných materiálov, ktoré mohli byť kontaminované, z poľnohospodárskych podnikov na likvidáciu</w:t>
            </w:r>
          </w:p>
        </w:tc>
      </w:tr>
      <w:tr w:rsidR="00E3174D" w:rsidRPr="00CB5277" w14:paraId="66C17EF7" w14:textId="77777777" w:rsidTr="00BF4DE6">
        <w:trPr>
          <w:trHeight w:val="397"/>
        </w:trPr>
        <w:tc>
          <w:tcPr>
            <w:tcW w:w="467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4BF5DD81" w14:textId="07D59EF2" w:rsidR="00E3174D" w:rsidRDefault="00E3174D" w:rsidP="00BD420E">
            <w:pPr>
              <w:spacing w:after="0" w:line="240" w:lineRule="auto"/>
              <w:jc w:val="both"/>
              <w:rPr>
                <w:rFonts w:eastAsia="Calibri" w:cstheme="minorHAnsi"/>
                <w:sz w:val="20"/>
              </w:rPr>
            </w:pPr>
            <w:r>
              <w:rPr>
                <w:rFonts w:eastAsia="Calibri" w:cstheme="minorHAnsi"/>
                <w:sz w:val="20"/>
              </w:rPr>
              <w:t>Suma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A91CC6" w14:textId="155A803A" w:rsidR="00E3174D" w:rsidRDefault="00E3174D" w:rsidP="00BD420E">
            <w:pPr>
              <w:spacing w:after="0" w:line="240" w:lineRule="auto"/>
              <w:jc w:val="both"/>
              <w:rPr>
                <w:rFonts w:eastAsia="Calibri" w:cstheme="minorHAnsi"/>
                <w:sz w:val="20"/>
              </w:rPr>
            </w:pPr>
          </w:p>
        </w:tc>
      </w:tr>
      <w:tr w:rsidR="00842162" w:rsidRPr="00CB5277" w14:paraId="0A77A212" w14:textId="77777777" w:rsidTr="0077746D">
        <w:trPr>
          <w:trHeight w:val="397"/>
        </w:trPr>
        <w:tc>
          <w:tcPr>
            <w:tcW w:w="4676" w:type="dxa"/>
            <w:gridSpan w:val="3"/>
            <w:shd w:val="clear" w:color="auto" w:fill="auto"/>
            <w:vAlign w:val="center"/>
          </w:tcPr>
          <w:p w14:paraId="56A6F256" w14:textId="77777777" w:rsidR="00842162" w:rsidRPr="00FD1DDC" w:rsidRDefault="00842162" w:rsidP="00BD420E">
            <w:pPr>
              <w:spacing w:after="0" w:line="240" w:lineRule="auto"/>
              <w:jc w:val="both"/>
              <w:rPr>
                <w:rFonts w:eastAsia="Calibri" w:cstheme="minorHAnsi"/>
                <w:sz w:val="20"/>
              </w:rPr>
            </w:pPr>
          </w:p>
        </w:tc>
        <w:tc>
          <w:tcPr>
            <w:tcW w:w="4680" w:type="dxa"/>
            <w:gridSpan w:val="3"/>
            <w:shd w:val="clear" w:color="auto" w:fill="auto"/>
            <w:vAlign w:val="center"/>
          </w:tcPr>
          <w:p w14:paraId="09909382" w14:textId="69394F60" w:rsidR="00842162" w:rsidRPr="00FD1DDC" w:rsidRDefault="00842162" w:rsidP="00BD420E">
            <w:pPr>
              <w:spacing w:after="0" w:line="240" w:lineRule="auto"/>
              <w:jc w:val="both"/>
              <w:rPr>
                <w:rFonts w:eastAsia="Calibri" w:cstheme="minorHAnsi"/>
                <w:sz w:val="20"/>
              </w:rPr>
            </w:pPr>
          </w:p>
        </w:tc>
      </w:tr>
      <w:tr w:rsidR="00A97243" w:rsidRPr="00CB5277" w14:paraId="0C444268" w14:textId="77777777" w:rsidTr="00871A24">
        <w:trPr>
          <w:trHeight w:val="397"/>
        </w:trPr>
        <w:tc>
          <w:tcPr>
            <w:tcW w:w="9356" w:type="dxa"/>
            <w:gridSpan w:val="6"/>
            <w:shd w:val="clear" w:color="auto" w:fill="E2EFD9" w:themeFill="accent6" w:themeFillTint="33"/>
            <w:vAlign w:val="center"/>
          </w:tcPr>
          <w:p w14:paraId="11C9F838" w14:textId="78457330" w:rsidR="00A97243" w:rsidRDefault="00385DB6" w:rsidP="00BF4DE6">
            <w:pPr>
              <w:spacing w:after="0" w:line="240" w:lineRule="auto"/>
              <w:rPr>
                <w:rFonts w:eastAsia="Calibri" w:cstheme="minorHAnsi"/>
                <w:sz w:val="20"/>
              </w:rPr>
            </w:pPr>
            <w:r>
              <w:rPr>
                <w:rFonts w:eastAsia="Calibri" w:cstheme="minorHAnsi"/>
                <w:b/>
                <w:bCs/>
                <w:iCs/>
                <w:sz w:val="20"/>
              </w:rPr>
              <w:t>Počet</w:t>
            </w:r>
            <w:r w:rsidR="00A97243" w:rsidRPr="00BF4DE6">
              <w:rPr>
                <w:rFonts w:eastAsia="Calibri" w:cstheme="minorHAnsi"/>
                <w:b/>
                <w:bCs/>
                <w:iCs/>
                <w:sz w:val="20"/>
              </w:rPr>
              <w:t xml:space="preserve"> uhynutého HD</w:t>
            </w:r>
          </w:p>
        </w:tc>
      </w:tr>
      <w:tr w:rsidR="00842162" w:rsidRPr="00CB5277" w14:paraId="68FABFC7" w14:textId="77777777" w:rsidTr="0077746D">
        <w:trPr>
          <w:trHeight w:val="397"/>
        </w:trPr>
        <w:tc>
          <w:tcPr>
            <w:tcW w:w="4676" w:type="dxa"/>
            <w:gridSpan w:val="3"/>
            <w:shd w:val="clear" w:color="auto" w:fill="auto"/>
            <w:vAlign w:val="center"/>
          </w:tcPr>
          <w:p w14:paraId="2CD3EC68" w14:textId="20DD6696" w:rsidR="00842162" w:rsidRDefault="00842162" w:rsidP="00BD420E">
            <w:pPr>
              <w:spacing w:after="0" w:line="240" w:lineRule="auto"/>
              <w:jc w:val="both"/>
              <w:rPr>
                <w:rFonts w:eastAsia="Calibri" w:cstheme="minorHAnsi"/>
                <w:sz w:val="20"/>
              </w:rPr>
            </w:pPr>
          </w:p>
        </w:tc>
        <w:tc>
          <w:tcPr>
            <w:tcW w:w="4680" w:type="dxa"/>
            <w:gridSpan w:val="3"/>
            <w:shd w:val="clear" w:color="auto" w:fill="auto"/>
            <w:vAlign w:val="center"/>
          </w:tcPr>
          <w:p w14:paraId="59212E51" w14:textId="77777777" w:rsidR="00842162" w:rsidRDefault="00842162" w:rsidP="00842162">
            <w:pPr>
              <w:spacing w:after="0" w:line="240" w:lineRule="auto"/>
              <w:jc w:val="center"/>
              <w:rPr>
                <w:rFonts w:eastAsia="Calibri" w:cstheme="minorHAnsi"/>
                <w:sz w:val="20"/>
              </w:rPr>
            </w:pPr>
          </w:p>
        </w:tc>
      </w:tr>
      <w:tr w:rsidR="00842162" w:rsidRPr="00CB5277" w14:paraId="093264B8" w14:textId="77777777" w:rsidTr="0077746D">
        <w:trPr>
          <w:trHeight w:val="397"/>
        </w:trPr>
        <w:tc>
          <w:tcPr>
            <w:tcW w:w="4676" w:type="dxa"/>
            <w:gridSpan w:val="3"/>
            <w:shd w:val="clear" w:color="auto" w:fill="auto"/>
            <w:vAlign w:val="center"/>
          </w:tcPr>
          <w:p w14:paraId="332B01E0" w14:textId="1C13FE9F" w:rsidR="00842162" w:rsidRDefault="00842162" w:rsidP="00BD420E">
            <w:pPr>
              <w:spacing w:after="0" w:line="240" w:lineRule="auto"/>
              <w:jc w:val="both"/>
              <w:rPr>
                <w:rFonts w:eastAsia="Calibri" w:cstheme="minorHAnsi"/>
                <w:sz w:val="20"/>
              </w:rPr>
            </w:pPr>
            <w:r>
              <w:rPr>
                <w:rFonts w:eastAsia="Calibri" w:cstheme="minorHAnsi"/>
                <w:sz w:val="20"/>
              </w:rPr>
              <w:t>Číslo farmy</w:t>
            </w:r>
          </w:p>
        </w:tc>
        <w:tc>
          <w:tcPr>
            <w:tcW w:w="4680" w:type="dxa"/>
            <w:gridSpan w:val="3"/>
            <w:shd w:val="clear" w:color="auto" w:fill="auto"/>
            <w:vAlign w:val="center"/>
          </w:tcPr>
          <w:p w14:paraId="13F3C0A6" w14:textId="77777777" w:rsidR="00842162" w:rsidRDefault="00842162" w:rsidP="00842162">
            <w:pPr>
              <w:spacing w:after="0" w:line="240" w:lineRule="auto"/>
              <w:jc w:val="center"/>
              <w:rPr>
                <w:rFonts w:eastAsia="Calibri" w:cstheme="minorHAnsi"/>
                <w:sz w:val="20"/>
              </w:rPr>
            </w:pPr>
          </w:p>
        </w:tc>
      </w:tr>
      <w:tr w:rsidR="00BF0982" w:rsidRPr="00CB5277" w14:paraId="3497A194" w14:textId="77777777" w:rsidTr="0077746D">
        <w:trPr>
          <w:trHeight w:val="397"/>
        </w:trPr>
        <w:tc>
          <w:tcPr>
            <w:tcW w:w="4676" w:type="dxa"/>
            <w:gridSpan w:val="3"/>
            <w:shd w:val="clear" w:color="auto" w:fill="auto"/>
            <w:vAlign w:val="center"/>
          </w:tcPr>
          <w:p w14:paraId="0A4B29D2" w14:textId="1969A425" w:rsidR="00BF0982" w:rsidRPr="0077746D" w:rsidRDefault="00BF0982" w:rsidP="00BD420E">
            <w:pPr>
              <w:spacing w:after="0" w:line="240" w:lineRule="auto"/>
              <w:jc w:val="both"/>
              <w:rPr>
                <w:rFonts w:eastAsia="Calibri" w:cstheme="minorHAnsi"/>
                <w:sz w:val="20"/>
              </w:rPr>
            </w:pPr>
          </w:p>
        </w:tc>
        <w:tc>
          <w:tcPr>
            <w:tcW w:w="4680" w:type="dxa"/>
            <w:gridSpan w:val="3"/>
            <w:shd w:val="clear" w:color="auto" w:fill="auto"/>
            <w:vAlign w:val="center"/>
          </w:tcPr>
          <w:p w14:paraId="009022E7" w14:textId="77777777" w:rsidR="00BF0982" w:rsidRDefault="00BF0982" w:rsidP="00842162">
            <w:pPr>
              <w:spacing w:after="0" w:line="240" w:lineRule="auto"/>
              <w:jc w:val="center"/>
              <w:rPr>
                <w:rFonts w:eastAsia="Calibri" w:cstheme="minorHAnsi"/>
                <w:sz w:val="20"/>
              </w:rPr>
            </w:pPr>
          </w:p>
        </w:tc>
      </w:tr>
      <w:tr w:rsidR="0077746D" w:rsidRPr="00CB5277" w14:paraId="2D950F62" w14:textId="77777777" w:rsidTr="0077746D">
        <w:trPr>
          <w:trHeight w:val="397"/>
        </w:trPr>
        <w:tc>
          <w:tcPr>
            <w:tcW w:w="4676" w:type="dxa"/>
            <w:gridSpan w:val="3"/>
            <w:shd w:val="clear" w:color="auto" w:fill="auto"/>
            <w:vAlign w:val="center"/>
          </w:tcPr>
          <w:p w14:paraId="223AB7CC" w14:textId="1AD41A2A" w:rsidR="0077746D" w:rsidRDefault="0077746D" w:rsidP="00BD420E">
            <w:pPr>
              <w:spacing w:after="0" w:line="240" w:lineRule="auto"/>
              <w:jc w:val="both"/>
              <w:rPr>
                <w:rFonts w:eastAsia="Calibri" w:cstheme="minorHAnsi"/>
                <w:sz w:val="20"/>
              </w:rPr>
            </w:pPr>
            <w:r w:rsidRPr="0077746D">
              <w:rPr>
                <w:rFonts w:eastAsia="Calibri" w:cstheme="minorHAnsi"/>
                <w:sz w:val="20"/>
              </w:rPr>
              <w:t>Dátum úradného potvrdenia SLAK</w:t>
            </w:r>
            <w:r>
              <w:rPr>
                <w:rFonts w:eastAsia="Calibri" w:cstheme="minorHAnsi"/>
                <w:sz w:val="20"/>
              </w:rPr>
              <w:t xml:space="preserve"> na farme</w:t>
            </w:r>
          </w:p>
        </w:tc>
        <w:sdt>
          <w:sdtPr>
            <w:rPr>
              <w:rFonts w:eastAsia="Calibri" w:cstheme="minorHAnsi"/>
              <w:sz w:val="20"/>
            </w:rPr>
            <w:id w:val="1252402878"/>
            <w:placeholder>
              <w:docPart w:val="0A354D4279EF48A0A79C8620FB66B525"/>
            </w:placeholder>
            <w:showingPlcHdr/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4680" w:type="dxa"/>
                <w:gridSpan w:val="3"/>
                <w:shd w:val="clear" w:color="auto" w:fill="auto"/>
                <w:vAlign w:val="center"/>
              </w:tcPr>
              <w:p w14:paraId="41A9E3CD" w14:textId="46A87ED6" w:rsidR="0077746D" w:rsidRDefault="0077746D" w:rsidP="00842162">
                <w:pPr>
                  <w:spacing w:after="0" w:line="240" w:lineRule="auto"/>
                  <w:jc w:val="center"/>
                  <w:rPr>
                    <w:rFonts w:eastAsia="Calibri" w:cstheme="minorHAnsi"/>
                    <w:sz w:val="20"/>
                  </w:rPr>
                </w:pPr>
                <w:r w:rsidRPr="00F20069">
                  <w:rPr>
                    <w:rStyle w:val="Zstupntext"/>
                    <w:sz w:val="20"/>
                    <w:szCs w:val="20"/>
                  </w:rPr>
                  <w:t>Kliknite alebo ťuknite a zadajte dátum.</w:t>
                </w:r>
              </w:p>
            </w:tc>
          </w:sdtContent>
        </w:sdt>
      </w:tr>
      <w:tr w:rsidR="00842162" w:rsidRPr="00CB5277" w14:paraId="54DD26DD" w14:textId="77777777" w:rsidTr="00BF4DE6">
        <w:trPr>
          <w:trHeight w:val="397"/>
        </w:trPr>
        <w:tc>
          <w:tcPr>
            <w:tcW w:w="3396" w:type="dxa"/>
            <w:gridSpan w:val="2"/>
            <w:shd w:val="clear" w:color="auto" w:fill="auto"/>
            <w:vAlign w:val="center"/>
          </w:tcPr>
          <w:p w14:paraId="7CEF8776" w14:textId="4FA07914" w:rsidR="00842162" w:rsidRPr="00FE4CCD" w:rsidRDefault="00842162" w:rsidP="00BD420E">
            <w:pPr>
              <w:spacing w:after="0" w:line="240" w:lineRule="auto"/>
              <w:jc w:val="both"/>
              <w:rPr>
                <w:rFonts w:eastAsia="Calibri" w:cstheme="minorHAnsi"/>
                <w:sz w:val="20"/>
              </w:rPr>
            </w:pPr>
            <w:bookmarkStart w:id="0" w:name="_Hlk201566578"/>
            <w:r>
              <w:rPr>
                <w:rFonts w:eastAsia="Calibri" w:cstheme="minorHAnsi"/>
                <w:sz w:val="20"/>
              </w:rPr>
              <w:t>Kategória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27983C91" w14:textId="6E8CC153" w:rsidR="00842162" w:rsidRPr="00FE4CCD" w:rsidRDefault="00842162" w:rsidP="00BF4DE6">
            <w:pPr>
              <w:spacing w:after="0" w:line="240" w:lineRule="auto"/>
              <w:jc w:val="center"/>
              <w:rPr>
                <w:rFonts w:eastAsia="Calibri" w:cstheme="minorHAnsi"/>
                <w:sz w:val="20"/>
              </w:rPr>
            </w:pPr>
            <w:r>
              <w:rPr>
                <w:rFonts w:eastAsia="Calibri" w:cstheme="minorHAnsi"/>
                <w:sz w:val="20"/>
              </w:rPr>
              <w:t>Počet</w:t>
            </w:r>
          </w:p>
        </w:tc>
        <w:tc>
          <w:tcPr>
            <w:tcW w:w="2550" w:type="dxa"/>
            <w:gridSpan w:val="2"/>
            <w:shd w:val="clear" w:color="auto" w:fill="auto"/>
            <w:vAlign w:val="center"/>
          </w:tcPr>
          <w:p w14:paraId="6448C05F" w14:textId="0D87456E" w:rsidR="00842162" w:rsidRPr="00FE4CCD" w:rsidRDefault="00842162" w:rsidP="00BF4DE6">
            <w:pPr>
              <w:spacing w:after="0" w:line="240" w:lineRule="auto"/>
              <w:jc w:val="center"/>
              <w:rPr>
                <w:rFonts w:eastAsia="Calibri" w:cstheme="minorHAnsi"/>
                <w:sz w:val="20"/>
              </w:rPr>
            </w:pPr>
          </w:p>
        </w:tc>
        <w:tc>
          <w:tcPr>
            <w:tcW w:w="2130" w:type="dxa"/>
            <w:shd w:val="clear" w:color="auto" w:fill="auto"/>
            <w:vAlign w:val="center"/>
          </w:tcPr>
          <w:p w14:paraId="3170F113" w14:textId="197F4B9B" w:rsidR="00842162" w:rsidRPr="00FE4CCD" w:rsidRDefault="00842162" w:rsidP="00BF4DE6">
            <w:pPr>
              <w:spacing w:after="0" w:line="240" w:lineRule="auto"/>
              <w:jc w:val="center"/>
              <w:rPr>
                <w:rFonts w:eastAsia="Calibri" w:cstheme="minorHAnsi"/>
                <w:sz w:val="20"/>
              </w:rPr>
            </w:pPr>
          </w:p>
        </w:tc>
      </w:tr>
      <w:tr w:rsidR="00842162" w:rsidRPr="00CB5277" w14:paraId="6624B1EA" w14:textId="77777777" w:rsidTr="00BF4DE6">
        <w:trPr>
          <w:trHeight w:val="397"/>
        </w:trPr>
        <w:tc>
          <w:tcPr>
            <w:tcW w:w="3396" w:type="dxa"/>
            <w:gridSpan w:val="2"/>
            <w:shd w:val="clear" w:color="auto" w:fill="auto"/>
            <w:vAlign w:val="center"/>
          </w:tcPr>
          <w:p w14:paraId="46E5F2E4" w14:textId="03FB5F13" w:rsidR="00842162" w:rsidRPr="00F53B7A" w:rsidRDefault="00842162" w:rsidP="00BD420E">
            <w:pPr>
              <w:spacing w:after="0" w:line="240" w:lineRule="auto"/>
              <w:jc w:val="both"/>
              <w:rPr>
                <w:rFonts w:eastAsia="Calibri" w:cstheme="minorHAnsi"/>
                <w:sz w:val="20"/>
              </w:rPr>
            </w:pPr>
            <w:r w:rsidRPr="00F53B7A">
              <w:rPr>
                <w:rFonts w:eastAsia="Calibri" w:cstheme="minorHAnsi"/>
                <w:sz w:val="20"/>
              </w:rPr>
              <w:t>Býk 1</w:t>
            </w:r>
            <w:r w:rsidR="00E3174D">
              <w:rPr>
                <w:rFonts w:eastAsia="Calibri" w:cstheme="minorHAnsi"/>
                <w:sz w:val="20"/>
              </w:rPr>
              <w:t xml:space="preserve"> </w:t>
            </w:r>
            <w:r w:rsidRPr="00F53B7A">
              <w:rPr>
                <w:rFonts w:eastAsia="Calibri" w:cstheme="minorHAnsi"/>
                <w:sz w:val="20"/>
              </w:rPr>
              <w:t>- 2 roky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7EA3E4B3" w14:textId="77777777" w:rsidR="00842162" w:rsidRDefault="00842162" w:rsidP="00BF4DE6">
            <w:pPr>
              <w:spacing w:after="0" w:line="240" w:lineRule="auto"/>
              <w:jc w:val="right"/>
              <w:rPr>
                <w:rFonts w:eastAsia="Calibri" w:cstheme="minorHAnsi"/>
                <w:sz w:val="20"/>
              </w:rPr>
            </w:pPr>
          </w:p>
        </w:tc>
        <w:tc>
          <w:tcPr>
            <w:tcW w:w="2550" w:type="dxa"/>
            <w:gridSpan w:val="2"/>
            <w:shd w:val="clear" w:color="auto" w:fill="auto"/>
            <w:vAlign w:val="center"/>
          </w:tcPr>
          <w:p w14:paraId="708998FE" w14:textId="43842717" w:rsidR="00842162" w:rsidRDefault="00842162" w:rsidP="00BF4DE6">
            <w:pPr>
              <w:spacing w:after="0" w:line="240" w:lineRule="auto"/>
              <w:jc w:val="right"/>
              <w:rPr>
                <w:rFonts w:eastAsia="Calibri" w:cstheme="minorHAnsi"/>
                <w:sz w:val="20"/>
              </w:rPr>
            </w:pPr>
          </w:p>
        </w:tc>
        <w:tc>
          <w:tcPr>
            <w:tcW w:w="2130" w:type="dxa"/>
            <w:shd w:val="clear" w:color="auto" w:fill="auto"/>
            <w:vAlign w:val="center"/>
          </w:tcPr>
          <w:p w14:paraId="69BF2CC0" w14:textId="77777777" w:rsidR="00842162" w:rsidRDefault="00842162" w:rsidP="00BD420E">
            <w:pPr>
              <w:spacing w:after="0" w:line="240" w:lineRule="auto"/>
              <w:jc w:val="both"/>
              <w:rPr>
                <w:rFonts w:eastAsia="Calibri" w:cstheme="minorHAnsi"/>
                <w:sz w:val="20"/>
              </w:rPr>
            </w:pPr>
          </w:p>
        </w:tc>
      </w:tr>
      <w:tr w:rsidR="00842162" w:rsidRPr="00CB5277" w14:paraId="12F89852" w14:textId="77777777" w:rsidTr="00BF4DE6">
        <w:trPr>
          <w:trHeight w:val="397"/>
        </w:trPr>
        <w:tc>
          <w:tcPr>
            <w:tcW w:w="3396" w:type="dxa"/>
            <w:gridSpan w:val="2"/>
            <w:shd w:val="clear" w:color="auto" w:fill="auto"/>
            <w:vAlign w:val="center"/>
          </w:tcPr>
          <w:p w14:paraId="290EC04A" w14:textId="7B6421F1" w:rsidR="00842162" w:rsidRPr="00F53B7A" w:rsidRDefault="00842162" w:rsidP="00BD420E">
            <w:pPr>
              <w:spacing w:after="0" w:line="240" w:lineRule="auto"/>
              <w:jc w:val="both"/>
              <w:rPr>
                <w:rFonts w:eastAsia="Calibri" w:cstheme="minorHAnsi"/>
                <w:sz w:val="20"/>
              </w:rPr>
            </w:pPr>
            <w:r w:rsidRPr="00F53B7A">
              <w:rPr>
                <w:rFonts w:eastAsia="Calibri" w:cstheme="minorHAnsi"/>
                <w:sz w:val="20"/>
              </w:rPr>
              <w:t>Býk nad 2 roky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35F38DA8" w14:textId="77777777" w:rsidR="00842162" w:rsidRDefault="00842162" w:rsidP="00BF4DE6">
            <w:pPr>
              <w:spacing w:after="0" w:line="240" w:lineRule="auto"/>
              <w:jc w:val="right"/>
              <w:rPr>
                <w:rFonts w:eastAsia="Calibri" w:cstheme="minorHAnsi"/>
                <w:sz w:val="20"/>
              </w:rPr>
            </w:pPr>
          </w:p>
        </w:tc>
        <w:tc>
          <w:tcPr>
            <w:tcW w:w="2550" w:type="dxa"/>
            <w:gridSpan w:val="2"/>
            <w:shd w:val="clear" w:color="auto" w:fill="auto"/>
            <w:vAlign w:val="center"/>
          </w:tcPr>
          <w:p w14:paraId="5B8E3767" w14:textId="3FDC7685" w:rsidR="00842162" w:rsidRDefault="00842162" w:rsidP="00BF4DE6">
            <w:pPr>
              <w:spacing w:after="0" w:line="240" w:lineRule="auto"/>
              <w:jc w:val="right"/>
              <w:rPr>
                <w:rFonts w:eastAsia="Calibri" w:cstheme="minorHAnsi"/>
                <w:sz w:val="20"/>
              </w:rPr>
            </w:pPr>
          </w:p>
        </w:tc>
        <w:tc>
          <w:tcPr>
            <w:tcW w:w="2130" w:type="dxa"/>
            <w:shd w:val="clear" w:color="auto" w:fill="auto"/>
            <w:vAlign w:val="center"/>
          </w:tcPr>
          <w:p w14:paraId="79F04E4B" w14:textId="77777777" w:rsidR="00842162" w:rsidRDefault="00842162" w:rsidP="00BD420E">
            <w:pPr>
              <w:spacing w:after="0" w:line="240" w:lineRule="auto"/>
              <w:jc w:val="both"/>
              <w:rPr>
                <w:rFonts w:eastAsia="Calibri" w:cstheme="minorHAnsi"/>
                <w:sz w:val="20"/>
              </w:rPr>
            </w:pPr>
          </w:p>
        </w:tc>
      </w:tr>
      <w:tr w:rsidR="00842162" w:rsidRPr="00CB5277" w14:paraId="0ADB8A52" w14:textId="77777777" w:rsidTr="00BF4DE6">
        <w:trPr>
          <w:trHeight w:val="397"/>
        </w:trPr>
        <w:tc>
          <w:tcPr>
            <w:tcW w:w="3396" w:type="dxa"/>
            <w:gridSpan w:val="2"/>
            <w:shd w:val="clear" w:color="auto" w:fill="auto"/>
            <w:vAlign w:val="center"/>
          </w:tcPr>
          <w:p w14:paraId="606501FD" w14:textId="565A1849" w:rsidR="00842162" w:rsidRPr="00F53B7A" w:rsidRDefault="00842162" w:rsidP="00BD420E">
            <w:pPr>
              <w:spacing w:after="0" w:line="240" w:lineRule="auto"/>
              <w:jc w:val="both"/>
              <w:rPr>
                <w:rFonts w:eastAsia="Calibri" w:cstheme="minorHAnsi"/>
                <w:sz w:val="20"/>
              </w:rPr>
            </w:pPr>
            <w:r w:rsidRPr="00BF4DE6">
              <w:rPr>
                <w:rFonts w:eastAsia="Calibri" w:cstheme="minorHAnsi"/>
                <w:sz w:val="20"/>
              </w:rPr>
              <w:t>Jalovica 1 rok a viac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1E0A2AB8" w14:textId="77777777" w:rsidR="00842162" w:rsidRDefault="00842162" w:rsidP="00BF4DE6">
            <w:pPr>
              <w:spacing w:after="0" w:line="240" w:lineRule="auto"/>
              <w:jc w:val="right"/>
              <w:rPr>
                <w:rFonts w:eastAsia="Calibri" w:cstheme="minorHAnsi"/>
                <w:sz w:val="20"/>
              </w:rPr>
            </w:pPr>
          </w:p>
        </w:tc>
        <w:tc>
          <w:tcPr>
            <w:tcW w:w="2550" w:type="dxa"/>
            <w:gridSpan w:val="2"/>
            <w:shd w:val="clear" w:color="auto" w:fill="auto"/>
            <w:vAlign w:val="center"/>
          </w:tcPr>
          <w:p w14:paraId="0715863A" w14:textId="07BBAC01" w:rsidR="00842162" w:rsidRDefault="00842162" w:rsidP="00BF4DE6">
            <w:pPr>
              <w:spacing w:after="0" w:line="240" w:lineRule="auto"/>
              <w:jc w:val="right"/>
              <w:rPr>
                <w:rFonts w:eastAsia="Calibri" w:cstheme="minorHAnsi"/>
                <w:sz w:val="20"/>
              </w:rPr>
            </w:pPr>
          </w:p>
        </w:tc>
        <w:tc>
          <w:tcPr>
            <w:tcW w:w="2130" w:type="dxa"/>
            <w:shd w:val="clear" w:color="auto" w:fill="auto"/>
            <w:vAlign w:val="center"/>
          </w:tcPr>
          <w:p w14:paraId="5FCB0715" w14:textId="77777777" w:rsidR="00842162" w:rsidRDefault="00842162" w:rsidP="00BD420E">
            <w:pPr>
              <w:spacing w:after="0" w:line="240" w:lineRule="auto"/>
              <w:jc w:val="both"/>
              <w:rPr>
                <w:rFonts w:eastAsia="Calibri" w:cstheme="minorHAnsi"/>
                <w:sz w:val="20"/>
              </w:rPr>
            </w:pPr>
          </w:p>
        </w:tc>
      </w:tr>
      <w:tr w:rsidR="00842162" w:rsidRPr="00CB5277" w14:paraId="4309FC11" w14:textId="77777777" w:rsidTr="00BF4DE6">
        <w:trPr>
          <w:trHeight w:val="397"/>
        </w:trPr>
        <w:tc>
          <w:tcPr>
            <w:tcW w:w="3396" w:type="dxa"/>
            <w:gridSpan w:val="2"/>
            <w:shd w:val="clear" w:color="auto" w:fill="auto"/>
            <w:vAlign w:val="center"/>
          </w:tcPr>
          <w:p w14:paraId="462414B3" w14:textId="32DC164C" w:rsidR="00842162" w:rsidRPr="00F53B7A" w:rsidRDefault="00842162" w:rsidP="00BD420E">
            <w:pPr>
              <w:spacing w:after="0" w:line="240" w:lineRule="auto"/>
              <w:jc w:val="both"/>
              <w:rPr>
                <w:rFonts w:eastAsia="Calibri" w:cstheme="minorHAnsi"/>
                <w:sz w:val="20"/>
              </w:rPr>
            </w:pPr>
            <w:r w:rsidRPr="00BF4DE6">
              <w:rPr>
                <w:rFonts w:eastAsia="Calibri" w:cstheme="minorHAnsi"/>
                <w:sz w:val="20"/>
              </w:rPr>
              <w:t>Krava - prvôstka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713AE3AD" w14:textId="77777777" w:rsidR="00842162" w:rsidRDefault="00842162" w:rsidP="00BF4DE6">
            <w:pPr>
              <w:spacing w:after="0" w:line="240" w:lineRule="auto"/>
              <w:jc w:val="right"/>
              <w:rPr>
                <w:rFonts w:eastAsia="Calibri" w:cstheme="minorHAnsi"/>
                <w:sz w:val="20"/>
              </w:rPr>
            </w:pPr>
          </w:p>
        </w:tc>
        <w:tc>
          <w:tcPr>
            <w:tcW w:w="2550" w:type="dxa"/>
            <w:gridSpan w:val="2"/>
            <w:shd w:val="clear" w:color="auto" w:fill="auto"/>
            <w:vAlign w:val="center"/>
          </w:tcPr>
          <w:p w14:paraId="7B3D5D14" w14:textId="45C2541E" w:rsidR="00842162" w:rsidRDefault="00842162" w:rsidP="00BF4DE6">
            <w:pPr>
              <w:spacing w:after="0" w:line="240" w:lineRule="auto"/>
              <w:jc w:val="right"/>
              <w:rPr>
                <w:rFonts w:eastAsia="Calibri" w:cstheme="minorHAnsi"/>
                <w:sz w:val="20"/>
              </w:rPr>
            </w:pPr>
          </w:p>
        </w:tc>
        <w:tc>
          <w:tcPr>
            <w:tcW w:w="2130" w:type="dxa"/>
            <w:shd w:val="clear" w:color="auto" w:fill="auto"/>
            <w:vAlign w:val="center"/>
          </w:tcPr>
          <w:p w14:paraId="7C28C491" w14:textId="77777777" w:rsidR="00842162" w:rsidRDefault="00842162" w:rsidP="00BD420E">
            <w:pPr>
              <w:spacing w:after="0" w:line="240" w:lineRule="auto"/>
              <w:jc w:val="both"/>
              <w:rPr>
                <w:rFonts w:eastAsia="Calibri" w:cstheme="minorHAnsi"/>
                <w:sz w:val="20"/>
              </w:rPr>
            </w:pPr>
          </w:p>
        </w:tc>
      </w:tr>
      <w:tr w:rsidR="00842162" w:rsidRPr="00CB5277" w14:paraId="476586C1" w14:textId="77777777" w:rsidTr="00BF4DE6">
        <w:trPr>
          <w:trHeight w:val="397"/>
        </w:trPr>
        <w:tc>
          <w:tcPr>
            <w:tcW w:w="3396" w:type="dxa"/>
            <w:gridSpan w:val="2"/>
            <w:shd w:val="clear" w:color="auto" w:fill="auto"/>
            <w:vAlign w:val="center"/>
          </w:tcPr>
          <w:p w14:paraId="6B6C8024" w14:textId="47AF3178" w:rsidR="00842162" w:rsidRPr="00F53B7A" w:rsidRDefault="00842162" w:rsidP="00BD420E">
            <w:pPr>
              <w:spacing w:after="0" w:line="240" w:lineRule="auto"/>
              <w:jc w:val="both"/>
              <w:rPr>
                <w:rFonts w:eastAsia="Calibri" w:cstheme="minorHAnsi"/>
                <w:sz w:val="20"/>
              </w:rPr>
            </w:pPr>
            <w:r w:rsidRPr="00BF4DE6">
              <w:rPr>
                <w:rFonts w:eastAsia="Calibri" w:cstheme="minorHAnsi"/>
                <w:sz w:val="20"/>
              </w:rPr>
              <w:t>Krava – staršia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3C7CDBFD" w14:textId="77777777" w:rsidR="00842162" w:rsidRDefault="00842162" w:rsidP="00BF4DE6">
            <w:pPr>
              <w:spacing w:after="0" w:line="240" w:lineRule="auto"/>
              <w:jc w:val="right"/>
              <w:rPr>
                <w:rFonts w:eastAsia="Calibri" w:cstheme="minorHAnsi"/>
                <w:sz w:val="20"/>
              </w:rPr>
            </w:pPr>
          </w:p>
        </w:tc>
        <w:tc>
          <w:tcPr>
            <w:tcW w:w="2550" w:type="dxa"/>
            <w:gridSpan w:val="2"/>
            <w:shd w:val="clear" w:color="auto" w:fill="auto"/>
            <w:vAlign w:val="center"/>
          </w:tcPr>
          <w:p w14:paraId="1D105CF1" w14:textId="4B21CDC0" w:rsidR="00842162" w:rsidRDefault="00842162" w:rsidP="00BF4DE6">
            <w:pPr>
              <w:spacing w:after="0" w:line="240" w:lineRule="auto"/>
              <w:jc w:val="right"/>
              <w:rPr>
                <w:rFonts w:eastAsia="Calibri" w:cstheme="minorHAnsi"/>
                <w:sz w:val="20"/>
              </w:rPr>
            </w:pPr>
          </w:p>
        </w:tc>
        <w:tc>
          <w:tcPr>
            <w:tcW w:w="2130" w:type="dxa"/>
            <w:shd w:val="clear" w:color="auto" w:fill="auto"/>
            <w:vAlign w:val="center"/>
          </w:tcPr>
          <w:p w14:paraId="17CA4FD6" w14:textId="77777777" w:rsidR="00842162" w:rsidRDefault="00842162" w:rsidP="00BD420E">
            <w:pPr>
              <w:spacing w:after="0" w:line="240" w:lineRule="auto"/>
              <w:jc w:val="both"/>
              <w:rPr>
                <w:rFonts w:eastAsia="Calibri" w:cstheme="minorHAnsi"/>
                <w:sz w:val="20"/>
              </w:rPr>
            </w:pPr>
          </w:p>
        </w:tc>
      </w:tr>
      <w:tr w:rsidR="00842162" w:rsidRPr="00CB5277" w14:paraId="321845D3" w14:textId="77777777" w:rsidTr="00BF4DE6">
        <w:trPr>
          <w:trHeight w:val="397"/>
        </w:trPr>
        <w:tc>
          <w:tcPr>
            <w:tcW w:w="3396" w:type="dxa"/>
            <w:gridSpan w:val="2"/>
            <w:shd w:val="clear" w:color="auto" w:fill="auto"/>
            <w:vAlign w:val="center"/>
          </w:tcPr>
          <w:p w14:paraId="49B73F43" w14:textId="593EABA3" w:rsidR="00842162" w:rsidRPr="00F53B7A" w:rsidRDefault="00842162" w:rsidP="00BD420E">
            <w:pPr>
              <w:spacing w:after="0" w:line="240" w:lineRule="auto"/>
              <w:jc w:val="both"/>
              <w:rPr>
                <w:rFonts w:eastAsia="Calibri" w:cstheme="minorHAnsi"/>
                <w:sz w:val="20"/>
              </w:rPr>
            </w:pPr>
            <w:r w:rsidRPr="00BF4DE6">
              <w:rPr>
                <w:rFonts w:eastAsia="Calibri" w:cstheme="minorHAnsi"/>
                <w:sz w:val="20"/>
              </w:rPr>
              <w:t>Teľa - jalovička mladšia ako 1 rok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1602D558" w14:textId="77777777" w:rsidR="00842162" w:rsidRDefault="00842162" w:rsidP="00BF4DE6">
            <w:pPr>
              <w:spacing w:after="0" w:line="240" w:lineRule="auto"/>
              <w:jc w:val="right"/>
              <w:rPr>
                <w:rFonts w:eastAsia="Calibri" w:cstheme="minorHAnsi"/>
                <w:sz w:val="20"/>
              </w:rPr>
            </w:pPr>
          </w:p>
        </w:tc>
        <w:tc>
          <w:tcPr>
            <w:tcW w:w="2550" w:type="dxa"/>
            <w:gridSpan w:val="2"/>
            <w:shd w:val="clear" w:color="auto" w:fill="auto"/>
            <w:vAlign w:val="center"/>
          </w:tcPr>
          <w:p w14:paraId="05BF48F2" w14:textId="6ADF2A32" w:rsidR="00842162" w:rsidRDefault="00842162" w:rsidP="00BF4DE6">
            <w:pPr>
              <w:spacing w:after="0" w:line="240" w:lineRule="auto"/>
              <w:jc w:val="right"/>
              <w:rPr>
                <w:rFonts w:eastAsia="Calibri" w:cstheme="minorHAnsi"/>
                <w:sz w:val="20"/>
              </w:rPr>
            </w:pPr>
          </w:p>
        </w:tc>
        <w:tc>
          <w:tcPr>
            <w:tcW w:w="2130" w:type="dxa"/>
            <w:shd w:val="clear" w:color="auto" w:fill="auto"/>
            <w:vAlign w:val="center"/>
          </w:tcPr>
          <w:p w14:paraId="165E1354" w14:textId="77777777" w:rsidR="00842162" w:rsidRDefault="00842162" w:rsidP="00BD420E">
            <w:pPr>
              <w:spacing w:after="0" w:line="240" w:lineRule="auto"/>
              <w:jc w:val="both"/>
              <w:rPr>
                <w:rFonts w:eastAsia="Calibri" w:cstheme="minorHAnsi"/>
                <w:sz w:val="20"/>
              </w:rPr>
            </w:pPr>
          </w:p>
        </w:tc>
      </w:tr>
      <w:tr w:rsidR="00842162" w:rsidRPr="00CB5277" w14:paraId="6C58B10B" w14:textId="77777777" w:rsidTr="00BF4DE6">
        <w:trPr>
          <w:trHeight w:val="397"/>
        </w:trPr>
        <w:tc>
          <w:tcPr>
            <w:tcW w:w="3396" w:type="dxa"/>
            <w:gridSpan w:val="2"/>
            <w:shd w:val="clear" w:color="auto" w:fill="auto"/>
            <w:vAlign w:val="center"/>
          </w:tcPr>
          <w:p w14:paraId="430B2086" w14:textId="4D3853E0" w:rsidR="00842162" w:rsidRPr="00F53B7A" w:rsidRDefault="00842162" w:rsidP="00BD420E">
            <w:pPr>
              <w:spacing w:after="0" w:line="240" w:lineRule="auto"/>
              <w:jc w:val="both"/>
              <w:rPr>
                <w:rFonts w:eastAsia="Calibri" w:cstheme="minorHAnsi"/>
                <w:sz w:val="20"/>
              </w:rPr>
            </w:pPr>
            <w:r w:rsidRPr="00BF4DE6">
              <w:rPr>
                <w:rFonts w:eastAsia="Calibri" w:cstheme="minorHAnsi"/>
                <w:sz w:val="20"/>
              </w:rPr>
              <w:t>Teľa - býček mladší ako 1 rok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1CEB8A66" w14:textId="77777777" w:rsidR="00842162" w:rsidRDefault="00842162" w:rsidP="00BF4DE6">
            <w:pPr>
              <w:spacing w:after="0" w:line="240" w:lineRule="auto"/>
              <w:jc w:val="right"/>
              <w:rPr>
                <w:rFonts w:eastAsia="Calibri" w:cstheme="minorHAnsi"/>
                <w:sz w:val="20"/>
              </w:rPr>
            </w:pPr>
          </w:p>
        </w:tc>
        <w:tc>
          <w:tcPr>
            <w:tcW w:w="2550" w:type="dxa"/>
            <w:gridSpan w:val="2"/>
            <w:shd w:val="clear" w:color="auto" w:fill="auto"/>
            <w:vAlign w:val="center"/>
          </w:tcPr>
          <w:p w14:paraId="13293D1B" w14:textId="0E62AC24" w:rsidR="00842162" w:rsidRDefault="00842162" w:rsidP="00BF4DE6">
            <w:pPr>
              <w:spacing w:after="0" w:line="240" w:lineRule="auto"/>
              <w:jc w:val="right"/>
              <w:rPr>
                <w:rFonts w:eastAsia="Calibri" w:cstheme="minorHAnsi"/>
                <w:sz w:val="20"/>
              </w:rPr>
            </w:pPr>
          </w:p>
        </w:tc>
        <w:tc>
          <w:tcPr>
            <w:tcW w:w="2130" w:type="dxa"/>
            <w:shd w:val="clear" w:color="auto" w:fill="auto"/>
            <w:vAlign w:val="center"/>
          </w:tcPr>
          <w:p w14:paraId="3019E450" w14:textId="77777777" w:rsidR="00842162" w:rsidRDefault="00842162" w:rsidP="00BD420E">
            <w:pPr>
              <w:spacing w:after="0" w:line="240" w:lineRule="auto"/>
              <w:jc w:val="both"/>
              <w:rPr>
                <w:rFonts w:eastAsia="Calibri" w:cstheme="minorHAnsi"/>
                <w:sz w:val="20"/>
              </w:rPr>
            </w:pPr>
          </w:p>
        </w:tc>
      </w:tr>
      <w:tr w:rsidR="00E9364C" w:rsidRPr="00CB5277" w14:paraId="30764E57" w14:textId="77777777" w:rsidTr="0077746D">
        <w:trPr>
          <w:trHeight w:val="397"/>
        </w:trPr>
        <w:tc>
          <w:tcPr>
            <w:tcW w:w="3396" w:type="dxa"/>
            <w:gridSpan w:val="2"/>
            <w:shd w:val="clear" w:color="auto" w:fill="auto"/>
            <w:vAlign w:val="center"/>
          </w:tcPr>
          <w:p w14:paraId="3C7A5A65" w14:textId="41173E3B" w:rsidR="00E9364C" w:rsidRPr="00F53B7A" w:rsidRDefault="00E9364C" w:rsidP="00BD420E">
            <w:pPr>
              <w:spacing w:after="0" w:line="240" w:lineRule="auto"/>
              <w:jc w:val="both"/>
              <w:rPr>
                <w:rFonts w:eastAsia="Calibri" w:cstheme="minorHAnsi"/>
                <w:sz w:val="20"/>
              </w:rPr>
            </w:pPr>
            <w:r w:rsidRPr="00E9364C">
              <w:rPr>
                <w:rFonts w:eastAsia="Calibri" w:cstheme="minorHAnsi"/>
                <w:sz w:val="20"/>
              </w:rPr>
              <w:t>Vysokoteľná jalovica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3CEAA085" w14:textId="77777777" w:rsidR="00E9364C" w:rsidRDefault="00E9364C" w:rsidP="00842162">
            <w:pPr>
              <w:spacing w:after="0" w:line="240" w:lineRule="auto"/>
              <w:jc w:val="right"/>
              <w:rPr>
                <w:rFonts w:eastAsia="Calibri" w:cstheme="minorHAnsi"/>
                <w:sz w:val="20"/>
              </w:rPr>
            </w:pPr>
          </w:p>
        </w:tc>
        <w:tc>
          <w:tcPr>
            <w:tcW w:w="2550" w:type="dxa"/>
            <w:gridSpan w:val="2"/>
            <w:shd w:val="clear" w:color="auto" w:fill="auto"/>
            <w:vAlign w:val="center"/>
          </w:tcPr>
          <w:p w14:paraId="101CE144" w14:textId="7A728ACF" w:rsidR="00E9364C" w:rsidRDefault="00E9364C" w:rsidP="00842162">
            <w:pPr>
              <w:spacing w:after="0" w:line="240" w:lineRule="auto"/>
              <w:jc w:val="right"/>
              <w:rPr>
                <w:rFonts w:eastAsia="Calibri" w:cstheme="minorHAnsi"/>
                <w:sz w:val="20"/>
              </w:rPr>
            </w:pPr>
          </w:p>
        </w:tc>
        <w:tc>
          <w:tcPr>
            <w:tcW w:w="2130" w:type="dxa"/>
            <w:shd w:val="clear" w:color="auto" w:fill="auto"/>
            <w:vAlign w:val="center"/>
          </w:tcPr>
          <w:p w14:paraId="3EFAA41A" w14:textId="77777777" w:rsidR="00E9364C" w:rsidRDefault="00E9364C" w:rsidP="00BD420E">
            <w:pPr>
              <w:spacing w:after="0" w:line="240" w:lineRule="auto"/>
              <w:jc w:val="both"/>
              <w:rPr>
                <w:rFonts w:eastAsia="Calibri" w:cstheme="minorHAnsi"/>
                <w:sz w:val="20"/>
              </w:rPr>
            </w:pPr>
          </w:p>
        </w:tc>
      </w:tr>
      <w:tr w:rsidR="00842162" w:rsidRPr="00CB5277" w14:paraId="4BE738A1" w14:textId="77777777" w:rsidTr="00BF4DE6">
        <w:trPr>
          <w:trHeight w:val="397"/>
        </w:trPr>
        <w:tc>
          <w:tcPr>
            <w:tcW w:w="3396" w:type="dxa"/>
            <w:gridSpan w:val="2"/>
            <w:shd w:val="clear" w:color="auto" w:fill="auto"/>
            <w:vAlign w:val="center"/>
          </w:tcPr>
          <w:p w14:paraId="532F0FCA" w14:textId="41E70C17" w:rsidR="00842162" w:rsidRPr="00F53B7A" w:rsidRDefault="00190292" w:rsidP="00BD420E">
            <w:pPr>
              <w:spacing w:after="0" w:line="240" w:lineRule="auto"/>
              <w:jc w:val="both"/>
              <w:rPr>
                <w:rFonts w:eastAsia="Calibri" w:cstheme="minorHAnsi"/>
                <w:sz w:val="20"/>
              </w:rPr>
            </w:pPr>
            <w:r>
              <w:rPr>
                <w:rFonts w:eastAsia="Calibri" w:cstheme="minorHAnsi"/>
                <w:sz w:val="20"/>
              </w:rPr>
              <w:t>Spolu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4F7D8FF9" w14:textId="7C437DE2" w:rsidR="00842162" w:rsidRDefault="00190292" w:rsidP="00BF4DE6">
            <w:pPr>
              <w:spacing w:after="0" w:line="240" w:lineRule="auto"/>
              <w:jc w:val="right"/>
              <w:rPr>
                <w:rFonts w:eastAsia="Calibri" w:cstheme="minorHAnsi"/>
                <w:sz w:val="20"/>
              </w:rPr>
            </w:pPr>
            <w:r>
              <w:rPr>
                <w:rFonts w:eastAsia="Calibri" w:cstheme="minorHAnsi"/>
                <w:sz w:val="20"/>
              </w:rPr>
              <w:t>X</w:t>
            </w:r>
          </w:p>
        </w:tc>
        <w:tc>
          <w:tcPr>
            <w:tcW w:w="2550" w:type="dxa"/>
            <w:gridSpan w:val="2"/>
            <w:shd w:val="clear" w:color="auto" w:fill="auto"/>
            <w:vAlign w:val="center"/>
          </w:tcPr>
          <w:p w14:paraId="1F092A43" w14:textId="77777777" w:rsidR="00842162" w:rsidRDefault="00842162" w:rsidP="00BD420E">
            <w:pPr>
              <w:spacing w:after="0" w:line="240" w:lineRule="auto"/>
              <w:jc w:val="both"/>
              <w:rPr>
                <w:rFonts w:eastAsia="Calibri" w:cstheme="minorHAnsi"/>
                <w:sz w:val="20"/>
              </w:rPr>
            </w:pPr>
          </w:p>
        </w:tc>
        <w:tc>
          <w:tcPr>
            <w:tcW w:w="2130" w:type="dxa"/>
            <w:shd w:val="clear" w:color="auto" w:fill="auto"/>
            <w:vAlign w:val="center"/>
          </w:tcPr>
          <w:p w14:paraId="3DA707E9" w14:textId="17442E13" w:rsidR="00842162" w:rsidRDefault="00842162" w:rsidP="00BF4DE6">
            <w:pPr>
              <w:spacing w:after="0" w:line="240" w:lineRule="auto"/>
              <w:jc w:val="right"/>
              <w:rPr>
                <w:rFonts w:eastAsia="Calibri" w:cstheme="minorHAnsi"/>
                <w:sz w:val="20"/>
              </w:rPr>
            </w:pPr>
          </w:p>
        </w:tc>
      </w:tr>
      <w:tr w:rsidR="0077746D" w:rsidRPr="00CB5277" w14:paraId="711C7E49" w14:textId="77777777" w:rsidTr="00BF4DE6">
        <w:trPr>
          <w:trHeight w:val="397"/>
        </w:trPr>
        <w:tc>
          <w:tcPr>
            <w:tcW w:w="3396" w:type="dxa"/>
            <w:gridSpan w:val="2"/>
            <w:shd w:val="clear" w:color="auto" w:fill="auto"/>
            <w:vAlign w:val="center"/>
          </w:tcPr>
          <w:p w14:paraId="0B2FE3C6" w14:textId="77777777" w:rsidR="0077746D" w:rsidRDefault="0077746D" w:rsidP="00BD420E">
            <w:pPr>
              <w:spacing w:after="0" w:line="240" w:lineRule="auto"/>
              <w:jc w:val="both"/>
              <w:rPr>
                <w:rFonts w:eastAsia="Calibri" w:cstheme="minorHAnsi"/>
                <w:sz w:val="20"/>
              </w:rPr>
            </w:pPr>
          </w:p>
        </w:tc>
        <w:tc>
          <w:tcPr>
            <w:tcW w:w="1280" w:type="dxa"/>
            <w:shd w:val="clear" w:color="auto" w:fill="auto"/>
            <w:vAlign w:val="center"/>
          </w:tcPr>
          <w:p w14:paraId="4741DD4C" w14:textId="77777777" w:rsidR="0077746D" w:rsidRDefault="0077746D" w:rsidP="00A97243">
            <w:pPr>
              <w:spacing w:after="0" w:line="240" w:lineRule="auto"/>
              <w:jc w:val="right"/>
              <w:rPr>
                <w:rFonts w:eastAsia="Calibri" w:cstheme="minorHAnsi"/>
                <w:sz w:val="20"/>
              </w:rPr>
            </w:pPr>
          </w:p>
        </w:tc>
        <w:tc>
          <w:tcPr>
            <w:tcW w:w="2550" w:type="dxa"/>
            <w:gridSpan w:val="2"/>
            <w:shd w:val="clear" w:color="auto" w:fill="auto"/>
            <w:vAlign w:val="center"/>
          </w:tcPr>
          <w:p w14:paraId="44D3998E" w14:textId="77777777" w:rsidR="0077746D" w:rsidRDefault="0077746D" w:rsidP="00BD420E">
            <w:pPr>
              <w:spacing w:after="0" w:line="240" w:lineRule="auto"/>
              <w:jc w:val="both"/>
              <w:rPr>
                <w:rFonts w:eastAsia="Calibri" w:cstheme="minorHAnsi"/>
                <w:sz w:val="20"/>
              </w:rPr>
            </w:pPr>
          </w:p>
        </w:tc>
        <w:tc>
          <w:tcPr>
            <w:tcW w:w="2130" w:type="dxa"/>
            <w:shd w:val="clear" w:color="auto" w:fill="auto"/>
            <w:vAlign w:val="center"/>
          </w:tcPr>
          <w:p w14:paraId="04B6BA7A" w14:textId="77777777" w:rsidR="0077746D" w:rsidRDefault="0077746D" w:rsidP="00190292">
            <w:pPr>
              <w:spacing w:after="0" w:line="240" w:lineRule="auto"/>
              <w:jc w:val="right"/>
              <w:rPr>
                <w:rFonts w:eastAsia="Calibri" w:cstheme="minorHAnsi"/>
                <w:sz w:val="20"/>
              </w:rPr>
            </w:pPr>
          </w:p>
        </w:tc>
      </w:tr>
      <w:tr w:rsidR="0077746D" w:rsidRPr="00CB5277" w14:paraId="095CA386" w14:textId="77777777" w:rsidTr="00BF4DE6">
        <w:trPr>
          <w:trHeight w:val="397"/>
        </w:trPr>
        <w:tc>
          <w:tcPr>
            <w:tcW w:w="3396" w:type="dxa"/>
            <w:gridSpan w:val="2"/>
            <w:shd w:val="clear" w:color="auto" w:fill="auto"/>
            <w:vAlign w:val="center"/>
          </w:tcPr>
          <w:p w14:paraId="1F92C521" w14:textId="77777777" w:rsidR="0077746D" w:rsidRDefault="0077746D" w:rsidP="00BD420E">
            <w:pPr>
              <w:spacing w:after="0" w:line="240" w:lineRule="auto"/>
              <w:jc w:val="both"/>
              <w:rPr>
                <w:rFonts w:eastAsia="Calibri" w:cstheme="minorHAnsi"/>
                <w:sz w:val="20"/>
              </w:rPr>
            </w:pPr>
          </w:p>
        </w:tc>
        <w:tc>
          <w:tcPr>
            <w:tcW w:w="1280" w:type="dxa"/>
            <w:shd w:val="clear" w:color="auto" w:fill="auto"/>
            <w:vAlign w:val="center"/>
          </w:tcPr>
          <w:p w14:paraId="5CA13650" w14:textId="5F234C23" w:rsidR="0077746D" w:rsidRDefault="0077746D" w:rsidP="00BF4DE6">
            <w:pPr>
              <w:spacing w:after="0" w:line="240" w:lineRule="auto"/>
              <w:jc w:val="center"/>
              <w:rPr>
                <w:rFonts w:eastAsia="Calibri" w:cstheme="minorHAnsi"/>
                <w:sz w:val="20"/>
              </w:rPr>
            </w:pPr>
          </w:p>
        </w:tc>
        <w:tc>
          <w:tcPr>
            <w:tcW w:w="2550" w:type="dxa"/>
            <w:gridSpan w:val="2"/>
            <w:shd w:val="clear" w:color="auto" w:fill="auto"/>
            <w:vAlign w:val="center"/>
          </w:tcPr>
          <w:p w14:paraId="2FAD852A" w14:textId="682CC4BC" w:rsidR="0077746D" w:rsidRDefault="0077746D" w:rsidP="00BF4DE6">
            <w:pPr>
              <w:spacing w:after="0" w:line="240" w:lineRule="auto"/>
              <w:jc w:val="center"/>
              <w:rPr>
                <w:rFonts w:eastAsia="Calibri" w:cstheme="minorHAnsi"/>
                <w:sz w:val="20"/>
              </w:rPr>
            </w:pPr>
            <w:r>
              <w:rPr>
                <w:rFonts w:eastAsia="Calibri" w:cstheme="minorHAnsi"/>
                <w:sz w:val="20"/>
              </w:rPr>
              <w:t>Počet</w:t>
            </w:r>
          </w:p>
        </w:tc>
        <w:tc>
          <w:tcPr>
            <w:tcW w:w="2130" w:type="dxa"/>
            <w:shd w:val="clear" w:color="auto" w:fill="auto"/>
            <w:vAlign w:val="center"/>
          </w:tcPr>
          <w:p w14:paraId="2EDA5787" w14:textId="0023D843" w:rsidR="0077746D" w:rsidRDefault="0077746D" w:rsidP="00190292">
            <w:pPr>
              <w:spacing w:after="0" w:line="240" w:lineRule="auto"/>
              <w:jc w:val="right"/>
              <w:rPr>
                <w:rFonts w:eastAsia="Calibri" w:cstheme="minorHAnsi"/>
                <w:sz w:val="20"/>
              </w:rPr>
            </w:pPr>
            <w:r>
              <w:rPr>
                <w:rFonts w:eastAsia="Calibri" w:cstheme="minorHAnsi"/>
                <w:sz w:val="20"/>
              </w:rPr>
              <w:t>Spolu</w:t>
            </w:r>
          </w:p>
        </w:tc>
      </w:tr>
      <w:bookmarkEnd w:id="0"/>
      <w:tr w:rsidR="0077746D" w:rsidRPr="00CB5277" w14:paraId="34077F40" w14:textId="77777777" w:rsidTr="00577FB4">
        <w:trPr>
          <w:trHeight w:val="397"/>
        </w:trPr>
        <w:tc>
          <w:tcPr>
            <w:tcW w:w="4676" w:type="dxa"/>
            <w:gridSpan w:val="3"/>
            <w:shd w:val="clear" w:color="auto" w:fill="E2EFD9" w:themeFill="accent6" w:themeFillTint="33"/>
            <w:vAlign w:val="center"/>
          </w:tcPr>
          <w:p w14:paraId="6621E5FC" w14:textId="6FEE3383" w:rsidR="0077746D" w:rsidRDefault="00385DB6" w:rsidP="00BD420E">
            <w:pPr>
              <w:spacing w:after="0" w:line="240" w:lineRule="auto"/>
              <w:jc w:val="both"/>
              <w:rPr>
                <w:rFonts w:eastAsia="Calibri" w:cstheme="minorHAnsi"/>
                <w:sz w:val="20"/>
              </w:rPr>
            </w:pPr>
            <w:r>
              <w:rPr>
                <w:rFonts w:eastAsia="Calibri" w:cstheme="minorHAnsi"/>
                <w:sz w:val="20"/>
              </w:rPr>
              <w:t xml:space="preserve">Celkový počet </w:t>
            </w:r>
            <w:r w:rsidR="0077746D" w:rsidRPr="00BF4DE6">
              <w:rPr>
                <w:rFonts w:eastAsia="Calibri" w:cstheme="minorHAnsi"/>
                <w:iCs/>
                <w:sz w:val="20"/>
              </w:rPr>
              <w:t>uhynutého HD</w:t>
            </w:r>
            <w:r w:rsidR="0077746D">
              <w:rPr>
                <w:rFonts w:eastAsia="Calibri" w:cstheme="minorHAnsi"/>
                <w:iCs/>
                <w:sz w:val="20"/>
              </w:rPr>
              <w:t xml:space="preserve"> za všetky farmy žiadateľa</w:t>
            </w:r>
          </w:p>
        </w:tc>
        <w:tc>
          <w:tcPr>
            <w:tcW w:w="2550" w:type="dxa"/>
            <w:gridSpan w:val="2"/>
            <w:shd w:val="clear" w:color="auto" w:fill="auto"/>
            <w:vAlign w:val="center"/>
          </w:tcPr>
          <w:p w14:paraId="3A456F2E" w14:textId="43F62C3D" w:rsidR="0077746D" w:rsidRDefault="0077746D" w:rsidP="00BD420E">
            <w:pPr>
              <w:spacing w:after="0" w:line="240" w:lineRule="auto"/>
              <w:jc w:val="both"/>
              <w:rPr>
                <w:rFonts w:eastAsia="Calibri" w:cstheme="minorHAnsi"/>
                <w:sz w:val="20"/>
              </w:rPr>
            </w:pPr>
          </w:p>
        </w:tc>
        <w:tc>
          <w:tcPr>
            <w:tcW w:w="2130" w:type="dxa"/>
            <w:shd w:val="clear" w:color="auto" w:fill="auto"/>
            <w:vAlign w:val="center"/>
          </w:tcPr>
          <w:p w14:paraId="14C711ED" w14:textId="203B14DD" w:rsidR="0077746D" w:rsidRDefault="0077746D" w:rsidP="00BF4DE6">
            <w:pPr>
              <w:spacing w:after="0" w:line="240" w:lineRule="auto"/>
              <w:jc w:val="right"/>
              <w:rPr>
                <w:rFonts w:eastAsia="Calibri" w:cstheme="minorHAnsi"/>
                <w:sz w:val="20"/>
              </w:rPr>
            </w:pPr>
          </w:p>
        </w:tc>
      </w:tr>
      <w:tr w:rsidR="00A97243" w:rsidRPr="00CB5277" w14:paraId="1DAA15C2" w14:textId="77777777" w:rsidTr="00BF4DE6">
        <w:trPr>
          <w:trHeight w:val="397"/>
        </w:trPr>
        <w:tc>
          <w:tcPr>
            <w:tcW w:w="7226" w:type="dxa"/>
            <w:gridSpan w:val="5"/>
            <w:shd w:val="clear" w:color="auto" w:fill="auto"/>
            <w:vAlign w:val="center"/>
          </w:tcPr>
          <w:p w14:paraId="2A680D84" w14:textId="77777777" w:rsidR="00A97243" w:rsidRDefault="00A97243" w:rsidP="00BD420E">
            <w:pPr>
              <w:spacing w:after="0" w:line="240" w:lineRule="auto"/>
              <w:jc w:val="both"/>
              <w:rPr>
                <w:rFonts w:eastAsia="Calibri" w:cstheme="minorHAnsi"/>
                <w:sz w:val="20"/>
              </w:rPr>
            </w:pPr>
          </w:p>
        </w:tc>
        <w:tc>
          <w:tcPr>
            <w:tcW w:w="2130" w:type="dxa"/>
            <w:shd w:val="clear" w:color="auto" w:fill="auto"/>
            <w:vAlign w:val="center"/>
          </w:tcPr>
          <w:p w14:paraId="74DB571E" w14:textId="77777777" w:rsidR="00A97243" w:rsidRDefault="00A97243" w:rsidP="00A97243">
            <w:pPr>
              <w:spacing w:after="0" w:line="240" w:lineRule="auto"/>
              <w:jc w:val="right"/>
              <w:rPr>
                <w:rFonts w:eastAsia="Calibri" w:cstheme="minorHAnsi"/>
                <w:sz w:val="20"/>
              </w:rPr>
            </w:pPr>
          </w:p>
        </w:tc>
      </w:tr>
      <w:tr w:rsidR="00917C26" w:rsidRPr="00CB5277" w14:paraId="634D3107" w14:textId="77777777" w:rsidTr="00BF4DE6">
        <w:trPr>
          <w:trHeight w:val="397"/>
        </w:trPr>
        <w:tc>
          <w:tcPr>
            <w:tcW w:w="9356" w:type="dxa"/>
            <w:gridSpan w:val="6"/>
            <w:shd w:val="clear" w:color="auto" w:fill="E2EFD9" w:themeFill="accent6" w:themeFillTint="33"/>
            <w:vAlign w:val="center"/>
          </w:tcPr>
          <w:p w14:paraId="2C0F556E" w14:textId="22B34C38" w:rsidR="00917C26" w:rsidRPr="00FD1DDC" w:rsidRDefault="00385DB6" w:rsidP="00FD1DDC">
            <w:pPr>
              <w:spacing w:after="0" w:line="240" w:lineRule="auto"/>
              <w:rPr>
                <w:rFonts w:eastAsia="Calibri" w:cstheme="minorHAnsi"/>
                <w:b/>
                <w:sz w:val="20"/>
              </w:rPr>
            </w:pPr>
            <w:r w:rsidRPr="00A97243">
              <w:rPr>
                <w:rFonts w:eastAsia="Calibri" w:cstheme="minorHAnsi"/>
                <w:b/>
                <w:sz w:val="20"/>
              </w:rPr>
              <w:t>Celkov</w:t>
            </w:r>
            <w:r>
              <w:rPr>
                <w:rFonts w:eastAsia="Calibri" w:cstheme="minorHAnsi"/>
                <w:b/>
                <w:sz w:val="20"/>
              </w:rPr>
              <w:t>ý počet</w:t>
            </w:r>
            <w:r w:rsidRPr="00A97243">
              <w:rPr>
                <w:rFonts w:eastAsia="Calibri" w:cstheme="minorHAnsi"/>
                <w:b/>
                <w:sz w:val="20"/>
              </w:rPr>
              <w:t xml:space="preserve"> </w:t>
            </w:r>
            <w:r w:rsidR="00A97243" w:rsidRPr="00A97243">
              <w:rPr>
                <w:rFonts w:eastAsia="Calibri" w:cstheme="minorHAnsi"/>
                <w:b/>
                <w:sz w:val="20"/>
              </w:rPr>
              <w:t>HD</w:t>
            </w:r>
            <w:r>
              <w:rPr>
                <w:rFonts w:eastAsia="Calibri" w:cstheme="minorHAnsi"/>
                <w:b/>
                <w:sz w:val="20"/>
              </w:rPr>
              <w:t xml:space="preserve"> žiadateľa</w:t>
            </w:r>
          </w:p>
        </w:tc>
      </w:tr>
      <w:tr w:rsidR="00A97243" w:rsidRPr="00CB5277" w14:paraId="20427A98" w14:textId="77777777" w:rsidTr="00577FB4">
        <w:trPr>
          <w:trHeight w:val="397"/>
        </w:trPr>
        <w:tc>
          <w:tcPr>
            <w:tcW w:w="9356" w:type="dxa"/>
            <w:gridSpan w:val="6"/>
            <w:shd w:val="clear" w:color="auto" w:fill="auto"/>
            <w:vAlign w:val="center"/>
          </w:tcPr>
          <w:p w14:paraId="7B26F2ED" w14:textId="77777777" w:rsidR="00A97243" w:rsidRPr="00A97243" w:rsidRDefault="00A97243" w:rsidP="00FD1DDC">
            <w:pPr>
              <w:spacing w:after="0" w:line="240" w:lineRule="auto"/>
              <w:rPr>
                <w:rFonts w:eastAsia="Calibri" w:cstheme="minorHAnsi"/>
                <w:b/>
                <w:sz w:val="20"/>
              </w:rPr>
            </w:pPr>
          </w:p>
        </w:tc>
      </w:tr>
      <w:tr w:rsidR="00A97243" w:rsidRPr="00CB5277" w14:paraId="3D806AF3" w14:textId="77777777" w:rsidTr="0077746D">
        <w:trPr>
          <w:trHeight w:val="397"/>
        </w:trPr>
        <w:tc>
          <w:tcPr>
            <w:tcW w:w="4676" w:type="dxa"/>
            <w:gridSpan w:val="3"/>
            <w:shd w:val="clear" w:color="auto" w:fill="E2EFD9" w:themeFill="accent6" w:themeFillTint="33"/>
            <w:vAlign w:val="center"/>
          </w:tcPr>
          <w:p w14:paraId="2C517A2D" w14:textId="137022E3" w:rsidR="00A97243" w:rsidRPr="00A97243" w:rsidRDefault="00A97243" w:rsidP="00FD1DDC">
            <w:pPr>
              <w:spacing w:after="0" w:line="240" w:lineRule="auto"/>
              <w:rPr>
                <w:rFonts w:eastAsia="Calibri" w:cstheme="minorHAnsi"/>
                <w:b/>
                <w:sz w:val="20"/>
              </w:rPr>
            </w:pPr>
            <w:r>
              <w:rPr>
                <w:rFonts w:eastAsia="Calibri" w:cstheme="minorHAnsi"/>
                <w:sz w:val="20"/>
              </w:rPr>
              <w:t>Číslo farmy</w:t>
            </w:r>
            <w:r>
              <w:rPr>
                <w:rStyle w:val="Odkaznapoznmkupodiarou"/>
                <w:rFonts w:eastAsia="Calibri" w:cstheme="minorHAnsi"/>
                <w:b/>
                <w:sz w:val="20"/>
              </w:rPr>
              <w:footnoteReference w:id="1"/>
            </w:r>
          </w:p>
        </w:tc>
        <w:tc>
          <w:tcPr>
            <w:tcW w:w="4680" w:type="dxa"/>
            <w:gridSpan w:val="3"/>
            <w:shd w:val="clear" w:color="auto" w:fill="E2EFD9" w:themeFill="accent6" w:themeFillTint="33"/>
            <w:vAlign w:val="center"/>
          </w:tcPr>
          <w:p w14:paraId="30155591" w14:textId="0FF7B117" w:rsidR="00A97243" w:rsidRPr="00A97243" w:rsidRDefault="00A97243" w:rsidP="00FD1DDC">
            <w:pPr>
              <w:spacing w:after="0" w:line="240" w:lineRule="auto"/>
              <w:rPr>
                <w:rFonts w:eastAsia="Calibri" w:cstheme="minorHAnsi"/>
                <w:b/>
                <w:sz w:val="20"/>
              </w:rPr>
            </w:pPr>
          </w:p>
        </w:tc>
      </w:tr>
      <w:tr w:rsidR="0077746D" w:rsidRPr="00CB5277" w14:paraId="190F56BC" w14:textId="77777777" w:rsidTr="00BF4DE6">
        <w:trPr>
          <w:trHeight w:val="397"/>
        </w:trPr>
        <w:tc>
          <w:tcPr>
            <w:tcW w:w="4676" w:type="dxa"/>
            <w:gridSpan w:val="3"/>
            <w:shd w:val="clear" w:color="auto" w:fill="E2EFD9" w:themeFill="accent6" w:themeFillTint="33"/>
            <w:vAlign w:val="center"/>
          </w:tcPr>
          <w:p w14:paraId="762B9C6A" w14:textId="6BD74FEB" w:rsidR="0077746D" w:rsidRDefault="007F6D79" w:rsidP="00FD1DDC">
            <w:pPr>
              <w:spacing w:after="0" w:line="240" w:lineRule="auto"/>
              <w:rPr>
                <w:rFonts w:eastAsia="Calibri" w:cstheme="minorHAnsi"/>
                <w:sz w:val="20"/>
              </w:rPr>
            </w:pPr>
            <w:r>
              <w:rPr>
                <w:rFonts w:eastAsia="Calibri" w:cstheme="minorHAnsi"/>
                <w:sz w:val="20"/>
              </w:rPr>
              <w:t>Počet zvierat k dátumu</w:t>
            </w:r>
          </w:p>
        </w:tc>
        <w:sdt>
          <w:sdtPr>
            <w:rPr>
              <w:rFonts w:eastAsia="Calibri" w:cstheme="minorHAnsi"/>
              <w:sz w:val="20"/>
            </w:rPr>
            <w:id w:val="2084791682"/>
            <w:placeholder>
              <w:docPart w:val="EE291524FB334D6BA1A149CAECF71DB3"/>
            </w:placeholder>
            <w:showingPlcHdr/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4680" w:type="dxa"/>
                <w:gridSpan w:val="3"/>
                <w:shd w:val="clear" w:color="auto" w:fill="E2EFD9" w:themeFill="accent6" w:themeFillTint="33"/>
                <w:vAlign w:val="center"/>
              </w:tcPr>
              <w:p w14:paraId="021C7709" w14:textId="3B298E9F" w:rsidR="0077746D" w:rsidRPr="00A97243" w:rsidRDefault="007F6D79" w:rsidP="00BF4DE6">
                <w:pPr>
                  <w:spacing w:after="0" w:line="240" w:lineRule="auto"/>
                  <w:jc w:val="center"/>
                  <w:rPr>
                    <w:rFonts w:eastAsia="Calibri" w:cstheme="minorHAnsi"/>
                    <w:b/>
                    <w:sz w:val="20"/>
                  </w:rPr>
                </w:pPr>
                <w:r w:rsidRPr="00F20069">
                  <w:rPr>
                    <w:rStyle w:val="Zstupntext"/>
                    <w:sz w:val="20"/>
                    <w:szCs w:val="20"/>
                  </w:rPr>
                  <w:t>Kliknite alebo ťuknite a zadajte dátum.</w:t>
                </w:r>
              </w:p>
            </w:tc>
          </w:sdtContent>
        </w:sdt>
      </w:tr>
      <w:tr w:rsidR="00A97243" w:rsidRPr="00CB5277" w14:paraId="69CBBBF0" w14:textId="77777777" w:rsidTr="00BF4DE6">
        <w:trPr>
          <w:trHeight w:val="397"/>
        </w:trPr>
        <w:tc>
          <w:tcPr>
            <w:tcW w:w="3396" w:type="dxa"/>
            <w:gridSpan w:val="2"/>
            <w:shd w:val="clear" w:color="auto" w:fill="auto"/>
            <w:vAlign w:val="center"/>
          </w:tcPr>
          <w:p w14:paraId="3BE90B75" w14:textId="77777777" w:rsidR="00A97243" w:rsidRPr="00FE4CCD" w:rsidRDefault="00A97243" w:rsidP="00F20069">
            <w:pPr>
              <w:spacing w:after="0" w:line="240" w:lineRule="auto"/>
              <w:jc w:val="both"/>
              <w:rPr>
                <w:rFonts w:eastAsia="Calibri" w:cstheme="minorHAnsi"/>
                <w:sz w:val="20"/>
              </w:rPr>
            </w:pPr>
            <w:r>
              <w:rPr>
                <w:rFonts w:eastAsia="Calibri" w:cstheme="minorHAnsi"/>
                <w:sz w:val="20"/>
              </w:rPr>
              <w:t>Kategória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76695341" w14:textId="77777777" w:rsidR="00A97243" w:rsidRPr="00FE4CCD" w:rsidRDefault="00A97243" w:rsidP="00F20069">
            <w:pPr>
              <w:spacing w:after="0" w:line="240" w:lineRule="auto"/>
              <w:jc w:val="center"/>
              <w:rPr>
                <w:rFonts w:eastAsia="Calibri" w:cstheme="minorHAnsi"/>
                <w:sz w:val="20"/>
              </w:rPr>
            </w:pPr>
            <w:r>
              <w:rPr>
                <w:rFonts w:eastAsia="Calibri" w:cstheme="minorHAnsi"/>
                <w:sz w:val="20"/>
              </w:rPr>
              <w:t>Počet</w:t>
            </w:r>
          </w:p>
        </w:tc>
        <w:tc>
          <w:tcPr>
            <w:tcW w:w="2550" w:type="dxa"/>
            <w:gridSpan w:val="2"/>
            <w:shd w:val="clear" w:color="auto" w:fill="auto"/>
            <w:vAlign w:val="center"/>
          </w:tcPr>
          <w:p w14:paraId="41ABD6F4" w14:textId="36F37E54" w:rsidR="00A97243" w:rsidRPr="00FE4CCD" w:rsidRDefault="00A97243" w:rsidP="00F20069">
            <w:pPr>
              <w:spacing w:after="0" w:line="240" w:lineRule="auto"/>
              <w:jc w:val="center"/>
              <w:rPr>
                <w:rFonts w:eastAsia="Calibri" w:cstheme="minorHAnsi"/>
                <w:sz w:val="20"/>
              </w:rPr>
            </w:pPr>
          </w:p>
        </w:tc>
        <w:tc>
          <w:tcPr>
            <w:tcW w:w="2130" w:type="dxa"/>
            <w:shd w:val="clear" w:color="auto" w:fill="auto"/>
            <w:vAlign w:val="center"/>
          </w:tcPr>
          <w:p w14:paraId="78622FAB" w14:textId="36421D55" w:rsidR="00A97243" w:rsidRPr="00FE4CCD" w:rsidRDefault="00A97243" w:rsidP="00F20069">
            <w:pPr>
              <w:spacing w:after="0" w:line="240" w:lineRule="auto"/>
              <w:jc w:val="center"/>
              <w:rPr>
                <w:rFonts w:eastAsia="Calibri" w:cstheme="minorHAnsi"/>
                <w:sz w:val="20"/>
              </w:rPr>
            </w:pPr>
          </w:p>
        </w:tc>
      </w:tr>
      <w:tr w:rsidR="00A97243" w:rsidRPr="00CB5277" w14:paraId="6F3DA9D2" w14:textId="77777777" w:rsidTr="00BF4DE6">
        <w:trPr>
          <w:trHeight w:val="397"/>
        </w:trPr>
        <w:tc>
          <w:tcPr>
            <w:tcW w:w="3396" w:type="dxa"/>
            <w:gridSpan w:val="2"/>
            <w:shd w:val="clear" w:color="auto" w:fill="auto"/>
            <w:vAlign w:val="center"/>
          </w:tcPr>
          <w:p w14:paraId="47F5DA1A" w14:textId="5D7B0FD4" w:rsidR="00A97243" w:rsidRPr="00F20069" w:rsidRDefault="00A97243" w:rsidP="00F20069">
            <w:pPr>
              <w:spacing w:after="0" w:line="240" w:lineRule="auto"/>
              <w:jc w:val="both"/>
              <w:rPr>
                <w:rFonts w:eastAsia="Calibri" w:cstheme="minorHAnsi"/>
                <w:sz w:val="20"/>
              </w:rPr>
            </w:pPr>
            <w:r w:rsidRPr="00F20069">
              <w:rPr>
                <w:rFonts w:eastAsia="Calibri" w:cstheme="minorHAnsi"/>
                <w:sz w:val="20"/>
              </w:rPr>
              <w:t>Býk 1</w:t>
            </w:r>
            <w:r w:rsidR="00E3174D">
              <w:rPr>
                <w:rFonts w:eastAsia="Calibri" w:cstheme="minorHAnsi"/>
                <w:sz w:val="20"/>
              </w:rPr>
              <w:t xml:space="preserve"> </w:t>
            </w:r>
            <w:r w:rsidRPr="00F20069">
              <w:rPr>
                <w:rFonts w:eastAsia="Calibri" w:cstheme="minorHAnsi"/>
                <w:sz w:val="20"/>
              </w:rPr>
              <w:t>- 2 roky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3DBCF136" w14:textId="77777777" w:rsidR="00A97243" w:rsidRDefault="00A97243" w:rsidP="00F20069">
            <w:pPr>
              <w:spacing w:after="0" w:line="240" w:lineRule="auto"/>
              <w:jc w:val="right"/>
              <w:rPr>
                <w:rFonts w:eastAsia="Calibri" w:cstheme="minorHAnsi"/>
                <w:sz w:val="20"/>
              </w:rPr>
            </w:pPr>
          </w:p>
        </w:tc>
        <w:tc>
          <w:tcPr>
            <w:tcW w:w="2550" w:type="dxa"/>
            <w:gridSpan w:val="2"/>
            <w:shd w:val="clear" w:color="auto" w:fill="auto"/>
            <w:vAlign w:val="center"/>
          </w:tcPr>
          <w:p w14:paraId="147E6F53" w14:textId="216C0964" w:rsidR="00A97243" w:rsidRDefault="00A97243" w:rsidP="00F20069">
            <w:pPr>
              <w:spacing w:after="0" w:line="240" w:lineRule="auto"/>
              <w:jc w:val="right"/>
              <w:rPr>
                <w:rFonts w:eastAsia="Calibri" w:cstheme="minorHAnsi"/>
                <w:sz w:val="20"/>
              </w:rPr>
            </w:pPr>
          </w:p>
        </w:tc>
        <w:tc>
          <w:tcPr>
            <w:tcW w:w="2130" w:type="dxa"/>
            <w:shd w:val="clear" w:color="auto" w:fill="auto"/>
            <w:vAlign w:val="center"/>
          </w:tcPr>
          <w:p w14:paraId="51817A4C" w14:textId="77777777" w:rsidR="00A97243" w:rsidRDefault="00A97243" w:rsidP="00F20069">
            <w:pPr>
              <w:spacing w:after="0" w:line="240" w:lineRule="auto"/>
              <w:jc w:val="both"/>
              <w:rPr>
                <w:rFonts w:eastAsia="Calibri" w:cstheme="minorHAnsi"/>
                <w:sz w:val="20"/>
              </w:rPr>
            </w:pPr>
          </w:p>
        </w:tc>
      </w:tr>
      <w:tr w:rsidR="00A97243" w:rsidRPr="00CB5277" w14:paraId="5510D5F1" w14:textId="77777777" w:rsidTr="00BF4DE6">
        <w:trPr>
          <w:trHeight w:val="397"/>
        </w:trPr>
        <w:tc>
          <w:tcPr>
            <w:tcW w:w="3396" w:type="dxa"/>
            <w:gridSpan w:val="2"/>
            <w:shd w:val="clear" w:color="auto" w:fill="auto"/>
            <w:vAlign w:val="center"/>
          </w:tcPr>
          <w:p w14:paraId="2BA8D2EE" w14:textId="77777777" w:rsidR="00A97243" w:rsidRPr="00F20069" w:rsidRDefault="00A97243" w:rsidP="00F20069">
            <w:pPr>
              <w:spacing w:after="0" w:line="240" w:lineRule="auto"/>
              <w:jc w:val="both"/>
              <w:rPr>
                <w:rFonts w:eastAsia="Calibri" w:cstheme="minorHAnsi"/>
                <w:sz w:val="20"/>
              </w:rPr>
            </w:pPr>
            <w:r w:rsidRPr="00F20069">
              <w:rPr>
                <w:rFonts w:eastAsia="Calibri" w:cstheme="minorHAnsi"/>
                <w:sz w:val="20"/>
              </w:rPr>
              <w:t>Býk nad 2 roky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06B0AED5" w14:textId="77777777" w:rsidR="00A97243" w:rsidRDefault="00A97243" w:rsidP="00F20069">
            <w:pPr>
              <w:spacing w:after="0" w:line="240" w:lineRule="auto"/>
              <w:jc w:val="right"/>
              <w:rPr>
                <w:rFonts w:eastAsia="Calibri" w:cstheme="minorHAnsi"/>
                <w:sz w:val="20"/>
              </w:rPr>
            </w:pPr>
          </w:p>
        </w:tc>
        <w:tc>
          <w:tcPr>
            <w:tcW w:w="2550" w:type="dxa"/>
            <w:gridSpan w:val="2"/>
            <w:shd w:val="clear" w:color="auto" w:fill="auto"/>
            <w:vAlign w:val="center"/>
          </w:tcPr>
          <w:p w14:paraId="432FE7F6" w14:textId="48B10E0E" w:rsidR="00A97243" w:rsidRDefault="00A97243" w:rsidP="00F20069">
            <w:pPr>
              <w:spacing w:after="0" w:line="240" w:lineRule="auto"/>
              <w:jc w:val="right"/>
              <w:rPr>
                <w:rFonts w:eastAsia="Calibri" w:cstheme="minorHAnsi"/>
                <w:sz w:val="20"/>
              </w:rPr>
            </w:pPr>
          </w:p>
        </w:tc>
        <w:tc>
          <w:tcPr>
            <w:tcW w:w="2130" w:type="dxa"/>
            <w:shd w:val="clear" w:color="auto" w:fill="auto"/>
            <w:vAlign w:val="center"/>
          </w:tcPr>
          <w:p w14:paraId="1FE2A641" w14:textId="77777777" w:rsidR="00A97243" w:rsidRDefault="00A97243" w:rsidP="00F20069">
            <w:pPr>
              <w:spacing w:after="0" w:line="240" w:lineRule="auto"/>
              <w:jc w:val="both"/>
              <w:rPr>
                <w:rFonts w:eastAsia="Calibri" w:cstheme="minorHAnsi"/>
                <w:sz w:val="20"/>
              </w:rPr>
            </w:pPr>
          </w:p>
        </w:tc>
      </w:tr>
      <w:tr w:rsidR="00A97243" w:rsidRPr="00CB5277" w14:paraId="681BF00F" w14:textId="77777777" w:rsidTr="00BF4DE6">
        <w:trPr>
          <w:trHeight w:val="397"/>
        </w:trPr>
        <w:tc>
          <w:tcPr>
            <w:tcW w:w="3396" w:type="dxa"/>
            <w:gridSpan w:val="2"/>
            <w:shd w:val="clear" w:color="auto" w:fill="auto"/>
            <w:vAlign w:val="center"/>
          </w:tcPr>
          <w:p w14:paraId="01EC5F96" w14:textId="77777777" w:rsidR="00A97243" w:rsidRPr="00F20069" w:rsidRDefault="00A97243" w:rsidP="00F20069">
            <w:pPr>
              <w:spacing w:after="0" w:line="240" w:lineRule="auto"/>
              <w:jc w:val="both"/>
              <w:rPr>
                <w:rFonts w:eastAsia="Calibri" w:cstheme="minorHAnsi"/>
                <w:sz w:val="20"/>
              </w:rPr>
            </w:pPr>
            <w:r w:rsidRPr="00F20069">
              <w:rPr>
                <w:rFonts w:eastAsia="Calibri" w:cstheme="minorHAnsi"/>
                <w:sz w:val="20"/>
              </w:rPr>
              <w:t>Jalovica 1 rok a viac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641BB995" w14:textId="77777777" w:rsidR="00A97243" w:rsidRDefault="00A97243" w:rsidP="00F20069">
            <w:pPr>
              <w:spacing w:after="0" w:line="240" w:lineRule="auto"/>
              <w:jc w:val="right"/>
              <w:rPr>
                <w:rFonts w:eastAsia="Calibri" w:cstheme="minorHAnsi"/>
                <w:sz w:val="20"/>
              </w:rPr>
            </w:pPr>
          </w:p>
        </w:tc>
        <w:tc>
          <w:tcPr>
            <w:tcW w:w="2550" w:type="dxa"/>
            <w:gridSpan w:val="2"/>
            <w:shd w:val="clear" w:color="auto" w:fill="auto"/>
            <w:vAlign w:val="center"/>
          </w:tcPr>
          <w:p w14:paraId="16AB7CE6" w14:textId="4B7508ED" w:rsidR="00A97243" w:rsidRDefault="00A97243" w:rsidP="00F20069">
            <w:pPr>
              <w:spacing w:after="0" w:line="240" w:lineRule="auto"/>
              <w:jc w:val="right"/>
              <w:rPr>
                <w:rFonts w:eastAsia="Calibri" w:cstheme="minorHAnsi"/>
                <w:sz w:val="20"/>
              </w:rPr>
            </w:pPr>
          </w:p>
        </w:tc>
        <w:tc>
          <w:tcPr>
            <w:tcW w:w="2130" w:type="dxa"/>
            <w:shd w:val="clear" w:color="auto" w:fill="auto"/>
            <w:vAlign w:val="center"/>
          </w:tcPr>
          <w:p w14:paraId="4BE34005" w14:textId="77777777" w:rsidR="00A97243" w:rsidRDefault="00A97243" w:rsidP="00F20069">
            <w:pPr>
              <w:spacing w:after="0" w:line="240" w:lineRule="auto"/>
              <w:jc w:val="both"/>
              <w:rPr>
                <w:rFonts w:eastAsia="Calibri" w:cstheme="minorHAnsi"/>
                <w:sz w:val="20"/>
              </w:rPr>
            </w:pPr>
          </w:p>
        </w:tc>
      </w:tr>
      <w:tr w:rsidR="00A97243" w:rsidRPr="00CB5277" w14:paraId="5A9BFA8F" w14:textId="77777777" w:rsidTr="00BF4DE6">
        <w:trPr>
          <w:trHeight w:val="397"/>
        </w:trPr>
        <w:tc>
          <w:tcPr>
            <w:tcW w:w="3396" w:type="dxa"/>
            <w:gridSpan w:val="2"/>
            <w:shd w:val="clear" w:color="auto" w:fill="auto"/>
            <w:vAlign w:val="center"/>
          </w:tcPr>
          <w:p w14:paraId="12D54D0A" w14:textId="77777777" w:rsidR="00A97243" w:rsidRPr="00F20069" w:rsidRDefault="00A97243" w:rsidP="00F20069">
            <w:pPr>
              <w:spacing w:after="0" w:line="240" w:lineRule="auto"/>
              <w:jc w:val="both"/>
              <w:rPr>
                <w:rFonts w:eastAsia="Calibri" w:cstheme="minorHAnsi"/>
                <w:sz w:val="20"/>
              </w:rPr>
            </w:pPr>
            <w:r w:rsidRPr="00F20069">
              <w:rPr>
                <w:rFonts w:eastAsia="Calibri" w:cstheme="minorHAnsi"/>
                <w:sz w:val="20"/>
              </w:rPr>
              <w:t>Krava - prvôstka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1BF92717" w14:textId="77777777" w:rsidR="00A97243" w:rsidRDefault="00A97243" w:rsidP="00F20069">
            <w:pPr>
              <w:spacing w:after="0" w:line="240" w:lineRule="auto"/>
              <w:jc w:val="right"/>
              <w:rPr>
                <w:rFonts w:eastAsia="Calibri" w:cstheme="minorHAnsi"/>
                <w:sz w:val="20"/>
              </w:rPr>
            </w:pPr>
          </w:p>
        </w:tc>
        <w:tc>
          <w:tcPr>
            <w:tcW w:w="2550" w:type="dxa"/>
            <w:gridSpan w:val="2"/>
            <w:shd w:val="clear" w:color="auto" w:fill="auto"/>
            <w:vAlign w:val="center"/>
          </w:tcPr>
          <w:p w14:paraId="405D6882" w14:textId="63E43DC5" w:rsidR="00A97243" w:rsidRDefault="00A97243" w:rsidP="00F20069">
            <w:pPr>
              <w:spacing w:after="0" w:line="240" w:lineRule="auto"/>
              <w:jc w:val="right"/>
              <w:rPr>
                <w:rFonts w:eastAsia="Calibri" w:cstheme="minorHAnsi"/>
                <w:sz w:val="20"/>
              </w:rPr>
            </w:pPr>
          </w:p>
        </w:tc>
        <w:tc>
          <w:tcPr>
            <w:tcW w:w="2130" w:type="dxa"/>
            <w:shd w:val="clear" w:color="auto" w:fill="auto"/>
            <w:vAlign w:val="center"/>
          </w:tcPr>
          <w:p w14:paraId="5A7F242F" w14:textId="77777777" w:rsidR="00A97243" w:rsidRDefault="00A97243" w:rsidP="00F20069">
            <w:pPr>
              <w:spacing w:after="0" w:line="240" w:lineRule="auto"/>
              <w:jc w:val="both"/>
              <w:rPr>
                <w:rFonts w:eastAsia="Calibri" w:cstheme="minorHAnsi"/>
                <w:sz w:val="20"/>
              </w:rPr>
            </w:pPr>
          </w:p>
        </w:tc>
      </w:tr>
      <w:tr w:rsidR="00A97243" w:rsidRPr="00CB5277" w14:paraId="1C62FD95" w14:textId="77777777" w:rsidTr="00BF4DE6">
        <w:trPr>
          <w:trHeight w:val="397"/>
        </w:trPr>
        <w:tc>
          <w:tcPr>
            <w:tcW w:w="3396" w:type="dxa"/>
            <w:gridSpan w:val="2"/>
            <w:shd w:val="clear" w:color="auto" w:fill="auto"/>
            <w:vAlign w:val="center"/>
          </w:tcPr>
          <w:p w14:paraId="2CE837D6" w14:textId="77777777" w:rsidR="00A97243" w:rsidRPr="00F20069" w:rsidRDefault="00A97243" w:rsidP="00F20069">
            <w:pPr>
              <w:spacing w:after="0" w:line="240" w:lineRule="auto"/>
              <w:jc w:val="both"/>
              <w:rPr>
                <w:rFonts w:eastAsia="Calibri" w:cstheme="minorHAnsi"/>
                <w:sz w:val="20"/>
              </w:rPr>
            </w:pPr>
            <w:r w:rsidRPr="00F20069">
              <w:rPr>
                <w:rFonts w:eastAsia="Calibri" w:cstheme="minorHAnsi"/>
                <w:sz w:val="20"/>
              </w:rPr>
              <w:t>Krava – staršia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63B2D831" w14:textId="77777777" w:rsidR="00A97243" w:rsidRDefault="00A97243" w:rsidP="00F20069">
            <w:pPr>
              <w:spacing w:after="0" w:line="240" w:lineRule="auto"/>
              <w:jc w:val="right"/>
              <w:rPr>
                <w:rFonts w:eastAsia="Calibri" w:cstheme="minorHAnsi"/>
                <w:sz w:val="20"/>
              </w:rPr>
            </w:pPr>
          </w:p>
        </w:tc>
        <w:tc>
          <w:tcPr>
            <w:tcW w:w="2550" w:type="dxa"/>
            <w:gridSpan w:val="2"/>
            <w:shd w:val="clear" w:color="auto" w:fill="auto"/>
            <w:vAlign w:val="center"/>
          </w:tcPr>
          <w:p w14:paraId="5F1CCCA1" w14:textId="462287F5" w:rsidR="00A97243" w:rsidRDefault="00A97243" w:rsidP="00F20069">
            <w:pPr>
              <w:spacing w:after="0" w:line="240" w:lineRule="auto"/>
              <w:jc w:val="right"/>
              <w:rPr>
                <w:rFonts w:eastAsia="Calibri" w:cstheme="minorHAnsi"/>
                <w:sz w:val="20"/>
              </w:rPr>
            </w:pPr>
          </w:p>
        </w:tc>
        <w:tc>
          <w:tcPr>
            <w:tcW w:w="2130" w:type="dxa"/>
            <w:shd w:val="clear" w:color="auto" w:fill="auto"/>
            <w:vAlign w:val="center"/>
          </w:tcPr>
          <w:p w14:paraId="6EE32DDA" w14:textId="77777777" w:rsidR="00A97243" w:rsidRDefault="00A97243" w:rsidP="00F20069">
            <w:pPr>
              <w:spacing w:after="0" w:line="240" w:lineRule="auto"/>
              <w:jc w:val="both"/>
              <w:rPr>
                <w:rFonts w:eastAsia="Calibri" w:cstheme="minorHAnsi"/>
                <w:sz w:val="20"/>
              </w:rPr>
            </w:pPr>
          </w:p>
        </w:tc>
      </w:tr>
      <w:tr w:rsidR="00A97243" w:rsidRPr="00CB5277" w14:paraId="033C26F4" w14:textId="77777777" w:rsidTr="00BF4DE6">
        <w:trPr>
          <w:trHeight w:val="397"/>
        </w:trPr>
        <w:tc>
          <w:tcPr>
            <w:tcW w:w="3396" w:type="dxa"/>
            <w:gridSpan w:val="2"/>
            <w:shd w:val="clear" w:color="auto" w:fill="auto"/>
            <w:vAlign w:val="center"/>
          </w:tcPr>
          <w:p w14:paraId="1CA6FA7F" w14:textId="77777777" w:rsidR="00A97243" w:rsidRPr="00F20069" w:rsidRDefault="00A97243" w:rsidP="00F20069">
            <w:pPr>
              <w:spacing w:after="0" w:line="240" w:lineRule="auto"/>
              <w:jc w:val="both"/>
              <w:rPr>
                <w:rFonts w:eastAsia="Calibri" w:cstheme="minorHAnsi"/>
                <w:sz w:val="20"/>
              </w:rPr>
            </w:pPr>
            <w:r w:rsidRPr="00F20069">
              <w:rPr>
                <w:rFonts w:eastAsia="Calibri" w:cstheme="minorHAnsi"/>
                <w:sz w:val="20"/>
              </w:rPr>
              <w:t>Teľa - jalovička mladšia ako 1 rok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4CE4AAE9" w14:textId="77777777" w:rsidR="00A97243" w:rsidRDefault="00A97243" w:rsidP="00F20069">
            <w:pPr>
              <w:spacing w:after="0" w:line="240" w:lineRule="auto"/>
              <w:jc w:val="right"/>
              <w:rPr>
                <w:rFonts w:eastAsia="Calibri" w:cstheme="minorHAnsi"/>
                <w:sz w:val="20"/>
              </w:rPr>
            </w:pPr>
          </w:p>
        </w:tc>
        <w:tc>
          <w:tcPr>
            <w:tcW w:w="2550" w:type="dxa"/>
            <w:gridSpan w:val="2"/>
            <w:shd w:val="clear" w:color="auto" w:fill="auto"/>
            <w:vAlign w:val="center"/>
          </w:tcPr>
          <w:p w14:paraId="7B7D7F23" w14:textId="35C6903B" w:rsidR="00A97243" w:rsidRDefault="00A97243" w:rsidP="00F20069">
            <w:pPr>
              <w:spacing w:after="0" w:line="240" w:lineRule="auto"/>
              <w:jc w:val="right"/>
              <w:rPr>
                <w:rFonts w:eastAsia="Calibri" w:cstheme="minorHAnsi"/>
                <w:sz w:val="20"/>
              </w:rPr>
            </w:pPr>
          </w:p>
        </w:tc>
        <w:tc>
          <w:tcPr>
            <w:tcW w:w="2130" w:type="dxa"/>
            <w:shd w:val="clear" w:color="auto" w:fill="auto"/>
            <w:vAlign w:val="center"/>
          </w:tcPr>
          <w:p w14:paraId="18836165" w14:textId="77777777" w:rsidR="00A97243" w:rsidRDefault="00A97243" w:rsidP="00F20069">
            <w:pPr>
              <w:spacing w:after="0" w:line="240" w:lineRule="auto"/>
              <w:jc w:val="both"/>
              <w:rPr>
                <w:rFonts w:eastAsia="Calibri" w:cstheme="minorHAnsi"/>
                <w:sz w:val="20"/>
              </w:rPr>
            </w:pPr>
          </w:p>
        </w:tc>
      </w:tr>
      <w:tr w:rsidR="00A97243" w:rsidRPr="00CB5277" w14:paraId="542D438C" w14:textId="77777777" w:rsidTr="00BF4DE6">
        <w:trPr>
          <w:trHeight w:val="397"/>
        </w:trPr>
        <w:tc>
          <w:tcPr>
            <w:tcW w:w="3396" w:type="dxa"/>
            <w:gridSpan w:val="2"/>
            <w:shd w:val="clear" w:color="auto" w:fill="auto"/>
            <w:vAlign w:val="center"/>
          </w:tcPr>
          <w:p w14:paraId="35AF0827" w14:textId="77777777" w:rsidR="00A97243" w:rsidRPr="00F20069" w:rsidRDefault="00A97243" w:rsidP="00F20069">
            <w:pPr>
              <w:spacing w:after="0" w:line="240" w:lineRule="auto"/>
              <w:jc w:val="both"/>
              <w:rPr>
                <w:rFonts w:eastAsia="Calibri" w:cstheme="minorHAnsi"/>
                <w:sz w:val="20"/>
              </w:rPr>
            </w:pPr>
            <w:r w:rsidRPr="00F20069">
              <w:rPr>
                <w:rFonts w:eastAsia="Calibri" w:cstheme="minorHAnsi"/>
                <w:sz w:val="20"/>
              </w:rPr>
              <w:lastRenderedPageBreak/>
              <w:t>Teľa - býček mladší ako 1 rok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16D88BC7" w14:textId="77777777" w:rsidR="00A97243" w:rsidRDefault="00A97243" w:rsidP="00F20069">
            <w:pPr>
              <w:spacing w:after="0" w:line="240" w:lineRule="auto"/>
              <w:jc w:val="right"/>
              <w:rPr>
                <w:rFonts w:eastAsia="Calibri" w:cstheme="minorHAnsi"/>
                <w:sz w:val="20"/>
              </w:rPr>
            </w:pPr>
          </w:p>
        </w:tc>
        <w:tc>
          <w:tcPr>
            <w:tcW w:w="2550" w:type="dxa"/>
            <w:gridSpan w:val="2"/>
            <w:shd w:val="clear" w:color="auto" w:fill="auto"/>
            <w:vAlign w:val="center"/>
          </w:tcPr>
          <w:p w14:paraId="0C76FFFA" w14:textId="1D97F330" w:rsidR="00A97243" w:rsidRDefault="00A97243" w:rsidP="00F20069">
            <w:pPr>
              <w:spacing w:after="0" w:line="240" w:lineRule="auto"/>
              <w:jc w:val="right"/>
              <w:rPr>
                <w:rFonts w:eastAsia="Calibri" w:cstheme="minorHAnsi"/>
                <w:sz w:val="20"/>
              </w:rPr>
            </w:pPr>
          </w:p>
        </w:tc>
        <w:tc>
          <w:tcPr>
            <w:tcW w:w="2130" w:type="dxa"/>
            <w:shd w:val="clear" w:color="auto" w:fill="auto"/>
            <w:vAlign w:val="center"/>
          </w:tcPr>
          <w:p w14:paraId="4C46D384" w14:textId="77777777" w:rsidR="00A97243" w:rsidRDefault="00A97243" w:rsidP="00F20069">
            <w:pPr>
              <w:spacing w:after="0" w:line="240" w:lineRule="auto"/>
              <w:jc w:val="both"/>
              <w:rPr>
                <w:rFonts w:eastAsia="Calibri" w:cstheme="minorHAnsi"/>
                <w:sz w:val="20"/>
              </w:rPr>
            </w:pPr>
          </w:p>
        </w:tc>
      </w:tr>
      <w:tr w:rsidR="00E9364C" w:rsidRPr="00CB5277" w14:paraId="3A8A0BFE" w14:textId="77777777" w:rsidTr="0077746D">
        <w:trPr>
          <w:trHeight w:val="397"/>
        </w:trPr>
        <w:tc>
          <w:tcPr>
            <w:tcW w:w="3396" w:type="dxa"/>
            <w:gridSpan w:val="2"/>
            <w:shd w:val="clear" w:color="auto" w:fill="auto"/>
            <w:vAlign w:val="center"/>
          </w:tcPr>
          <w:p w14:paraId="6F319898" w14:textId="79F55903" w:rsidR="00E9364C" w:rsidRPr="00F20069" w:rsidRDefault="00E9364C" w:rsidP="00F20069">
            <w:pPr>
              <w:spacing w:after="0" w:line="240" w:lineRule="auto"/>
              <w:jc w:val="both"/>
              <w:rPr>
                <w:rFonts w:eastAsia="Calibri" w:cstheme="minorHAnsi"/>
                <w:sz w:val="20"/>
              </w:rPr>
            </w:pPr>
            <w:r w:rsidRPr="00E9364C">
              <w:rPr>
                <w:rFonts w:eastAsia="Calibri" w:cstheme="minorHAnsi"/>
                <w:sz w:val="20"/>
              </w:rPr>
              <w:t>Vysokoteľná jalovica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5CB7E1AC" w14:textId="77777777" w:rsidR="00E9364C" w:rsidRDefault="00E9364C" w:rsidP="00F20069">
            <w:pPr>
              <w:spacing w:after="0" w:line="240" w:lineRule="auto"/>
              <w:jc w:val="right"/>
              <w:rPr>
                <w:rFonts w:eastAsia="Calibri" w:cstheme="minorHAnsi"/>
                <w:sz w:val="20"/>
              </w:rPr>
            </w:pPr>
          </w:p>
        </w:tc>
        <w:tc>
          <w:tcPr>
            <w:tcW w:w="2550" w:type="dxa"/>
            <w:gridSpan w:val="2"/>
            <w:shd w:val="clear" w:color="auto" w:fill="auto"/>
            <w:vAlign w:val="center"/>
          </w:tcPr>
          <w:p w14:paraId="15597767" w14:textId="6959446A" w:rsidR="00E9364C" w:rsidRDefault="00E9364C" w:rsidP="00F20069">
            <w:pPr>
              <w:spacing w:after="0" w:line="240" w:lineRule="auto"/>
              <w:jc w:val="right"/>
              <w:rPr>
                <w:rFonts w:eastAsia="Calibri" w:cstheme="minorHAnsi"/>
                <w:sz w:val="20"/>
              </w:rPr>
            </w:pPr>
          </w:p>
        </w:tc>
        <w:tc>
          <w:tcPr>
            <w:tcW w:w="2130" w:type="dxa"/>
            <w:shd w:val="clear" w:color="auto" w:fill="auto"/>
            <w:vAlign w:val="center"/>
          </w:tcPr>
          <w:p w14:paraId="24465DD2" w14:textId="77777777" w:rsidR="00E9364C" w:rsidRDefault="00E9364C" w:rsidP="00F20069">
            <w:pPr>
              <w:spacing w:after="0" w:line="240" w:lineRule="auto"/>
              <w:jc w:val="both"/>
              <w:rPr>
                <w:rFonts w:eastAsia="Calibri" w:cstheme="minorHAnsi"/>
                <w:sz w:val="20"/>
              </w:rPr>
            </w:pPr>
          </w:p>
        </w:tc>
      </w:tr>
      <w:tr w:rsidR="00A97243" w:rsidRPr="00CB5277" w14:paraId="45C6E14E" w14:textId="77777777" w:rsidTr="00BF4DE6">
        <w:trPr>
          <w:trHeight w:val="397"/>
        </w:trPr>
        <w:tc>
          <w:tcPr>
            <w:tcW w:w="3396" w:type="dxa"/>
            <w:gridSpan w:val="2"/>
            <w:shd w:val="clear" w:color="auto" w:fill="auto"/>
            <w:vAlign w:val="center"/>
          </w:tcPr>
          <w:p w14:paraId="67852E78" w14:textId="77777777" w:rsidR="00A97243" w:rsidRPr="00F20069" w:rsidRDefault="00A97243" w:rsidP="00F20069">
            <w:pPr>
              <w:spacing w:after="0" w:line="240" w:lineRule="auto"/>
              <w:jc w:val="both"/>
              <w:rPr>
                <w:rFonts w:eastAsia="Calibri" w:cstheme="minorHAnsi"/>
                <w:sz w:val="20"/>
              </w:rPr>
            </w:pPr>
            <w:r>
              <w:rPr>
                <w:rFonts w:eastAsia="Calibri" w:cstheme="minorHAnsi"/>
                <w:sz w:val="20"/>
              </w:rPr>
              <w:t>Spolu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7B549EE9" w14:textId="77777777" w:rsidR="00A97243" w:rsidRDefault="00A97243" w:rsidP="00BF4DE6">
            <w:pPr>
              <w:spacing w:after="0" w:line="240" w:lineRule="auto"/>
              <w:jc w:val="right"/>
              <w:rPr>
                <w:rFonts w:eastAsia="Calibri" w:cstheme="minorHAnsi"/>
                <w:sz w:val="20"/>
              </w:rPr>
            </w:pPr>
            <w:r>
              <w:rPr>
                <w:rFonts w:eastAsia="Calibri" w:cstheme="minorHAnsi"/>
                <w:sz w:val="20"/>
              </w:rPr>
              <w:t>X</w:t>
            </w:r>
          </w:p>
        </w:tc>
        <w:tc>
          <w:tcPr>
            <w:tcW w:w="2550" w:type="dxa"/>
            <w:gridSpan w:val="2"/>
            <w:shd w:val="clear" w:color="auto" w:fill="auto"/>
            <w:vAlign w:val="center"/>
          </w:tcPr>
          <w:p w14:paraId="7861515E" w14:textId="77777777" w:rsidR="00A97243" w:rsidRDefault="00A97243" w:rsidP="00F20069">
            <w:pPr>
              <w:spacing w:after="0" w:line="240" w:lineRule="auto"/>
              <w:jc w:val="both"/>
              <w:rPr>
                <w:rFonts w:eastAsia="Calibri" w:cstheme="minorHAnsi"/>
                <w:sz w:val="20"/>
              </w:rPr>
            </w:pPr>
          </w:p>
        </w:tc>
        <w:tc>
          <w:tcPr>
            <w:tcW w:w="2130" w:type="dxa"/>
            <w:shd w:val="clear" w:color="auto" w:fill="auto"/>
            <w:vAlign w:val="center"/>
          </w:tcPr>
          <w:p w14:paraId="487B85C0" w14:textId="77777777" w:rsidR="00A97243" w:rsidRDefault="00A97243" w:rsidP="00F20069">
            <w:pPr>
              <w:spacing w:after="0" w:line="240" w:lineRule="auto"/>
              <w:jc w:val="right"/>
              <w:rPr>
                <w:rFonts w:eastAsia="Calibri" w:cstheme="minorHAnsi"/>
                <w:sz w:val="20"/>
              </w:rPr>
            </w:pPr>
            <w:r>
              <w:rPr>
                <w:rFonts w:eastAsia="Calibri" w:cstheme="minorHAnsi"/>
                <w:sz w:val="20"/>
              </w:rPr>
              <w:t>X</w:t>
            </w:r>
          </w:p>
        </w:tc>
      </w:tr>
      <w:tr w:rsidR="00917C26" w:rsidRPr="00CB5277" w14:paraId="6A27265F" w14:textId="77777777" w:rsidTr="00670643">
        <w:trPr>
          <w:trHeight w:val="397"/>
        </w:trPr>
        <w:tc>
          <w:tcPr>
            <w:tcW w:w="4673" w:type="dxa"/>
            <w:gridSpan w:val="3"/>
            <w:shd w:val="clear" w:color="auto" w:fill="auto"/>
            <w:vAlign w:val="center"/>
          </w:tcPr>
          <w:p w14:paraId="3D29BFA6" w14:textId="1467B34C" w:rsidR="00917C26" w:rsidRPr="00FD1DDC" w:rsidRDefault="00917C26" w:rsidP="00FD1DDC">
            <w:pPr>
              <w:spacing w:after="0" w:line="240" w:lineRule="auto"/>
              <w:rPr>
                <w:rFonts w:eastAsia="Calibri" w:cstheme="minorHAnsi"/>
                <w:sz w:val="20"/>
              </w:rPr>
            </w:pPr>
          </w:p>
        </w:tc>
        <w:tc>
          <w:tcPr>
            <w:tcW w:w="4683" w:type="dxa"/>
            <w:gridSpan w:val="3"/>
            <w:shd w:val="clear" w:color="auto" w:fill="auto"/>
            <w:vAlign w:val="center"/>
          </w:tcPr>
          <w:p w14:paraId="05AA1CFF" w14:textId="67854388" w:rsidR="00917C26" w:rsidRPr="00FD1DDC" w:rsidRDefault="00917C26" w:rsidP="00FD1DDC">
            <w:pPr>
              <w:spacing w:after="0" w:line="240" w:lineRule="auto"/>
              <w:rPr>
                <w:rFonts w:eastAsia="Calibri" w:cstheme="minorHAnsi"/>
                <w:sz w:val="20"/>
              </w:rPr>
            </w:pPr>
          </w:p>
        </w:tc>
      </w:tr>
      <w:tr w:rsidR="00A71E3C" w:rsidRPr="00CB5277" w14:paraId="50844A9E" w14:textId="77777777" w:rsidTr="00670643">
        <w:trPr>
          <w:trHeight w:val="397"/>
        </w:trPr>
        <w:tc>
          <w:tcPr>
            <w:tcW w:w="4673" w:type="dxa"/>
            <w:gridSpan w:val="3"/>
            <w:shd w:val="clear" w:color="auto" w:fill="E2EFD9" w:themeFill="accent6" w:themeFillTint="33"/>
            <w:vAlign w:val="center"/>
          </w:tcPr>
          <w:p w14:paraId="29392C9F" w14:textId="13CB0BDA" w:rsidR="00A71E3C" w:rsidRPr="00FD1DDC" w:rsidRDefault="00385DB6" w:rsidP="00FD1DDC">
            <w:pPr>
              <w:spacing w:after="0" w:line="240" w:lineRule="auto"/>
              <w:rPr>
                <w:rFonts w:eastAsia="Calibri" w:cstheme="minorHAnsi"/>
                <w:sz w:val="20"/>
              </w:rPr>
            </w:pPr>
            <w:r>
              <w:rPr>
                <w:rFonts w:eastAsia="Calibri" w:cstheme="minorHAnsi"/>
                <w:sz w:val="20"/>
              </w:rPr>
              <w:t xml:space="preserve">Celkový počet  </w:t>
            </w:r>
            <w:r w:rsidR="00A71E3C" w:rsidRPr="00A71E3C">
              <w:rPr>
                <w:rFonts w:eastAsia="Calibri" w:cstheme="minorHAnsi"/>
                <w:sz w:val="20"/>
              </w:rPr>
              <w:t>HD</w:t>
            </w:r>
            <w:r w:rsidR="00577FB4">
              <w:rPr>
                <w:rFonts w:eastAsia="Calibri" w:cstheme="minorHAnsi"/>
                <w:sz w:val="20"/>
              </w:rPr>
              <w:t xml:space="preserve"> za všetky farmy</w:t>
            </w:r>
            <w:r>
              <w:rPr>
                <w:rFonts w:eastAsia="Calibri" w:cstheme="minorHAnsi"/>
                <w:sz w:val="20"/>
              </w:rPr>
              <w:t xml:space="preserve"> žiadateľa</w:t>
            </w:r>
          </w:p>
        </w:tc>
        <w:tc>
          <w:tcPr>
            <w:tcW w:w="4683" w:type="dxa"/>
            <w:gridSpan w:val="3"/>
            <w:shd w:val="clear" w:color="auto" w:fill="auto"/>
            <w:vAlign w:val="center"/>
          </w:tcPr>
          <w:p w14:paraId="1171A99B" w14:textId="6E741B59" w:rsidR="00A71E3C" w:rsidRPr="00FD1DDC" w:rsidRDefault="00A71E3C" w:rsidP="00BF4DE6">
            <w:pPr>
              <w:spacing w:after="0" w:line="240" w:lineRule="auto"/>
              <w:jc w:val="right"/>
              <w:rPr>
                <w:rFonts w:eastAsia="Calibri" w:cstheme="minorHAnsi"/>
                <w:sz w:val="20"/>
              </w:rPr>
            </w:pPr>
            <w:r>
              <w:rPr>
                <w:rFonts w:eastAsia="Calibri" w:cstheme="minorHAnsi"/>
                <w:sz w:val="20"/>
              </w:rPr>
              <w:t>X</w:t>
            </w:r>
          </w:p>
        </w:tc>
      </w:tr>
      <w:tr w:rsidR="00A71E3C" w:rsidRPr="00CB5277" w14:paraId="37DCF6A6" w14:textId="77777777" w:rsidTr="00670643">
        <w:trPr>
          <w:trHeight w:val="397"/>
        </w:trPr>
        <w:tc>
          <w:tcPr>
            <w:tcW w:w="4673" w:type="dxa"/>
            <w:gridSpan w:val="3"/>
            <w:shd w:val="clear" w:color="auto" w:fill="auto"/>
            <w:vAlign w:val="center"/>
          </w:tcPr>
          <w:p w14:paraId="46512E12" w14:textId="77777777" w:rsidR="00A71E3C" w:rsidRDefault="00A71E3C" w:rsidP="00FD1DDC">
            <w:pPr>
              <w:spacing w:after="0" w:line="240" w:lineRule="auto"/>
              <w:rPr>
                <w:rFonts w:eastAsia="Calibri" w:cstheme="minorHAnsi"/>
                <w:sz w:val="20"/>
              </w:rPr>
            </w:pPr>
          </w:p>
        </w:tc>
        <w:tc>
          <w:tcPr>
            <w:tcW w:w="4683" w:type="dxa"/>
            <w:gridSpan w:val="3"/>
            <w:shd w:val="clear" w:color="auto" w:fill="auto"/>
            <w:vAlign w:val="center"/>
          </w:tcPr>
          <w:p w14:paraId="336153EA" w14:textId="77777777" w:rsidR="00A71E3C" w:rsidRDefault="00A71E3C" w:rsidP="00A71E3C">
            <w:pPr>
              <w:spacing w:after="0" w:line="240" w:lineRule="auto"/>
              <w:jc w:val="right"/>
              <w:rPr>
                <w:rFonts w:eastAsia="Calibri" w:cstheme="minorHAnsi"/>
                <w:sz w:val="20"/>
              </w:rPr>
            </w:pPr>
          </w:p>
        </w:tc>
      </w:tr>
      <w:tr w:rsidR="00917C26" w:rsidRPr="00CB5277" w14:paraId="53CE4E51" w14:textId="77777777" w:rsidTr="00670643">
        <w:trPr>
          <w:trHeight w:val="397"/>
        </w:trPr>
        <w:tc>
          <w:tcPr>
            <w:tcW w:w="4673" w:type="dxa"/>
            <w:gridSpan w:val="3"/>
            <w:shd w:val="clear" w:color="auto" w:fill="E2EFD9" w:themeFill="accent6" w:themeFillTint="33"/>
            <w:vAlign w:val="center"/>
          </w:tcPr>
          <w:p w14:paraId="7AF7EC24" w14:textId="0045180C" w:rsidR="00917C26" w:rsidRPr="00FD1DDC" w:rsidRDefault="00E3174D" w:rsidP="00A92720">
            <w:pPr>
              <w:spacing w:after="0" w:line="240" w:lineRule="auto"/>
              <w:jc w:val="both"/>
              <w:rPr>
                <w:rFonts w:eastAsia="Calibri" w:cstheme="minorHAnsi"/>
                <w:sz w:val="20"/>
              </w:rPr>
            </w:pPr>
            <w:r>
              <w:rPr>
                <w:rFonts w:eastAsia="Calibri" w:cstheme="minorHAnsi"/>
                <w:sz w:val="20"/>
              </w:rPr>
              <w:t xml:space="preserve">Výpočet škody na </w:t>
            </w:r>
            <w:r w:rsidRPr="00E3174D">
              <w:rPr>
                <w:rFonts w:eastAsia="Calibri" w:cstheme="minorHAnsi"/>
                <w:sz w:val="20"/>
              </w:rPr>
              <w:t>príslušnom produkčnom potenciáli podniku</w:t>
            </w:r>
          </w:p>
        </w:tc>
        <w:tc>
          <w:tcPr>
            <w:tcW w:w="4683" w:type="dxa"/>
            <w:gridSpan w:val="3"/>
            <w:shd w:val="clear" w:color="auto" w:fill="auto"/>
            <w:vAlign w:val="center"/>
          </w:tcPr>
          <w:p w14:paraId="142B14EC" w14:textId="33898919" w:rsidR="00917C26" w:rsidRPr="00FD1DDC" w:rsidRDefault="00E3174D" w:rsidP="00A92720">
            <w:pPr>
              <w:spacing w:after="0" w:line="240" w:lineRule="auto"/>
              <w:jc w:val="center"/>
              <w:rPr>
                <w:rFonts w:eastAsia="Calibri" w:cstheme="minorHAnsi"/>
                <w:sz w:val="20"/>
              </w:rPr>
            </w:pPr>
            <w:r>
              <w:rPr>
                <w:rFonts w:eastAsia="Calibri" w:cstheme="minorHAnsi"/>
                <w:sz w:val="20"/>
              </w:rPr>
              <w:t>X</w:t>
            </w:r>
          </w:p>
        </w:tc>
      </w:tr>
      <w:tr w:rsidR="00863AEF" w:rsidRPr="00CB5277" w14:paraId="7DFAB8CC" w14:textId="77777777" w:rsidTr="00670643">
        <w:trPr>
          <w:trHeight w:val="397"/>
        </w:trPr>
        <w:tc>
          <w:tcPr>
            <w:tcW w:w="467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0CEDCC" w14:textId="4FA172E4" w:rsidR="00863AEF" w:rsidRPr="0066480A" w:rsidRDefault="00863AEF" w:rsidP="003A0E09">
            <w:pPr>
              <w:spacing w:after="0" w:line="240" w:lineRule="auto"/>
              <w:jc w:val="both"/>
              <w:rPr>
                <w:rFonts w:eastAsia="Calibri" w:cstheme="minorHAnsi"/>
                <w:sz w:val="20"/>
              </w:rPr>
            </w:pPr>
          </w:p>
        </w:tc>
        <w:tc>
          <w:tcPr>
            <w:tcW w:w="46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0B925C" w14:textId="77777777" w:rsidR="00863AEF" w:rsidRDefault="00863AEF" w:rsidP="003A0E09">
            <w:pPr>
              <w:spacing w:after="0" w:line="240" w:lineRule="auto"/>
              <w:jc w:val="center"/>
              <w:rPr>
                <w:rFonts w:eastAsia="Calibri" w:cstheme="minorHAnsi"/>
                <w:sz w:val="20"/>
              </w:rPr>
            </w:pPr>
          </w:p>
        </w:tc>
      </w:tr>
      <w:tr w:rsidR="00917C26" w:rsidRPr="00CB5277" w14:paraId="4B09D522" w14:textId="77777777" w:rsidTr="0077746D">
        <w:trPr>
          <w:trHeight w:val="397"/>
        </w:trPr>
        <w:tc>
          <w:tcPr>
            <w:tcW w:w="5979" w:type="dxa"/>
            <w:gridSpan w:val="4"/>
            <w:shd w:val="clear" w:color="auto" w:fill="auto"/>
            <w:vAlign w:val="center"/>
          </w:tcPr>
          <w:p w14:paraId="2D86BDBC" w14:textId="77777777" w:rsidR="00917C26" w:rsidRPr="00FD1DDC" w:rsidRDefault="00917C26" w:rsidP="00FD1DDC">
            <w:pPr>
              <w:spacing w:after="0" w:line="240" w:lineRule="auto"/>
              <w:jc w:val="both"/>
              <w:rPr>
                <w:rFonts w:eastAsia="Calibri" w:cstheme="minorHAnsi"/>
                <w:sz w:val="20"/>
              </w:rPr>
            </w:pPr>
            <w:r w:rsidRPr="00FD1DDC">
              <w:rPr>
                <w:rFonts w:eastAsia="Calibri" w:cstheme="minorHAnsi"/>
                <w:sz w:val="20"/>
              </w:rPr>
              <w:t xml:space="preserve">Priemerný evidenčný počet zamestnancov vo fyzických osobách za kalendárny rok pred podaním </w:t>
            </w:r>
            <w:proofErr w:type="spellStart"/>
            <w:r w:rsidRPr="00FD1DDC">
              <w:rPr>
                <w:rFonts w:eastAsia="Calibri" w:cstheme="minorHAnsi"/>
                <w:sz w:val="20"/>
              </w:rPr>
              <w:t>ŽoNFP</w:t>
            </w:r>
            <w:proofErr w:type="spellEnd"/>
          </w:p>
        </w:tc>
        <w:tc>
          <w:tcPr>
            <w:tcW w:w="3377" w:type="dxa"/>
            <w:gridSpan w:val="2"/>
            <w:shd w:val="clear" w:color="auto" w:fill="auto"/>
            <w:vAlign w:val="center"/>
          </w:tcPr>
          <w:p w14:paraId="2529AE20" w14:textId="77777777" w:rsidR="00917C26" w:rsidRPr="00FD1DDC" w:rsidRDefault="00917C26" w:rsidP="00FD1DDC">
            <w:pPr>
              <w:spacing w:after="0" w:line="240" w:lineRule="auto"/>
              <w:jc w:val="center"/>
              <w:rPr>
                <w:rFonts w:eastAsia="MS Gothic" w:cstheme="minorHAnsi"/>
                <w:sz w:val="20"/>
              </w:rPr>
            </w:pPr>
          </w:p>
        </w:tc>
      </w:tr>
      <w:tr w:rsidR="001201C2" w:rsidRPr="00CB5277" w14:paraId="4C14D06E" w14:textId="77777777" w:rsidTr="0077746D">
        <w:trPr>
          <w:trHeight w:val="397"/>
        </w:trPr>
        <w:tc>
          <w:tcPr>
            <w:tcW w:w="5979" w:type="dxa"/>
            <w:gridSpan w:val="4"/>
            <w:shd w:val="clear" w:color="auto" w:fill="auto"/>
            <w:vAlign w:val="center"/>
          </w:tcPr>
          <w:p w14:paraId="7159AB4A" w14:textId="74FA35B5" w:rsidR="001201C2" w:rsidRPr="00CB5277" w:rsidRDefault="001201C2">
            <w:pPr>
              <w:spacing w:after="0" w:line="240" w:lineRule="auto"/>
              <w:jc w:val="both"/>
              <w:rPr>
                <w:rFonts w:eastAsia="Calibri" w:cstheme="minorHAnsi"/>
                <w:sz w:val="20"/>
              </w:rPr>
            </w:pPr>
            <w:r w:rsidRPr="001201C2">
              <w:rPr>
                <w:rFonts w:eastAsia="Calibri" w:cstheme="minorHAnsi"/>
                <w:sz w:val="20"/>
              </w:rPr>
              <w:t>Z toho muži (stále)</w:t>
            </w:r>
          </w:p>
        </w:tc>
        <w:tc>
          <w:tcPr>
            <w:tcW w:w="3377" w:type="dxa"/>
            <w:gridSpan w:val="2"/>
            <w:shd w:val="clear" w:color="auto" w:fill="auto"/>
            <w:vAlign w:val="center"/>
          </w:tcPr>
          <w:p w14:paraId="180D2A19" w14:textId="77777777" w:rsidR="001201C2" w:rsidRPr="00CB5277" w:rsidRDefault="001201C2">
            <w:pPr>
              <w:spacing w:after="0" w:line="240" w:lineRule="auto"/>
              <w:jc w:val="center"/>
              <w:rPr>
                <w:rFonts w:eastAsia="MS Gothic" w:cstheme="minorHAnsi"/>
                <w:sz w:val="20"/>
              </w:rPr>
            </w:pPr>
          </w:p>
        </w:tc>
      </w:tr>
      <w:tr w:rsidR="001201C2" w:rsidRPr="00CB5277" w14:paraId="08276C9F" w14:textId="77777777" w:rsidTr="0077746D">
        <w:trPr>
          <w:trHeight w:val="397"/>
        </w:trPr>
        <w:tc>
          <w:tcPr>
            <w:tcW w:w="5979" w:type="dxa"/>
            <w:gridSpan w:val="4"/>
            <w:shd w:val="clear" w:color="auto" w:fill="auto"/>
            <w:vAlign w:val="center"/>
          </w:tcPr>
          <w:p w14:paraId="26822CCA" w14:textId="529FD259" w:rsidR="001201C2" w:rsidRPr="00CB5277" w:rsidRDefault="001201C2">
            <w:pPr>
              <w:spacing w:after="0" w:line="240" w:lineRule="auto"/>
              <w:jc w:val="both"/>
              <w:rPr>
                <w:rFonts w:eastAsia="Calibri" w:cstheme="minorHAnsi"/>
                <w:sz w:val="20"/>
              </w:rPr>
            </w:pPr>
            <w:r w:rsidRPr="001201C2">
              <w:rPr>
                <w:rFonts w:eastAsia="Calibri" w:cstheme="minorHAnsi"/>
                <w:sz w:val="20"/>
              </w:rPr>
              <w:t>Z toho ženy (stále)</w:t>
            </w:r>
          </w:p>
        </w:tc>
        <w:tc>
          <w:tcPr>
            <w:tcW w:w="3377" w:type="dxa"/>
            <w:gridSpan w:val="2"/>
            <w:shd w:val="clear" w:color="auto" w:fill="auto"/>
            <w:vAlign w:val="center"/>
          </w:tcPr>
          <w:p w14:paraId="6AFD07F7" w14:textId="77777777" w:rsidR="001201C2" w:rsidRPr="00CB5277" w:rsidRDefault="001201C2">
            <w:pPr>
              <w:spacing w:after="0" w:line="240" w:lineRule="auto"/>
              <w:jc w:val="center"/>
              <w:rPr>
                <w:rFonts w:eastAsia="MS Gothic" w:cstheme="minorHAnsi"/>
                <w:sz w:val="20"/>
              </w:rPr>
            </w:pPr>
          </w:p>
        </w:tc>
      </w:tr>
    </w:tbl>
    <w:tbl>
      <w:tblPr>
        <w:tblStyle w:val="Mriekatabuky1"/>
        <w:tblW w:w="9322" w:type="dxa"/>
        <w:tblLayout w:type="fixed"/>
        <w:tblLook w:val="04A0" w:firstRow="1" w:lastRow="0" w:firstColumn="1" w:lastColumn="0" w:noHBand="0" w:noVBand="1"/>
      </w:tblPr>
      <w:tblGrid>
        <w:gridCol w:w="847"/>
        <w:gridCol w:w="1412"/>
        <w:gridCol w:w="2402"/>
        <w:gridCol w:w="1129"/>
        <w:gridCol w:w="1413"/>
        <w:gridCol w:w="2119"/>
      </w:tblGrid>
      <w:tr w:rsidR="00AA4932" w:rsidRPr="00CB5277" w14:paraId="12EFC37B" w14:textId="77777777" w:rsidTr="00F15B44">
        <w:trPr>
          <w:trHeight w:val="397"/>
        </w:trPr>
        <w:tc>
          <w:tcPr>
            <w:tcW w:w="4661" w:type="dxa"/>
            <w:gridSpan w:val="3"/>
            <w:vAlign w:val="center"/>
          </w:tcPr>
          <w:p w14:paraId="18006B22" w14:textId="792316BF" w:rsidR="00AA4932" w:rsidRPr="00CB5277" w:rsidRDefault="00E92A0C" w:rsidP="00C12CFF">
            <w:pPr>
              <w:jc w:val="both"/>
              <w:rPr>
                <w:rFonts w:eastAsia="Calibri" w:cstheme="minorHAnsi"/>
                <w:sz w:val="20"/>
              </w:rPr>
            </w:pPr>
            <w:r w:rsidRPr="00CB5277">
              <w:rPr>
                <w:rFonts w:eastAsia="Calibri" w:cstheme="minorHAnsi"/>
                <w:bCs/>
                <w:sz w:val="20"/>
              </w:rPr>
              <w:t>Identifikačný kód verejného obstarávania z JOSEPHINE resp. v prípade verejného obstarávateľa číslo zákazky z elektronickej platformy</w:t>
            </w:r>
          </w:p>
        </w:tc>
        <w:tc>
          <w:tcPr>
            <w:tcW w:w="4661" w:type="dxa"/>
            <w:gridSpan w:val="3"/>
            <w:vAlign w:val="center"/>
          </w:tcPr>
          <w:p w14:paraId="631AB71D" w14:textId="77777777" w:rsidR="00AA4932" w:rsidRPr="00CB5277" w:rsidDel="003B69E2" w:rsidRDefault="00AA4932" w:rsidP="00AA4932">
            <w:pPr>
              <w:jc w:val="center"/>
              <w:rPr>
                <w:rFonts w:eastAsia="Calibri" w:cstheme="minorHAnsi"/>
                <w:sz w:val="20"/>
              </w:rPr>
            </w:pPr>
          </w:p>
        </w:tc>
      </w:tr>
      <w:tr w:rsidR="00072E47" w:rsidRPr="00CB5277" w14:paraId="7979B51A" w14:textId="77777777" w:rsidTr="00F15B44">
        <w:trPr>
          <w:trHeight w:val="397"/>
        </w:trPr>
        <w:tc>
          <w:tcPr>
            <w:tcW w:w="9322" w:type="dxa"/>
            <w:gridSpan w:val="6"/>
            <w:shd w:val="clear" w:color="auto" w:fill="C2D69B"/>
            <w:vAlign w:val="center"/>
          </w:tcPr>
          <w:p w14:paraId="4300318D" w14:textId="2E61552A" w:rsidR="00072E47" w:rsidRPr="00CB5277" w:rsidRDefault="00072E47" w:rsidP="00072E47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597" w:hanging="567"/>
              <w:rPr>
                <w:rFonts w:eastAsia="Calibri" w:cstheme="minorHAnsi"/>
                <w:sz w:val="20"/>
              </w:rPr>
            </w:pPr>
            <w:r w:rsidRPr="002105BB">
              <w:rPr>
                <w:rFonts w:eastAsia="Calibri" w:cstheme="minorHAnsi"/>
                <w:b/>
                <w:sz w:val="20"/>
              </w:rPr>
              <w:t>Splnenie všeobecných podmienok pre poskytnutie príspevku</w:t>
            </w:r>
            <w:r w:rsidRPr="00CB5277">
              <w:rPr>
                <w:rFonts w:eastAsia="Calibri" w:cstheme="minorHAnsi"/>
                <w:b/>
                <w:sz w:val="20"/>
                <w:vertAlign w:val="superscript"/>
              </w:rPr>
              <w:endnoteReference w:id="9"/>
            </w:r>
          </w:p>
        </w:tc>
      </w:tr>
      <w:tr w:rsidR="00072E47" w:rsidRPr="00CB5277" w14:paraId="6D9248A3" w14:textId="77777777" w:rsidTr="00A218A1">
        <w:trPr>
          <w:trHeight w:val="397"/>
        </w:trPr>
        <w:tc>
          <w:tcPr>
            <w:tcW w:w="847" w:type="dxa"/>
            <w:vAlign w:val="center"/>
          </w:tcPr>
          <w:p w14:paraId="5C1B78F7" w14:textId="0145A228" w:rsidR="00072E47" w:rsidRPr="00CB5277" w:rsidRDefault="00072E47" w:rsidP="00072E47">
            <w:pPr>
              <w:rPr>
                <w:rFonts w:eastAsia="Calibri" w:cstheme="minorHAnsi"/>
                <w:sz w:val="20"/>
              </w:rPr>
            </w:pPr>
            <w:r w:rsidRPr="00CB5277">
              <w:rPr>
                <w:rFonts w:eastAsia="Calibri" w:cstheme="minorHAnsi"/>
                <w:sz w:val="20"/>
              </w:rPr>
              <w:t>Por. č.</w:t>
            </w:r>
          </w:p>
        </w:tc>
        <w:tc>
          <w:tcPr>
            <w:tcW w:w="8475" w:type="dxa"/>
            <w:gridSpan w:val="5"/>
            <w:vAlign w:val="center"/>
          </w:tcPr>
          <w:p w14:paraId="45B28B2E" w14:textId="6392F1E4" w:rsidR="00072E47" w:rsidRPr="00CB5277" w:rsidRDefault="00072E47" w:rsidP="00072E47">
            <w:pPr>
              <w:rPr>
                <w:rFonts w:eastAsia="Calibri" w:cstheme="minorHAnsi"/>
                <w:sz w:val="20"/>
              </w:rPr>
            </w:pPr>
            <w:r w:rsidRPr="00CB5277">
              <w:rPr>
                <w:rFonts w:eastAsia="Calibri" w:cstheme="minorHAnsi"/>
                <w:sz w:val="20"/>
              </w:rPr>
              <w:t>Podmienka</w:t>
            </w:r>
          </w:p>
        </w:tc>
      </w:tr>
      <w:tr w:rsidR="00072E47" w:rsidRPr="00CB5277" w14:paraId="70935933" w14:textId="77777777" w:rsidTr="00672C4D">
        <w:trPr>
          <w:trHeight w:val="397"/>
        </w:trPr>
        <w:tc>
          <w:tcPr>
            <w:tcW w:w="847" w:type="dxa"/>
            <w:vMerge w:val="restart"/>
            <w:vAlign w:val="center"/>
          </w:tcPr>
          <w:p w14:paraId="10AFD201" w14:textId="5CBC3BC8" w:rsidR="00072E47" w:rsidRPr="00CB5277" w:rsidRDefault="00072E47" w:rsidP="00072E47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584" w:hanging="357"/>
              <w:jc w:val="center"/>
              <w:rPr>
                <w:rFonts w:eastAsia="Calibri" w:cstheme="minorHAnsi"/>
                <w:sz w:val="20"/>
              </w:rPr>
            </w:pPr>
          </w:p>
        </w:tc>
        <w:tc>
          <w:tcPr>
            <w:tcW w:w="8475" w:type="dxa"/>
            <w:gridSpan w:val="5"/>
            <w:vAlign w:val="center"/>
          </w:tcPr>
          <w:p w14:paraId="44183AC4" w14:textId="57CFE340" w:rsidR="00072E47" w:rsidRPr="00CB5277" w:rsidRDefault="007F6D79" w:rsidP="00072E47">
            <w:pPr>
              <w:rPr>
                <w:rFonts w:eastAsia="Calibri" w:cstheme="minorHAnsi"/>
                <w:sz w:val="20"/>
              </w:rPr>
            </w:pPr>
            <w:r w:rsidRPr="007F6D79">
              <w:rPr>
                <w:rFonts w:eastAsia="Calibri" w:cstheme="minorHAnsi"/>
                <w:b/>
                <w:bCs/>
                <w:sz w:val="20"/>
              </w:rPr>
              <w:t>Investície sa musia realizovať na území Slovenska</w:t>
            </w:r>
          </w:p>
        </w:tc>
      </w:tr>
      <w:tr w:rsidR="00072E47" w:rsidRPr="00CB5277" w14:paraId="2F21FC90" w14:textId="77777777" w:rsidTr="00A218A1">
        <w:trPr>
          <w:trHeight w:val="397"/>
        </w:trPr>
        <w:tc>
          <w:tcPr>
            <w:tcW w:w="847" w:type="dxa"/>
            <w:vMerge/>
            <w:vAlign w:val="center"/>
          </w:tcPr>
          <w:p w14:paraId="091AE27B" w14:textId="77777777" w:rsidR="00072E47" w:rsidRPr="00CB5277" w:rsidRDefault="00072E47" w:rsidP="00072E47">
            <w:pPr>
              <w:rPr>
                <w:rFonts w:eastAsia="Calibri" w:cstheme="minorHAnsi"/>
                <w:sz w:val="20"/>
              </w:rPr>
            </w:pPr>
          </w:p>
        </w:tc>
        <w:tc>
          <w:tcPr>
            <w:tcW w:w="8475" w:type="dxa"/>
            <w:gridSpan w:val="5"/>
            <w:vAlign w:val="center"/>
          </w:tcPr>
          <w:p w14:paraId="676F2D19" w14:textId="77777777" w:rsidR="00072E47" w:rsidRPr="00CB5277" w:rsidRDefault="00072E47" w:rsidP="00072E47">
            <w:pPr>
              <w:rPr>
                <w:rFonts w:eastAsia="Calibri" w:cstheme="minorHAnsi"/>
                <w:sz w:val="20"/>
              </w:rPr>
            </w:pPr>
          </w:p>
        </w:tc>
      </w:tr>
      <w:tr w:rsidR="00072E47" w:rsidRPr="00CB5277" w14:paraId="1D76E86B" w14:textId="77777777" w:rsidTr="00A218A1">
        <w:trPr>
          <w:trHeight w:val="397"/>
        </w:trPr>
        <w:tc>
          <w:tcPr>
            <w:tcW w:w="847" w:type="dxa"/>
            <w:vMerge w:val="restart"/>
            <w:vAlign w:val="center"/>
          </w:tcPr>
          <w:p w14:paraId="3B3FF190" w14:textId="77777777" w:rsidR="00072E47" w:rsidRPr="00CB5277" w:rsidRDefault="00072E47" w:rsidP="00072E47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584" w:hanging="357"/>
              <w:jc w:val="center"/>
              <w:rPr>
                <w:rFonts w:eastAsia="Calibri" w:cstheme="minorHAnsi"/>
                <w:sz w:val="20"/>
              </w:rPr>
            </w:pPr>
          </w:p>
        </w:tc>
        <w:tc>
          <w:tcPr>
            <w:tcW w:w="8475" w:type="dxa"/>
            <w:gridSpan w:val="5"/>
            <w:vAlign w:val="center"/>
          </w:tcPr>
          <w:p w14:paraId="38297768" w14:textId="77777777" w:rsidR="001827F1" w:rsidRDefault="007F6D79" w:rsidP="00072E47">
            <w:pPr>
              <w:jc w:val="both"/>
              <w:rPr>
                <w:rFonts w:eastAsia="Calibri" w:cstheme="minorHAnsi"/>
                <w:b/>
                <w:bCs/>
                <w:sz w:val="20"/>
              </w:rPr>
            </w:pPr>
            <w:r w:rsidRPr="007F6D79">
              <w:rPr>
                <w:rFonts w:eastAsia="Calibri" w:cstheme="minorHAnsi"/>
                <w:b/>
                <w:bCs/>
                <w:sz w:val="20"/>
              </w:rPr>
              <w:t>Žiadateľ nemá evidované nedoplatky poistného na zdravotné poistenie, sociálne poistenie</w:t>
            </w:r>
            <w:r w:rsidRPr="007F6D79">
              <w:rPr>
                <w:rFonts w:eastAsia="Calibri" w:cstheme="minorHAnsi"/>
                <w:sz w:val="20"/>
              </w:rPr>
              <w:t xml:space="preserve"> a</w:t>
            </w:r>
            <w:r w:rsidRPr="007F6D79">
              <w:rPr>
                <w:rFonts w:eastAsia="Calibri" w:cstheme="minorHAnsi"/>
                <w:b/>
                <w:bCs/>
                <w:sz w:val="20"/>
              </w:rPr>
              <w:t xml:space="preserve"> príspevkov na starobné dôchodkové poistenie</w:t>
            </w:r>
          </w:p>
          <w:p w14:paraId="1F2304AB" w14:textId="01C7F7D1" w:rsidR="007F6D79" w:rsidRPr="00BF4DE6" w:rsidRDefault="007F6D79" w:rsidP="00BF4DE6">
            <w:pPr>
              <w:keepLines/>
              <w:widowControl w:val="0"/>
              <w:jc w:val="both"/>
            </w:pPr>
            <w:r w:rsidRPr="00F53B7A">
              <w:rPr>
                <w:sz w:val="20"/>
                <w:szCs w:val="20"/>
              </w:rPr>
              <w:t>§ 8a ods. 4 zákona č. 523/2004 Z. z. o rozpočtových pravidlách verejnej správy a o zmene a doplnení niektorých zákonov v znení neskorších predpisov. Splátkový kalendár potvrdený veriteľom sa akceptuje.</w:t>
            </w:r>
          </w:p>
        </w:tc>
      </w:tr>
      <w:tr w:rsidR="00072E47" w:rsidRPr="00CB5277" w14:paraId="041A37B6" w14:textId="77777777" w:rsidTr="00A218A1">
        <w:trPr>
          <w:trHeight w:val="397"/>
        </w:trPr>
        <w:tc>
          <w:tcPr>
            <w:tcW w:w="847" w:type="dxa"/>
            <w:vMerge/>
            <w:vAlign w:val="center"/>
          </w:tcPr>
          <w:p w14:paraId="69196102" w14:textId="77777777" w:rsidR="00072E47" w:rsidRPr="00CB5277" w:rsidRDefault="00072E47" w:rsidP="00072E47">
            <w:pPr>
              <w:rPr>
                <w:rFonts w:eastAsia="Calibri" w:cstheme="minorHAnsi"/>
                <w:sz w:val="20"/>
              </w:rPr>
            </w:pPr>
          </w:p>
        </w:tc>
        <w:tc>
          <w:tcPr>
            <w:tcW w:w="8475" w:type="dxa"/>
            <w:gridSpan w:val="5"/>
            <w:vAlign w:val="center"/>
          </w:tcPr>
          <w:p w14:paraId="0DAB6A50" w14:textId="77777777" w:rsidR="00072E47" w:rsidRPr="00CB5277" w:rsidRDefault="00072E47" w:rsidP="00072E47">
            <w:pPr>
              <w:rPr>
                <w:rFonts w:eastAsia="Calibri" w:cstheme="minorHAnsi"/>
                <w:sz w:val="20"/>
              </w:rPr>
            </w:pPr>
          </w:p>
        </w:tc>
      </w:tr>
      <w:tr w:rsidR="00072E47" w:rsidRPr="00CB5277" w14:paraId="2AA2F317" w14:textId="77777777" w:rsidTr="00A218A1">
        <w:trPr>
          <w:trHeight w:val="397"/>
        </w:trPr>
        <w:tc>
          <w:tcPr>
            <w:tcW w:w="847" w:type="dxa"/>
            <w:vMerge w:val="restart"/>
            <w:vAlign w:val="center"/>
          </w:tcPr>
          <w:p w14:paraId="657BA66F" w14:textId="77777777" w:rsidR="00072E47" w:rsidRPr="00CB5277" w:rsidRDefault="00072E47" w:rsidP="00072E47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584" w:hanging="357"/>
              <w:jc w:val="center"/>
              <w:rPr>
                <w:rFonts w:eastAsia="Calibri" w:cstheme="minorHAnsi"/>
                <w:sz w:val="20"/>
              </w:rPr>
            </w:pPr>
          </w:p>
        </w:tc>
        <w:tc>
          <w:tcPr>
            <w:tcW w:w="8475" w:type="dxa"/>
            <w:gridSpan w:val="5"/>
            <w:vAlign w:val="center"/>
          </w:tcPr>
          <w:p w14:paraId="6887AE3A" w14:textId="77777777" w:rsidR="001827F1" w:rsidRDefault="00EB0997" w:rsidP="00072E47">
            <w:pPr>
              <w:jc w:val="both"/>
              <w:rPr>
                <w:rFonts w:eastAsia="Calibri" w:cstheme="minorHAnsi"/>
                <w:b/>
                <w:bCs/>
                <w:sz w:val="20"/>
              </w:rPr>
            </w:pPr>
            <w:r w:rsidRPr="00BF4DE6">
              <w:rPr>
                <w:rFonts w:eastAsia="Calibri" w:cstheme="minorHAnsi"/>
                <w:b/>
                <w:bCs/>
                <w:sz w:val="20"/>
              </w:rPr>
              <w:t>Žiadateľ nie je v likvidácii (netýka sa fyzických osôb uvedených v § 2 odseku 2 písmena b), d) zákona č. 513/1991 Zb. Obchodný zákonník); nie je voči nemu vedené konkurzné konanie; nie je v konkurze, v reštrukturalizácii a nebol voči nemu zamietnutý návrh na vyhlásenie konkurzu pre nedostatok majetku a neporušil v predchádzajúcich 3 rokoch zákaz nelegálneho zamestnávania.</w:t>
            </w:r>
          </w:p>
          <w:p w14:paraId="53ACE390" w14:textId="49536949" w:rsidR="00EB0997" w:rsidRPr="00BF4DE6" w:rsidRDefault="00EB0997" w:rsidP="00072E47">
            <w:pPr>
              <w:jc w:val="both"/>
              <w:rPr>
                <w:rFonts w:eastAsia="Calibri" w:cstheme="minorHAnsi"/>
                <w:b/>
                <w:bCs/>
                <w:sz w:val="20"/>
              </w:rPr>
            </w:pPr>
            <w:r w:rsidRPr="00BF4DE6">
              <w:rPr>
                <w:sz w:val="20"/>
                <w:szCs w:val="20"/>
              </w:rPr>
              <w:t>§ 8a ods. 4 zákona č. 523/2004 Z. z. o rozpočtových pravidlách verejnej správy a o zmene a doplnení niektorých zákonov v znení neskorších predpisov. V priebehu trvania zmluvy o poskytnutí NFP táto skutočnosť podlieha oznamovacej povinnosti prijímateľa voči poskytovateľovi.</w:t>
            </w:r>
          </w:p>
        </w:tc>
      </w:tr>
      <w:tr w:rsidR="00072E47" w:rsidRPr="00CB5277" w14:paraId="38471A73" w14:textId="77777777" w:rsidTr="00A218A1">
        <w:trPr>
          <w:trHeight w:val="397"/>
        </w:trPr>
        <w:tc>
          <w:tcPr>
            <w:tcW w:w="847" w:type="dxa"/>
            <w:vMerge/>
            <w:vAlign w:val="center"/>
          </w:tcPr>
          <w:p w14:paraId="06F97315" w14:textId="77777777" w:rsidR="00072E47" w:rsidRPr="00CB5277" w:rsidRDefault="00072E47" w:rsidP="00072E47">
            <w:pPr>
              <w:rPr>
                <w:rFonts w:eastAsia="Calibri" w:cstheme="minorHAnsi"/>
                <w:sz w:val="20"/>
              </w:rPr>
            </w:pPr>
          </w:p>
        </w:tc>
        <w:tc>
          <w:tcPr>
            <w:tcW w:w="8475" w:type="dxa"/>
            <w:gridSpan w:val="5"/>
            <w:vAlign w:val="center"/>
          </w:tcPr>
          <w:p w14:paraId="2AC08F53" w14:textId="77777777" w:rsidR="00072E47" w:rsidRPr="00CB5277" w:rsidRDefault="00072E47" w:rsidP="00072E47">
            <w:pPr>
              <w:rPr>
                <w:rFonts w:eastAsia="Calibri" w:cstheme="minorHAnsi"/>
                <w:sz w:val="20"/>
              </w:rPr>
            </w:pPr>
          </w:p>
        </w:tc>
      </w:tr>
      <w:tr w:rsidR="00072E47" w:rsidRPr="00CB5277" w14:paraId="5A9783BF" w14:textId="77777777" w:rsidTr="00A218A1">
        <w:trPr>
          <w:trHeight w:val="397"/>
        </w:trPr>
        <w:tc>
          <w:tcPr>
            <w:tcW w:w="847" w:type="dxa"/>
            <w:vMerge w:val="restart"/>
            <w:vAlign w:val="center"/>
          </w:tcPr>
          <w:p w14:paraId="54256F16" w14:textId="77777777" w:rsidR="00072E47" w:rsidRPr="00CB5277" w:rsidRDefault="00072E47" w:rsidP="00072E47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584" w:hanging="357"/>
              <w:jc w:val="center"/>
              <w:rPr>
                <w:rFonts w:eastAsia="Calibri" w:cstheme="minorHAnsi"/>
                <w:sz w:val="20"/>
              </w:rPr>
            </w:pPr>
          </w:p>
        </w:tc>
        <w:tc>
          <w:tcPr>
            <w:tcW w:w="8475" w:type="dxa"/>
            <w:gridSpan w:val="5"/>
            <w:vAlign w:val="center"/>
          </w:tcPr>
          <w:p w14:paraId="77AB524B" w14:textId="77777777" w:rsidR="001827F1" w:rsidRPr="00BF4DE6" w:rsidRDefault="00EB0997" w:rsidP="001827F1">
            <w:pPr>
              <w:jc w:val="both"/>
              <w:rPr>
                <w:rFonts w:eastAsia="Calibri" w:cstheme="minorHAnsi"/>
                <w:sz w:val="20"/>
                <w:szCs w:val="20"/>
              </w:rPr>
            </w:pPr>
            <w:r w:rsidRPr="00F53B7A">
              <w:rPr>
                <w:rFonts w:eastAsia="Calibri" w:cstheme="minorHAnsi"/>
                <w:sz w:val="20"/>
                <w:szCs w:val="20"/>
              </w:rPr>
              <w:t>Žiadateľ nemá záväzky voči štátu po lehote splatnosti; voči žiadateľovi a na majetok, ktorý je predmetom projektu, nie je vedený výkon rozhodnutia</w:t>
            </w:r>
            <w:r w:rsidRPr="00F53B7A">
              <w:rPr>
                <w:rFonts w:eastAsia="Calibri" w:cstheme="minorHAnsi"/>
                <w:sz w:val="20"/>
                <w:szCs w:val="20"/>
                <w:vertAlign w:val="superscript"/>
              </w:rPr>
              <w:footnoteReference w:id="2"/>
            </w:r>
            <w:r w:rsidRPr="00F53B7A">
              <w:rPr>
                <w:rFonts w:eastAsia="Calibri" w:cstheme="minorHAnsi"/>
                <w:sz w:val="20"/>
                <w:szCs w:val="20"/>
              </w:rPr>
              <w:t>:</w:t>
            </w:r>
          </w:p>
          <w:p w14:paraId="02810E7F" w14:textId="77777777" w:rsidR="00EB0997" w:rsidRPr="00BF4DE6" w:rsidRDefault="00EB0997" w:rsidP="00BF4DE6">
            <w:pPr>
              <w:keepLines/>
              <w:widowControl w:val="0"/>
              <w:jc w:val="both"/>
              <w:rPr>
                <w:sz w:val="20"/>
                <w:szCs w:val="20"/>
              </w:rPr>
            </w:pPr>
            <w:r w:rsidRPr="00BF4DE6">
              <w:rPr>
                <w:sz w:val="20"/>
                <w:szCs w:val="20"/>
              </w:rPr>
              <w:t>§ 8a ods. 4 zákona č. 523/2004 Z. z. o rozpočtových pravidlách verejnej správy a o zmene a doplnení niektorých zákonov v znení neskorších predpisov. V priebehu trvania zmluvy o poskytnutí NFP táto skutočnosť podlieha oznamovacej povinnosti prijímateľa voči poskytovateľovi.</w:t>
            </w:r>
          </w:p>
          <w:p w14:paraId="3B2376F6" w14:textId="2C15CC5E" w:rsidR="00EB0997" w:rsidRPr="00F53B7A" w:rsidRDefault="00EB0997" w:rsidP="00EB0997">
            <w:pPr>
              <w:jc w:val="both"/>
              <w:rPr>
                <w:rFonts w:eastAsia="Calibri" w:cstheme="minorHAnsi"/>
                <w:sz w:val="20"/>
                <w:szCs w:val="20"/>
              </w:rPr>
            </w:pPr>
            <w:r w:rsidRPr="00BF4DE6">
              <w:rPr>
                <w:sz w:val="20"/>
                <w:szCs w:val="20"/>
              </w:rPr>
              <w:t>Podmienka sa netýka výkonu rozhodnutia voči členom riadiacich a dozorných orgánov žiadateľa, ale je relevantná vo vzťahu k subjektu žiadateľa.</w:t>
            </w:r>
          </w:p>
        </w:tc>
      </w:tr>
      <w:tr w:rsidR="00072E47" w:rsidRPr="00CB5277" w14:paraId="08EEEA29" w14:textId="77777777" w:rsidTr="00A218A1">
        <w:trPr>
          <w:trHeight w:val="397"/>
        </w:trPr>
        <w:tc>
          <w:tcPr>
            <w:tcW w:w="847" w:type="dxa"/>
            <w:vMerge/>
            <w:vAlign w:val="center"/>
          </w:tcPr>
          <w:p w14:paraId="7DEE8E63" w14:textId="77777777" w:rsidR="00072E47" w:rsidRPr="00CB5277" w:rsidRDefault="00072E47" w:rsidP="00072E47">
            <w:pPr>
              <w:rPr>
                <w:rFonts w:eastAsia="Calibri" w:cstheme="minorHAnsi"/>
                <w:sz w:val="20"/>
              </w:rPr>
            </w:pPr>
          </w:p>
        </w:tc>
        <w:tc>
          <w:tcPr>
            <w:tcW w:w="8475" w:type="dxa"/>
            <w:gridSpan w:val="5"/>
            <w:vAlign w:val="center"/>
          </w:tcPr>
          <w:p w14:paraId="43D97875" w14:textId="77777777" w:rsidR="00072E47" w:rsidRPr="00F53B7A" w:rsidRDefault="00072E47" w:rsidP="00072E47">
            <w:pPr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072E47" w:rsidRPr="00CB5277" w14:paraId="0BF9E4B0" w14:textId="77777777" w:rsidTr="00A218A1">
        <w:trPr>
          <w:trHeight w:val="397"/>
        </w:trPr>
        <w:tc>
          <w:tcPr>
            <w:tcW w:w="847" w:type="dxa"/>
            <w:vMerge w:val="restart"/>
            <w:vAlign w:val="center"/>
          </w:tcPr>
          <w:p w14:paraId="64913385" w14:textId="77777777" w:rsidR="00072E47" w:rsidRPr="00CB5277" w:rsidRDefault="00072E47" w:rsidP="00072E47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584" w:hanging="357"/>
              <w:jc w:val="center"/>
              <w:rPr>
                <w:rFonts w:eastAsia="Calibri" w:cstheme="minorHAnsi"/>
                <w:sz w:val="20"/>
              </w:rPr>
            </w:pPr>
          </w:p>
        </w:tc>
        <w:tc>
          <w:tcPr>
            <w:tcW w:w="8475" w:type="dxa"/>
            <w:gridSpan w:val="5"/>
            <w:vAlign w:val="center"/>
          </w:tcPr>
          <w:p w14:paraId="317260D7" w14:textId="1027689D" w:rsidR="00072E47" w:rsidRPr="00BF4DE6" w:rsidRDefault="00EB0997" w:rsidP="00072E47">
            <w:pPr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BF4DE6">
              <w:rPr>
                <w:b/>
                <w:bCs/>
                <w:sz w:val="20"/>
                <w:szCs w:val="20"/>
              </w:rPr>
              <w:t>Na operáciu</w:t>
            </w:r>
            <w:r w:rsidRPr="00BF4DE6">
              <w:rPr>
                <w:b/>
                <w:bCs/>
                <w:sz w:val="20"/>
                <w:szCs w:val="20"/>
                <w:vertAlign w:val="superscript"/>
              </w:rPr>
              <w:footnoteReference w:id="3"/>
            </w:r>
            <w:r w:rsidRPr="00BF4DE6">
              <w:rPr>
                <w:b/>
                <w:bCs/>
                <w:sz w:val="20"/>
                <w:szCs w:val="20"/>
              </w:rPr>
              <w:t xml:space="preserve"> možno poskytnúť podporu z jedného alebo viacerých EŠIF alebo z jedného alebo viacerých programov a z iných nástrojov EÚ za podmienky, že sa na výdavkovú položku, zahrnutú do žiadosti o platbu na úhradu jedným z EŠIF, neposkytla podpora z iného fondu alebo nástroja EÚ a SR, ani podpora z rovnakého fondu v rámci iného programu, ani podpora z rovnakého fondu v rámci toho istého programu, ani v rámci predchádzajúceho obdobia</w:t>
            </w:r>
            <w:r w:rsidRPr="00F20069">
              <w:rPr>
                <w:rStyle w:val="Odkaznapoznmkupodiarou"/>
                <w:b/>
                <w:bCs/>
                <w:sz w:val="20"/>
                <w:szCs w:val="20"/>
              </w:rPr>
              <w:footnoteReference w:id="4"/>
            </w:r>
            <w:r w:rsidRPr="00BF4DE6">
              <w:rPr>
                <w:b/>
                <w:bCs/>
                <w:sz w:val="20"/>
                <w:szCs w:val="20"/>
              </w:rPr>
              <w:t xml:space="preserve">. </w:t>
            </w:r>
          </w:p>
        </w:tc>
      </w:tr>
      <w:tr w:rsidR="00072E47" w:rsidRPr="00CB5277" w14:paraId="5736679A" w14:textId="77777777" w:rsidTr="00A218A1">
        <w:trPr>
          <w:trHeight w:val="397"/>
        </w:trPr>
        <w:tc>
          <w:tcPr>
            <w:tcW w:w="847" w:type="dxa"/>
            <w:vMerge/>
            <w:vAlign w:val="center"/>
          </w:tcPr>
          <w:p w14:paraId="51C69170" w14:textId="77777777" w:rsidR="00072E47" w:rsidRPr="00CB5277" w:rsidRDefault="00072E47" w:rsidP="00072E47">
            <w:pPr>
              <w:rPr>
                <w:rFonts w:eastAsia="Calibri" w:cstheme="minorHAnsi"/>
                <w:sz w:val="20"/>
              </w:rPr>
            </w:pPr>
          </w:p>
        </w:tc>
        <w:tc>
          <w:tcPr>
            <w:tcW w:w="8475" w:type="dxa"/>
            <w:gridSpan w:val="5"/>
            <w:vAlign w:val="center"/>
          </w:tcPr>
          <w:p w14:paraId="49C64AF5" w14:textId="77777777" w:rsidR="00072E47" w:rsidRPr="0066480A" w:rsidRDefault="00072E47" w:rsidP="00072E47">
            <w:pPr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340650" w:rsidRPr="00CB5277" w14:paraId="10BAF82B" w14:textId="77777777" w:rsidTr="00A218A1">
        <w:trPr>
          <w:trHeight w:val="397"/>
        </w:trPr>
        <w:tc>
          <w:tcPr>
            <w:tcW w:w="847" w:type="dxa"/>
            <w:vMerge w:val="restart"/>
            <w:vAlign w:val="center"/>
          </w:tcPr>
          <w:p w14:paraId="611AE97B" w14:textId="77777777" w:rsidR="00340650" w:rsidRPr="00CB5277" w:rsidRDefault="00340650" w:rsidP="00FD1DDC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584" w:hanging="357"/>
              <w:jc w:val="center"/>
              <w:rPr>
                <w:rFonts w:eastAsia="Calibri" w:cstheme="minorHAnsi"/>
                <w:sz w:val="20"/>
              </w:rPr>
            </w:pPr>
          </w:p>
        </w:tc>
        <w:tc>
          <w:tcPr>
            <w:tcW w:w="8475" w:type="dxa"/>
            <w:gridSpan w:val="5"/>
            <w:vAlign w:val="center"/>
          </w:tcPr>
          <w:p w14:paraId="449F0059" w14:textId="77777777" w:rsidR="00185E72" w:rsidRDefault="00EB0997" w:rsidP="00FD1DDC">
            <w:pPr>
              <w:jc w:val="both"/>
              <w:rPr>
                <w:b/>
                <w:bCs/>
                <w:sz w:val="20"/>
                <w:szCs w:val="20"/>
              </w:rPr>
            </w:pPr>
            <w:r w:rsidRPr="00BF4DE6">
              <w:rPr>
                <w:b/>
                <w:bCs/>
                <w:sz w:val="20"/>
                <w:szCs w:val="20"/>
              </w:rPr>
              <w:t>Žiadateľ musí postupovať pri obstarávaní tovarov, stavebných prác a služieb, ktoré sú financované z verejných prostriedkov v súlade so zákonom č. 343/2015 Z. z. v znení neskorších predpisov alebo podľa Usmernenia Pôdohospodárskej platobnej agentúry č. 8/2017 k obstarávaniu tovarov, stavebných prác a služieb financovaných z PRV SR 2014 – 2022</w:t>
            </w:r>
          </w:p>
          <w:p w14:paraId="0268BE1A" w14:textId="77777777" w:rsidR="00EB0997" w:rsidRPr="00BF4DE6" w:rsidRDefault="00EB0997" w:rsidP="00577FB4">
            <w:pPr>
              <w:spacing w:before="60" w:after="60"/>
              <w:jc w:val="both"/>
              <w:rPr>
                <w:iCs/>
                <w:sz w:val="20"/>
                <w:szCs w:val="20"/>
              </w:rPr>
            </w:pPr>
            <w:r w:rsidRPr="00BF4DE6">
              <w:rPr>
                <w:iCs/>
                <w:sz w:val="20"/>
                <w:szCs w:val="20"/>
              </w:rPr>
              <w:t>Výdavky vynaložené pred vyhlásením výzvy:</w:t>
            </w:r>
          </w:p>
          <w:p w14:paraId="097E0EC9" w14:textId="77777777" w:rsidR="00EB0997" w:rsidRDefault="00EB0997" w:rsidP="00FD1DDC">
            <w:pPr>
              <w:jc w:val="both"/>
              <w:rPr>
                <w:iCs/>
                <w:sz w:val="20"/>
                <w:szCs w:val="20"/>
              </w:rPr>
            </w:pPr>
            <w:r w:rsidRPr="00BF4DE6">
              <w:rPr>
                <w:iCs/>
                <w:sz w:val="20"/>
                <w:szCs w:val="20"/>
              </w:rPr>
              <w:t>Vzhľadom na urgentnú a mimoriadnu povahu situácie súvisiacej s potvrdením vysoko nákazlivej  choroby SLAK v SR, ktorá si vyžadovala okamžitú reakciu štátu a dotknutých poľnohospodárskych podnikov na zamedzenie šírenia tejto nákazy, vykonanie dezinfekcie, ako i iných,  s tým spojených opatrení, sa uvedená podmienka oprávnenosti v prípade výdavkov, ktoré žiadateľ vynaložil od 21.3.2025 (oficiálne potvrdenie výskytu SLAK na Slovensku) do dátumu, ktorý predchádza vyhláseniu tejto výzvy, neuplatňuje.</w:t>
            </w:r>
          </w:p>
          <w:p w14:paraId="615E7C80" w14:textId="77777777" w:rsidR="00EB0997" w:rsidRDefault="00EB0997" w:rsidP="00EB0997">
            <w:pPr>
              <w:spacing w:before="60" w:after="60"/>
              <w:jc w:val="both"/>
              <w:rPr>
                <w:iCs/>
                <w:sz w:val="20"/>
                <w:szCs w:val="20"/>
              </w:rPr>
            </w:pPr>
            <w:r w:rsidRPr="00BF4DE6">
              <w:rPr>
                <w:iCs/>
                <w:sz w:val="20"/>
                <w:szCs w:val="20"/>
              </w:rPr>
              <w:t>Výdavky vynaložené po vyhlásení výzvy:</w:t>
            </w:r>
          </w:p>
          <w:p w14:paraId="6437BBE2" w14:textId="77777777" w:rsidR="00EB0997" w:rsidRPr="00605782" w:rsidRDefault="00EB0997" w:rsidP="00EB0997">
            <w:pPr>
              <w:pStyle w:val="Odsekzoznamu"/>
              <w:numPr>
                <w:ilvl w:val="0"/>
                <w:numId w:val="42"/>
              </w:numPr>
              <w:spacing w:before="60" w:after="60" w:line="240" w:lineRule="auto"/>
              <w:ind w:left="318" w:hanging="318"/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BF4DE6">
              <w:rPr>
                <w:sz w:val="20"/>
                <w:szCs w:val="20"/>
              </w:rPr>
              <w:t xml:space="preserve">V prípade žiadateľa, </w:t>
            </w:r>
            <w:r w:rsidRPr="00BF4DE6">
              <w:rPr>
                <w:sz w:val="20"/>
                <w:szCs w:val="20"/>
                <w:u w:val="single"/>
              </w:rPr>
              <w:t>ktorý nie je verejným obstarávateľom</w:t>
            </w:r>
            <w:r w:rsidRPr="00BF4DE6">
              <w:rPr>
                <w:sz w:val="20"/>
                <w:szCs w:val="20"/>
              </w:rPr>
              <w:t xml:space="preserve"> podľa </w:t>
            </w:r>
            <w:r w:rsidRPr="00BF4DE6">
              <w:rPr>
                <w:rFonts w:cstheme="minorHAnsi"/>
                <w:sz w:val="20"/>
                <w:szCs w:val="20"/>
              </w:rPr>
              <w:t>§</w:t>
            </w:r>
            <w:r w:rsidRPr="00BF4DE6">
              <w:rPr>
                <w:sz w:val="20"/>
                <w:szCs w:val="20"/>
              </w:rPr>
              <w:t xml:space="preserve"> 7 zákona 343/2015 </w:t>
            </w:r>
            <w:proofErr w:type="spellStart"/>
            <w:r w:rsidRPr="00BF4DE6">
              <w:rPr>
                <w:sz w:val="20"/>
                <w:szCs w:val="20"/>
              </w:rPr>
              <w:t>Z.z</w:t>
            </w:r>
            <w:proofErr w:type="spellEnd"/>
            <w:r w:rsidRPr="00BF4DE6">
              <w:rPr>
                <w:sz w:val="20"/>
                <w:szCs w:val="20"/>
              </w:rPr>
              <w:t xml:space="preserve">. o verejnom obstarávaní, sa táto podmienka oprávnenosti neuplatňuje pri výdavkoch, pri ktorých je stanovený jednotkový náklad (nákup zvierat). Pri ostatných oprávnených výdavkoch, </w:t>
            </w:r>
            <w:proofErr w:type="spellStart"/>
            <w:r w:rsidRPr="00BF4DE6">
              <w:rPr>
                <w:sz w:val="20"/>
                <w:szCs w:val="20"/>
              </w:rPr>
              <w:t>t.j</w:t>
            </w:r>
            <w:proofErr w:type="spellEnd"/>
            <w:r w:rsidRPr="00BF4DE6">
              <w:rPr>
                <w:sz w:val="20"/>
                <w:szCs w:val="20"/>
              </w:rPr>
              <w:t>. pri ktorých nie je stanovený jednotkový náklad, žiadateľ, ktorý nie je verejným obstarávateľom, musí preukázať splnenie tejto podmienky oprávnenosti.</w:t>
            </w:r>
          </w:p>
          <w:p w14:paraId="607C0439" w14:textId="2F2384E7" w:rsidR="00EB0997" w:rsidRPr="00F53B7A" w:rsidRDefault="00EB0997" w:rsidP="00605782">
            <w:pPr>
              <w:pStyle w:val="Odsekzoznamu"/>
              <w:numPr>
                <w:ilvl w:val="0"/>
                <w:numId w:val="42"/>
              </w:numPr>
              <w:spacing w:before="60" w:after="60" w:line="240" w:lineRule="auto"/>
              <w:ind w:left="318" w:hanging="318"/>
              <w:jc w:val="both"/>
              <w:rPr>
                <w:rFonts w:eastAsia="Calibri" w:cstheme="minorHAnsi"/>
                <w:sz w:val="20"/>
                <w:szCs w:val="20"/>
              </w:rPr>
            </w:pPr>
            <w:r w:rsidRPr="00605782">
              <w:rPr>
                <w:rFonts w:eastAsia="Calibri" w:cstheme="minorHAnsi"/>
                <w:sz w:val="20"/>
                <w:szCs w:val="20"/>
              </w:rPr>
              <w:t xml:space="preserve">Žiadateľ, </w:t>
            </w:r>
            <w:r w:rsidRPr="00605782">
              <w:rPr>
                <w:rFonts w:eastAsia="Calibri" w:cstheme="minorHAnsi"/>
                <w:sz w:val="20"/>
                <w:szCs w:val="20"/>
                <w:u w:val="single"/>
              </w:rPr>
              <w:t>ktorý je verejným obstarávateľom</w:t>
            </w:r>
            <w:r w:rsidRPr="00605782">
              <w:rPr>
                <w:rFonts w:eastAsia="Calibri" w:cstheme="minorHAnsi"/>
                <w:sz w:val="20"/>
                <w:szCs w:val="20"/>
              </w:rPr>
              <w:t xml:space="preserve"> podľa § 7 zákona 343/2015 </w:t>
            </w:r>
            <w:proofErr w:type="spellStart"/>
            <w:r w:rsidRPr="00605782">
              <w:rPr>
                <w:rFonts w:eastAsia="Calibri" w:cstheme="minorHAnsi"/>
                <w:sz w:val="20"/>
                <w:szCs w:val="20"/>
              </w:rPr>
              <w:t>Z.z</w:t>
            </w:r>
            <w:proofErr w:type="spellEnd"/>
            <w:r w:rsidRPr="00605782">
              <w:rPr>
                <w:rFonts w:eastAsia="Calibri" w:cstheme="minorHAnsi"/>
                <w:sz w:val="20"/>
                <w:szCs w:val="20"/>
              </w:rPr>
              <w:t>. o verejnom obstarávaní, musí preukázať splnenie tejto podmienky oprávnenosti v prípade všetkých druhov oprávnených výdavkov.</w:t>
            </w:r>
          </w:p>
        </w:tc>
      </w:tr>
      <w:tr w:rsidR="00340650" w:rsidRPr="00CB5277" w14:paraId="1360D2E5" w14:textId="77777777" w:rsidTr="00A218A1">
        <w:trPr>
          <w:trHeight w:val="397"/>
        </w:trPr>
        <w:tc>
          <w:tcPr>
            <w:tcW w:w="847" w:type="dxa"/>
            <w:vMerge/>
            <w:vAlign w:val="center"/>
          </w:tcPr>
          <w:p w14:paraId="1E310BFB" w14:textId="77777777" w:rsidR="00340650" w:rsidRPr="00CB5277" w:rsidRDefault="00340650" w:rsidP="00072E47">
            <w:pPr>
              <w:rPr>
                <w:rFonts w:eastAsia="Calibri" w:cstheme="minorHAnsi"/>
                <w:sz w:val="20"/>
              </w:rPr>
            </w:pPr>
          </w:p>
        </w:tc>
        <w:tc>
          <w:tcPr>
            <w:tcW w:w="8475" w:type="dxa"/>
            <w:gridSpan w:val="5"/>
            <w:vAlign w:val="center"/>
          </w:tcPr>
          <w:p w14:paraId="5AA552A8" w14:textId="77777777" w:rsidR="00340650" w:rsidRPr="0066480A" w:rsidRDefault="00340650" w:rsidP="00072E47">
            <w:pPr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072E47" w:rsidRPr="00CB5277" w14:paraId="72FC8435" w14:textId="77777777" w:rsidTr="00A218A1">
        <w:trPr>
          <w:trHeight w:val="397"/>
        </w:trPr>
        <w:tc>
          <w:tcPr>
            <w:tcW w:w="847" w:type="dxa"/>
            <w:vMerge w:val="restart"/>
            <w:vAlign w:val="center"/>
          </w:tcPr>
          <w:p w14:paraId="77F98F84" w14:textId="77777777" w:rsidR="00072E47" w:rsidRPr="00CB5277" w:rsidRDefault="00072E47" w:rsidP="00C12CFF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584" w:hanging="357"/>
              <w:jc w:val="center"/>
              <w:rPr>
                <w:rFonts w:eastAsia="Calibri" w:cstheme="minorHAnsi"/>
                <w:sz w:val="20"/>
              </w:rPr>
            </w:pPr>
          </w:p>
        </w:tc>
        <w:tc>
          <w:tcPr>
            <w:tcW w:w="8475" w:type="dxa"/>
            <w:gridSpan w:val="5"/>
            <w:vAlign w:val="center"/>
          </w:tcPr>
          <w:p w14:paraId="7D8794E2" w14:textId="77777777" w:rsidR="00072E47" w:rsidRDefault="00EB0997" w:rsidP="00C12CFF">
            <w:pPr>
              <w:jc w:val="both"/>
              <w:rPr>
                <w:rFonts w:eastAsia="Calibri" w:cstheme="minorHAnsi"/>
                <w:b/>
                <w:sz w:val="20"/>
                <w:szCs w:val="20"/>
              </w:rPr>
            </w:pPr>
            <w:r w:rsidRPr="00EB0997">
              <w:rPr>
                <w:rFonts w:eastAsia="Calibri" w:cstheme="minorHAnsi"/>
                <w:b/>
                <w:sz w:val="20"/>
                <w:szCs w:val="20"/>
              </w:rPr>
              <w:t>Žiadateľ musí zabezpečiť hospodárnosť, efektívnosť a účinnosť použitia verejných prostriedkov.</w:t>
            </w:r>
          </w:p>
          <w:p w14:paraId="3C03A5CD" w14:textId="556798A3" w:rsidR="00EB0997" w:rsidRPr="00F53B7A" w:rsidRDefault="00EB0997" w:rsidP="00C12CFF">
            <w:pPr>
              <w:jc w:val="both"/>
              <w:rPr>
                <w:rFonts w:eastAsia="Calibri" w:cstheme="minorHAnsi"/>
                <w:b/>
                <w:sz w:val="20"/>
                <w:szCs w:val="20"/>
              </w:rPr>
            </w:pPr>
            <w:r w:rsidRPr="00BF4DE6">
              <w:rPr>
                <w:sz w:val="20"/>
                <w:szCs w:val="20"/>
              </w:rPr>
              <w:t>§ 19 ods. 3 zákona č. 523/2004 Z. z. o rozpočtových pravidlách verejnej správy a o zmene a doplnení niektorých zákonov v znení neskorších predpisov. Hospodárnosť sa nepreukazuje pri jednotkových nákladoch.</w:t>
            </w:r>
          </w:p>
        </w:tc>
      </w:tr>
      <w:tr w:rsidR="00072E47" w:rsidRPr="00CB5277" w14:paraId="3D54096D" w14:textId="77777777" w:rsidTr="00A218A1">
        <w:trPr>
          <w:trHeight w:val="397"/>
        </w:trPr>
        <w:tc>
          <w:tcPr>
            <w:tcW w:w="847" w:type="dxa"/>
            <w:vMerge/>
            <w:vAlign w:val="center"/>
          </w:tcPr>
          <w:p w14:paraId="7E3BCE55" w14:textId="77777777" w:rsidR="00072E47" w:rsidRPr="00CB5277" w:rsidRDefault="00072E47" w:rsidP="00072E47">
            <w:pPr>
              <w:rPr>
                <w:rFonts w:eastAsia="Calibri" w:cstheme="minorHAnsi"/>
                <w:sz w:val="20"/>
              </w:rPr>
            </w:pPr>
          </w:p>
        </w:tc>
        <w:tc>
          <w:tcPr>
            <w:tcW w:w="8475" w:type="dxa"/>
            <w:gridSpan w:val="5"/>
            <w:vAlign w:val="center"/>
          </w:tcPr>
          <w:p w14:paraId="57679F38" w14:textId="77777777" w:rsidR="00072E47" w:rsidRPr="0066480A" w:rsidRDefault="00072E47" w:rsidP="00072E47">
            <w:pPr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072E47" w:rsidRPr="00CB5277" w14:paraId="11FFB316" w14:textId="77777777" w:rsidTr="00A218A1">
        <w:trPr>
          <w:trHeight w:val="397"/>
        </w:trPr>
        <w:tc>
          <w:tcPr>
            <w:tcW w:w="847" w:type="dxa"/>
            <w:vMerge w:val="restart"/>
            <w:vAlign w:val="center"/>
          </w:tcPr>
          <w:p w14:paraId="6D473B67" w14:textId="77777777" w:rsidR="00072E47" w:rsidRPr="00CB5277" w:rsidRDefault="00072E47" w:rsidP="00072E47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584" w:hanging="357"/>
              <w:jc w:val="center"/>
              <w:rPr>
                <w:rFonts w:eastAsia="Calibri" w:cstheme="minorHAnsi"/>
                <w:sz w:val="20"/>
              </w:rPr>
            </w:pPr>
          </w:p>
        </w:tc>
        <w:tc>
          <w:tcPr>
            <w:tcW w:w="8475" w:type="dxa"/>
            <w:gridSpan w:val="5"/>
            <w:vAlign w:val="center"/>
          </w:tcPr>
          <w:p w14:paraId="481C29A5" w14:textId="77777777" w:rsidR="00185E72" w:rsidRDefault="00EB0997" w:rsidP="00072E47">
            <w:pPr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BF4DE6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Žiadateľ musí dodržiavať princíp zákazu konfliktu záujmov v súlade so zákonom č. 292/2014 </w:t>
            </w:r>
            <w:proofErr w:type="spellStart"/>
            <w:r w:rsidRPr="00BF4DE6">
              <w:rPr>
                <w:rFonts w:eastAsia="Calibri" w:cstheme="minorHAnsi"/>
                <w:b/>
                <w:bCs/>
                <w:sz w:val="20"/>
                <w:szCs w:val="20"/>
              </w:rPr>
              <w:t>Z.z</w:t>
            </w:r>
            <w:proofErr w:type="spellEnd"/>
            <w:r w:rsidRPr="00BF4DE6">
              <w:rPr>
                <w:rFonts w:eastAsia="Calibri" w:cstheme="minorHAnsi"/>
                <w:b/>
                <w:bCs/>
                <w:sz w:val="20"/>
                <w:szCs w:val="20"/>
              </w:rPr>
              <w:t>. o príspevku poskytovanom z európskych štrukturálnych a investičných fondov a o zmene a doplnení niektorých zákonov (§ 46).</w:t>
            </w:r>
          </w:p>
          <w:p w14:paraId="60BEC7B1" w14:textId="7B768B0F" w:rsidR="00EB0997" w:rsidRPr="00BF4DE6" w:rsidRDefault="00EB0997" w:rsidP="00072E47">
            <w:pPr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0148C9">
              <w:rPr>
                <w:sz w:val="20"/>
                <w:szCs w:val="20"/>
              </w:rPr>
              <w:t xml:space="preserve">Nákup zvierat nie je povolený od dodávateľa, ktorý je partnerským alebo prepojeným podnikom žiadateľa – pre definíciu partnerského a prepojeného podniku viď </w:t>
            </w:r>
            <w:hyperlink r:id="rId11" w:history="1">
              <w:r w:rsidRPr="000148C9">
                <w:rPr>
                  <w:rStyle w:val="Hypertextovprepojenie"/>
                  <w:sz w:val="20"/>
                  <w:szCs w:val="20"/>
                </w:rPr>
                <w:t>Príručku pre používateľov k definícii malých a stredných podnikov.</w:t>
              </w:r>
            </w:hyperlink>
          </w:p>
        </w:tc>
      </w:tr>
      <w:tr w:rsidR="00072E47" w:rsidRPr="00CB5277" w14:paraId="398B896B" w14:textId="77777777" w:rsidTr="00A218A1">
        <w:trPr>
          <w:trHeight w:val="397"/>
        </w:trPr>
        <w:tc>
          <w:tcPr>
            <w:tcW w:w="847" w:type="dxa"/>
            <w:vMerge/>
            <w:vAlign w:val="center"/>
          </w:tcPr>
          <w:p w14:paraId="0A24E8CD" w14:textId="77777777" w:rsidR="00072E47" w:rsidRPr="00CB5277" w:rsidRDefault="00072E47" w:rsidP="00072E47">
            <w:pPr>
              <w:rPr>
                <w:rFonts w:eastAsia="Calibri" w:cstheme="minorHAnsi"/>
                <w:sz w:val="20"/>
              </w:rPr>
            </w:pPr>
          </w:p>
        </w:tc>
        <w:tc>
          <w:tcPr>
            <w:tcW w:w="8475" w:type="dxa"/>
            <w:gridSpan w:val="5"/>
            <w:vAlign w:val="center"/>
          </w:tcPr>
          <w:p w14:paraId="4503B034" w14:textId="77777777" w:rsidR="00072E47" w:rsidRPr="0066480A" w:rsidRDefault="00072E47" w:rsidP="00072E47">
            <w:pPr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072E47" w:rsidRPr="00CB5277" w14:paraId="02968342" w14:textId="77777777" w:rsidTr="00A218A1">
        <w:trPr>
          <w:trHeight w:val="397"/>
        </w:trPr>
        <w:tc>
          <w:tcPr>
            <w:tcW w:w="847" w:type="dxa"/>
            <w:vMerge w:val="restart"/>
            <w:vAlign w:val="center"/>
          </w:tcPr>
          <w:p w14:paraId="6A36ECA2" w14:textId="77777777" w:rsidR="00072E47" w:rsidRPr="00CB5277" w:rsidRDefault="00072E47" w:rsidP="00072E47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584" w:hanging="357"/>
              <w:jc w:val="center"/>
              <w:rPr>
                <w:rFonts w:eastAsia="Calibri" w:cstheme="minorHAnsi"/>
                <w:sz w:val="20"/>
              </w:rPr>
            </w:pPr>
          </w:p>
        </w:tc>
        <w:tc>
          <w:tcPr>
            <w:tcW w:w="8475" w:type="dxa"/>
            <w:gridSpan w:val="5"/>
            <w:vAlign w:val="center"/>
          </w:tcPr>
          <w:p w14:paraId="04684713" w14:textId="1ED4EB32" w:rsidR="00185E72" w:rsidRDefault="00787EA3" w:rsidP="00072E47">
            <w:pPr>
              <w:jc w:val="both"/>
              <w:rPr>
                <w:rFonts w:eastAsia="Calibri" w:cstheme="minorHAnsi"/>
                <w:b/>
                <w:sz w:val="20"/>
                <w:szCs w:val="20"/>
              </w:rPr>
            </w:pPr>
            <w:r w:rsidRPr="00787EA3">
              <w:rPr>
                <w:rFonts w:eastAsia="Calibri" w:cstheme="minorHAnsi"/>
                <w:b/>
                <w:sz w:val="20"/>
                <w:szCs w:val="20"/>
              </w:rPr>
              <w:t>Operácie, ktoré budú financované z EPFRV, nesmú zahŕňať činnosti, ktoré boli súčasťou operácie, v prípade ktorej sa začalo alebo malo začať vymáhacie konanie v súlade s článkom 71 nariadenia Európskeho parlamentu a Rady (EÚ) č. 1303/2013 po premiestnení výrobnej činnosti mimo EÚ.</w:t>
            </w:r>
          </w:p>
          <w:p w14:paraId="5820EFA5" w14:textId="2F7B61B8" w:rsidR="00EB0997" w:rsidRPr="00BF4DE6" w:rsidRDefault="00EB0997" w:rsidP="00072E47">
            <w:pPr>
              <w:jc w:val="both"/>
              <w:rPr>
                <w:rFonts w:eastAsia="Calibri" w:cstheme="minorHAnsi"/>
                <w:b/>
                <w:sz w:val="20"/>
                <w:szCs w:val="20"/>
              </w:rPr>
            </w:pPr>
            <w:r w:rsidRPr="00BF4DE6">
              <w:rPr>
                <w:sz w:val="20"/>
                <w:szCs w:val="20"/>
              </w:rPr>
              <w:t>V priebehu trvania zmluvy o poskytnutí NFP táto skutočnosť podlieha oznamovacej povinnosti prijímateľa voči poskytovateľovi.</w:t>
            </w:r>
          </w:p>
        </w:tc>
      </w:tr>
      <w:tr w:rsidR="00072E47" w:rsidRPr="00CB5277" w14:paraId="1040490C" w14:textId="77777777" w:rsidTr="00A218A1">
        <w:trPr>
          <w:trHeight w:val="397"/>
        </w:trPr>
        <w:tc>
          <w:tcPr>
            <w:tcW w:w="847" w:type="dxa"/>
            <w:vMerge/>
            <w:vAlign w:val="center"/>
          </w:tcPr>
          <w:p w14:paraId="5F88A18F" w14:textId="77777777" w:rsidR="00072E47" w:rsidRPr="00CB5277" w:rsidRDefault="00072E47" w:rsidP="00072E47">
            <w:pPr>
              <w:rPr>
                <w:rFonts w:eastAsia="Calibri" w:cstheme="minorHAnsi"/>
                <w:sz w:val="20"/>
              </w:rPr>
            </w:pPr>
          </w:p>
        </w:tc>
        <w:tc>
          <w:tcPr>
            <w:tcW w:w="8475" w:type="dxa"/>
            <w:gridSpan w:val="5"/>
            <w:vAlign w:val="center"/>
          </w:tcPr>
          <w:p w14:paraId="17AAD87F" w14:textId="77777777" w:rsidR="00072E47" w:rsidRPr="0066480A" w:rsidRDefault="00072E47" w:rsidP="00072E47">
            <w:pPr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072E47" w:rsidRPr="00CB5277" w14:paraId="210C8FBD" w14:textId="77777777" w:rsidTr="00A218A1">
        <w:trPr>
          <w:trHeight w:val="397"/>
        </w:trPr>
        <w:tc>
          <w:tcPr>
            <w:tcW w:w="847" w:type="dxa"/>
            <w:vMerge w:val="restart"/>
            <w:vAlign w:val="center"/>
          </w:tcPr>
          <w:p w14:paraId="3E016979" w14:textId="77777777" w:rsidR="00072E47" w:rsidRPr="00CB5277" w:rsidRDefault="00072E47" w:rsidP="00C12CFF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584" w:hanging="357"/>
              <w:jc w:val="center"/>
              <w:rPr>
                <w:rFonts w:eastAsia="Calibri" w:cstheme="minorHAnsi"/>
                <w:sz w:val="20"/>
              </w:rPr>
            </w:pPr>
          </w:p>
        </w:tc>
        <w:tc>
          <w:tcPr>
            <w:tcW w:w="8475" w:type="dxa"/>
            <w:gridSpan w:val="5"/>
            <w:vAlign w:val="center"/>
          </w:tcPr>
          <w:p w14:paraId="1119D6BA" w14:textId="77777777" w:rsidR="00185E72" w:rsidRDefault="00EB0997" w:rsidP="00C12CFF">
            <w:pPr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BF4DE6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Žiadateľ, ani jeho štatutárny orgán, ani žiadny člen štatutárneho orgánu, ani prokurista/osoba splnomocnená zastupovať žiadateľa v konaní o </w:t>
            </w:r>
            <w:proofErr w:type="spellStart"/>
            <w:r w:rsidRPr="00BF4DE6">
              <w:rPr>
                <w:rFonts w:eastAsia="Calibri" w:cstheme="minorHAnsi"/>
                <w:b/>
                <w:bCs/>
                <w:sz w:val="20"/>
                <w:szCs w:val="20"/>
              </w:rPr>
              <w:t>ŽoNFP</w:t>
            </w:r>
            <w:proofErr w:type="spellEnd"/>
            <w:r w:rsidRPr="00BF4DE6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 neboli právoplatne odsúdení za trestný čin korupcie, za trestný čin poškodzovania finančných záujmov EÚ, za trestný čin legalizácie príjmu z trestnej činnosti, za trestný čin založenia, zosnovania a podporovania zločineckej skupiny alebo za trestný čin machinácie pri verejnom obstarávaní a verejnej dražbe (niektorý z trestných činov uvedených v § 212 až 283 Trestného zákona).</w:t>
            </w:r>
          </w:p>
          <w:p w14:paraId="57382C69" w14:textId="7407C733" w:rsidR="00EB0997" w:rsidRPr="00BF4DE6" w:rsidRDefault="00EB0997" w:rsidP="00BF4DE6">
            <w:pPr>
              <w:keepLines/>
              <w:widowControl w:val="0"/>
              <w:jc w:val="both"/>
            </w:pPr>
            <w:r w:rsidRPr="00BF4DE6">
              <w:rPr>
                <w:sz w:val="20"/>
                <w:szCs w:val="20"/>
              </w:rPr>
              <w:t xml:space="preserve">Nariadenie Komisie (ES, </w:t>
            </w:r>
            <w:proofErr w:type="spellStart"/>
            <w:r w:rsidRPr="00BF4DE6">
              <w:rPr>
                <w:sz w:val="20"/>
                <w:szCs w:val="20"/>
              </w:rPr>
              <w:t>Euratom</w:t>
            </w:r>
            <w:proofErr w:type="spellEnd"/>
            <w:r w:rsidRPr="00BF4DE6">
              <w:rPr>
                <w:sz w:val="20"/>
                <w:szCs w:val="20"/>
              </w:rPr>
              <w:t>) č. 1302/2008 zo 17. decembra 2008 o centrálnej databáze vylúčených subjektov (ďalej len „Nariadenie o CED“)</w:t>
            </w:r>
            <w:r w:rsidRPr="00BF4DE6">
              <w:rPr>
                <w:sz w:val="20"/>
                <w:szCs w:val="20"/>
                <w:vertAlign w:val="superscript"/>
              </w:rPr>
              <w:footnoteReference w:id="5"/>
            </w:r>
            <w:r w:rsidRPr="00BF4DE6">
              <w:rPr>
                <w:sz w:val="20"/>
                <w:szCs w:val="20"/>
              </w:rPr>
              <w:t>.</w:t>
            </w:r>
          </w:p>
        </w:tc>
      </w:tr>
      <w:tr w:rsidR="00072E47" w:rsidRPr="00CB5277" w14:paraId="58C99DDE" w14:textId="77777777" w:rsidTr="00A218A1">
        <w:trPr>
          <w:trHeight w:val="397"/>
        </w:trPr>
        <w:tc>
          <w:tcPr>
            <w:tcW w:w="847" w:type="dxa"/>
            <w:vMerge/>
            <w:vAlign w:val="center"/>
          </w:tcPr>
          <w:p w14:paraId="0D3B8F84" w14:textId="77777777" w:rsidR="00072E47" w:rsidRPr="00CB5277" w:rsidRDefault="00072E47" w:rsidP="00072E47">
            <w:pPr>
              <w:rPr>
                <w:rFonts w:eastAsia="Calibri" w:cstheme="minorHAnsi"/>
                <w:sz w:val="20"/>
              </w:rPr>
            </w:pPr>
          </w:p>
        </w:tc>
        <w:tc>
          <w:tcPr>
            <w:tcW w:w="8475" w:type="dxa"/>
            <w:gridSpan w:val="5"/>
            <w:vAlign w:val="center"/>
          </w:tcPr>
          <w:p w14:paraId="40FD844F" w14:textId="77777777" w:rsidR="00072E47" w:rsidRPr="0066480A" w:rsidRDefault="00072E47" w:rsidP="00072E47">
            <w:pPr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072E47" w:rsidRPr="00CB5277" w14:paraId="62A7C898" w14:textId="77777777" w:rsidTr="00A218A1">
        <w:trPr>
          <w:trHeight w:val="397"/>
        </w:trPr>
        <w:tc>
          <w:tcPr>
            <w:tcW w:w="847" w:type="dxa"/>
            <w:vMerge w:val="restart"/>
            <w:vAlign w:val="center"/>
          </w:tcPr>
          <w:p w14:paraId="65697FA8" w14:textId="77777777" w:rsidR="00072E47" w:rsidRPr="00CB5277" w:rsidRDefault="00072E47" w:rsidP="00072E47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584" w:hanging="357"/>
              <w:jc w:val="center"/>
              <w:rPr>
                <w:rFonts w:eastAsia="Calibri" w:cstheme="minorHAnsi"/>
                <w:sz w:val="20"/>
              </w:rPr>
            </w:pPr>
          </w:p>
        </w:tc>
        <w:tc>
          <w:tcPr>
            <w:tcW w:w="8475" w:type="dxa"/>
            <w:gridSpan w:val="5"/>
            <w:vAlign w:val="center"/>
          </w:tcPr>
          <w:p w14:paraId="1B533869" w14:textId="4542AFA0" w:rsidR="00185E72" w:rsidRPr="00F53B7A" w:rsidRDefault="00EB0997" w:rsidP="00072E47">
            <w:pPr>
              <w:jc w:val="both"/>
              <w:rPr>
                <w:rFonts w:eastAsia="Calibri" w:cstheme="minorHAnsi"/>
                <w:bCs/>
                <w:sz w:val="20"/>
                <w:szCs w:val="20"/>
              </w:rPr>
            </w:pPr>
            <w:r w:rsidRPr="00BF4DE6">
              <w:rPr>
                <w:sz w:val="20"/>
                <w:szCs w:val="20"/>
              </w:rPr>
              <w:t>Žiadateľ, ktorým je právnická osoba, nemá právoplatným rozsudkom uložený trest zákazu prijímať dotácie a/alebo subvencie, trest zákazu prijímať pomoc a podporu poskytovanú z fondov EÚ alebo trest zákazu činnosti vo verejnom obstarávaní podľa osobitného predpisu</w:t>
            </w:r>
            <w:r w:rsidRPr="00BF4DE6">
              <w:rPr>
                <w:sz w:val="20"/>
                <w:szCs w:val="20"/>
                <w:vertAlign w:val="superscript"/>
              </w:rPr>
              <w:footnoteReference w:id="6"/>
            </w:r>
            <w:r w:rsidRPr="00BF4DE6">
              <w:rPr>
                <w:sz w:val="20"/>
                <w:szCs w:val="20"/>
              </w:rPr>
              <w:t>.</w:t>
            </w:r>
          </w:p>
        </w:tc>
      </w:tr>
      <w:tr w:rsidR="00072E47" w:rsidRPr="00CB5277" w14:paraId="238BECFD" w14:textId="77777777" w:rsidTr="00A218A1">
        <w:trPr>
          <w:trHeight w:val="397"/>
        </w:trPr>
        <w:tc>
          <w:tcPr>
            <w:tcW w:w="847" w:type="dxa"/>
            <w:vMerge/>
            <w:vAlign w:val="center"/>
          </w:tcPr>
          <w:p w14:paraId="7E556C57" w14:textId="77777777" w:rsidR="00072E47" w:rsidRPr="00CB5277" w:rsidRDefault="00072E47" w:rsidP="00072E47">
            <w:pPr>
              <w:rPr>
                <w:rFonts w:eastAsia="Calibri" w:cstheme="minorHAnsi"/>
                <w:sz w:val="20"/>
              </w:rPr>
            </w:pPr>
          </w:p>
        </w:tc>
        <w:tc>
          <w:tcPr>
            <w:tcW w:w="8475" w:type="dxa"/>
            <w:gridSpan w:val="5"/>
            <w:vAlign w:val="center"/>
          </w:tcPr>
          <w:p w14:paraId="2E2A304E" w14:textId="77777777" w:rsidR="00072E47" w:rsidRPr="00CB5277" w:rsidRDefault="00072E47" w:rsidP="00072E47">
            <w:pPr>
              <w:rPr>
                <w:rFonts w:eastAsia="Calibri" w:cstheme="minorHAnsi"/>
                <w:sz w:val="20"/>
              </w:rPr>
            </w:pPr>
          </w:p>
        </w:tc>
      </w:tr>
      <w:tr w:rsidR="00072E47" w:rsidRPr="00CB5277" w14:paraId="42F39D35" w14:textId="77777777" w:rsidTr="00A218A1">
        <w:trPr>
          <w:trHeight w:val="397"/>
        </w:trPr>
        <w:tc>
          <w:tcPr>
            <w:tcW w:w="847" w:type="dxa"/>
            <w:vMerge w:val="restart"/>
            <w:vAlign w:val="center"/>
          </w:tcPr>
          <w:p w14:paraId="6DFC22CA" w14:textId="77777777" w:rsidR="00072E47" w:rsidRPr="00CB5277" w:rsidRDefault="00072E47" w:rsidP="00072E47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584" w:hanging="357"/>
              <w:jc w:val="center"/>
              <w:rPr>
                <w:rFonts w:eastAsia="Calibri" w:cstheme="minorHAnsi"/>
                <w:sz w:val="20"/>
              </w:rPr>
            </w:pPr>
          </w:p>
        </w:tc>
        <w:tc>
          <w:tcPr>
            <w:tcW w:w="8475" w:type="dxa"/>
            <w:gridSpan w:val="5"/>
            <w:vAlign w:val="center"/>
          </w:tcPr>
          <w:p w14:paraId="69489E58" w14:textId="77777777" w:rsidR="00EB0997" w:rsidRPr="00BF4DE6" w:rsidRDefault="00EB0997" w:rsidP="00BF4DE6">
            <w:pPr>
              <w:jc w:val="both"/>
              <w:rPr>
                <w:i/>
                <w:iCs/>
                <w:sz w:val="20"/>
                <w:szCs w:val="20"/>
              </w:rPr>
            </w:pPr>
            <w:r w:rsidRPr="00BF4DE6">
              <w:rPr>
                <w:rFonts w:eastAsia="Calibri" w:cstheme="minorHAnsi"/>
                <w:b/>
                <w:bCs/>
                <w:sz w:val="20"/>
                <w:szCs w:val="20"/>
              </w:rPr>
              <w:t>Nenávratný</w:t>
            </w:r>
            <w:r w:rsidRPr="00BF4DE6">
              <w:rPr>
                <w:b/>
                <w:bCs/>
                <w:sz w:val="20"/>
                <w:szCs w:val="20"/>
              </w:rPr>
              <w:t xml:space="preserve"> finančný príspevok na operáciu, zahŕňajúcu investície do infraštruktúry alebo produktívne investície, sa musí vrátiť, ak je operácia počas 5 rokov od záverečnej platby poskytnutej prijímateľovi, predmetom niektorej z nasledujúcich skutočností (čl. 71 nariadenia (EÚ) č. 1303/2013):</w:t>
            </w:r>
            <w:r w:rsidRPr="00BF4DE6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  <w:p w14:paraId="21EF7D99" w14:textId="77777777" w:rsidR="00EB0997" w:rsidRPr="00BF4DE6" w:rsidRDefault="00EB0997" w:rsidP="00BF4DE6">
            <w:pPr>
              <w:pStyle w:val="Odsekzoznamu"/>
              <w:keepLines/>
              <w:widowControl w:val="0"/>
              <w:numPr>
                <w:ilvl w:val="1"/>
                <w:numId w:val="38"/>
              </w:numPr>
              <w:spacing w:after="0" w:line="240" w:lineRule="auto"/>
              <w:ind w:left="318" w:hanging="318"/>
              <w:contextualSpacing w:val="0"/>
              <w:rPr>
                <w:sz w:val="20"/>
                <w:szCs w:val="20"/>
              </w:rPr>
            </w:pPr>
            <w:r w:rsidRPr="00BF4DE6">
              <w:rPr>
                <w:sz w:val="20"/>
                <w:szCs w:val="20"/>
              </w:rPr>
              <w:t>skončenia alebo premiestnenia produktívnej činnosti mimo Slovenska;</w:t>
            </w:r>
          </w:p>
          <w:p w14:paraId="7BB21212" w14:textId="77777777" w:rsidR="00EB0997" w:rsidRPr="00BF4DE6" w:rsidRDefault="00EB0997" w:rsidP="00BF4DE6">
            <w:pPr>
              <w:pStyle w:val="Odsekzoznamu"/>
              <w:keepLines/>
              <w:widowControl w:val="0"/>
              <w:numPr>
                <w:ilvl w:val="1"/>
                <w:numId w:val="38"/>
              </w:numPr>
              <w:spacing w:after="0" w:line="240" w:lineRule="auto"/>
              <w:ind w:left="318" w:hanging="318"/>
              <w:contextualSpacing w:val="0"/>
              <w:rPr>
                <w:sz w:val="20"/>
                <w:szCs w:val="20"/>
              </w:rPr>
            </w:pPr>
            <w:r w:rsidRPr="00BF4DE6">
              <w:rPr>
                <w:sz w:val="20"/>
                <w:szCs w:val="20"/>
              </w:rPr>
              <w:t>zmeny vlastníctva položky infraštruktúry, ktorá poskytuje firme alebo orgánu verejnej moci neoprávnené zvýhodnenie;</w:t>
            </w:r>
          </w:p>
          <w:p w14:paraId="7CCF977D" w14:textId="796C4548" w:rsidR="00F31E16" w:rsidRPr="00F53B7A" w:rsidRDefault="00EB0997" w:rsidP="00BF4DE6">
            <w:pPr>
              <w:pStyle w:val="Odsekzoznamu"/>
              <w:keepLines/>
              <w:widowControl w:val="0"/>
              <w:numPr>
                <w:ilvl w:val="1"/>
                <w:numId w:val="38"/>
              </w:numPr>
              <w:spacing w:after="0" w:line="240" w:lineRule="auto"/>
              <w:ind w:left="318" w:hanging="318"/>
              <w:contextualSpacing w:val="0"/>
              <w:rPr>
                <w:rFonts w:eastAsia="Calibri" w:cstheme="minorHAnsi"/>
                <w:sz w:val="20"/>
                <w:szCs w:val="20"/>
              </w:rPr>
            </w:pPr>
            <w:r w:rsidRPr="00BF4DE6">
              <w:rPr>
                <w:sz w:val="20"/>
                <w:szCs w:val="20"/>
              </w:rPr>
              <w:t>podstatnej zmeny, ktorá ovplyvňuje jej povahu, ciele alebo podmienky realizácie, čo by spôsobilo narušenie jej pôvodných cieľov.</w:t>
            </w:r>
          </w:p>
        </w:tc>
      </w:tr>
      <w:tr w:rsidR="00072E47" w:rsidRPr="00CB5277" w14:paraId="60F7877D" w14:textId="77777777" w:rsidTr="00A218A1">
        <w:trPr>
          <w:trHeight w:val="397"/>
        </w:trPr>
        <w:tc>
          <w:tcPr>
            <w:tcW w:w="847" w:type="dxa"/>
            <w:vMerge/>
            <w:vAlign w:val="center"/>
          </w:tcPr>
          <w:p w14:paraId="0282D068" w14:textId="77777777" w:rsidR="00072E47" w:rsidRPr="00CB5277" w:rsidRDefault="00072E47" w:rsidP="00072E47">
            <w:pPr>
              <w:rPr>
                <w:rFonts w:eastAsia="Calibri" w:cstheme="minorHAnsi"/>
                <w:sz w:val="20"/>
              </w:rPr>
            </w:pPr>
          </w:p>
        </w:tc>
        <w:tc>
          <w:tcPr>
            <w:tcW w:w="8475" w:type="dxa"/>
            <w:gridSpan w:val="5"/>
            <w:vAlign w:val="center"/>
          </w:tcPr>
          <w:p w14:paraId="6F81C88C" w14:textId="77777777" w:rsidR="00072E47" w:rsidRPr="0066480A" w:rsidRDefault="00072E47" w:rsidP="00072E47">
            <w:pPr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072E47" w:rsidRPr="00CB5277" w14:paraId="43D28E65" w14:textId="77777777" w:rsidTr="00BA7AD8">
        <w:trPr>
          <w:trHeight w:val="397"/>
        </w:trPr>
        <w:tc>
          <w:tcPr>
            <w:tcW w:w="9322" w:type="dxa"/>
            <w:gridSpan w:val="6"/>
            <w:shd w:val="clear" w:color="auto" w:fill="C2D69B"/>
            <w:vAlign w:val="center"/>
          </w:tcPr>
          <w:p w14:paraId="34BFF97A" w14:textId="7A6BBBF0" w:rsidR="00072E47" w:rsidRPr="00CB5277" w:rsidRDefault="00072E47" w:rsidP="00072E47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597" w:hanging="567"/>
              <w:rPr>
                <w:rFonts w:eastAsia="Calibri" w:cstheme="minorHAnsi"/>
                <w:b/>
                <w:sz w:val="20"/>
              </w:rPr>
            </w:pPr>
            <w:r w:rsidRPr="00CB5277">
              <w:rPr>
                <w:rFonts w:eastAsia="Calibri" w:cstheme="minorHAnsi"/>
                <w:b/>
                <w:sz w:val="20"/>
              </w:rPr>
              <w:t>Poskytnutá pomoc zo zdrojov EÚ alebo národných zdrojov:</w:t>
            </w:r>
          </w:p>
        </w:tc>
      </w:tr>
      <w:tr w:rsidR="00072E47" w:rsidRPr="00CB5277" w14:paraId="5E756DE8" w14:textId="77777777" w:rsidTr="00C70DFC">
        <w:trPr>
          <w:trHeight w:val="397"/>
        </w:trPr>
        <w:tc>
          <w:tcPr>
            <w:tcW w:w="2259" w:type="dxa"/>
            <w:gridSpan w:val="2"/>
            <w:vAlign w:val="center"/>
          </w:tcPr>
          <w:p w14:paraId="68C9FEED" w14:textId="40013900" w:rsidR="00072E47" w:rsidRPr="00CB5277" w:rsidRDefault="00072E47" w:rsidP="00072E47">
            <w:pPr>
              <w:rPr>
                <w:rFonts w:eastAsia="Calibri" w:cstheme="minorHAnsi"/>
                <w:sz w:val="20"/>
              </w:rPr>
            </w:pPr>
            <w:r w:rsidRPr="00CB5277">
              <w:rPr>
                <w:rFonts w:eastAsia="Calibri" w:cstheme="minorHAnsi"/>
                <w:sz w:val="20"/>
              </w:rPr>
              <w:t>Kto poskytol pomoc</w:t>
            </w:r>
          </w:p>
        </w:tc>
        <w:tc>
          <w:tcPr>
            <w:tcW w:w="3531" w:type="dxa"/>
            <w:gridSpan w:val="2"/>
            <w:vAlign w:val="center"/>
          </w:tcPr>
          <w:p w14:paraId="6F53D24C" w14:textId="567C859F" w:rsidR="00072E47" w:rsidRPr="00CB5277" w:rsidRDefault="00072E47" w:rsidP="00072E47">
            <w:pPr>
              <w:rPr>
                <w:rFonts w:eastAsia="Calibri" w:cstheme="minorHAnsi"/>
                <w:sz w:val="20"/>
              </w:rPr>
            </w:pPr>
            <w:r w:rsidRPr="00CB5277">
              <w:rPr>
                <w:rFonts w:eastAsia="Calibri" w:cstheme="minorHAnsi"/>
                <w:sz w:val="20"/>
              </w:rPr>
              <w:t>Názov pomoci</w:t>
            </w:r>
            <w:r w:rsidRPr="00CB5277">
              <w:rPr>
                <w:rFonts w:eastAsia="Calibri" w:cstheme="minorHAnsi"/>
                <w:sz w:val="20"/>
                <w:vertAlign w:val="superscript"/>
              </w:rPr>
              <w:endnoteReference w:id="10"/>
            </w:r>
          </w:p>
        </w:tc>
        <w:tc>
          <w:tcPr>
            <w:tcW w:w="1413" w:type="dxa"/>
            <w:vAlign w:val="center"/>
          </w:tcPr>
          <w:p w14:paraId="080D137C" w14:textId="1A3538A2" w:rsidR="00072E47" w:rsidRPr="00CB5277" w:rsidRDefault="00072E47" w:rsidP="00072E47">
            <w:pPr>
              <w:rPr>
                <w:rFonts w:eastAsia="Calibri" w:cstheme="minorHAnsi"/>
                <w:sz w:val="20"/>
              </w:rPr>
            </w:pPr>
            <w:r w:rsidRPr="00CB5277">
              <w:rPr>
                <w:rFonts w:eastAsia="Calibri" w:cstheme="minorHAnsi"/>
                <w:sz w:val="20"/>
              </w:rPr>
              <w:t>Rok</w:t>
            </w:r>
          </w:p>
        </w:tc>
        <w:tc>
          <w:tcPr>
            <w:tcW w:w="2119" w:type="dxa"/>
            <w:vAlign w:val="center"/>
          </w:tcPr>
          <w:p w14:paraId="0430C801" w14:textId="035D9DB9" w:rsidR="00072E47" w:rsidRPr="00CB5277" w:rsidRDefault="00072E47" w:rsidP="00072E47">
            <w:pPr>
              <w:rPr>
                <w:rFonts w:eastAsia="Calibri" w:cstheme="minorHAnsi"/>
                <w:sz w:val="20"/>
              </w:rPr>
            </w:pPr>
            <w:r w:rsidRPr="00CB5277">
              <w:rPr>
                <w:rFonts w:eastAsia="Calibri" w:cstheme="minorHAnsi"/>
                <w:sz w:val="20"/>
              </w:rPr>
              <w:t>Suma v tis. EUR</w:t>
            </w:r>
            <w:r w:rsidRPr="00CB5277">
              <w:rPr>
                <w:rFonts w:eastAsia="Calibri" w:cstheme="minorHAnsi"/>
                <w:sz w:val="20"/>
                <w:vertAlign w:val="superscript"/>
              </w:rPr>
              <w:endnoteReference w:id="11"/>
            </w:r>
          </w:p>
        </w:tc>
      </w:tr>
      <w:tr w:rsidR="00072E47" w:rsidRPr="00CB5277" w14:paraId="24090F2A" w14:textId="77777777" w:rsidTr="00C70DFC">
        <w:trPr>
          <w:trHeight w:val="397"/>
        </w:trPr>
        <w:tc>
          <w:tcPr>
            <w:tcW w:w="2259" w:type="dxa"/>
            <w:gridSpan w:val="2"/>
            <w:vAlign w:val="center"/>
          </w:tcPr>
          <w:p w14:paraId="0D3566D9" w14:textId="77777777" w:rsidR="00072E47" w:rsidRPr="00CB5277" w:rsidRDefault="00072E47" w:rsidP="00072E47">
            <w:pPr>
              <w:rPr>
                <w:rFonts w:eastAsia="Calibri" w:cstheme="minorHAnsi"/>
                <w:sz w:val="20"/>
              </w:rPr>
            </w:pPr>
          </w:p>
        </w:tc>
        <w:tc>
          <w:tcPr>
            <w:tcW w:w="3531" w:type="dxa"/>
            <w:gridSpan w:val="2"/>
            <w:vAlign w:val="center"/>
          </w:tcPr>
          <w:p w14:paraId="54B75C7C" w14:textId="77777777" w:rsidR="00072E47" w:rsidRPr="00CB5277" w:rsidRDefault="00072E47" w:rsidP="00072E47">
            <w:pPr>
              <w:rPr>
                <w:rFonts w:eastAsia="Calibri" w:cstheme="minorHAnsi"/>
                <w:sz w:val="20"/>
              </w:rPr>
            </w:pPr>
          </w:p>
        </w:tc>
        <w:tc>
          <w:tcPr>
            <w:tcW w:w="1413" w:type="dxa"/>
            <w:vAlign w:val="center"/>
          </w:tcPr>
          <w:p w14:paraId="1963F018" w14:textId="77777777" w:rsidR="00072E47" w:rsidRPr="00CB5277" w:rsidRDefault="00072E47" w:rsidP="00072E47">
            <w:pPr>
              <w:rPr>
                <w:rFonts w:eastAsia="Calibri" w:cstheme="minorHAnsi"/>
                <w:sz w:val="20"/>
              </w:rPr>
            </w:pPr>
          </w:p>
        </w:tc>
        <w:tc>
          <w:tcPr>
            <w:tcW w:w="2119" w:type="dxa"/>
            <w:vAlign w:val="center"/>
          </w:tcPr>
          <w:p w14:paraId="29FE838A" w14:textId="77777777" w:rsidR="00072E47" w:rsidRPr="00CB5277" w:rsidRDefault="00072E47" w:rsidP="00072E47">
            <w:pPr>
              <w:rPr>
                <w:rFonts w:eastAsia="Calibri" w:cstheme="minorHAnsi"/>
                <w:sz w:val="20"/>
              </w:rPr>
            </w:pPr>
          </w:p>
        </w:tc>
      </w:tr>
      <w:tr w:rsidR="00072E47" w:rsidRPr="00CB5277" w14:paraId="7C977CCE" w14:textId="77777777" w:rsidTr="00C70DFC">
        <w:trPr>
          <w:trHeight w:val="397"/>
        </w:trPr>
        <w:tc>
          <w:tcPr>
            <w:tcW w:w="2259" w:type="dxa"/>
            <w:gridSpan w:val="2"/>
            <w:vAlign w:val="center"/>
          </w:tcPr>
          <w:p w14:paraId="0D64583F" w14:textId="77777777" w:rsidR="00072E47" w:rsidRPr="00CB5277" w:rsidRDefault="00072E47" w:rsidP="00072E47">
            <w:pPr>
              <w:rPr>
                <w:rFonts w:eastAsia="Calibri" w:cstheme="minorHAnsi"/>
                <w:sz w:val="20"/>
              </w:rPr>
            </w:pPr>
          </w:p>
        </w:tc>
        <w:tc>
          <w:tcPr>
            <w:tcW w:w="3531" w:type="dxa"/>
            <w:gridSpan w:val="2"/>
            <w:vAlign w:val="center"/>
          </w:tcPr>
          <w:p w14:paraId="5D9A14B8" w14:textId="77777777" w:rsidR="00072E47" w:rsidRPr="00CB5277" w:rsidRDefault="00072E47" w:rsidP="00072E47">
            <w:pPr>
              <w:rPr>
                <w:rFonts w:eastAsia="Calibri" w:cstheme="minorHAnsi"/>
                <w:sz w:val="20"/>
              </w:rPr>
            </w:pPr>
          </w:p>
        </w:tc>
        <w:tc>
          <w:tcPr>
            <w:tcW w:w="1413" w:type="dxa"/>
            <w:vAlign w:val="center"/>
          </w:tcPr>
          <w:p w14:paraId="7B19BAA5" w14:textId="77777777" w:rsidR="00072E47" w:rsidRPr="00CB5277" w:rsidRDefault="00072E47" w:rsidP="00072E47">
            <w:pPr>
              <w:rPr>
                <w:rFonts w:eastAsia="Calibri" w:cstheme="minorHAnsi"/>
                <w:sz w:val="20"/>
              </w:rPr>
            </w:pPr>
          </w:p>
        </w:tc>
        <w:tc>
          <w:tcPr>
            <w:tcW w:w="2119" w:type="dxa"/>
            <w:vAlign w:val="center"/>
          </w:tcPr>
          <w:p w14:paraId="251A4A0C" w14:textId="77777777" w:rsidR="00072E47" w:rsidRPr="00CB5277" w:rsidRDefault="00072E47" w:rsidP="00072E47">
            <w:pPr>
              <w:rPr>
                <w:rFonts w:eastAsia="Calibri" w:cstheme="minorHAnsi"/>
                <w:sz w:val="20"/>
              </w:rPr>
            </w:pPr>
          </w:p>
        </w:tc>
      </w:tr>
      <w:tr w:rsidR="00072E47" w:rsidRPr="00CB5277" w14:paraId="385F87EF" w14:textId="77777777" w:rsidTr="00BA7AD8">
        <w:trPr>
          <w:trHeight w:val="397"/>
        </w:trPr>
        <w:tc>
          <w:tcPr>
            <w:tcW w:w="9322" w:type="dxa"/>
            <w:gridSpan w:val="6"/>
            <w:shd w:val="clear" w:color="auto" w:fill="C2D69B"/>
            <w:vAlign w:val="center"/>
          </w:tcPr>
          <w:p w14:paraId="70C10812" w14:textId="0E76B87E" w:rsidR="00072E47" w:rsidRPr="00CB5277" w:rsidRDefault="00072E47" w:rsidP="00072E47">
            <w:pPr>
              <w:rPr>
                <w:rFonts w:eastAsia="Calibri" w:cstheme="minorHAnsi"/>
                <w:sz w:val="20"/>
              </w:rPr>
            </w:pPr>
            <w:r w:rsidRPr="00CB5277">
              <w:rPr>
                <w:rFonts w:eastAsia="Calibri" w:cstheme="minorHAnsi"/>
                <w:sz w:val="20"/>
              </w:rPr>
              <w:t>Ďalšie informácie o poskytnutej pomoci</w:t>
            </w:r>
            <w:r w:rsidRPr="00CB5277">
              <w:rPr>
                <w:rFonts w:eastAsia="Calibri" w:cstheme="minorHAnsi"/>
                <w:sz w:val="20"/>
                <w:vertAlign w:val="superscript"/>
              </w:rPr>
              <w:endnoteReference w:id="12"/>
            </w:r>
          </w:p>
        </w:tc>
      </w:tr>
      <w:tr w:rsidR="00072E47" w:rsidRPr="00CB5277" w14:paraId="32622563" w14:textId="77777777" w:rsidTr="005C7723">
        <w:trPr>
          <w:trHeight w:val="397"/>
        </w:trPr>
        <w:tc>
          <w:tcPr>
            <w:tcW w:w="9322" w:type="dxa"/>
            <w:gridSpan w:val="6"/>
            <w:vAlign w:val="center"/>
          </w:tcPr>
          <w:p w14:paraId="24B0EC33" w14:textId="77777777" w:rsidR="00072E47" w:rsidRPr="00CB5277" w:rsidRDefault="00072E47" w:rsidP="00072E47">
            <w:pPr>
              <w:rPr>
                <w:rFonts w:eastAsia="Calibri" w:cstheme="minorHAnsi"/>
                <w:sz w:val="20"/>
              </w:rPr>
            </w:pPr>
          </w:p>
        </w:tc>
      </w:tr>
    </w:tbl>
    <w:p w14:paraId="202E469B" w14:textId="0000DEE5" w:rsidR="00643079" w:rsidRPr="00CB5277" w:rsidRDefault="00643079">
      <w:pPr>
        <w:rPr>
          <w:rFonts w:cstheme="minorHAnsi"/>
        </w:rPr>
      </w:pPr>
    </w:p>
    <w:p w14:paraId="3C73B2AF" w14:textId="3D9AC5F5" w:rsidR="00D818B5" w:rsidRPr="00CB5277" w:rsidRDefault="00D818B5">
      <w:pPr>
        <w:rPr>
          <w:rFonts w:cstheme="minorHAnsi"/>
        </w:rPr>
      </w:pPr>
      <w:r w:rsidRPr="00CB5277">
        <w:rPr>
          <w:rFonts w:cstheme="minorHAnsi"/>
        </w:rPr>
        <w:br w:type="page"/>
      </w:r>
    </w:p>
    <w:tbl>
      <w:tblPr>
        <w:tblStyle w:val="Mriekatabuky"/>
        <w:tblpPr w:leftFromText="141" w:rightFromText="141" w:vertAnchor="text" w:tblpY="1"/>
        <w:tblOverlap w:val="never"/>
        <w:tblW w:w="9351" w:type="dxa"/>
        <w:tblLayout w:type="fixed"/>
        <w:tblLook w:val="04A0" w:firstRow="1" w:lastRow="0" w:firstColumn="1" w:lastColumn="0" w:noHBand="0" w:noVBand="1"/>
      </w:tblPr>
      <w:tblGrid>
        <w:gridCol w:w="704"/>
        <w:gridCol w:w="2126"/>
        <w:gridCol w:w="3402"/>
        <w:gridCol w:w="1843"/>
        <w:gridCol w:w="1276"/>
      </w:tblGrid>
      <w:tr w:rsidR="00D818B5" w:rsidRPr="00CB5277" w14:paraId="2A7926A8" w14:textId="77777777" w:rsidTr="0081712F">
        <w:trPr>
          <w:trHeight w:val="397"/>
          <w:tblHeader/>
        </w:trPr>
        <w:tc>
          <w:tcPr>
            <w:tcW w:w="9351" w:type="dxa"/>
            <w:gridSpan w:val="5"/>
            <w:shd w:val="clear" w:color="auto" w:fill="BFBFBF" w:themeFill="background1" w:themeFillShade="BF"/>
            <w:vAlign w:val="center"/>
          </w:tcPr>
          <w:p w14:paraId="403E20B2" w14:textId="3B6661FA" w:rsidR="00D818B5" w:rsidRPr="00CB5277" w:rsidRDefault="00D818B5" w:rsidP="0081712F">
            <w:pPr>
              <w:pStyle w:val="Nadpis1"/>
              <w:numPr>
                <w:ilvl w:val="0"/>
                <w:numId w:val="12"/>
              </w:numPr>
              <w:spacing w:before="0"/>
              <w:ind w:left="597" w:hanging="567"/>
              <w:outlineLvl w:val="0"/>
              <w:rPr>
                <w:rFonts w:asciiTheme="minorHAnsi" w:hAnsiTheme="minorHAnsi" w:cstheme="minorHAnsi"/>
                <w:b/>
                <w:bCs/>
                <w:color w:val="auto"/>
                <w:sz w:val="20"/>
              </w:rPr>
            </w:pPr>
            <w:r w:rsidRPr="00CB5277">
              <w:rPr>
                <w:rFonts w:asciiTheme="minorHAnsi" w:eastAsia="Calibri" w:hAnsiTheme="minorHAnsi" w:cstheme="minorHAnsi"/>
                <w:b/>
                <w:bCs/>
                <w:color w:val="auto"/>
                <w:sz w:val="20"/>
                <w:szCs w:val="20"/>
              </w:rPr>
              <w:lastRenderedPageBreak/>
              <w:t>PRÍLOHY</w:t>
            </w:r>
            <w:r w:rsidRPr="00CB5277">
              <w:rPr>
                <w:rFonts w:asciiTheme="minorHAnsi" w:hAnsiTheme="minorHAnsi" w:cstheme="minorHAnsi"/>
                <w:b/>
                <w:bCs/>
                <w:caps/>
                <w:color w:val="auto"/>
                <w:sz w:val="20"/>
              </w:rPr>
              <w:t xml:space="preserve"> PROJEKTU PRI PODANÍ ŽIADOSTI </w:t>
            </w:r>
          </w:p>
        </w:tc>
      </w:tr>
      <w:tr w:rsidR="009D5669" w:rsidRPr="00CB5277" w14:paraId="5C5D9448" w14:textId="77777777" w:rsidTr="0081712F">
        <w:trPr>
          <w:trHeight w:val="397"/>
          <w:tblHeader/>
        </w:trPr>
        <w:tc>
          <w:tcPr>
            <w:tcW w:w="704" w:type="dxa"/>
            <w:shd w:val="clear" w:color="auto" w:fill="auto"/>
            <w:vAlign w:val="center"/>
          </w:tcPr>
          <w:p w14:paraId="6ABFB135" w14:textId="18E59A5C" w:rsidR="00F86AD0" w:rsidRPr="00CB5277" w:rsidRDefault="00F86AD0" w:rsidP="0081712F">
            <w:pPr>
              <w:pStyle w:val="Nadpis1"/>
              <w:spacing w:before="0"/>
              <w:ind w:left="538" w:hanging="425"/>
              <w:jc w:val="both"/>
              <w:outlineLvl w:val="0"/>
              <w:rPr>
                <w:rFonts w:asciiTheme="minorHAnsi" w:eastAsia="Calibri" w:hAnsiTheme="minorHAnsi" w:cstheme="minorHAnsi"/>
                <w:b/>
                <w:bCs/>
                <w:color w:val="7030A0"/>
                <w:sz w:val="18"/>
                <w:szCs w:val="18"/>
              </w:rPr>
            </w:pPr>
            <w:r w:rsidRPr="00CB5277">
              <w:rPr>
                <w:rFonts w:asciiTheme="minorHAnsi" w:eastAsia="Calibri" w:hAnsiTheme="minorHAnsi" w:cstheme="minorHAnsi"/>
                <w:b/>
                <w:bCs/>
                <w:color w:val="7030A0"/>
                <w:sz w:val="18"/>
                <w:szCs w:val="18"/>
              </w:rPr>
              <w:t>P. č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3C597CD" w14:textId="560AABEF" w:rsidR="00F86AD0" w:rsidRPr="00CB5277" w:rsidRDefault="00F86AD0" w:rsidP="0081712F">
            <w:pPr>
              <w:pStyle w:val="Nadpis1"/>
              <w:spacing w:before="0"/>
              <w:ind w:left="597" w:hanging="633"/>
              <w:outlineLvl w:val="0"/>
              <w:rPr>
                <w:rFonts w:asciiTheme="minorHAnsi" w:eastAsia="Calibri" w:hAnsiTheme="minorHAnsi" w:cstheme="minorHAnsi"/>
                <w:b/>
                <w:bCs/>
                <w:color w:val="7030A0"/>
                <w:sz w:val="18"/>
                <w:szCs w:val="18"/>
              </w:rPr>
            </w:pPr>
            <w:r w:rsidRPr="00CB5277">
              <w:rPr>
                <w:rFonts w:asciiTheme="minorHAnsi" w:eastAsia="Calibri" w:hAnsiTheme="minorHAnsi" w:cstheme="minorHAnsi"/>
                <w:b/>
                <w:bCs/>
                <w:color w:val="7030A0"/>
                <w:sz w:val="18"/>
                <w:szCs w:val="18"/>
              </w:rPr>
              <w:t>Názov prílohy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6F165DA" w14:textId="528B1D7A" w:rsidR="00F86AD0" w:rsidRPr="00CB5277" w:rsidRDefault="00F86AD0" w:rsidP="0081712F">
            <w:pPr>
              <w:pStyle w:val="Nadpis1"/>
              <w:spacing w:before="0"/>
              <w:ind w:left="597" w:hanging="566"/>
              <w:outlineLvl w:val="0"/>
              <w:rPr>
                <w:rFonts w:asciiTheme="minorHAnsi" w:eastAsia="Calibri" w:hAnsiTheme="minorHAnsi" w:cstheme="minorHAnsi"/>
                <w:b/>
                <w:bCs/>
                <w:color w:val="7030A0"/>
                <w:sz w:val="18"/>
                <w:szCs w:val="18"/>
              </w:rPr>
            </w:pPr>
            <w:r w:rsidRPr="00CB5277">
              <w:rPr>
                <w:rFonts w:asciiTheme="minorHAnsi" w:eastAsia="Calibri" w:hAnsiTheme="minorHAnsi" w:cstheme="minorHAnsi"/>
                <w:b/>
                <w:bCs/>
                <w:color w:val="7030A0"/>
                <w:sz w:val="18"/>
                <w:szCs w:val="18"/>
              </w:rPr>
              <w:t>Popis prílohy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A7EF56" w14:textId="41FF8ABF" w:rsidR="00F86AD0" w:rsidRPr="00CB5277" w:rsidRDefault="00F86AD0" w:rsidP="0081712F">
            <w:pPr>
              <w:pStyle w:val="Nadpis1"/>
              <w:spacing w:before="0"/>
              <w:ind w:left="31"/>
              <w:outlineLvl w:val="0"/>
              <w:rPr>
                <w:rFonts w:asciiTheme="minorHAnsi" w:eastAsia="Calibri" w:hAnsiTheme="minorHAnsi" w:cstheme="minorHAnsi"/>
                <w:b/>
                <w:bCs/>
                <w:color w:val="7030A0"/>
                <w:sz w:val="18"/>
                <w:szCs w:val="18"/>
              </w:rPr>
            </w:pPr>
            <w:r w:rsidRPr="00CB5277">
              <w:rPr>
                <w:rFonts w:asciiTheme="minorHAnsi" w:eastAsia="Calibri" w:hAnsiTheme="minorHAnsi" w:cstheme="minorHAnsi"/>
                <w:b/>
                <w:bCs/>
                <w:color w:val="7030A0"/>
                <w:sz w:val="18"/>
                <w:szCs w:val="18"/>
              </w:rPr>
              <w:t xml:space="preserve">Formát </w:t>
            </w:r>
            <w:r w:rsidR="00955C48" w:rsidRPr="00CB5277">
              <w:rPr>
                <w:rFonts w:asciiTheme="minorHAnsi" w:eastAsia="Calibri" w:hAnsiTheme="minorHAnsi" w:cstheme="minorHAnsi"/>
                <w:b/>
                <w:bCs/>
                <w:color w:val="7030A0"/>
                <w:sz w:val="18"/>
                <w:szCs w:val="18"/>
              </w:rPr>
              <w:t xml:space="preserve">a povinnosť </w:t>
            </w:r>
            <w:r w:rsidR="00657EF5" w:rsidRPr="00CB5277">
              <w:rPr>
                <w:rFonts w:asciiTheme="minorHAnsi" w:eastAsia="Calibri" w:hAnsiTheme="minorHAnsi" w:cstheme="minorHAnsi"/>
                <w:b/>
                <w:bCs/>
                <w:color w:val="7030A0"/>
                <w:sz w:val="18"/>
                <w:szCs w:val="18"/>
              </w:rPr>
              <w:t xml:space="preserve">predloženia </w:t>
            </w:r>
            <w:r w:rsidRPr="00CB5277">
              <w:rPr>
                <w:rFonts w:asciiTheme="minorHAnsi" w:eastAsia="Calibri" w:hAnsiTheme="minorHAnsi" w:cstheme="minorHAnsi"/>
                <w:b/>
                <w:bCs/>
                <w:color w:val="7030A0"/>
                <w:sz w:val="18"/>
                <w:szCs w:val="18"/>
              </w:rPr>
              <w:t>prílohy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5C908A6" w14:textId="747BDE7E" w:rsidR="00F86AD0" w:rsidRPr="00CB5277" w:rsidRDefault="00F86AD0" w:rsidP="0081712F">
            <w:pPr>
              <w:pStyle w:val="Nadpis1"/>
              <w:spacing w:before="0"/>
              <w:outlineLvl w:val="0"/>
              <w:rPr>
                <w:rFonts w:asciiTheme="minorHAnsi" w:eastAsia="Calibri" w:hAnsiTheme="minorHAnsi" w:cstheme="minorHAnsi"/>
                <w:b/>
                <w:bCs/>
                <w:color w:val="7030A0"/>
                <w:sz w:val="18"/>
                <w:szCs w:val="18"/>
              </w:rPr>
            </w:pPr>
            <w:r w:rsidRPr="00CB5277">
              <w:rPr>
                <w:rFonts w:asciiTheme="minorHAnsi" w:eastAsia="Calibri" w:hAnsiTheme="minorHAnsi" w:cstheme="minorHAnsi"/>
                <w:b/>
                <w:bCs/>
                <w:color w:val="7030A0"/>
                <w:sz w:val="18"/>
                <w:szCs w:val="18"/>
              </w:rPr>
              <w:t>Viacnásobná príloha</w:t>
            </w:r>
          </w:p>
        </w:tc>
      </w:tr>
      <w:tr w:rsidR="004B4A29" w:rsidRPr="00CB5277" w14:paraId="10A6BCE9" w14:textId="77777777" w:rsidTr="0081712F">
        <w:trPr>
          <w:trHeight w:val="397"/>
          <w:tblHeader/>
        </w:trPr>
        <w:tc>
          <w:tcPr>
            <w:tcW w:w="704" w:type="dxa"/>
            <w:shd w:val="clear" w:color="auto" w:fill="auto"/>
            <w:vAlign w:val="center"/>
          </w:tcPr>
          <w:p w14:paraId="42602B7C" w14:textId="77777777" w:rsidR="004B4A29" w:rsidRPr="00BF4DE6" w:rsidRDefault="004B4A29" w:rsidP="00BF4DE6">
            <w:pPr>
              <w:pStyle w:val="Nadpis1"/>
              <w:numPr>
                <w:ilvl w:val="0"/>
                <w:numId w:val="13"/>
              </w:numPr>
              <w:spacing w:before="0"/>
              <w:jc w:val="both"/>
              <w:outlineLvl w:val="0"/>
              <w:rPr>
                <w:rFonts w:asciiTheme="minorHAnsi" w:eastAsia="Calibri" w:hAnsiTheme="minorHAnsi" w:cstheme="minorHAnsi"/>
                <w:color w:val="auto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7E71062A" w14:textId="5C8DF463" w:rsidR="004B4A29" w:rsidRPr="00CB5277" w:rsidRDefault="009304D5" w:rsidP="0081712F">
            <w:pPr>
              <w:pStyle w:val="Nadpis1"/>
              <w:spacing w:before="0"/>
              <w:ind w:left="597" w:hanging="633"/>
              <w:outlineLvl w:val="0"/>
              <w:rPr>
                <w:rFonts w:asciiTheme="minorHAnsi" w:eastAsia="Calibri" w:hAnsiTheme="minorHAnsi" w:cstheme="minorHAnsi"/>
                <w:b/>
                <w:bCs/>
                <w:color w:val="7030A0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7030A0"/>
                <w:sz w:val="18"/>
                <w:szCs w:val="18"/>
              </w:rPr>
              <w:t xml:space="preserve">Potvrdenie </w:t>
            </w:r>
            <w:proofErr w:type="spellStart"/>
            <w:r>
              <w:rPr>
                <w:rFonts w:asciiTheme="minorHAnsi" w:eastAsia="Calibri" w:hAnsiTheme="minorHAnsi" w:cstheme="minorHAnsi"/>
                <w:b/>
                <w:bCs/>
                <w:color w:val="7030A0"/>
                <w:sz w:val="18"/>
                <w:szCs w:val="18"/>
              </w:rPr>
              <w:t>depopulácia</w:t>
            </w:r>
            <w:proofErr w:type="spellEnd"/>
          </w:p>
        </w:tc>
        <w:tc>
          <w:tcPr>
            <w:tcW w:w="3402" w:type="dxa"/>
            <w:shd w:val="clear" w:color="auto" w:fill="auto"/>
            <w:vAlign w:val="center"/>
          </w:tcPr>
          <w:p w14:paraId="51067C75" w14:textId="099370EC" w:rsidR="009304D5" w:rsidRPr="00BF4DE6" w:rsidRDefault="004B4A29" w:rsidP="00BF4DE6">
            <w:pPr>
              <w:pStyle w:val="Default"/>
              <w:jc w:val="both"/>
              <w:rPr>
                <w:rFonts w:asciiTheme="minorHAnsi" w:eastAsia="Calibri" w:hAnsiTheme="minorHAnsi" w:cstheme="minorHAnsi"/>
                <w:color w:val="7030A0"/>
                <w:sz w:val="18"/>
                <w:szCs w:val="18"/>
              </w:rPr>
            </w:pPr>
            <w:r w:rsidRPr="00F53B7A">
              <w:rPr>
                <w:rFonts w:asciiTheme="minorHAnsi" w:eastAsia="Calibri" w:hAnsiTheme="minorHAnsi" w:cstheme="minorHAnsi"/>
                <w:color w:val="auto"/>
                <w:sz w:val="18"/>
                <w:szCs w:val="18"/>
              </w:rPr>
              <w:t>Potvrdenie</w:t>
            </w:r>
            <w:r w:rsidR="009304D5" w:rsidRPr="00F53B7A">
              <w:rPr>
                <w:rFonts w:asciiTheme="minorHAnsi" w:eastAsia="Calibri" w:hAnsiTheme="minorHAnsi" w:cstheme="minorHAnsi"/>
                <w:color w:val="auto"/>
                <w:sz w:val="18"/>
                <w:szCs w:val="18"/>
              </w:rPr>
              <w:t>,</w:t>
            </w:r>
            <w:r w:rsidR="00F53B7A">
              <w:rPr>
                <w:rFonts w:asciiTheme="minorHAnsi" w:eastAsia="Calibri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9304D5" w:rsidRPr="00BF4DE6">
              <w:rPr>
                <w:rFonts w:asciiTheme="minorHAnsi" w:eastAsia="Calibri" w:hAnsiTheme="minorHAnsi" w:cstheme="minorHAnsi"/>
                <w:color w:val="auto"/>
                <w:sz w:val="18"/>
                <w:szCs w:val="18"/>
              </w:rPr>
              <w:t xml:space="preserve">ktorým bola žiadateľovi  v dôsledku SLAK štátom nariadená </w:t>
            </w:r>
            <w:proofErr w:type="spellStart"/>
            <w:r w:rsidR="009304D5" w:rsidRPr="00BF4DE6">
              <w:rPr>
                <w:rFonts w:asciiTheme="minorHAnsi" w:eastAsia="Calibri" w:hAnsiTheme="minorHAnsi" w:cstheme="minorHAnsi"/>
                <w:color w:val="auto"/>
                <w:sz w:val="18"/>
                <w:szCs w:val="18"/>
              </w:rPr>
              <w:t>depopulácia</w:t>
            </w:r>
            <w:proofErr w:type="spellEnd"/>
            <w:r w:rsidR="009304D5" w:rsidRPr="00BF4DE6">
              <w:rPr>
                <w:rFonts w:asciiTheme="minorHAnsi" w:eastAsia="Calibri" w:hAnsiTheme="minorHAnsi" w:cstheme="minorHAnsi"/>
                <w:color w:val="auto"/>
                <w:sz w:val="18"/>
                <w:szCs w:val="18"/>
              </w:rPr>
              <w:t xml:space="preserve"> zvierat v elektronickej forme ako </w:t>
            </w:r>
            <w:proofErr w:type="spellStart"/>
            <w:r w:rsidR="009304D5" w:rsidRPr="00BF4DE6">
              <w:rPr>
                <w:rFonts w:asciiTheme="minorHAnsi" w:eastAsia="Calibri" w:hAnsiTheme="minorHAnsi" w:cstheme="minorHAnsi"/>
                <w:color w:val="auto"/>
                <w:sz w:val="18"/>
                <w:szCs w:val="18"/>
              </w:rPr>
              <w:t>sken</w:t>
            </w:r>
            <w:proofErr w:type="spellEnd"/>
            <w:r w:rsidR="009304D5" w:rsidRPr="00BF4DE6">
              <w:rPr>
                <w:rFonts w:asciiTheme="minorHAnsi" w:eastAsia="Calibri" w:hAnsiTheme="minorHAnsi" w:cstheme="minorHAnsi"/>
                <w:color w:val="auto"/>
                <w:sz w:val="18"/>
                <w:szCs w:val="18"/>
              </w:rPr>
              <w:t xml:space="preserve"> originálu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0E17072" w14:textId="27AB0474" w:rsidR="004B4A29" w:rsidRPr="00CB5277" w:rsidRDefault="004B4A29" w:rsidP="0081712F">
            <w:pPr>
              <w:pStyle w:val="Nadpis1"/>
              <w:spacing w:before="0"/>
              <w:ind w:left="31"/>
              <w:outlineLvl w:val="0"/>
              <w:rPr>
                <w:rFonts w:asciiTheme="minorHAnsi" w:eastAsia="Calibri" w:hAnsiTheme="minorHAnsi" w:cstheme="minorHAnsi"/>
                <w:b/>
                <w:bCs/>
                <w:color w:val="7030A0"/>
                <w:sz w:val="18"/>
                <w:szCs w:val="18"/>
              </w:rPr>
            </w:pPr>
            <w:r w:rsidRPr="00A92720">
              <w:rPr>
                <w:rFonts w:asciiTheme="minorHAnsi" w:eastAsia="Calibri" w:hAnsiTheme="minorHAnsi" w:cstheme="minorHAnsi"/>
                <w:color w:val="auto"/>
                <w:sz w:val="16"/>
                <w:szCs w:val="16"/>
              </w:rPr>
              <w:t>povinná príloha  v</w:t>
            </w:r>
            <w:r>
              <w:rPr>
                <w:rFonts w:asciiTheme="minorHAnsi" w:eastAsia="Calibri" w:hAnsiTheme="minorHAnsi" w:cstheme="minorHAnsi"/>
                <w:color w:val="auto"/>
                <w:sz w:val="16"/>
                <w:szCs w:val="16"/>
              </w:rPr>
              <w:t> </w:t>
            </w:r>
            <w:r w:rsidRPr="00A92720">
              <w:rPr>
                <w:rFonts w:asciiTheme="minorHAnsi" w:eastAsia="Calibri" w:hAnsiTheme="minorHAnsi" w:cstheme="minorHAnsi"/>
                <w:color w:val="auto"/>
                <w:sz w:val="16"/>
                <w:szCs w:val="16"/>
              </w:rPr>
              <w:t>prípade</w:t>
            </w:r>
            <w:r>
              <w:rPr>
                <w:rFonts w:asciiTheme="minorHAnsi" w:eastAsia="Calibri" w:hAnsiTheme="minorHAnsi" w:cstheme="minorHAnsi"/>
                <w:color w:val="auto"/>
                <w:sz w:val="16"/>
                <w:szCs w:val="16"/>
              </w:rPr>
              <w:t xml:space="preserve"> </w:t>
            </w:r>
            <w:r w:rsidR="00BF4DE6">
              <w:rPr>
                <w:rFonts w:asciiTheme="minorHAnsi" w:eastAsia="Calibri" w:hAnsiTheme="minorHAnsi" w:cstheme="minorHAnsi"/>
                <w:color w:val="auto"/>
                <w:sz w:val="16"/>
                <w:szCs w:val="16"/>
              </w:rPr>
              <w:t xml:space="preserve">nariadenej </w:t>
            </w:r>
            <w:proofErr w:type="spellStart"/>
            <w:r w:rsidR="00BF4DE6">
              <w:rPr>
                <w:rFonts w:asciiTheme="minorHAnsi" w:eastAsia="Calibri" w:hAnsiTheme="minorHAnsi" w:cstheme="minorHAnsi"/>
                <w:color w:val="auto"/>
                <w:sz w:val="16"/>
                <w:szCs w:val="16"/>
              </w:rPr>
              <w:t>depopulácie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14:paraId="63A37405" w14:textId="662C5720" w:rsidR="004B4A29" w:rsidRPr="00CB5277" w:rsidRDefault="004B4A29" w:rsidP="00BF4DE6">
            <w:pPr>
              <w:pStyle w:val="Nadpis1"/>
              <w:spacing w:before="0"/>
              <w:jc w:val="center"/>
              <w:outlineLvl w:val="0"/>
              <w:rPr>
                <w:rFonts w:asciiTheme="minorHAnsi" w:eastAsia="Calibri" w:hAnsiTheme="minorHAnsi" w:cstheme="minorHAnsi"/>
                <w:b/>
                <w:bCs/>
                <w:color w:val="7030A0"/>
                <w:sz w:val="18"/>
                <w:szCs w:val="18"/>
              </w:rPr>
            </w:pPr>
            <w:r w:rsidRPr="00BF4DE6">
              <w:rPr>
                <w:rFonts w:asciiTheme="minorHAnsi" w:eastAsia="Calibri" w:hAnsiTheme="minorHAnsi" w:cstheme="minorHAnsi"/>
                <w:color w:val="auto"/>
                <w:sz w:val="18"/>
                <w:szCs w:val="18"/>
              </w:rPr>
              <w:t>áno</w:t>
            </w:r>
          </w:p>
        </w:tc>
      </w:tr>
      <w:tr w:rsidR="006A6A40" w:rsidRPr="00CB5277" w14:paraId="19A89310" w14:textId="77777777" w:rsidTr="00F53189">
        <w:trPr>
          <w:trHeight w:val="397"/>
          <w:tblHeader/>
        </w:trPr>
        <w:tc>
          <w:tcPr>
            <w:tcW w:w="704" w:type="dxa"/>
            <w:shd w:val="clear" w:color="auto" w:fill="auto"/>
            <w:vAlign w:val="center"/>
          </w:tcPr>
          <w:p w14:paraId="1CED4FC6" w14:textId="77777777" w:rsidR="009D5669" w:rsidRPr="00CB5277" w:rsidRDefault="009D5669" w:rsidP="0081712F">
            <w:pPr>
              <w:pStyle w:val="Nadpis1"/>
              <w:numPr>
                <w:ilvl w:val="0"/>
                <w:numId w:val="13"/>
              </w:numPr>
              <w:spacing w:before="0"/>
              <w:jc w:val="both"/>
              <w:outlineLvl w:val="0"/>
              <w:rPr>
                <w:rFonts w:asciiTheme="minorHAnsi" w:eastAsia="Calibri" w:hAnsiTheme="minorHAnsi" w:cstheme="minorHAnsi"/>
                <w:color w:val="auto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571A0FDB" w14:textId="196DA14C" w:rsidR="009D5669" w:rsidRPr="00CB5277" w:rsidRDefault="006A6A40" w:rsidP="0081712F">
            <w:pPr>
              <w:pStyle w:val="Nadpis1"/>
              <w:spacing w:before="0"/>
              <w:ind w:left="597" w:hanging="633"/>
              <w:outlineLvl w:val="0"/>
              <w:rPr>
                <w:rFonts w:asciiTheme="minorHAnsi" w:eastAsia="Calibri" w:hAnsiTheme="minorHAnsi" w:cstheme="minorHAnsi"/>
                <w:color w:val="auto"/>
                <w:sz w:val="18"/>
                <w:szCs w:val="18"/>
              </w:rPr>
            </w:pPr>
            <w:r w:rsidRPr="00CB5277">
              <w:rPr>
                <w:rFonts w:asciiTheme="minorHAnsi" w:eastAsia="Calibri" w:hAnsiTheme="minorHAnsi" w:cstheme="minorHAnsi"/>
                <w:b/>
                <w:color w:val="7030A0"/>
                <w:sz w:val="18"/>
                <w:szCs w:val="18"/>
              </w:rPr>
              <w:t>Splnomocnenie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DDF35DA" w14:textId="785FBC56" w:rsidR="009D5669" w:rsidRPr="00CB5277" w:rsidRDefault="006A6A40" w:rsidP="0081712F">
            <w:pPr>
              <w:pStyle w:val="Default"/>
              <w:jc w:val="both"/>
              <w:rPr>
                <w:rFonts w:asciiTheme="minorHAnsi" w:eastAsia="Calibri" w:hAnsiTheme="minorHAnsi" w:cstheme="minorHAnsi"/>
                <w:color w:val="auto"/>
                <w:sz w:val="18"/>
                <w:szCs w:val="18"/>
              </w:rPr>
            </w:pPr>
            <w:r w:rsidRPr="00CB5277">
              <w:rPr>
                <w:rFonts w:asciiTheme="minorHAnsi" w:eastAsia="Calibri" w:hAnsiTheme="minorHAnsi" w:cstheme="minorHAnsi"/>
                <w:color w:val="auto"/>
                <w:sz w:val="18"/>
                <w:szCs w:val="18"/>
              </w:rPr>
              <w:t>Splnomocneni</w:t>
            </w:r>
            <w:r w:rsidR="00755DA4">
              <w:rPr>
                <w:rFonts w:asciiTheme="minorHAnsi" w:eastAsia="Calibri" w:hAnsiTheme="minorHAnsi" w:cstheme="minorHAnsi"/>
                <w:color w:val="auto"/>
                <w:sz w:val="18"/>
                <w:szCs w:val="18"/>
              </w:rPr>
              <w:t>e</w:t>
            </w:r>
            <w:r w:rsidRPr="00CB5277">
              <w:rPr>
                <w:rFonts w:asciiTheme="minorHAnsi" w:eastAsia="Calibri" w:hAnsiTheme="minorHAnsi" w:cstheme="minorHAnsi"/>
                <w:color w:val="auto"/>
                <w:sz w:val="18"/>
                <w:szCs w:val="18"/>
              </w:rPr>
              <w:t xml:space="preserve"> osoby splnomocnenej zastupovať žiadateľa</w:t>
            </w:r>
            <w:r w:rsidR="00406EF1" w:rsidRPr="00CB5277">
              <w:rPr>
                <w:rFonts w:asciiTheme="minorHAnsi" w:eastAsia="Calibri" w:hAnsiTheme="minorHAnsi" w:cstheme="minorHAnsi"/>
                <w:color w:val="auto"/>
                <w:sz w:val="18"/>
                <w:szCs w:val="18"/>
              </w:rPr>
              <w:t xml:space="preserve"> </w:t>
            </w:r>
            <w:bookmarkStart w:id="1" w:name="_Hlk176687593"/>
            <w:r w:rsidR="00630351" w:rsidRPr="00630351">
              <w:rPr>
                <w:rFonts w:asciiTheme="minorHAnsi" w:eastAsia="Calibri" w:hAnsiTheme="minorHAnsi" w:cstheme="minorHAnsi"/>
                <w:color w:val="auto"/>
                <w:sz w:val="18"/>
                <w:szCs w:val="18"/>
              </w:rPr>
              <w:t xml:space="preserve">s dátumom vystavenia najneskôr ku dňu predloženia </w:t>
            </w:r>
            <w:proofErr w:type="spellStart"/>
            <w:r w:rsidR="00630351" w:rsidRPr="00630351">
              <w:rPr>
                <w:rFonts w:asciiTheme="minorHAnsi" w:eastAsia="Calibri" w:hAnsiTheme="minorHAnsi" w:cstheme="minorHAnsi"/>
                <w:color w:val="auto"/>
                <w:sz w:val="18"/>
                <w:szCs w:val="18"/>
              </w:rPr>
              <w:t>ŽoNFP</w:t>
            </w:r>
            <w:bookmarkEnd w:id="1"/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14:paraId="23C4181B" w14:textId="77777777" w:rsidR="00630351" w:rsidRPr="00A92720" w:rsidRDefault="00630351" w:rsidP="00A92720">
            <w:pPr>
              <w:pStyle w:val="Nadpis1"/>
              <w:spacing w:before="0"/>
              <w:outlineLvl w:val="0"/>
              <w:rPr>
                <w:rFonts w:asciiTheme="minorHAnsi" w:eastAsia="Calibri" w:hAnsiTheme="minorHAnsi" w:cstheme="minorHAnsi"/>
                <w:color w:val="auto"/>
                <w:sz w:val="16"/>
                <w:szCs w:val="16"/>
              </w:rPr>
            </w:pPr>
            <w:r w:rsidRPr="00A92720">
              <w:rPr>
                <w:rFonts w:asciiTheme="minorHAnsi" w:eastAsia="Calibri" w:hAnsiTheme="minorHAnsi" w:cstheme="minorHAnsi"/>
                <w:color w:val="auto"/>
                <w:sz w:val="16"/>
                <w:szCs w:val="16"/>
              </w:rPr>
              <w:t>povinná príloha  v prípade splnomocnenia zastupovať žiadateľa</w:t>
            </w:r>
          </w:p>
          <w:p w14:paraId="1721B840" w14:textId="527B60A2" w:rsidR="009D5669" w:rsidRPr="00A92720" w:rsidRDefault="00630351" w:rsidP="00A92720">
            <w:pPr>
              <w:pStyle w:val="Nadpis1"/>
              <w:spacing w:before="0"/>
              <w:outlineLvl w:val="0"/>
              <w:rPr>
                <w:rFonts w:asciiTheme="minorHAnsi" w:eastAsia="Calibri" w:hAnsiTheme="minorHAnsi" w:cstheme="minorHAnsi"/>
                <w:color w:val="auto"/>
                <w:sz w:val="16"/>
                <w:szCs w:val="16"/>
              </w:rPr>
            </w:pPr>
            <w:proofErr w:type="spellStart"/>
            <w:r w:rsidRPr="00A92720">
              <w:rPr>
                <w:rFonts w:asciiTheme="minorHAnsi" w:eastAsia="Calibri" w:hAnsiTheme="minorHAnsi" w:cstheme="minorHAnsi"/>
                <w:color w:val="auto"/>
                <w:sz w:val="16"/>
                <w:szCs w:val="16"/>
              </w:rPr>
              <w:t>scan</w:t>
            </w:r>
            <w:proofErr w:type="spellEnd"/>
            <w:r w:rsidRPr="00A92720">
              <w:rPr>
                <w:rFonts w:asciiTheme="minorHAnsi" w:eastAsia="Calibri" w:hAnsiTheme="minorHAnsi" w:cstheme="minorHAnsi"/>
                <w:color w:val="auto"/>
                <w:sz w:val="16"/>
                <w:szCs w:val="16"/>
              </w:rPr>
              <w:t xml:space="preserve"> vo formáte PDF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3A630BE" w14:textId="5749B1C3" w:rsidR="009D5669" w:rsidRPr="00CB5277" w:rsidRDefault="006A6A40" w:rsidP="0081712F">
            <w:pPr>
              <w:pStyle w:val="Nadpis1"/>
              <w:spacing w:before="0"/>
              <w:jc w:val="center"/>
              <w:outlineLvl w:val="0"/>
              <w:rPr>
                <w:rFonts w:asciiTheme="minorHAnsi" w:eastAsia="Calibri" w:hAnsiTheme="minorHAnsi" w:cstheme="minorHAnsi"/>
                <w:color w:val="auto"/>
                <w:sz w:val="18"/>
                <w:szCs w:val="18"/>
              </w:rPr>
            </w:pPr>
            <w:r w:rsidRPr="00CB5277">
              <w:rPr>
                <w:rFonts w:asciiTheme="minorHAnsi" w:eastAsia="Calibri" w:hAnsiTheme="minorHAnsi" w:cstheme="minorHAnsi"/>
                <w:color w:val="auto"/>
                <w:sz w:val="18"/>
                <w:szCs w:val="18"/>
              </w:rPr>
              <w:t>áno</w:t>
            </w:r>
          </w:p>
        </w:tc>
      </w:tr>
      <w:tr w:rsidR="006A6A40" w:rsidRPr="00CB5277" w14:paraId="3E4F8097" w14:textId="77777777" w:rsidTr="0081712F">
        <w:trPr>
          <w:trHeight w:val="397"/>
          <w:tblHeader/>
        </w:trPr>
        <w:tc>
          <w:tcPr>
            <w:tcW w:w="704" w:type="dxa"/>
            <w:shd w:val="clear" w:color="auto" w:fill="auto"/>
            <w:vAlign w:val="center"/>
          </w:tcPr>
          <w:p w14:paraId="11A7F692" w14:textId="77777777" w:rsidR="009D5669" w:rsidRPr="00CB5277" w:rsidRDefault="009D5669" w:rsidP="0081712F">
            <w:pPr>
              <w:pStyle w:val="Nadpis1"/>
              <w:numPr>
                <w:ilvl w:val="0"/>
                <w:numId w:val="13"/>
              </w:numPr>
              <w:spacing w:before="0"/>
              <w:jc w:val="both"/>
              <w:outlineLvl w:val="0"/>
              <w:rPr>
                <w:rFonts w:asciiTheme="minorHAnsi" w:eastAsia="Calibri" w:hAnsiTheme="minorHAnsi" w:cstheme="minorHAnsi"/>
                <w:color w:val="auto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73AAF6EF" w14:textId="4872CD6B" w:rsidR="009D5669" w:rsidRPr="00CB5277" w:rsidRDefault="006A6A40" w:rsidP="0081712F">
            <w:pPr>
              <w:pStyle w:val="Nadpis1"/>
              <w:spacing w:before="0"/>
              <w:ind w:left="597" w:hanging="633"/>
              <w:outlineLvl w:val="0"/>
              <w:rPr>
                <w:rFonts w:asciiTheme="minorHAnsi" w:eastAsia="Calibri" w:hAnsiTheme="minorHAnsi" w:cstheme="minorHAnsi"/>
                <w:b/>
                <w:color w:val="7030A0"/>
                <w:sz w:val="18"/>
                <w:szCs w:val="18"/>
              </w:rPr>
            </w:pPr>
            <w:r w:rsidRPr="00CB5277">
              <w:rPr>
                <w:rFonts w:asciiTheme="minorHAnsi" w:eastAsia="Calibri" w:hAnsiTheme="minorHAnsi" w:cstheme="minorHAnsi"/>
                <w:b/>
                <w:color w:val="7030A0"/>
                <w:sz w:val="18"/>
                <w:szCs w:val="18"/>
              </w:rPr>
              <w:t>Register trestov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0D01C00" w14:textId="2E29C8D5" w:rsidR="009D5669" w:rsidRPr="00CB5277" w:rsidRDefault="006A6A40" w:rsidP="0081712F">
            <w:pPr>
              <w:pStyle w:val="Default"/>
              <w:jc w:val="both"/>
              <w:rPr>
                <w:rFonts w:asciiTheme="minorHAnsi" w:eastAsia="Calibri" w:hAnsiTheme="minorHAnsi" w:cstheme="minorHAnsi"/>
                <w:color w:val="auto"/>
                <w:sz w:val="18"/>
                <w:szCs w:val="18"/>
              </w:rPr>
            </w:pPr>
            <w:r w:rsidRPr="00CB5277">
              <w:rPr>
                <w:rFonts w:asciiTheme="minorHAnsi" w:eastAsia="Calibri" w:hAnsiTheme="minorHAnsi" w:cstheme="minorHAnsi"/>
                <w:color w:val="auto"/>
                <w:sz w:val="18"/>
                <w:szCs w:val="18"/>
              </w:rPr>
              <w:t>Údaje potrebné na vyžiadanie výpisu z registra trestov (</w:t>
            </w:r>
            <w:r w:rsidRPr="00CB5277">
              <w:rPr>
                <w:rFonts w:asciiTheme="minorHAnsi" w:eastAsia="Calibri" w:hAnsiTheme="minorHAnsi" w:cstheme="minorHAnsi"/>
                <w:b/>
                <w:bCs/>
                <w:color w:val="0070C0"/>
                <w:sz w:val="18"/>
                <w:szCs w:val="18"/>
              </w:rPr>
              <w:t xml:space="preserve">príloha č. </w:t>
            </w:r>
            <w:r w:rsidR="003B0040">
              <w:rPr>
                <w:rFonts w:asciiTheme="minorHAnsi" w:eastAsia="Calibri" w:hAnsiTheme="minorHAnsi" w:cstheme="minorHAnsi"/>
                <w:b/>
                <w:bCs/>
                <w:color w:val="0070C0"/>
                <w:sz w:val="18"/>
                <w:szCs w:val="18"/>
              </w:rPr>
              <w:t>1</w:t>
            </w:r>
            <w:r w:rsidR="003B0040" w:rsidRPr="00CB5277">
              <w:rPr>
                <w:rFonts w:asciiTheme="minorHAnsi" w:eastAsia="Calibri" w:hAnsiTheme="minorHAnsi" w:cstheme="minorHAnsi"/>
                <w:b/>
                <w:bCs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CB5277">
              <w:rPr>
                <w:rFonts w:asciiTheme="minorHAnsi" w:eastAsia="Calibri" w:hAnsiTheme="minorHAnsi" w:cstheme="minorHAnsi"/>
                <w:b/>
                <w:bCs/>
                <w:color w:val="0070C0"/>
                <w:sz w:val="18"/>
                <w:szCs w:val="18"/>
              </w:rPr>
              <w:t>ŽoNFP</w:t>
            </w:r>
            <w:proofErr w:type="spellEnd"/>
            <w:r w:rsidRPr="00CB5277">
              <w:rPr>
                <w:rFonts w:asciiTheme="minorHAnsi" w:eastAsia="Calibri" w:hAnsiTheme="minorHAnsi" w:cstheme="minorHAnsi"/>
                <w:color w:val="auto"/>
                <w:sz w:val="18"/>
                <w:szCs w:val="18"/>
              </w:rPr>
              <w:t xml:space="preserve">) v elektronickej forme ako </w:t>
            </w:r>
            <w:proofErr w:type="spellStart"/>
            <w:r w:rsidRPr="00CB5277">
              <w:rPr>
                <w:rFonts w:asciiTheme="minorHAnsi" w:eastAsia="Calibri" w:hAnsiTheme="minorHAnsi" w:cstheme="minorHAnsi"/>
                <w:color w:val="auto"/>
                <w:sz w:val="18"/>
                <w:szCs w:val="18"/>
              </w:rPr>
              <w:t>sken</w:t>
            </w:r>
            <w:proofErr w:type="spellEnd"/>
            <w:r w:rsidRPr="00CB5277">
              <w:rPr>
                <w:rFonts w:asciiTheme="minorHAnsi" w:eastAsia="Calibri" w:hAnsiTheme="minorHAnsi" w:cstheme="minorHAnsi"/>
                <w:color w:val="auto"/>
                <w:sz w:val="18"/>
                <w:szCs w:val="18"/>
              </w:rPr>
              <w:t xml:space="preserve"> podpísaného originálu alebo Výpis z registra trestov </w:t>
            </w:r>
            <w:r w:rsidRPr="00CB5277">
              <w:rPr>
                <w:rFonts w:asciiTheme="minorHAnsi" w:hAnsiTheme="minorHAnsi" w:cstheme="minorHAnsi"/>
                <w:sz w:val="18"/>
                <w:szCs w:val="18"/>
              </w:rPr>
              <w:t>všetkých</w:t>
            </w:r>
            <w:r w:rsidRPr="00CB5277">
              <w:rPr>
                <w:rFonts w:asciiTheme="minorHAnsi" w:eastAsia="Calibri" w:hAnsiTheme="minorHAnsi" w:cstheme="minorHAnsi"/>
                <w:color w:val="auto"/>
                <w:sz w:val="18"/>
                <w:szCs w:val="18"/>
              </w:rPr>
              <w:t xml:space="preserve"> členov štatutárnych orgánov, prokuristov a osôb splnomocnených zastupovať žiadateľa v konaní o </w:t>
            </w:r>
            <w:proofErr w:type="spellStart"/>
            <w:r w:rsidRPr="00CB5277">
              <w:rPr>
                <w:rFonts w:asciiTheme="minorHAnsi" w:eastAsia="Calibri" w:hAnsiTheme="minorHAnsi" w:cstheme="minorHAnsi"/>
                <w:color w:val="auto"/>
                <w:sz w:val="18"/>
                <w:szCs w:val="18"/>
              </w:rPr>
              <w:t>ŽoNFP</w:t>
            </w:r>
            <w:proofErr w:type="spellEnd"/>
            <w:r w:rsidRPr="00CB5277">
              <w:rPr>
                <w:rFonts w:asciiTheme="minorHAnsi" w:eastAsia="Calibri" w:hAnsiTheme="minorHAnsi" w:cstheme="minorHAnsi"/>
                <w:color w:val="auto"/>
                <w:sz w:val="18"/>
                <w:szCs w:val="18"/>
              </w:rPr>
              <w:t xml:space="preserve"> v elektronickej forme ako </w:t>
            </w:r>
            <w:proofErr w:type="spellStart"/>
            <w:r w:rsidRPr="00CB5277">
              <w:rPr>
                <w:rFonts w:asciiTheme="minorHAnsi" w:eastAsia="Calibri" w:hAnsiTheme="minorHAnsi" w:cstheme="minorHAnsi"/>
                <w:color w:val="auto"/>
                <w:sz w:val="18"/>
                <w:szCs w:val="18"/>
              </w:rPr>
              <w:t>sken</w:t>
            </w:r>
            <w:proofErr w:type="spellEnd"/>
            <w:r w:rsidRPr="00CB5277">
              <w:rPr>
                <w:rFonts w:asciiTheme="minorHAnsi" w:eastAsia="Calibri" w:hAnsiTheme="minorHAnsi" w:cstheme="minorHAnsi"/>
                <w:color w:val="auto"/>
                <w:sz w:val="18"/>
                <w:szCs w:val="18"/>
              </w:rPr>
              <w:t xml:space="preserve"> originálu nie starší ako 1 mesiac ku dňu predloženia </w:t>
            </w:r>
            <w:proofErr w:type="spellStart"/>
            <w:r w:rsidRPr="00CB5277">
              <w:rPr>
                <w:rFonts w:asciiTheme="minorHAnsi" w:eastAsia="Calibri" w:hAnsiTheme="minorHAnsi" w:cstheme="minorHAnsi"/>
                <w:color w:val="auto"/>
                <w:sz w:val="18"/>
                <w:szCs w:val="18"/>
              </w:rPr>
              <w:t>ŽoNFP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14:paraId="4ACED223" w14:textId="34C61D47" w:rsidR="009D5669" w:rsidRPr="00A92720" w:rsidRDefault="00F53189" w:rsidP="0081712F">
            <w:pPr>
              <w:pStyle w:val="Nadpis1"/>
              <w:spacing w:before="0"/>
              <w:ind w:left="31"/>
              <w:outlineLvl w:val="0"/>
              <w:rPr>
                <w:rFonts w:asciiTheme="minorHAnsi" w:eastAsia="Calibri" w:hAnsiTheme="minorHAnsi" w:cstheme="minorHAnsi"/>
                <w:color w:val="auto"/>
                <w:sz w:val="16"/>
                <w:szCs w:val="16"/>
              </w:rPr>
            </w:pPr>
            <w:r w:rsidRPr="00A92720">
              <w:rPr>
                <w:rFonts w:asciiTheme="minorHAnsi" w:eastAsia="Calibri" w:hAnsiTheme="minorHAnsi" w:cstheme="minorHAnsi"/>
                <w:color w:val="auto"/>
                <w:sz w:val="16"/>
                <w:szCs w:val="16"/>
              </w:rPr>
              <w:t xml:space="preserve">povinná príloha pri predložení </w:t>
            </w:r>
            <w:proofErr w:type="spellStart"/>
            <w:r w:rsidRPr="00A92720">
              <w:rPr>
                <w:rFonts w:asciiTheme="minorHAnsi" w:eastAsia="Calibri" w:hAnsiTheme="minorHAnsi" w:cstheme="minorHAnsi"/>
                <w:color w:val="auto"/>
                <w:sz w:val="16"/>
                <w:szCs w:val="16"/>
              </w:rPr>
              <w:t>ŽoNFP</w:t>
            </w:r>
            <w:proofErr w:type="spellEnd"/>
            <w:r w:rsidRPr="00A92720">
              <w:rPr>
                <w:rFonts w:asciiTheme="minorHAnsi" w:eastAsia="Calibri" w:hAnsiTheme="minorHAnsi" w:cstheme="minorHAnsi"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A92720">
              <w:rPr>
                <w:rFonts w:asciiTheme="minorHAnsi" w:eastAsia="Calibri" w:hAnsiTheme="minorHAnsi" w:cstheme="minorHAnsi"/>
                <w:color w:val="auto"/>
                <w:sz w:val="16"/>
                <w:szCs w:val="16"/>
              </w:rPr>
              <w:t>scan</w:t>
            </w:r>
            <w:proofErr w:type="spellEnd"/>
            <w:r w:rsidRPr="00A92720">
              <w:rPr>
                <w:rFonts w:asciiTheme="minorHAnsi" w:eastAsia="Calibri" w:hAnsiTheme="minorHAnsi" w:cstheme="minorHAnsi"/>
                <w:color w:val="auto"/>
                <w:sz w:val="16"/>
                <w:szCs w:val="16"/>
              </w:rPr>
              <w:t xml:space="preserve"> vo formáte PDF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B607403" w14:textId="5D1A634C" w:rsidR="009D5669" w:rsidRPr="00CB5277" w:rsidRDefault="00BE0CEF" w:rsidP="0081712F">
            <w:pPr>
              <w:pStyle w:val="Nadpis1"/>
              <w:spacing w:before="0"/>
              <w:jc w:val="center"/>
              <w:outlineLvl w:val="0"/>
              <w:rPr>
                <w:rFonts w:asciiTheme="minorHAnsi" w:eastAsia="Calibri" w:hAnsiTheme="minorHAnsi" w:cstheme="minorHAnsi"/>
                <w:color w:val="auto"/>
                <w:sz w:val="18"/>
                <w:szCs w:val="18"/>
              </w:rPr>
            </w:pPr>
            <w:r w:rsidRPr="00CB5277">
              <w:rPr>
                <w:rFonts w:asciiTheme="minorHAnsi" w:eastAsia="Calibri" w:hAnsiTheme="minorHAnsi" w:cstheme="minorHAnsi"/>
                <w:color w:val="auto"/>
                <w:sz w:val="18"/>
                <w:szCs w:val="18"/>
              </w:rPr>
              <w:t>áno</w:t>
            </w:r>
          </w:p>
        </w:tc>
      </w:tr>
      <w:tr w:rsidR="006A6A40" w:rsidRPr="00CB5277" w14:paraId="632F8AB8" w14:textId="77777777" w:rsidTr="0081712F">
        <w:trPr>
          <w:trHeight w:val="397"/>
          <w:tblHeader/>
        </w:trPr>
        <w:tc>
          <w:tcPr>
            <w:tcW w:w="704" w:type="dxa"/>
            <w:shd w:val="clear" w:color="auto" w:fill="auto"/>
            <w:vAlign w:val="center"/>
          </w:tcPr>
          <w:p w14:paraId="4B6B88C0" w14:textId="77777777" w:rsidR="009D5669" w:rsidRPr="00CB5277" w:rsidRDefault="009D5669" w:rsidP="0081712F">
            <w:pPr>
              <w:pStyle w:val="Nadpis1"/>
              <w:numPr>
                <w:ilvl w:val="0"/>
                <w:numId w:val="13"/>
              </w:numPr>
              <w:spacing w:before="0"/>
              <w:jc w:val="both"/>
              <w:outlineLvl w:val="0"/>
              <w:rPr>
                <w:rFonts w:asciiTheme="minorHAnsi" w:eastAsia="Calibri" w:hAnsiTheme="minorHAnsi" w:cstheme="minorHAnsi"/>
                <w:color w:val="auto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7769FB5F" w14:textId="460201E7" w:rsidR="009D5669" w:rsidRPr="00CB5277" w:rsidRDefault="00657EF5" w:rsidP="0081712F">
            <w:pPr>
              <w:pStyle w:val="Nadpis1"/>
              <w:spacing w:before="0"/>
              <w:ind w:left="597" w:hanging="633"/>
              <w:outlineLvl w:val="0"/>
              <w:rPr>
                <w:rFonts w:asciiTheme="minorHAnsi" w:eastAsia="Calibri" w:hAnsiTheme="minorHAnsi" w:cstheme="minorHAnsi"/>
                <w:b/>
                <w:color w:val="7030A0"/>
                <w:sz w:val="18"/>
                <w:szCs w:val="18"/>
              </w:rPr>
            </w:pPr>
            <w:r w:rsidRPr="00CB5277">
              <w:rPr>
                <w:rFonts w:asciiTheme="minorHAnsi" w:eastAsia="Calibri" w:hAnsiTheme="minorHAnsi" w:cstheme="minorHAnsi"/>
                <w:b/>
                <w:color w:val="7030A0"/>
                <w:sz w:val="18"/>
                <w:szCs w:val="18"/>
              </w:rPr>
              <w:t>Splátkový kalendár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7DD729C" w14:textId="61E0120B" w:rsidR="009D5669" w:rsidRPr="00CB5277" w:rsidRDefault="00E04AC9" w:rsidP="0081712F">
            <w:pPr>
              <w:pStyle w:val="Default"/>
              <w:jc w:val="both"/>
              <w:rPr>
                <w:rFonts w:asciiTheme="minorHAnsi" w:eastAsia="Calibri" w:hAnsiTheme="minorHAnsi" w:cstheme="minorHAnsi"/>
                <w:color w:val="auto"/>
                <w:sz w:val="18"/>
                <w:szCs w:val="18"/>
              </w:rPr>
            </w:pPr>
            <w:r w:rsidRPr="00E04AC9">
              <w:rPr>
                <w:rFonts w:asciiTheme="minorHAnsi" w:eastAsia="Calibri" w:hAnsiTheme="minorHAnsi" w:cstheme="minorHAnsi"/>
                <w:color w:val="auto"/>
                <w:sz w:val="18"/>
                <w:szCs w:val="18"/>
              </w:rPr>
              <w:t xml:space="preserve">Splátkový kalendár potvrdený veriteľom v prípade, ak má žiadateľ záväzky voči štátu po lehote splatnosti v elektronickej forme ako </w:t>
            </w:r>
            <w:proofErr w:type="spellStart"/>
            <w:r w:rsidRPr="00E04AC9">
              <w:rPr>
                <w:rFonts w:asciiTheme="minorHAnsi" w:eastAsia="Calibri" w:hAnsiTheme="minorHAnsi" w:cstheme="minorHAnsi"/>
                <w:color w:val="auto"/>
                <w:sz w:val="18"/>
                <w:szCs w:val="18"/>
              </w:rPr>
              <w:t>sken</w:t>
            </w:r>
            <w:proofErr w:type="spellEnd"/>
            <w:r w:rsidRPr="00E04AC9">
              <w:rPr>
                <w:rFonts w:asciiTheme="minorHAnsi" w:eastAsia="Calibri" w:hAnsiTheme="minorHAnsi" w:cstheme="minorHAnsi"/>
                <w:color w:val="auto"/>
                <w:sz w:val="18"/>
                <w:szCs w:val="18"/>
              </w:rPr>
              <w:t xml:space="preserve"> originálu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2AF9EEA" w14:textId="77777777" w:rsidR="00E04AC9" w:rsidRPr="00A92720" w:rsidRDefault="00E04AC9" w:rsidP="00A92720">
            <w:pPr>
              <w:pStyle w:val="Nadpis1"/>
              <w:spacing w:before="0"/>
              <w:outlineLvl w:val="0"/>
              <w:rPr>
                <w:rFonts w:asciiTheme="minorHAnsi" w:eastAsia="Calibri" w:hAnsiTheme="minorHAnsi" w:cstheme="minorHAnsi"/>
                <w:color w:val="auto"/>
                <w:sz w:val="16"/>
                <w:szCs w:val="16"/>
              </w:rPr>
            </w:pPr>
            <w:r w:rsidRPr="00A92720">
              <w:rPr>
                <w:rFonts w:asciiTheme="minorHAnsi" w:eastAsia="Calibri" w:hAnsiTheme="minorHAnsi" w:cstheme="minorHAnsi"/>
                <w:color w:val="auto"/>
                <w:sz w:val="16"/>
                <w:szCs w:val="16"/>
              </w:rPr>
              <w:t xml:space="preserve">povinná príloha pri predložení </w:t>
            </w:r>
            <w:proofErr w:type="spellStart"/>
            <w:r w:rsidRPr="00A92720">
              <w:rPr>
                <w:rFonts w:asciiTheme="minorHAnsi" w:eastAsia="Calibri" w:hAnsiTheme="minorHAnsi" w:cstheme="minorHAnsi"/>
                <w:color w:val="auto"/>
                <w:sz w:val="16"/>
                <w:szCs w:val="16"/>
              </w:rPr>
              <w:t>ŽoNFP</w:t>
            </w:r>
            <w:proofErr w:type="spellEnd"/>
            <w:r w:rsidRPr="00A92720">
              <w:rPr>
                <w:rFonts w:asciiTheme="minorHAnsi" w:eastAsia="Calibri" w:hAnsiTheme="minorHAnsi" w:cstheme="minorHAnsi"/>
                <w:color w:val="auto"/>
                <w:sz w:val="16"/>
                <w:szCs w:val="16"/>
              </w:rPr>
              <w:t xml:space="preserve"> v prípade ak má žiadateľ záväzky voči štátu</w:t>
            </w:r>
          </w:p>
          <w:p w14:paraId="45829154" w14:textId="17C7AA61" w:rsidR="009D5669" w:rsidRPr="00A92720" w:rsidRDefault="00E04AC9" w:rsidP="00A92720">
            <w:pPr>
              <w:pStyle w:val="Nadpis1"/>
              <w:spacing w:before="0"/>
              <w:outlineLvl w:val="0"/>
              <w:rPr>
                <w:rFonts w:asciiTheme="minorHAnsi" w:eastAsia="Calibri" w:hAnsiTheme="minorHAnsi" w:cstheme="minorHAnsi"/>
                <w:color w:val="auto"/>
                <w:sz w:val="16"/>
                <w:szCs w:val="16"/>
              </w:rPr>
            </w:pPr>
            <w:proofErr w:type="spellStart"/>
            <w:r w:rsidRPr="00A92720">
              <w:rPr>
                <w:rFonts w:asciiTheme="minorHAnsi" w:eastAsia="Calibri" w:hAnsiTheme="minorHAnsi" w:cstheme="minorHAnsi"/>
                <w:color w:val="auto"/>
                <w:sz w:val="16"/>
                <w:szCs w:val="16"/>
              </w:rPr>
              <w:t>scan</w:t>
            </w:r>
            <w:proofErr w:type="spellEnd"/>
            <w:r w:rsidRPr="00A92720">
              <w:rPr>
                <w:rFonts w:asciiTheme="minorHAnsi" w:eastAsia="Calibri" w:hAnsiTheme="minorHAnsi" w:cstheme="minorHAnsi"/>
                <w:color w:val="auto"/>
                <w:sz w:val="16"/>
                <w:szCs w:val="16"/>
              </w:rPr>
              <w:t xml:space="preserve"> vo formáte PDF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D0E285F" w14:textId="66803531" w:rsidR="009D5669" w:rsidRPr="00CB5277" w:rsidRDefault="00657EF5" w:rsidP="0081712F">
            <w:pPr>
              <w:pStyle w:val="Nadpis1"/>
              <w:spacing w:before="0"/>
              <w:jc w:val="center"/>
              <w:outlineLvl w:val="0"/>
              <w:rPr>
                <w:rFonts w:asciiTheme="minorHAnsi" w:eastAsia="Calibri" w:hAnsiTheme="minorHAnsi" w:cstheme="minorHAnsi"/>
                <w:color w:val="auto"/>
                <w:sz w:val="18"/>
                <w:szCs w:val="18"/>
              </w:rPr>
            </w:pPr>
            <w:r w:rsidRPr="00CB5277">
              <w:rPr>
                <w:rFonts w:asciiTheme="minorHAnsi" w:eastAsia="Calibri" w:hAnsiTheme="minorHAnsi" w:cstheme="minorHAnsi"/>
                <w:color w:val="auto"/>
                <w:sz w:val="18"/>
                <w:szCs w:val="18"/>
              </w:rPr>
              <w:t>áno</w:t>
            </w:r>
          </w:p>
        </w:tc>
      </w:tr>
      <w:tr w:rsidR="008157F7" w:rsidRPr="00CB5277" w14:paraId="25FAE970" w14:textId="77777777" w:rsidTr="0081712F">
        <w:trPr>
          <w:trHeight w:val="397"/>
          <w:tblHeader/>
        </w:trPr>
        <w:tc>
          <w:tcPr>
            <w:tcW w:w="704" w:type="dxa"/>
            <w:shd w:val="clear" w:color="auto" w:fill="auto"/>
            <w:vAlign w:val="center"/>
          </w:tcPr>
          <w:p w14:paraId="70923ED0" w14:textId="77777777" w:rsidR="008157F7" w:rsidRPr="00CB5277" w:rsidRDefault="008157F7" w:rsidP="0081712F">
            <w:pPr>
              <w:pStyle w:val="Nadpis1"/>
              <w:numPr>
                <w:ilvl w:val="0"/>
                <w:numId w:val="13"/>
              </w:numPr>
              <w:spacing w:before="0"/>
              <w:jc w:val="both"/>
              <w:outlineLvl w:val="0"/>
              <w:rPr>
                <w:rFonts w:asciiTheme="minorHAnsi" w:eastAsia="Calibri" w:hAnsiTheme="minorHAnsi" w:cstheme="minorHAnsi"/>
                <w:color w:val="auto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580B7C3" w14:textId="4BED4E60" w:rsidR="008157F7" w:rsidRPr="006B5E92" w:rsidRDefault="006B5E92" w:rsidP="0081712F">
            <w:pPr>
              <w:pStyle w:val="Nadpis1"/>
              <w:spacing w:before="0"/>
              <w:ind w:left="597" w:hanging="633"/>
              <w:outlineLvl w:val="0"/>
              <w:rPr>
                <w:rFonts w:asciiTheme="minorHAnsi" w:eastAsia="Calibri" w:hAnsiTheme="minorHAnsi" w:cstheme="minorHAnsi"/>
                <w:b/>
                <w:color w:val="7030A0"/>
                <w:sz w:val="18"/>
                <w:szCs w:val="18"/>
              </w:rPr>
            </w:pPr>
            <w:r w:rsidRPr="00BC4772">
              <w:rPr>
                <w:rFonts w:asciiTheme="minorHAnsi" w:eastAsia="Calibri" w:hAnsiTheme="minorHAnsi" w:cstheme="minorHAnsi"/>
                <w:b/>
                <w:color w:val="7030A0"/>
                <w:sz w:val="18"/>
                <w:szCs w:val="18"/>
              </w:rPr>
              <w:t>Potv</w:t>
            </w:r>
            <w:r w:rsidRPr="006B5E92">
              <w:rPr>
                <w:rFonts w:asciiTheme="minorHAnsi" w:eastAsia="Calibri" w:hAnsiTheme="minorHAnsi" w:cstheme="minorHAnsi"/>
                <w:b/>
                <w:color w:val="7030A0"/>
                <w:sz w:val="18"/>
                <w:szCs w:val="18"/>
              </w:rPr>
              <w:t>rdenie DPH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616739B" w14:textId="6908434B" w:rsidR="008157F7" w:rsidRPr="006B5E92" w:rsidRDefault="00E04AC9" w:rsidP="0081712F">
            <w:pPr>
              <w:pStyle w:val="Default"/>
              <w:jc w:val="both"/>
              <w:rPr>
                <w:rFonts w:asciiTheme="minorHAnsi" w:eastAsia="Calibri" w:hAnsiTheme="minorHAnsi" w:cstheme="minorHAnsi"/>
                <w:color w:val="auto"/>
                <w:sz w:val="18"/>
                <w:szCs w:val="18"/>
              </w:rPr>
            </w:pPr>
            <w:r w:rsidRPr="00E04AC9">
              <w:rPr>
                <w:rFonts w:asciiTheme="minorHAnsi" w:eastAsia="Calibri" w:hAnsiTheme="minorHAnsi" w:cstheme="minorHAnsi"/>
                <w:color w:val="auto"/>
                <w:sz w:val="18"/>
                <w:szCs w:val="18"/>
              </w:rPr>
              <w:t xml:space="preserve">Potvrdenie príslušného daňového úradu, že žiadateľ nie je platcom DPH nie staršie ako 3 mesiace ku dňu predloženia </w:t>
            </w:r>
            <w:proofErr w:type="spellStart"/>
            <w:r w:rsidRPr="00E04AC9">
              <w:rPr>
                <w:rFonts w:asciiTheme="minorHAnsi" w:eastAsia="Calibri" w:hAnsiTheme="minorHAnsi" w:cstheme="minorHAnsi"/>
                <w:color w:val="auto"/>
                <w:sz w:val="18"/>
                <w:szCs w:val="18"/>
              </w:rPr>
              <w:t>ŽoNFP</w:t>
            </w:r>
            <w:proofErr w:type="spellEnd"/>
            <w:r w:rsidRPr="00E04AC9">
              <w:rPr>
                <w:rFonts w:asciiTheme="minorHAnsi" w:eastAsia="Calibri" w:hAnsiTheme="minorHAnsi" w:cstheme="minorHAnsi"/>
                <w:color w:val="auto"/>
                <w:sz w:val="18"/>
                <w:szCs w:val="18"/>
              </w:rPr>
              <w:t xml:space="preserve"> v elektronickej forme ako </w:t>
            </w:r>
            <w:proofErr w:type="spellStart"/>
            <w:r w:rsidRPr="00E04AC9">
              <w:rPr>
                <w:rFonts w:asciiTheme="minorHAnsi" w:eastAsia="Calibri" w:hAnsiTheme="minorHAnsi" w:cstheme="minorHAnsi"/>
                <w:color w:val="auto"/>
                <w:sz w:val="18"/>
                <w:szCs w:val="18"/>
              </w:rPr>
              <w:t>sken</w:t>
            </w:r>
            <w:proofErr w:type="spellEnd"/>
            <w:r w:rsidRPr="00E04AC9">
              <w:rPr>
                <w:rFonts w:asciiTheme="minorHAnsi" w:eastAsia="Calibri" w:hAnsiTheme="minorHAnsi" w:cstheme="minorHAnsi"/>
                <w:color w:val="auto"/>
                <w:sz w:val="18"/>
                <w:szCs w:val="18"/>
              </w:rPr>
              <w:t xml:space="preserve"> originálu – v prípade, ak žiadateľ nie je platcom DPH a uplatňuje si DPH ako oprávnený výdavok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5DCAE3" w14:textId="7D8753AA" w:rsidR="00DB4788" w:rsidRPr="00A92720" w:rsidRDefault="00E04AC9" w:rsidP="0081712F">
            <w:pPr>
              <w:pStyle w:val="Nadpis1"/>
              <w:spacing w:before="0"/>
              <w:ind w:left="31"/>
              <w:outlineLvl w:val="0"/>
              <w:rPr>
                <w:rFonts w:cstheme="minorHAnsi"/>
                <w:color w:val="auto"/>
                <w:sz w:val="16"/>
                <w:szCs w:val="16"/>
              </w:rPr>
            </w:pPr>
            <w:r w:rsidRPr="00A92720">
              <w:rPr>
                <w:rFonts w:asciiTheme="minorHAnsi" w:eastAsia="Calibri" w:hAnsiTheme="minorHAnsi" w:cstheme="minorHAnsi"/>
                <w:color w:val="auto"/>
                <w:sz w:val="16"/>
                <w:szCs w:val="16"/>
              </w:rPr>
              <w:t xml:space="preserve">povinná príloha  pri predložení </w:t>
            </w:r>
            <w:proofErr w:type="spellStart"/>
            <w:r w:rsidRPr="00A92720">
              <w:rPr>
                <w:rFonts w:asciiTheme="minorHAnsi" w:eastAsia="Calibri" w:hAnsiTheme="minorHAnsi" w:cstheme="minorHAnsi"/>
                <w:color w:val="auto"/>
                <w:sz w:val="16"/>
                <w:szCs w:val="16"/>
              </w:rPr>
              <w:t>ŽoNFP</w:t>
            </w:r>
            <w:proofErr w:type="spellEnd"/>
            <w:r w:rsidRPr="00A92720">
              <w:rPr>
                <w:rFonts w:asciiTheme="minorHAnsi" w:eastAsia="Calibri" w:hAnsiTheme="minorHAnsi" w:cstheme="minorHAnsi"/>
                <w:color w:val="auto"/>
                <w:sz w:val="16"/>
                <w:szCs w:val="16"/>
              </w:rPr>
              <w:t xml:space="preserve"> v prípade ak si žiadateľ uplatňuje DPH ako oprávnený výdavok </w:t>
            </w:r>
            <w:proofErr w:type="spellStart"/>
            <w:r w:rsidRPr="00A92720">
              <w:rPr>
                <w:rFonts w:asciiTheme="minorHAnsi" w:eastAsia="Calibri" w:hAnsiTheme="minorHAnsi" w:cstheme="minorHAnsi"/>
                <w:color w:val="auto"/>
                <w:sz w:val="16"/>
                <w:szCs w:val="16"/>
              </w:rPr>
              <w:t>scan</w:t>
            </w:r>
            <w:proofErr w:type="spellEnd"/>
            <w:r w:rsidRPr="00A92720">
              <w:rPr>
                <w:rFonts w:asciiTheme="minorHAnsi" w:eastAsia="Calibri" w:hAnsiTheme="minorHAnsi" w:cstheme="minorHAnsi"/>
                <w:color w:val="auto"/>
                <w:sz w:val="16"/>
                <w:szCs w:val="16"/>
              </w:rPr>
              <w:t xml:space="preserve"> vo formáte PDF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73D4E8B" w14:textId="79E20A56" w:rsidR="008157F7" w:rsidRPr="006B5E92" w:rsidRDefault="006B5E92" w:rsidP="0081712F">
            <w:pPr>
              <w:pStyle w:val="Nadpis1"/>
              <w:spacing w:before="0"/>
              <w:jc w:val="center"/>
              <w:outlineLvl w:val="0"/>
              <w:rPr>
                <w:rFonts w:asciiTheme="minorHAnsi" w:eastAsia="Calibri" w:hAnsiTheme="minorHAnsi" w:cstheme="minorHAnsi"/>
                <w:color w:val="auto"/>
                <w:sz w:val="18"/>
                <w:szCs w:val="18"/>
              </w:rPr>
            </w:pPr>
            <w:r w:rsidRPr="003B03CF">
              <w:rPr>
                <w:rFonts w:asciiTheme="minorHAnsi" w:eastAsia="Calibri" w:hAnsiTheme="minorHAnsi" w:cstheme="minorHAnsi"/>
                <w:color w:val="auto"/>
                <w:sz w:val="18"/>
                <w:szCs w:val="18"/>
              </w:rPr>
              <w:t>ni</w:t>
            </w:r>
            <w:r w:rsidRPr="006B5E92">
              <w:rPr>
                <w:rFonts w:asciiTheme="minorHAnsi" w:eastAsia="Calibri" w:hAnsiTheme="minorHAnsi" w:cstheme="minorHAnsi"/>
                <w:color w:val="auto"/>
                <w:sz w:val="18"/>
                <w:szCs w:val="18"/>
              </w:rPr>
              <w:t>e</w:t>
            </w:r>
          </w:p>
        </w:tc>
      </w:tr>
      <w:tr w:rsidR="00DB4788" w:rsidRPr="00CB5277" w14:paraId="0B40BA76" w14:textId="77777777" w:rsidTr="0081712F">
        <w:trPr>
          <w:trHeight w:val="397"/>
          <w:tblHeader/>
        </w:trPr>
        <w:tc>
          <w:tcPr>
            <w:tcW w:w="704" w:type="dxa"/>
            <w:shd w:val="clear" w:color="auto" w:fill="auto"/>
            <w:vAlign w:val="center"/>
          </w:tcPr>
          <w:p w14:paraId="49781E57" w14:textId="77777777" w:rsidR="00DB4788" w:rsidRPr="00CB5277" w:rsidRDefault="00DB4788" w:rsidP="0081712F">
            <w:pPr>
              <w:pStyle w:val="Nadpis1"/>
              <w:numPr>
                <w:ilvl w:val="0"/>
                <w:numId w:val="13"/>
              </w:numPr>
              <w:spacing w:before="0"/>
              <w:jc w:val="both"/>
              <w:outlineLvl w:val="0"/>
              <w:rPr>
                <w:rFonts w:asciiTheme="minorHAnsi" w:eastAsia="Calibri" w:hAnsiTheme="minorHAnsi" w:cstheme="minorHAnsi"/>
                <w:color w:val="auto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2030BC2F" w14:textId="014A67E4" w:rsidR="00DB4788" w:rsidRPr="006B5E92" w:rsidRDefault="00D61E5E" w:rsidP="0081712F">
            <w:pPr>
              <w:pStyle w:val="Nadpis1"/>
              <w:spacing w:before="0"/>
              <w:ind w:left="597" w:hanging="633"/>
              <w:outlineLvl w:val="0"/>
              <w:rPr>
                <w:rFonts w:asciiTheme="minorHAnsi" w:eastAsia="Calibri" w:hAnsiTheme="minorHAnsi" w:cstheme="minorHAnsi"/>
                <w:b/>
                <w:color w:val="7030A0"/>
                <w:sz w:val="18"/>
                <w:szCs w:val="18"/>
              </w:rPr>
            </w:pPr>
            <w:r w:rsidRPr="00D61E5E">
              <w:rPr>
                <w:rFonts w:asciiTheme="minorHAnsi" w:eastAsia="Calibri" w:hAnsiTheme="minorHAnsi" w:cstheme="minorHAnsi"/>
                <w:b/>
                <w:color w:val="7030A0"/>
                <w:sz w:val="18"/>
                <w:szCs w:val="18"/>
              </w:rPr>
              <w:t>Vyjadrenie ŽP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90E5B30" w14:textId="140A4F8D" w:rsidR="00CA2BB5" w:rsidRDefault="00D61E5E" w:rsidP="0081712F">
            <w:pPr>
              <w:pStyle w:val="Default"/>
              <w:jc w:val="both"/>
              <w:rPr>
                <w:rFonts w:asciiTheme="minorHAnsi" w:eastAsia="Calibri" w:hAnsiTheme="minorHAnsi" w:cstheme="minorHAnsi"/>
                <w:bCs/>
                <w:color w:val="auto"/>
                <w:sz w:val="18"/>
                <w:szCs w:val="18"/>
              </w:rPr>
            </w:pPr>
            <w:r w:rsidRPr="00D61E5E">
              <w:rPr>
                <w:rFonts w:asciiTheme="minorHAnsi" w:eastAsia="Calibri" w:hAnsiTheme="minorHAnsi" w:cstheme="minorHAnsi"/>
                <w:bCs/>
                <w:color w:val="auto"/>
                <w:sz w:val="18"/>
                <w:szCs w:val="18"/>
              </w:rPr>
              <w:t xml:space="preserve">Vyjadrenie  Odboru starostlivosti o životné prostredie, či projekt podlieha zisťovaciemu konaniu alebo podlieha povinnému hodnoteniu podľa zákona č. 24/2006 Z. z. o posudzovaní vplyvov na životné prostredie a o zmene a doplnení niektorých zákonov v znení neskorších predpisov </w:t>
            </w:r>
            <w:r w:rsidR="00085526" w:rsidRPr="00085526">
              <w:rPr>
                <w:rFonts w:asciiTheme="minorHAnsi" w:eastAsia="Calibri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085526" w:rsidRPr="00085526">
              <w:rPr>
                <w:rFonts w:asciiTheme="minorHAnsi" w:eastAsia="Calibri" w:hAnsiTheme="minorHAnsi" w:cstheme="minorHAnsi"/>
                <w:bCs/>
                <w:color w:val="auto"/>
                <w:sz w:val="18"/>
                <w:szCs w:val="18"/>
              </w:rPr>
              <w:t xml:space="preserve">nie staršie ako 3 mesiace ku dňu predloženia </w:t>
            </w:r>
            <w:proofErr w:type="spellStart"/>
            <w:r w:rsidR="00085526" w:rsidRPr="00085526">
              <w:rPr>
                <w:rFonts w:asciiTheme="minorHAnsi" w:eastAsia="Calibri" w:hAnsiTheme="minorHAnsi" w:cstheme="minorHAnsi"/>
                <w:bCs/>
                <w:color w:val="auto"/>
                <w:sz w:val="18"/>
                <w:szCs w:val="18"/>
              </w:rPr>
              <w:t>ŽoNFP</w:t>
            </w:r>
            <w:proofErr w:type="spellEnd"/>
            <w:r w:rsidR="00085526" w:rsidRPr="00085526">
              <w:rPr>
                <w:rFonts w:asciiTheme="minorHAnsi" w:eastAsia="Calibri" w:hAnsiTheme="minorHAnsi" w:cstheme="minorHAnsi"/>
                <w:bCs/>
                <w:color w:val="auto"/>
                <w:sz w:val="18"/>
                <w:szCs w:val="18"/>
              </w:rPr>
              <w:t xml:space="preserve"> v elektronickej forme </w:t>
            </w:r>
            <w:r w:rsidRPr="00D61E5E">
              <w:rPr>
                <w:rFonts w:asciiTheme="minorHAnsi" w:eastAsia="Calibri" w:hAnsiTheme="minorHAnsi" w:cstheme="minorHAnsi"/>
                <w:bCs/>
                <w:color w:val="auto"/>
                <w:sz w:val="18"/>
                <w:szCs w:val="18"/>
              </w:rPr>
              <w:t xml:space="preserve">ako </w:t>
            </w:r>
            <w:proofErr w:type="spellStart"/>
            <w:r w:rsidRPr="00D61E5E">
              <w:rPr>
                <w:rFonts w:asciiTheme="minorHAnsi" w:eastAsia="Calibri" w:hAnsiTheme="minorHAnsi" w:cstheme="minorHAnsi"/>
                <w:bCs/>
                <w:color w:val="auto"/>
                <w:sz w:val="18"/>
                <w:szCs w:val="18"/>
              </w:rPr>
              <w:t>sken</w:t>
            </w:r>
            <w:proofErr w:type="spellEnd"/>
            <w:r w:rsidRPr="00D61E5E">
              <w:rPr>
                <w:rFonts w:asciiTheme="minorHAnsi" w:eastAsia="Calibri" w:hAnsiTheme="minorHAnsi" w:cstheme="minorHAnsi"/>
                <w:bCs/>
                <w:color w:val="auto"/>
                <w:sz w:val="18"/>
                <w:szCs w:val="18"/>
              </w:rPr>
              <w:t xml:space="preserve"> originálu</w:t>
            </w:r>
          </w:p>
          <w:p w14:paraId="08B022FB" w14:textId="41FE497B" w:rsidR="00DB4788" w:rsidRPr="006B5E92" w:rsidRDefault="003E53C5" w:rsidP="0081712F">
            <w:pPr>
              <w:pStyle w:val="Default"/>
              <w:jc w:val="both"/>
              <w:rPr>
                <w:rFonts w:asciiTheme="minorHAnsi" w:eastAsia="Calibri" w:hAnsiTheme="minorHAnsi" w:cstheme="minorHAnsi"/>
                <w:bCs/>
                <w:color w:val="auto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70C0"/>
                <w:sz w:val="18"/>
                <w:szCs w:val="18"/>
              </w:rPr>
              <w:t xml:space="preserve">Iba </w:t>
            </w:r>
            <w:r w:rsidRPr="003E53C5">
              <w:rPr>
                <w:rFonts w:asciiTheme="minorHAnsi" w:eastAsia="Calibri" w:hAnsiTheme="minorHAnsi" w:cstheme="minorHAnsi"/>
                <w:b/>
                <w:bCs/>
                <w:color w:val="0070C0"/>
                <w:sz w:val="18"/>
                <w:szCs w:val="18"/>
              </w:rPr>
              <w:t>v prípade stavebných investícií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3AAABB" w14:textId="6A9A823A" w:rsidR="00DB4788" w:rsidRPr="00A92720" w:rsidRDefault="00D61E5E" w:rsidP="0081712F">
            <w:pPr>
              <w:rPr>
                <w:rFonts w:eastAsia="Calibri" w:cstheme="minorHAnsi"/>
                <w:sz w:val="16"/>
                <w:szCs w:val="16"/>
              </w:rPr>
            </w:pPr>
            <w:r w:rsidRPr="00A92720">
              <w:rPr>
                <w:rFonts w:eastAsia="Calibri" w:cstheme="minorHAnsi"/>
                <w:sz w:val="16"/>
                <w:szCs w:val="16"/>
              </w:rPr>
              <w:t xml:space="preserve">povinná príloha </w:t>
            </w:r>
            <w:r w:rsidR="00085526" w:rsidRPr="00A92720">
              <w:rPr>
                <w:rFonts w:eastAsia="Calibri" w:cstheme="minorHAnsi"/>
                <w:sz w:val="16"/>
                <w:szCs w:val="16"/>
              </w:rPr>
              <w:t xml:space="preserve">pri predložení </w:t>
            </w:r>
            <w:proofErr w:type="spellStart"/>
            <w:r w:rsidR="00085526" w:rsidRPr="00A92720">
              <w:rPr>
                <w:rFonts w:eastAsia="Calibri" w:cstheme="minorHAnsi"/>
                <w:sz w:val="16"/>
                <w:szCs w:val="16"/>
              </w:rPr>
              <w:t>ŽoNFP</w:t>
            </w:r>
            <w:proofErr w:type="spellEnd"/>
            <w:r w:rsidR="00085526" w:rsidRPr="00A92720">
              <w:rPr>
                <w:rFonts w:eastAsia="Calibri" w:cstheme="minorHAnsi"/>
                <w:sz w:val="16"/>
                <w:szCs w:val="16"/>
              </w:rPr>
              <w:t xml:space="preserve"> v prípade stavebných investícií </w:t>
            </w:r>
            <w:proofErr w:type="spellStart"/>
            <w:r w:rsidR="00085526" w:rsidRPr="00A92720">
              <w:rPr>
                <w:rFonts w:eastAsia="Calibri" w:cstheme="minorHAnsi"/>
                <w:sz w:val="16"/>
                <w:szCs w:val="16"/>
              </w:rPr>
              <w:t>scan</w:t>
            </w:r>
            <w:proofErr w:type="spellEnd"/>
            <w:r w:rsidR="00085526" w:rsidRPr="00A92720">
              <w:rPr>
                <w:rFonts w:eastAsia="Calibri" w:cstheme="minorHAnsi"/>
                <w:sz w:val="16"/>
                <w:szCs w:val="16"/>
              </w:rPr>
              <w:t xml:space="preserve"> vo formáte </w:t>
            </w:r>
            <w:r w:rsidRPr="00A92720">
              <w:rPr>
                <w:rFonts w:eastAsia="Calibri" w:cstheme="minorHAnsi"/>
                <w:sz w:val="16"/>
                <w:szCs w:val="16"/>
              </w:rPr>
              <w:t>PDF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DB4C6F0" w14:textId="2B61ABAB" w:rsidR="00DB4788" w:rsidRPr="006B5E92" w:rsidRDefault="00D61E5E" w:rsidP="0081712F">
            <w:pPr>
              <w:pStyle w:val="Nadpis1"/>
              <w:spacing w:before="0"/>
              <w:jc w:val="center"/>
              <w:outlineLvl w:val="0"/>
              <w:rPr>
                <w:rFonts w:asciiTheme="minorHAnsi" w:eastAsia="Calibri" w:hAnsiTheme="minorHAnsi" w:cstheme="minorHAnsi"/>
                <w:color w:val="auto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color w:val="auto"/>
                <w:sz w:val="18"/>
                <w:szCs w:val="18"/>
              </w:rPr>
              <w:t>áno</w:t>
            </w:r>
          </w:p>
        </w:tc>
      </w:tr>
      <w:tr w:rsidR="00DB4788" w:rsidRPr="00CB5277" w14:paraId="23A5D8D4" w14:textId="77777777" w:rsidTr="0081712F">
        <w:trPr>
          <w:trHeight w:val="397"/>
          <w:tblHeader/>
        </w:trPr>
        <w:tc>
          <w:tcPr>
            <w:tcW w:w="704" w:type="dxa"/>
            <w:shd w:val="clear" w:color="auto" w:fill="auto"/>
            <w:vAlign w:val="center"/>
          </w:tcPr>
          <w:p w14:paraId="14AA9675" w14:textId="77777777" w:rsidR="00DB4788" w:rsidRPr="00CB5277" w:rsidRDefault="00DB4788" w:rsidP="0081712F">
            <w:pPr>
              <w:pStyle w:val="Nadpis1"/>
              <w:numPr>
                <w:ilvl w:val="0"/>
                <w:numId w:val="13"/>
              </w:numPr>
              <w:spacing w:before="0"/>
              <w:jc w:val="both"/>
              <w:outlineLvl w:val="0"/>
              <w:rPr>
                <w:rFonts w:asciiTheme="minorHAnsi" w:eastAsia="Calibri" w:hAnsiTheme="minorHAnsi" w:cstheme="minorHAnsi"/>
                <w:color w:val="auto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6F5AC0B8" w14:textId="13004F35" w:rsidR="00DB4788" w:rsidRPr="006B5E92" w:rsidRDefault="00D61E5E" w:rsidP="0081712F">
            <w:pPr>
              <w:pStyle w:val="Nadpis1"/>
              <w:spacing w:before="0"/>
              <w:ind w:hanging="36"/>
              <w:outlineLvl w:val="0"/>
              <w:rPr>
                <w:rFonts w:asciiTheme="minorHAnsi" w:eastAsia="Calibri" w:hAnsiTheme="minorHAnsi" w:cstheme="minorHAnsi"/>
                <w:b/>
                <w:color w:val="7030A0"/>
                <w:sz w:val="18"/>
                <w:szCs w:val="18"/>
              </w:rPr>
            </w:pPr>
            <w:r w:rsidRPr="00D61E5E">
              <w:rPr>
                <w:rFonts w:asciiTheme="minorHAnsi" w:eastAsia="Calibri" w:hAnsiTheme="minorHAnsi" w:cstheme="minorHAnsi"/>
                <w:b/>
                <w:color w:val="7030A0"/>
                <w:sz w:val="18"/>
                <w:szCs w:val="18"/>
              </w:rPr>
              <w:t>Stanovisko ŽP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7A05838" w14:textId="66E5E029" w:rsidR="006A1521" w:rsidRPr="006B5E92" w:rsidRDefault="00D61E5E" w:rsidP="00FA3702">
            <w:pPr>
              <w:pStyle w:val="Default"/>
              <w:jc w:val="both"/>
              <w:rPr>
                <w:rFonts w:asciiTheme="minorHAnsi" w:eastAsia="Calibri" w:hAnsiTheme="minorHAnsi" w:cstheme="minorHAnsi"/>
                <w:bCs/>
                <w:color w:val="auto"/>
                <w:sz w:val="18"/>
                <w:szCs w:val="18"/>
              </w:rPr>
            </w:pPr>
            <w:r w:rsidRPr="00D61E5E">
              <w:rPr>
                <w:rFonts w:asciiTheme="minorHAnsi" w:eastAsia="Calibri" w:hAnsiTheme="minorHAnsi" w:cstheme="minorHAnsi"/>
                <w:bCs/>
                <w:color w:val="auto"/>
                <w:sz w:val="18"/>
                <w:szCs w:val="18"/>
              </w:rPr>
              <w:t xml:space="preserve">Ak činnosť podlieha zisťovaciemu konaniu, žiadateľ predkladá rozhodnutie Odboru starostlivosti o životné prostredie zo zisťovacieho konania alebo vyjadrenie k zmene činnosti, ak činnosť podlieha povinnému hodnoteniu v zmysle zákona č. 24/2006 Z. z. o posudzovaní vplyvov na životné prostredie a o zmene a doplnení niektorých zákonov v znení neskorších predpisov, záverečné stanovisko Ministerstva životného prostredia SR alebo vyjadrenie k zmene činnosti. Ak činnosť svojimi parametrami nespĺňa kritéria podľa zákona o posudzovaní vplyvov na životné prostredie, žiadateľ predloží vyjadrenie príslušného orgánu (Ministerstva životného prostredia SR alebo Odboru starostlivosti o životné prostredie) - v elektronickej forme ako </w:t>
            </w:r>
            <w:proofErr w:type="spellStart"/>
            <w:r w:rsidRPr="00D61E5E">
              <w:rPr>
                <w:rFonts w:asciiTheme="minorHAnsi" w:eastAsia="Calibri" w:hAnsiTheme="minorHAnsi" w:cstheme="minorHAnsi"/>
                <w:bCs/>
                <w:color w:val="auto"/>
                <w:sz w:val="18"/>
                <w:szCs w:val="18"/>
              </w:rPr>
              <w:t>sken</w:t>
            </w:r>
            <w:proofErr w:type="spellEnd"/>
            <w:r w:rsidRPr="00D61E5E">
              <w:rPr>
                <w:rFonts w:asciiTheme="minorHAnsi" w:eastAsia="Calibri" w:hAnsiTheme="minorHAnsi" w:cstheme="minorHAnsi"/>
                <w:bCs/>
                <w:color w:val="auto"/>
                <w:sz w:val="18"/>
                <w:szCs w:val="18"/>
              </w:rPr>
              <w:t xml:space="preserve"> originálu </w:t>
            </w:r>
            <w:r w:rsidRPr="00A92720">
              <w:rPr>
                <w:rFonts w:asciiTheme="minorHAnsi" w:eastAsia="Calibri" w:hAnsiTheme="minorHAnsi" w:cstheme="minorHAnsi"/>
                <w:b/>
                <w:bCs/>
                <w:color w:val="0070C0"/>
                <w:sz w:val="18"/>
                <w:szCs w:val="18"/>
              </w:rPr>
              <w:t xml:space="preserve">– v prípade schválenia </w:t>
            </w:r>
            <w:proofErr w:type="spellStart"/>
            <w:r w:rsidRPr="00A92720">
              <w:rPr>
                <w:rFonts w:asciiTheme="minorHAnsi" w:eastAsia="Calibri" w:hAnsiTheme="minorHAnsi" w:cstheme="minorHAnsi"/>
                <w:b/>
                <w:bCs/>
                <w:color w:val="0070C0"/>
                <w:sz w:val="18"/>
                <w:szCs w:val="18"/>
              </w:rPr>
              <w:lastRenderedPageBreak/>
              <w:t>ŽoNFP</w:t>
            </w:r>
            <w:proofErr w:type="spellEnd"/>
            <w:r w:rsidRPr="00A92720">
              <w:rPr>
                <w:rFonts w:asciiTheme="minorHAnsi" w:eastAsia="Calibri" w:hAnsiTheme="minorHAnsi" w:cstheme="minorHAnsi"/>
                <w:b/>
                <w:bCs/>
                <w:color w:val="0070C0"/>
                <w:sz w:val="18"/>
                <w:szCs w:val="18"/>
              </w:rPr>
              <w:t xml:space="preserve"> predkladá najneskôr do podpis</w:t>
            </w:r>
            <w:r w:rsidR="00FA3702">
              <w:rPr>
                <w:rFonts w:asciiTheme="minorHAnsi" w:eastAsia="Calibri" w:hAnsiTheme="minorHAnsi" w:cstheme="minorHAnsi"/>
                <w:b/>
                <w:bCs/>
                <w:color w:val="0070C0"/>
                <w:sz w:val="18"/>
                <w:szCs w:val="18"/>
              </w:rPr>
              <w:t>u</w:t>
            </w:r>
            <w:r w:rsidRPr="00A92720">
              <w:rPr>
                <w:rFonts w:asciiTheme="minorHAnsi" w:eastAsia="Calibri" w:hAnsiTheme="minorHAnsi" w:cstheme="minorHAnsi"/>
                <w:b/>
                <w:bCs/>
                <w:color w:val="0070C0"/>
                <w:sz w:val="18"/>
                <w:szCs w:val="18"/>
              </w:rPr>
              <w:t xml:space="preserve"> zmluvy o poskytnutí NFP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D651C1C" w14:textId="4482D924" w:rsidR="00DB4788" w:rsidRPr="00A92720" w:rsidRDefault="00D61E5E" w:rsidP="0081712F">
            <w:pPr>
              <w:rPr>
                <w:rFonts w:eastAsia="Calibri" w:cstheme="minorHAnsi"/>
                <w:sz w:val="16"/>
                <w:szCs w:val="16"/>
              </w:rPr>
            </w:pPr>
            <w:r w:rsidRPr="00A92720">
              <w:rPr>
                <w:rFonts w:eastAsia="Calibri" w:cstheme="minorHAnsi"/>
                <w:sz w:val="16"/>
                <w:szCs w:val="16"/>
              </w:rPr>
              <w:lastRenderedPageBreak/>
              <w:t xml:space="preserve">povinná príloha </w:t>
            </w:r>
            <w:r w:rsidR="00085526" w:rsidRPr="00A92720">
              <w:rPr>
                <w:rFonts w:eastAsia="Calibri" w:cstheme="minorHAnsi"/>
                <w:sz w:val="16"/>
                <w:szCs w:val="16"/>
              </w:rPr>
              <w:t xml:space="preserve">pri predložení </w:t>
            </w:r>
            <w:r w:rsidR="003B0040" w:rsidRPr="00A92720">
              <w:rPr>
                <w:rFonts w:eastAsia="Calibri" w:cstheme="minorHAnsi"/>
                <w:sz w:val="16"/>
                <w:szCs w:val="16"/>
              </w:rPr>
              <w:t xml:space="preserve"> v prípade stavebných investícií </w:t>
            </w:r>
            <w:proofErr w:type="spellStart"/>
            <w:r w:rsidR="00085526" w:rsidRPr="00A92720">
              <w:rPr>
                <w:rFonts w:eastAsia="Calibri" w:cstheme="minorHAnsi"/>
                <w:sz w:val="16"/>
                <w:szCs w:val="16"/>
              </w:rPr>
              <w:t>ŽoNFP</w:t>
            </w:r>
            <w:proofErr w:type="spellEnd"/>
            <w:r w:rsidR="00085526" w:rsidRPr="00A92720">
              <w:rPr>
                <w:rFonts w:eastAsia="Calibri" w:cstheme="minorHAnsi"/>
                <w:sz w:val="16"/>
                <w:szCs w:val="16"/>
              </w:rPr>
              <w:t xml:space="preserve"> </w:t>
            </w:r>
            <w:proofErr w:type="spellStart"/>
            <w:r w:rsidRPr="00A92720">
              <w:rPr>
                <w:rFonts w:eastAsia="Calibri" w:cstheme="minorHAnsi"/>
                <w:sz w:val="16"/>
                <w:szCs w:val="16"/>
              </w:rPr>
              <w:t>scan</w:t>
            </w:r>
            <w:proofErr w:type="spellEnd"/>
            <w:r w:rsidRPr="00A92720">
              <w:rPr>
                <w:rFonts w:eastAsia="Calibri" w:cstheme="minorHAnsi"/>
                <w:sz w:val="16"/>
                <w:szCs w:val="16"/>
              </w:rPr>
              <w:t xml:space="preserve"> vo formáte PDF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AF427C1" w14:textId="40BA25A2" w:rsidR="00DB4788" w:rsidRPr="006B5E92" w:rsidRDefault="00D61E5E" w:rsidP="0081712F">
            <w:pPr>
              <w:pStyle w:val="Nadpis1"/>
              <w:spacing w:before="0"/>
              <w:jc w:val="center"/>
              <w:outlineLvl w:val="0"/>
              <w:rPr>
                <w:rFonts w:asciiTheme="minorHAnsi" w:eastAsia="Calibri" w:hAnsiTheme="minorHAnsi" w:cstheme="minorHAnsi"/>
                <w:color w:val="auto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color w:val="auto"/>
                <w:sz w:val="18"/>
                <w:szCs w:val="18"/>
              </w:rPr>
              <w:t>áno</w:t>
            </w:r>
          </w:p>
        </w:tc>
      </w:tr>
      <w:tr w:rsidR="00620994" w:rsidRPr="00CB5277" w14:paraId="131A87CA" w14:textId="77777777" w:rsidTr="0081712F">
        <w:trPr>
          <w:trHeight w:val="397"/>
          <w:tblHeader/>
        </w:trPr>
        <w:tc>
          <w:tcPr>
            <w:tcW w:w="704" w:type="dxa"/>
            <w:shd w:val="clear" w:color="auto" w:fill="auto"/>
            <w:vAlign w:val="center"/>
          </w:tcPr>
          <w:p w14:paraId="50D6342B" w14:textId="77777777" w:rsidR="00620994" w:rsidRPr="00CB5277" w:rsidRDefault="00620994" w:rsidP="0081712F">
            <w:pPr>
              <w:pStyle w:val="Nadpis1"/>
              <w:numPr>
                <w:ilvl w:val="0"/>
                <w:numId w:val="13"/>
              </w:numPr>
              <w:spacing w:before="0"/>
              <w:jc w:val="both"/>
              <w:outlineLvl w:val="0"/>
              <w:rPr>
                <w:rFonts w:asciiTheme="minorHAnsi" w:eastAsia="Calibri" w:hAnsiTheme="minorHAnsi" w:cstheme="minorHAnsi"/>
                <w:color w:val="auto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449C2ABD" w14:textId="7BD81623" w:rsidR="00620994" w:rsidRPr="00D61E5E" w:rsidRDefault="00620994" w:rsidP="00A92720">
            <w:pPr>
              <w:pStyle w:val="Nadpis1"/>
              <w:spacing w:before="0"/>
              <w:ind w:left="33"/>
              <w:outlineLvl w:val="0"/>
              <w:rPr>
                <w:rFonts w:asciiTheme="minorHAnsi" w:eastAsia="Calibri" w:hAnsiTheme="minorHAnsi" w:cstheme="minorHAnsi"/>
                <w:b/>
                <w:color w:val="7030A0"/>
                <w:sz w:val="18"/>
                <w:szCs w:val="18"/>
              </w:rPr>
            </w:pPr>
            <w:r w:rsidRPr="00620994">
              <w:rPr>
                <w:rFonts w:asciiTheme="minorHAnsi" w:eastAsia="Calibri" w:hAnsiTheme="minorHAnsi" w:cstheme="minorHAnsi"/>
                <w:b/>
                <w:color w:val="7030A0"/>
                <w:sz w:val="18"/>
                <w:szCs w:val="18"/>
              </w:rPr>
              <w:t>Vyjadrenie ochrana prírody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C893737" w14:textId="77777777" w:rsidR="00F53B7A" w:rsidRDefault="00620994" w:rsidP="0081712F">
            <w:pPr>
              <w:pStyle w:val="Default"/>
              <w:jc w:val="both"/>
              <w:rPr>
                <w:rFonts w:asciiTheme="minorHAnsi" w:eastAsia="Calibri" w:hAnsiTheme="minorHAnsi" w:cstheme="minorHAnsi"/>
                <w:bCs/>
                <w:color w:val="auto"/>
                <w:sz w:val="18"/>
                <w:szCs w:val="18"/>
              </w:rPr>
            </w:pPr>
            <w:r w:rsidRPr="00620994">
              <w:rPr>
                <w:rFonts w:asciiTheme="minorHAnsi" w:eastAsia="Calibri" w:hAnsiTheme="minorHAnsi" w:cstheme="minorHAnsi"/>
                <w:bCs/>
                <w:color w:val="auto"/>
                <w:sz w:val="18"/>
                <w:szCs w:val="18"/>
              </w:rPr>
              <w:t xml:space="preserve">Vyjadrenie príslušného orgánu štátnej správy ochrany prírody či sa predložený projekt dotýka alebo nedotýka záujmov ochrany prírody a krajiny </w:t>
            </w:r>
            <w:r>
              <w:rPr>
                <w:rFonts w:asciiTheme="minorHAnsi" w:eastAsia="Calibri" w:hAnsiTheme="minorHAnsi" w:cstheme="minorHAnsi"/>
                <w:bCs/>
                <w:color w:val="auto"/>
                <w:sz w:val="18"/>
                <w:szCs w:val="18"/>
              </w:rPr>
              <w:t xml:space="preserve">v elektronickej forme </w:t>
            </w:r>
            <w:r w:rsidRPr="00620994">
              <w:rPr>
                <w:rFonts w:asciiTheme="minorHAnsi" w:eastAsia="Calibri" w:hAnsiTheme="minorHAnsi" w:cstheme="minorHAnsi"/>
                <w:bCs/>
                <w:color w:val="auto"/>
                <w:sz w:val="18"/>
                <w:szCs w:val="18"/>
              </w:rPr>
              <w:t xml:space="preserve">ako </w:t>
            </w:r>
            <w:proofErr w:type="spellStart"/>
            <w:r w:rsidRPr="00620994">
              <w:rPr>
                <w:rFonts w:asciiTheme="minorHAnsi" w:eastAsia="Calibri" w:hAnsiTheme="minorHAnsi" w:cstheme="minorHAnsi"/>
                <w:bCs/>
                <w:color w:val="auto"/>
                <w:sz w:val="18"/>
                <w:szCs w:val="18"/>
              </w:rPr>
              <w:t>sken</w:t>
            </w:r>
            <w:proofErr w:type="spellEnd"/>
            <w:r w:rsidRPr="00620994">
              <w:rPr>
                <w:rFonts w:asciiTheme="minorHAnsi" w:eastAsia="Calibri" w:hAnsiTheme="minorHAnsi" w:cstheme="minorHAnsi"/>
                <w:bCs/>
                <w:color w:val="auto"/>
                <w:sz w:val="18"/>
                <w:szCs w:val="18"/>
              </w:rPr>
              <w:t xml:space="preserve"> originálu</w:t>
            </w:r>
          </w:p>
          <w:p w14:paraId="36207BB0" w14:textId="1396D57F" w:rsidR="00620994" w:rsidRPr="00D61E5E" w:rsidRDefault="003E53C5" w:rsidP="0081712F">
            <w:pPr>
              <w:pStyle w:val="Default"/>
              <w:jc w:val="both"/>
              <w:rPr>
                <w:rFonts w:asciiTheme="minorHAnsi" w:eastAsia="Calibri" w:hAnsiTheme="minorHAnsi" w:cstheme="minorHAnsi"/>
                <w:bCs/>
                <w:color w:val="auto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70C0"/>
                <w:sz w:val="18"/>
                <w:szCs w:val="18"/>
              </w:rPr>
              <w:t xml:space="preserve">Iba </w:t>
            </w:r>
            <w:r w:rsidRPr="003E53C5">
              <w:rPr>
                <w:rFonts w:asciiTheme="minorHAnsi" w:eastAsia="Calibri" w:hAnsiTheme="minorHAnsi" w:cstheme="minorHAnsi"/>
                <w:b/>
                <w:bCs/>
                <w:color w:val="0070C0"/>
                <w:sz w:val="18"/>
                <w:szCs w:val="18"/>
              </w:rPr>
              <w:t>v prípade stavebných investícií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35DF6A" w14:textId="5717F6CC" w:rsidR="00620994" w:rsidRPr="00A92720" w:rsidRDefault="00620994" w:rsidP="0081712F">
            <w:pPr>
              <w:rPr>
                <w:rFonts w:eastAsia="Calibri" w:cstheme="minorHAnsi"/>
                <w:sz w:val="16"/>
                <w:szCs w:val="16"/>
              </w:rPr>
            </w:pPr>
            <w:r w:rsidRPr="00A92720">
              <w:rPr>
                <w:rFonts w:eastAsia="Calibri" w:cstheme="minorHAnsi"/>
                <w:sz w:val="16"/>
                <w:szCs w:val="16"/>
              </w:rPr>
              <w:t xml:space="preserve">povinná príloha pri predložení </w:t>
            </w:r>
            <w:proofErr w:type="spellStart"/>
            <w:r w:rsidRPr="00A92720">
              <w:rPr>
                <w:rFonts w:eastAsia="Calibri" w:cstheme="minorHAnsi"/>
                <w:sz w:val="16"/>
                <w:szCs w:val="16"/>
              </w:rPr>
              <w:t>ŽoNFP</w:t>
            </w:r>
            <w:proofErr w:type="spellEnd"/>
            <w:r w:rsidRPr="00A92720">
              <w:rPr>
                <w:rFonts w:eastAsia="Calibri" w:cstheme="minorHAnsi"/>
                <w:sz w:val="16"/>
                <w:szCs w:val="16"/>
              </w:rPr>
              <w:t xml:space="preserve"> v prípade stavebných investícií </w:t>
            </w:r>
            <w:proofErr w:type="spellStart"/>
            <w:r w:rsidRPr="00A92720">
              <w:rPr>
                <w:rFonts w:eastAsia="Calibri" w:cstheme="minorHAnsi"/>
                <w:sz w:val="16"/>
                <w:szCs w:val="16"/>
              </w:rPr>
              <w:t>scan</w:t>
            </w:r>
            <w:proofErr w:type="spellEnd"/>
            <w:r w:rsidRPr="00A92720">
              <w:rPr>
                <w:rFonts w:eastAsia="Calibri" w:cstheme="minorHAnsi"/>
                <w:sz w:val="16"/>
                <w:szCs w:val="16"/>
              </w:rPr>
              <w:t xml:space="preserve"> vo formáte PDF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8C89C22" w14:textId="62E83755" w:rsidR="00620994" w:rsidRDefault="00620994" w:rsidP="0081712F">
            <w:pPr>
              <w:pStyle w:val="Nadpis1"/>
              <w:spacing w:before="0"/>
              <w:jc w:val="center"/>
              <w:outlineLvl w:val="0"/>
              <w:rPr>
                <w:rFonts w:asciiTheme="minorHAnsi" w:eastAsia="Calibri" w:hAnsiTheme="minorHAnsi" w:cstheme="minorHAnsi"/>
                <w:color w:val="auto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color w:val="auto"/>
                <w:sz w:val="18"/>
                <w:szCs w:val="18"/>
              </w:rPr>
              <w:t>áno</w:t>
            </w:r>
          </w:p>
        </w:tc>
      </w:tr>
      <w:tr w:rsidR="00620994" w:rsidRPr="00CB5277" w14:paraId="79586937" w14:textId="77777777" w:rsidTr="0081712F">
        <w:trPr>
          <w:trHeight w:val="397"/>
          <w:tblHeader/>
        </w:trPr>
        <w:tc>
          <w:tcPr>
            <w:tcW w:w="704" w:type="dxa"/>
            <w:shd w:val="clear" w:color="auto" w:fill="auto"/>
            <w:vAlign w:val="center"/>
          </w:tcPr>
          <w:p w14:paraId="1945A434" w14:textId="77777777" w:rsidR="00620994" w:rsidRPr="00CB5277" w:rsidRDefault="00620994" w:rsidP="0081712F">
            <w:pPr>
              <w:pStyle w:val="Nadpis1"/>
              <w:numPr>
                <w:ilvl w:val="0"/>
                <w:numId w:val="13"/>
              </w:numPr>
              <w:spacing w:before="0"/>
              <w:jc w:val="both"/>
              <w:outlineLvl w:val="0"/>
              <w:rPr>
                <w:rFonts w:asciiTheme="minorHAnsi" w:eastAsia="Calibri" w:hAnsiTheme="minorHAnsi" w:cstheme="minorHAnsi"/>
                <w:color w:val="auto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1FB91E82" w14:textId="0A9213C0" w:rsidR="00620994" w:rsidRPr="00D61E5E" w:rsidRDefault="00620994" w:rsidP="00A92720">
            <w:pPr>
              <w:pStyle w:val="Nadpis1"/>
              <w:spacing w:before="0"/>
              <w:ind w:left="33"/>
              <w:outlineLvl w:val="0"/>
              <w:rPr>
                <w:rFonts w:asciiTheme="minorHAnsi" w:eastAsia="Calibri" w:hAnsiTheme="minorHAnsi" w:cstheme="minorHAnsi"/>
                <w:b/>
                <w:color w:val="7030A0"/>
                <w:sz w:val="18"/>
                <w:szCs w:val="18"/>
              </w:rPr>
            </w:pPr>
            <w:r w:rsidRPr="00620994">
              <w:rPr>
                <w:rFonts w:asciiTheme="minorHAnsi" w:eastAsia="Calibri" w:hAnsiTheme="minorHAnsi" w:cstheme="minorHAnsi"/>
                <w:b/>
                <w:color w:val="7030A0"/>
                <w:sz w:val="18"/>
                <w:szCs w:val="18"/>
              </w:rPr>
              <w:t>Stanovisko ochrana prírody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BD41CDF" w14:textId="5336D501" w:rsidR="00620994" w:rsidRPr="00D61E5E" w:rsidRDefault="00620994" w:rsidP="0081712F">
            <w:pPr>
              <w:pStyle w:val="Default"/>
              <w:jc w:val="both"/>
              <w:rPr>
                <w:rFonts w:asciiTheme="minorHAnsi" w:eastAsia="Calibri" w:hAnsiTheme="minorHAnsi" w:cstheme="minorHAnsi"/>
                <w:bCs/>
                <w:color w:val="auto"/>
                <w:sz w:val="18"/>
                <w:szCs w:val="18"/>
              </w:rPr>
            </w:pPr>
            <w:r w:rsidRPr="00620994">
              <w:rPr>
                <w:rFonts w:asciiTheme="minorHAnsi" w:eastAsia="Calibri" w:hAnsiTheme="minorHAnsi" w:cstheme="minorHAnsi"/>
                <w:bCs/>
                <w:color w:val="auto"/>
                <w:sz w:val="18"/>
                <w:szCs w:val="18"/>
              </w:rPr>
              <w:t xml:space="preserve">V prípade, ak sa projekt dotýka záujmov ochrany prírody v zmysle zákona č. 543/2002 Z. z. o ochrane prírody a krajiny v znení neskorších predpisov, predkladá súhlasné stanovisko príslušného orgánu štátnej správy ochrany prírody v elektronickej forme ako </w:t>
            </w:r>
            <w:proofErr w:type="spellStart"/>
            <w:r w:rsidRPr="00620994">
              <w:rPr>
                <w:rFonts w:asciiTheme="minorHAnsi" w:eastAsia="Calibri" w:hAnsiTheme="minorHAnsi" w:cstheme="minorHAnsi"/>
                <w:bCs/>
                <w:color w:val="auto"/>
                <w:sz w:val="18"/>
                <w:szCs w:val="18"/>
              </w:rPr>
              <w:t>sken</w:t>
            </w:r>
            <w:proofErr w:type="spellEnd"/>
            <w:r w:rsidRPr="00620994">
              <w:rPr>
                <w:rFonts w:asciiTheme="minorHAnsi" w:eastAsia="Calibri" w:hAnsiTheme="minorHAnsi" w:cstheme="minorHAnsi"/>
                <w:bCs/>
                <w:color w:val="auto"/>
                <w:sz w:val="18"/>
                <w:szCs w:val="18"/>
              </w:rPr>
              <w:t xml:space="preserve"> originálu</w:t>
            </w:r>
            <w:r>
              <w:rPr>
                <w:rFonts w:asciiTheme="minorHAnsi" w:eastAsia="Calibri" w:hAnsiTheme="minorHAnsi" w:cstheme="minorHAnsi"/>
                <w:b/>
                <w:bCs/>
                <w:color w:val="auto"/>
                <w:sz w:val="18"/>
                <w:szCs w:val="18"/>
              </w:rPr>
              <w:t xml:space="preserve"> </w:t>
            </w:r>
            <w:r w:rsidRPr="00F50019">
              <w:rPr>
                <w:rFonts w:asciiTheme="minorHAnsi" w:eastAsia="Calibri" w:hAnsiTheme="minorHAnsi" w:cstheme="minorHAnsi"/>
                <w:b/>
                <w:color w:val="0070C0"/>
                <w:sz w:val="18"/>
                <w:szCs w:val="18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556CA29" w14:textId="4D63C454" w:rsidR="00620994" w:rsidRPr="00A92720" w:rsidRDefault="00620994" w:rsidP="00620994">
            <w:pPr>
              <w:rPr>
                <w:rFonts w:eastAsia="Calibri" w:cstheme="minorHAnsi"/>
                <w:sz w:val="16"/>
                <w:szCs w:val="16"/>
              </w:rPr>
            </w:pPr>
            <w:r w:rsidRPr="00A92720">
              <w:rPr>
                <w:rFonts w:eastAsia="Calibri" w:cstheme="minorHAnsi"/>
                <w:sz w:val="16"/>
                <w:szCs w:val="16"/>
              </w:rPr>
              <w:t xml:space="preserve">povinná príloha pri predložení </w:t>
            </w:r>
            <w:proofErr w:type="spellStart"/>
            <w:r w:rsidRPr="00A92720">
              <w:rPr>
                <w:rFonts w:eastAsia="Calibri" w:cstheme="minorHAnsi"/>
                <w:sz w:val="16"/>
                <w:szCs w:val="16"/>
              </w:rPr>
              <w:t>ŽoNFP</w:t>
            </w:r>
            <w:proofErr w:type="spellEnd"/>
            <w:r w:rsidR="003B0040" w:rsidRPr="003B0040">
              <w:rPr>
                <w:rFonts w:eastAsia="Calibri" w:cstheme="minorHAnsi"/>
                <w:sz w:val="16"/>
                <w:szCs w:val="16"/>
              </w:rPr>
              <w:t xml:space="preserve"> v prípade stavebných investícií</w:t>
            </w:r>
          </w:p>
          <w:p w14:paraId="336460F8" w14:textId="2D9671AB" w:rsidR="00620994" w:rsidRPr="00A92720" w:rsidRDefault="00620994" w:rsidP="00620994">
            <w:pPr>
              <w:rPr>
                <w:rFonts w:eastAsia="Calibri" w:cstheme="minorHAnsi"/>
                <w:sz w:val="16"/>
                <w:szCs w:val="16"/>
              </w:rPr>
            </w:pPr>
            <w:proofErr w:type="spellStart"/>
            <w:r w:rsidRPr="00A92720">
              <w:rPr>
                <w:rFonts w:eastAsia="Calibri" w:cstheme="minorHAnsi"/>
                <w:sz w:val="16"/>
                <w:szCs w:val="16"/>
              </w:rPr>
              <w:t>scan</w:t>
            </w:r>
            <w:proofErr w:type="spellEnd"/>
            <w:r w:rsidRPr="00A92720">
              <w:rPr>
                <w:rFonts w:eastAsia="Calibri" w:cstheme="minorHAnsi"/>
                <w:sz w:val="16"/>
                <w:szCs w:val="16"/>
              </w:rPr>
              <w:t xml:space="preserve"> vo formáte PDF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CE8C849" w14:textId="2B015BE0" w:rsidR="00620994" w:rsidRDefault="00620994" w:rsidP="0081712F">
            <w:pPr>
              <w:pStyle w:val="Nadpis1"/>
              <w:spacing w:before="0"/>
              <w:jc w:val="center"/>
              <w:outlineLvl w:val="0"/>
              <w:rPr>
                <w:rFonts w:asciiTheme="minorHAnsi" w:eastAsia="Calibri" w:hAnsiTheme="minorHAnsi" w:cstheme="minorHAnsi"/>
                <w:color w:val="auto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color w:val="auto"/>
                <w:sz w:val="18"/>
                <w:szCs w:val="18"/>
              </w:rPr>
              <w:t>áno</w:t>
            </w:r>
          </w:p>
        </w:tc>
      </w:tr>
      <w:tr w:rsidR="000066E7" w:rsidRPr="00CB5277" w14:paraId="14E6781C" w14:textId="77777777" w:rsidTr="0081712F">
        <w:trPr>
          <w:trHeight w:val="397"/>
          <w:tblHeader/>
        </w:trPr>
        <w:tc>
          <w:tcPr>
            <w:tcW w:w="704" w:type="dxa"/>
            <w:shd w:val="clear" w:color="auto" w:fill="auto"/>
            <w:vAlign w:val="center"/>
          </w:tcPr>
          <w:p w14:paraId="040E5D05" w14:textId="77777777" w:rsidR="000066E7" w:rsidRPr="00CB5277" w:rsidRDefault="000066E7" w:rsidP="0081712F">
            <w:pPr>
              <w:pStyle w:val="Nadpis1"/>
              <w:numPr>
                <w:ilvl w:val="0"/>
                <w:numId w:val="13"/>
              </w:numPr>
              <w:spacing w:before="0"/>
              <w:jc w:val="both"/>
              <w:outlineLvl w:val="0"/>
              <w:rPr>
                <w:rFonts w:asciiTheme="minorHAnsi" w:eastAsia="Calibri" w:hAnsiTheme="minorHAnsi" w:cstheme="minorHAnsi"/>
                <w:color w:val="auto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6133EC4" w14:textId="2B40850F" w:rsidR="000066E7" w:rsidRDefault="00847C30" w:rsidP="00620994">
            <w:pPr>
              <w:pStyle w:val="Nadpis1"/>
              <w:spacing w:before="0"/>
              <w:ind w:left="33"/>
              <w:outlineLvl w:val="0"/>
              <w:rPr>
                <w:rFonts w:asciiTheme="minorHAnsi" w:eastAsia="Calibri" w:hAnsiTheme="minorHAnsi" w:cstheme="minorHAnsi"/>
                <w:b/>
                <w:color w:val="7030A0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b/>
                <w:color w:val="7030A0"/>
                <w:sz w:val="18"/>
                <w:szCs w:val="18"/>
              </w:rPr>
              <w:t>Projektová dokumentácia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D64283E" w14:textId="03CDDA6A" w:rsidR="000066E7" w:rsidRDefault="000A460D" w:rsidP="0081712F">
            <w:pPr>
              <w:pStyle w:val="Default"/>
              <w:jc w:val="both"/>
              <w:rPr>
                <w:rFonts w:asciiTheme="minorHAnsi" w:eastAsia="Calibri" w:hAnsiTheme="minorHAnsi" w:cstheme="minorHAnsi"/>
                <w:bCs/>
                <w:color w:val="auto"/>
                <w:sz w:val="18"/>
                <w:szCs w:val="18"/>
              </w:rPr>
            </w:pPr>
            <w:r w:rsidRPr="000A460D">
              <w:rPr>
                <w:rFonts w:asciiTheme="minorHAnsi" w:eastAsia="Calibri" w:hAnsiTheme="minorHAnsi" w:cstheme="minorHAnsi"/>
                <w:bCs/>
                <w:color w:val="auto"/>
                <w:sz w:val="18"/>
                <w:szCs w:val="18"/>
              </w:rPr>
              <w:t xml:space="preserve">Projektová dokumentácia s rozpočtom – </w:t>
            </w:r>
            <w:r w:rsidRPr="00F53B7A">
              <w:rPr>
                <w:rFonts w:asciiTheme="minorHAnsi" w:eastAsia="Calibri" w:hAnsiTheme="minorHAnsi" w:cstheme="minorHAnsi"/>
                <w:bCs/>
                <w:color w:val="auto"/>
                <w:sz w:val="18"/>
                <w:szCs w:val="18"/>
              </w:rPr>
              <w:t xml:space="preserve">predkladá </w:t>
            </w:r>
            <w:r w:rsidR="00826538" w:rsidRPr="00BF4DE6">
              <w:rPr>
                <w:rFonts w:asciiTheme="minorHAnsi" w:eastAsia="Times New Roman" w:hAnsiTheme="minorHAnsi" w:cstheme="minorBidi"/>
                <w:color w:val="auto"/>
                <w:sz w:val="22"/>
                <w:szCs w:val="22"/>
                <w:lang w:eastAsia="ar-SA"/>
              </w:rPr>
              <w:t xml:space="preserve"> </w:t>
            </w:r>
            <w:r w:rsidR="00826538" w:rsidRPr="00BF4DE6">
              <w:rPr>
                <w:rFonts w:asciiTheme="minorHAnsi" w:eastAsia="Times New Roman" w:hAnsiTheme="minorHAnsi" w:cstheme="minorBidi"/>
                <w:color w:val="auto"/>
                <w:sz w:val="18"/>
                <w:szCs w:val="18"/>
                <w:lang w:eastAsia="ar-SA"/>
              </w:rPr>
              <w:t>žiadateľ</w:t>
            </w:r>
            <w:r w:rsidR="00826538" w:rsidRPr="00F53B7A">
              <w:rPr>
                <w:rFonts w:asciiTheme="minorHAnsi" w:eastAsia="Times New Roman" w:hAnsiTheme="minorHAnsi" w:cstheme="minorBidi"/>
                <w:color w:val="auto"/>
                <w:sz w:val="18"/>
                <w:szCs w:val="18"/>
                <w:lang w:eastAsia="ar-SA"/>
              </w:rPr>
              <w:t>,</w:t>
            </w:r>
            <w:r w:rsidR="00826538" w:rsidRPr="00BF4DE6">
              <w:rPr>
                <w:rFonts w:asciiTheme="minorHAnsi" w:eastAsia="Times New Roman" w:hAnsiTheme="minorHAnsi" w:cstheme="minorBidi"/>
                <w:color w:val="auto"/>
                <w:sz w:val="18"/>
                <w:szCs w:val="18"/>
                <w:lang w:eastAsia="ar-SA"/>
              </w:rPr>
              <w:t xml:space="preserve"> </w:t>
            </w:r>
            <w:r w:rsidR="00826538" w:rsidRPr="00BF4DE6">
              <w:rPr>
                <w:rFonts w:asciiTheme="minorHAnsi" w:eastAsia="Calibri" w:hAnsiTheme="minorHAnsi" w:cstheme="minorHAnsi"/>
                <w:bCs/>
                <w:color w:val="auto"/>
                <w:sz w:val="18"/>
                <w:szCs w:val="18"/>
              </w:rPr>
              <w:t>ktorý nie je verejným obstarávateľom a žiadateľ, ktorý je verejným obstarávateľom</w:t>
            </w:r>
            <w:r w:rsidR="00826538" w:rsidRPr="00826538">
              <w:rPr>
                <w:rFonts w:asciiTheme="minorHAnsi" w:eastAsia="Calibri" w:hAnsiTheme="minorHAnsi" w:cstheme="minorHAnsi"/>
                <w:bCs/>
                <w:color w:val="auto"/>
                <w:sz w:val="18"/>
                <w:szCs w:val="18"/>
              </w:rPr>
              <w:t xml:space="preserve"> </w:t>
            </w:r>
            <w:r w:rsidR="00826538">
              <w:rPr>
                <w:rFonts w:asciiTheme="minorHAnsi" w:eastAsia="Calibri" w:hAnsiTheme="minorHAnsi" w:cstheme="minorHAnsi"/>
                <w:bCs/>
                <w:color w:val="auto"/>
                <w:sz w:val="18"/>
                <w:szCs w:val="18"/>
              </w:rPr>
              <w:t>výlučne</w:t>
            </w:r>
            <w:r w:rsidR="00826538" w:rsidRPr="000A460D">
              <w:rPr>
                <w:rFonts w:asciiTheme="minorHAnsi" w:eastAsia="Calibri" w:hAnsiTheme="minorHAnsi" w:cstheme="minorHAnsi"/>
                <w:bCs/>
                <w:color w:val="auto"/>
                <w:sz w:val="18"/>
                <w:szCs w:val="18"/>
              </w:rPr>
              <w:t xml:space="preserve"> </w:t>
            </w:r>
            <w:r w:rsidRPr="000A460D">
              <w:rPr>
                <w:rFonts w:asciiTheme="minorHAnsi" w:eastAsia="Calibri" w:hAnsiTheme="minorHAnsi" w:cstheme="minorHAnsi"/>
                <w:bCs/>
                <w:color w:val="auto"/>
                <w:sz w:val="18"/>
                <w:szCs w:val="18"/>
              </w:rPr>
              <w:t xml:space="preserve">prostredníctvom webového sídla https://josephine.proebiz.com/sk/promoter/register/CbW3bbUhEb najneskôr v deň odoslania </w:t>
            </w:r>
            <w:proofErr w:type="spellStart"/>
            <w:r w:rsidRPr="000A460D">
              <w:rPr>
                <w:rFonts w:asciiTheme="minorHAnsi" w:eastAsia="Calibri" w:hAnsiTheme="minorHAnsi" w:cstheme="minorHAnsi"/>
                <w:bCs/>
                <w:color w:val="auto"/>
                <w:sz w:val="18"/>
                <w:szCs w:val="18"/>
              </w:rPr>
              <w:t>ŽoNFP</w:t>
            </w:r>
            <w:proofErr w:type="spellEnd"/>
            <w:r w:rsidRPr="000A460D">
              <w:rPr>
                <w:rFonts w:asciiTheme="minorHAnsi" w:eastAsia="Calibri" w:hAnsiTheme="minorHAnsi" w:cstheme="minorHAnsi"/>
                <w:bCs/>
                <w:color w:val="auto"/>
                <w:sz w:val="18"/>
                <w:szCs w:val="18"/>
              </w:rPr>
              <w:t xml:space="preserve"> do elektronickej schránky PPA  </w:t>
            </w:r>
          </w:p>
          <w:p w14:paraId="1B5BB6A7" w14:textId="0668DA5F" w:rsidR="00312624" w:rsidRPr="00620994" w:rsidRDefault="00312624" w:rsidP="0081712F">
            <w:pPr>
              <w:pStyle w:val="Default"/>
              <w:jc w:val="both"/>
              <w:rPr>
                <w:rFonts w:asciiTheme="minorHAnsi" w:eastAsia="Calibri" w:hAnsiTheme="minorHAnsi" w:cstheme="minorHAnsi"/>
                <w:bCs/>
                <w:color w:val="auto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70C0"/>
                <w:sz w:val="18"/>
                <w:szCs w:val="18"/>
              </w:rPr>
              <w:t xml:space="preserve">Iba </w:t>
            </w:r>
            <w:r w:rsidRPr="003E53C5">
              <w:rPr>
                <w:rFonts w:asciiTheme="minorHAnsi" w:eastAsia="Calibri" w:hAnsiTheme="minorHAnsi" w:cstheme="minorHAnsi"/>
                <w:b/>
                <w:bCs/>
                <w:color w:val="0070C0"/>
                <w:sz w:val="18"/>
                <w:szCs w:val="18"/>
              </w:rPr>
              <w:t>v prípade stavebných investícií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87AE927" w14:textId="5506CF94" w:rsidR="000066E7" w:rsidRDefault="000A460D" w:rsidP="0081712F">
            <w:pPr>
              <w:rPr>
                <w:rFonts w:eastAsia="Calibri" w:cstheme="minorHAnsi"/>
                <w:sz w:val="18"/>
                <w:szCs w:val="18"/>
              </w:rPr>
            </w:pPr>
            <w:r w:rsidRPr="00A92720">
              <w:rPr>
                <w:rFonts w:eastAsia="Calibri" w:cstheme="minorHAnsi"/>
                <w:sz w:val="16"/>
                <w:szCs w:val="16"/>
              </w:rPr>
              <w:t xml:space="preserve">povinná príloha pri predložení </w:t>
            </w:r>
            <w:proofErr w:type="spellStart"/>
            <w:r w:rsidRPr="00A92720">
              <w:rPr>
                <w:rFonts w:eastAsia="Calibri" w:cstheme="minorHAnsi"/>
                <w:sz w:val="16"/>
                <w:szCs w:val="16"/>
              </w:rPr>
              <w:t>ŽoNFP</w:t>
            </w:r>
            <w:proofErr w:type="spellEnd"/>
            <w:r w:rsidRPr="00A92720">
              <w:rPr>
                <w:rFonts w:eastAsia="Calibri" w:cstheme="minorHAnsi"/>
                <w:sz w:val="16"/>
                <w:szCs w:val="16"/>
              </w:rPr>
              <w:t xml:space="preserve"> v prípade stavebných investícií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E4F57C2" w14:textId="7F26BE75" w:rsidR="000066E7" w:rsidRPr="0066480A" w:rsidRDefault="000A460D" w:rsidP="0081712F">
            <w:pPr>
              <w:pStyle w:val="Nadpis1"/>
              <w:spacing w:before="0"/>
              <w:jc w:val="center"/>
              <w:outlineLvl w:val="0"/>
              <w:rPr>
                <w:rFonts w:asciiTheme="minorHAnsi" w:eastAsia="Calibri" w:hAnsiTheme="minorHAnsi" w:cstheme="minorHAnsi"/>
                <w:color w:val="auto"/>
                <w:sz w:val="18"/>
                <w:szCs w:val="18"/>
              </w:rPr>
            </w:pPr>
            <w:r w:rsidRPr="0066480A">
              <w:rPr>
                <w:rFonts w:asciiTheme="minorHAnsi" w:eastAsia="Calibri" w:hAnsiTheme="minorHAnsi" w:cstheme="minorHAnsi"/>
                <w:color w:val="auto"/>
                <w:sz w:val="18"/>
                <w:szCs w:val="18"/>
              </w:rPr>
              <w:t>I</w:t>
            </w:r>
            <w:r w:rsidR="00847C30" w:rsidRPr="0066480A">
              <w:rPr>
                <w:rFonts w:asciiTheme="minorHAnsi" w:eastAsia="Calibri" w:hAnsiTheme="minorHAnsi" w:cstheme="minorHAnsi"/>
                <w:color w:val="auto"/>
                <w:sz w:val="18"/>
                <w:szCs w:val="18"/>
              </w:rPr>
              <w:t>nformácia</w:t>
            </w:r>
            <w:r w:rsidRPr="0066480A">
              <w:rPr>
                <w:rFonts w:asciiTheme="minorHAnsi" w:eastAsia="Calibri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A92720">
              <w:rPr>
                <w:rFonts w:asciiTheme="minorHAnsi" w:eastAsia="Calibri" w:hAnsiTheme="minorHAnsi" w:cstheme="minorHAnsi"/>
                <w:color w:val="auto"/>
                <w:sz w:val="18"/>
                <w:szCs w:val="18"/>
              </w:rPr>
              <w:t xml:space="preserve"> bez možnosti prikladania príloh</w:t>
            </w:r>
          </w:p>
        </w:tc>
      </w:tr>
      <w:tr w:rsidR="000C29F7" w:rsidRPr="00CB5277" w14:paraId="2ACF3A76" w14:textId="77777777" w:rsidTr="0081712F">
        <w:trPr>
          <w:trHeight w:val="397"/>
          <w:tblHeader/>
        </w:trPr>
        <w:tc>
          <w:tcPr>
            <w:tcW w:w="704" w:type="dxa"/>
            <w:shd w:val="clear" w:color="auto" w:fill="auto"/>
            <w:vAlign w:val="center"/>
          </w:tcPr>
          <w:p w14:paraId="6DD16467" w14:textId="77777777" w:rsidR="000C29F7" w:rsidRPr="00CB5277" w:rsidRDefault="000C29F7" w:rsidP="0081712F">
            <w:pPr>
              <w:pStyle w:val="Nadpis1"/>
              <w:numPr>
                <w:ilvl w:val="0"/>
                <w:numId w:val="13"/>
              </w:numPr>
              <w:spacing w:before="0"/>
              <w:jc w:val="both"/>
              <w:outlineLvl w:val="0"/>
              <w:rPr>
                <w:rFonts w:asciiTheme="minorHAnsi" w:eastAsia="Calibri" w:hAnsiTheme="minorHAnsi" w:cstheme="minorHAnsi"/>
                <w:color w:val="auto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1505B1DD" w14:textId="0B40C4FD" w:rsidR="000C29F7" w:rsidRPr="00D61E5E" w:rsidRDefault="00E83D1E" w:rsidP="0081712F">
            <w:pPr>
              <w:pStyle w:val="Nadpis1"/>
              <w:spacing w:before="0"/>
              <w:outlineLvl w:val="0"/>
              <w:rPr>
                <w:rFonts w:asciiTheme="minorHAnsi" w:eastAsia="Calibri" w:hAnsiTheme="minorHAnsi" w:cstheme="minorHAnsi"/>
                <w:b/>
                <w:color w:val="7030A0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b/>
                <w:color w:val="7030A0"/>
                <w:sz w:val="18"/>
                <w:szCs w:val="18"/>
              </w:rPr>
              <w:t>Overovacia doložka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6853B3D" w14:textId="2CD86A50" w:rsidR="00C03872" w:rsidRPr="00D319DA" w:rsidRDefault="00E83D1E" w:rsidP="0081712F">
            <w:pPr>
              <w:pStyle w:val="Default"/>
              <w:jc w:val="both"/>
              <w:rPr>
                <w:rFonts w:asciiTheme="minorHAnsi" w:eastAsia="Calibri" w:hAnsiTheme="minorHAnsi" w:cstheme="minorHAnsi"/>
                <w:b/>
                <w:bCs/>
                <w:color w:val="auto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bCs/>
                <w:color w:val="auto"/>
                <w:sz w:val="18"/>
                <w:szCs w:val="18"/>
              </w:rPr>
              <w:t>Overovacia doložka projektu stavby na ohlásenie</w:t>
            </w:r>
            <w:r w:rsidR="000C29F7" w:rsidRPr="000C29F7">
              <w:rPr>
                <w:rFonts w:asciiTheme="minorHAnsi" w:eastAsia="Calibri" w:hAnsiTheme="minorHAnsi" w:cstheme="minorHAnsi"/>
                <w:bCs/>
                <w:color w:val="auto"/>
                <w:sz w:val="18"/>
                <w:szCs w:val="18"/>
              </w:rPr>
              <w:t xml:space="preserve"> § </w:t>
            </w:r>
            <w:r w:rsidR="00F705E6">
              <w:rPr>
                <w:rFonts w:asciiTheme="minorHAnsi" w:eastAsia="Calibri" w:hAnsiTheme="minorHAnsi" w:cstheme="minorHAnsi"/>
                <w:bCs/>
                <w:color w:val="auto"/>
                <w:sz w:val="18"/>
                <w:szCs w:val="18"/>
              </w:rPr>
              <w:t>63</w:t>
            </w:r>
            <w:r w:rsidR="000C29F7" w:rsidRPr="000C29F7">
              <w:rPr>
                <w:rFonts w:asciiTheme="minorHAnsi" w:eastAsia="Calibri" w:hAnsiTheme="minorHAnsi" w:cstheme="minorHAnsi"/>
                <w:bCs/>
                <w:color w:val="auto"/>
                <w:sz w:val="18"/>
                <w:szCs w:val="18"/>
              </w:rPr>
              <w:t xml:space="preserve">, zákona č. </w:t>
            </w:r>
            <w:r w:rsidR="00F705E6">
              <w:rPr>
                <w:rFonts w:asciiTheme="minorHAnsi" w:eastAsia="Calibri" w:hAnsiTheme="minorHAnsi" w:cstheme="minorHAnsi"/>
                <w:bCs/>
                <w:color w:val="auto"/>
                <w:sz w:val="18"/>
                <w:szCs w:val="18"/>
              </w:rPr>
              <w:t>25/2025</w:t>
            </w:r>
            <w:r w:rsidR="000C29F7" w:rsidRPr="000C29F7">
              <w:rPr>
                <w:rFonts w:asciiTheme="minorHAnsi" w:eastAsia="Calibri" w:hAnsiTheme="minorHAnsi" w:cstheme="minorHAnsi"/>
                <w:bCs/>
                <w:color w:val="auto"/>
                <w:sz w:val="18"/>
                <w:szCs w:val="18"/>
              </w:rPr>
              <w:t xml:space="preserve"> </w:t>
            </w:r>
            <w:r w:rsidR="00F705E6">
              <w:rPr>
                <w:rFonts w:asciiTheme="minorHAnsi" w:eastAsia="Calibri" w:hAnsiTheme="minorHAnsi" w:cstheme="minorHAnsi"/>
                <w:bCs/>
                <w:color w:val="auto"/>
                <w:sz w:val="18"/>
                <w:szCs w:val="18"/>
              </w:rPr>
              <w:t xml:space="preserve">Z. z. </w:t>
            </w:r>
            <w:r w:rsidR="000C29F7" w:rsidRPr="000C29F7">
              <w:rPr>
                <w:rFonts w:asciiTheme="minorHAnsi" w:eastAsia="Calibri" w:hAnsiTheme="minorHAnsi" w:cstheme="minorHAnsi"/>
                <w:bCs/>
                <w:color w:val="auto"/>
                <w:sz w:val="18"/>
                <w:szCs w:val="18"/>
              </w:rPr>
              <w:t xml:space="preserve"> </w:t>
            </w:r>
            <w:r w:rsidR="00F705E6" w:rsidRPr="00F705E6">
              <w:rPr>
                <w:rFonts w:ascii="Source Sans Pro" w:hAnsi="Source Sans Pro" w:cstheme="minorBidi"/>
                <w:b/>
                <w:bCs/>
                <w:sz w:val="29"/>
                <w:szCs w:val="29"/>
                <w:shd w:val="clear" w:color="auto" w:fill="FFFFFF"/>
              </w:rPr>
              <w:t xml:space="preserve"> </w:t>
            </w:r>
            <w:r w:rsidR="00F705E6" w:rsidRPr="00BF4DE6">
              <w:rPr>
                <w:rFonts w:asciiTheme="minorHAnsi" w:eastAsia="Calibri" w:hAnsiTheme="minorHAnsi" w:cstheme="minorHAnsi"/>
                <w:color w:val="auto"/>
                <w:sz w:val="18"/>
                <w:szCs w:val="18"/>
              </w:rPr>
              <w:t>Stavebný zákon</w:t>
            </w:r>
            <w:r w:rsidR="00F705E6" w:rsidRPr="00BF4DE6">
              <w:rPr>
                <w:rFonts w:asciiTheme="minorHAnsi" w:eastAsia="Calibri" w:hAnsiTheme="minorHAnsi" w:cstheme="minorHAnsi"/>
                <w:color w:val="auto"/>
                <w:sz w:val="18"/>
                <w:szCs w:val="18"/>
              </w:rPr>
              <w:br/>
              <w:t>a o zmene a doplnení niektorých zákonov (Stavebný zákon)</w:t>
            </w:r>
            <w:r w:rsidR="00F705E6" w:rsidRPr="00F705E6" w:rsidDel="00F705E6">
              <w:rPr>
                <w:rFonts w:asciiTheme="minorHAnsi" w:eastAsia="Calibri" w:hAnsiTheme="minorHAnsi" w:cstheme="minorHAnsi"/>
                <w:bCs/>
                <w:color w:val="auto"/>
                <w:sz w:val="18"/>
                <w:szCs w:val="18"/>
              </w:rPr>
              <w:t xml:space="preserve"> </w:t>
            </w:r>
            <w:r w:rsidR="000C29F7" w:rsidRPr="000C29F7">
              <w:rPr>
                <w:rFonts w:asciiTheme="minorHAnsi" w:eastAsia="Calibri" w:hAnsiTheme="minorHAnsi" w:cstheme="minorHAnsi"/>
                <w:bCs/>
                <w:color w:val="auto"/>
                <w:sz w:val="18"/>
                <w:szCs w:val="18"/>
              </w:rPr>
              <w:t xml:space="preserve">ako </w:t>
            </w:r>
            <w:r w:rsidR="00810687">
              <w:rPr>
                <w:rFonts w:asciiTheme="minorHAnsi" w:eastAsia="Calibri" w:hAnsiTheme="minorHAnsi" w:cstheme="minorHAnsi"/>
                <w:bCs/>
                <w:color w:val="auto"/>
                <w:sz w:val="18"/>
                <w:szCs w:val="18"/>
              </w:rPr>
              <w:t xml:space="preserve">v elektronickej forme ako </w:t>
            </w:r>
            <w:proofErr w:type="spellStart"/>
            <w:r w:rsidR="000C29F7" w:rsidRPr="000C29F7">
              <w:rPr>
                <w:rFonts w:asciiTheme="minorHAnsi" w:eastAsia="Calibri" w:hAnsiTheme="minorHAnsi" w:cstheme="minorHAnsi"/>
                <w:bCs/>
                <w:color w:val="auto"/>
                <w:sz w:val="18"/>
                <w:szCs w:val="18"/>
              </w:rPr>
              <w:t>sken</w:t>
            </w:r>
            <w:proofErr w:type="spellEnd"/>
            <w:r w:rsidR="000C29F7" w:rsidRPr="000C29F7">
              <w:rPr>
                <w:rFonts w:asciiTheme="minorHAnsi" w:eastAsia="Calibri" w:hAnsiTheme="minorHAnsi" w:cstheme="minorHAnsi"/>
                <w:bCs/>
                <w:color w:val="auto"/>
                <w:sz w:val="18"/>
                <w:szCs w:val="18"/>
              </w:rPr>
              <w:t xml:space="preserve"> originálu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03E3F5F" w14:textId="1117C921" w:rsidR="000C29F7" w:rsidRPr="00A92720" w:rsidRDefault="00810687" w:rsidP="0081712F">
            <w:pPr>
              <w:rPr>
                <w:rFonts w:eastAsia="Calibri" w:cstheme="minorHAnsi"/>
                <w:sz w:val="16"/>
                <w:szCs w:val="16"/>
              </w:rPr>
            </w:pPr>
            <w:r w:rsidRPr="00A92720">
              <w:rPr>
                <w:rFonts w:eastAsia="Calibri" w:cstheme="minorHAnsi"/>
                <w:sz w:val="16"/>
                <w:szCs w:val="16"/>
              </w:rPr>
              <w:t xml:space="preserve">nepovinná príloha </w:t>
            </w:r>
            <w:r w:rsidR="00C03872" w:rsidRPr="00A92720">
              <w:rPr>
                <w:rFonts w:eastAsia="Calibri" w:cstheme="minorHAnsi"/>
                <w:sz w:val="16"/>
                <w:szCs w:val="16"/>
              </w:rPr>
              <w:t xml:space="preserve">pri predložení </w:t>
            </w:r>
            <w:proofErr w:type="spellStart"/>
            <w:r w:rsidR="00C03872" w:rsidRPr="00A92720">
              <w:rPr>
                <w:rFonts w:eastAsia="Calibri" w:cstheme="minorHAnsi"/>
                <w:sz w:val="16"/>
                <w:szCs w:val="16"/>
              </w:rPr>
              <w:t>ŽoNFP</w:t>
            </w:r>
            <w:proofErr w:type="spellEnd"/>
            <w:r w:rsidR="00C03872" w:rsidRPr="00A92720">
              <w:rPr>
                <w:rFonts w:eastAsia="Calibri" w:cstheme="minorHAnsi"/>
                <w:sz w:val="16"/>
                <w:szCs w:val="16"/>
              </w:rPr>
              <w:t xml:space="preserve"> </w:t>
            </w:r>
            <w:proofErr w:type="spellStart"/>
            <w:r w:rsidRPr="00A92720">
              <w:rPr>
                <w:rFonts w:eastAsia="Calibri" w:cstheme="minorHAnsi"/>
                <w:sz w:val="16"/>
                <w:szCs w:val="16"/>
              </w:rPr>
              <w:t>scan</w:t>
            </w:r>
            <w:proofErr w:type="spellEnd"/>
            <w:r w:rsidRPr="00A92720">
              <w:rPr>
                <w:rFonts w:eastAsia="Calibri" w:cstheme="minorHAnsi"/>
                <w:sz w:val="16"/>
                <w:szCs w:val="16"/>
              </w:rPr>
              <w:t xml:space="preserve"> vo formáte PDF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F11D96F" w14:textId="361F9A3B" w:rsidR="000C29F7" w:rsidRDefault="000C29F7" w:rsidP="0081712F">
            <w:pPr>
              <w:pStyle w:val="Nadpis1"/>
              <w:spacing w:before="0"/>
              <w:jc w:val="center"/>
              <w:outlineLvl w:val="0"/>
              <w:rPr>
                <w:rFonts w:asciiTheme="minorHAnsi" w:eastAsia="Calibri" w:hAnsiTheme="minorHAnsi" w:cstheme="minorHAnsi"/>
                <w:color w:val="auto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color w:val="auto"/>
                <w:sz w:val="18"/>
                <w:szCs w:val="18"/>
              </w:rPr>
              <w:t>áno</w:t>
            </w:r>
          </w:p>
        </w:tc>
      </w:tr>
      <w:tr w:rsidR="000C29F7" w:rsidRPr="00CB5277" w14:paraId="7B65B341" w14:textId="77777777" w:rsidTr="0081712F">
        <w:trPr>
          <w:trHeight w:val="397"/>
          <w:tblHeader/>
        </w:trPr>
        <w:tc>
          <w:tcPr>
            <w:tcW w:w="704" w:type="dxa"/>
            <w:shd w:val="clear" w:color="auto" w:fill="auto"/>
            <w:vAlign w:val="center"/>
          </w:tcPr>
          <w:p w14:paraId="4B43AE9A" w14:textId="77777777" w:rsidR="000C29F7" w:rsidRPr="00CB5277" w:rsidRDefault="000C29F7" w:rsidP="0081712F">
            <w:pPr>
              <w:pStyle w:val="Nadpis1"/>
              <w:numPr>
                <w:ilvl w:val="0"/>
                <w:numId w:val="13"/>
              </w:numPr>
              <w:spacing w:before="0"/>
              <w:jc w:val="both"/>
              <w:outlineLvl w:val="0"/>
              <w:rPr>
                <w:rFonts w:asciiTheme="minorHAnsi" w:eastAsia="Calibri" w:hAnsiTheme="minorHAnsi" w:cstheme="minorHAnsi"/>
                <w:color w:val="auto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7E8E3730" w14:textId="3DA16CB5" w:rsidR="000C29F7" w:rsidRPr="00D61E5E" w:rsidRDefault="00E83D1E" w:rsidP="0081712F">
            <w:pPr>
              <w:pStyle w:val="Nadpis1"/>
              <w:spacing w:before="0"/>
              <w:outlineLvl w:val="0"/>
              <w:rPr>
                <w:rFonts w:asciiTheme="minorHAnsi" w:eastAsia="Calibri" w:hAnsiTheme="minorHAnsi" w:cstheme="minorHAnsi"/>
                <w:b/>
                <w:color w:val="7030A0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b/>
                <w:color w:val="7030A0"/>
                <w:sz w:val="18"/>
                <w:szCs w:val="18"/>
              </w:rPr>
              <w:t>Rozhodnutie o stavebnom zámere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0E82632" w14:textId="28EC88C8" w:rsidR="00C03872" w:rsidRPr="00D319DA" w:rsidRDefault="000066E7" w:rsidP="0081712F">
            <w:pPr>
              <w:pStyle w:val="Default"/>
              <w:jc w:val="both"/>
              <w:rPr>
                <w:rFonts w:asciiTheme="minorHAnsi" w:eastAsia="Calibri" w:hAnsiTheme="minorHAnsi" w:cstheme="minorHAnsi"/>
                <w:b/>
                <w:bCs/>
                <w:color w:val="auto"/>
                <w:sz w:val="18"/>
                <w:szCs w:val="18"/>
              </w:rPr>
            </w:pPr>
            <w:r w:rsidRPr="000066E7">
              <w:rPr>
                <w:rFonts w:asciiTheme="minorHAnsi" w:eastAsia="Calibri" w:hAnsiTheme="minorHAnsi" w:cstheme="minorHAnsi"/>
                <w:bCs/>
                <w:color w:val="auto"/>
                <w:sz w:val="18"/>
                <w:szCs w:val="18"/>
              </w:rPr>
              <w:t xml:space="preserve">Stavebné povolenie v zmysle § </w:t>
            </w:r>
            <w:r w:rsidR="003E53C5">
              <w:rPr>
                <w:rFonts w:asciiTheme="minorHAnsi" w:eastAsia="Calibri" w:hAnsiTheme="minorHAnsi" w:cstheme="minorHAnsi"/>
                <w:bCs/>
                <w:color w:val="auto"/>
                <w:sz w:val="18"/>
                <w:szCs w:val="18"/>
              </w:rPr>
              <w:t>60</w:t>
            </w:r>
            <w:r w:rsidR="00F705E6" w:rsidRPr="000066E7">
              <w:rPr>
                <w:rFonts w:asciiTheme="minorHAnsi" w:eastAsia="Calibri" w:hAnsiTheme="minorHAnsi" w:cstheme="minorHAnsi"/>
                <w:bCs/>
                <w:color w:val="auto"/>
                <w:sz w:val="18"/>
                <w:szCs w:val="18"/>
              </w:rPr>
              <w:t xml:space="preserve"> </w:t>
            </w:r>
            <w:r w:rsidRPr="000066E7">
              <w:rPr>
                <w:rFonts w:asciiTheme="minorHAnsi" w:eastAsia="Calibri" w:hAnsiTheme="minorHAnsi" w:cstheme="minorHAnsi"/>
                <w:bCs/>
                <w:color w:val="auto"/>
                <w:sz w:val="18"/>
                <w:szCs w:val="18"/>
              </w:rPr>
              <w:t xml:space="preserve">zákona č. </w:t>
            </w:r>
            <w:r w:rsidR="00F705E6">
              <w:rPr>
                <w:rFonts w:asciiTheme="minorHAnsi" w:eastAsia="Calibri" w:hAnsiTheme="minorHAnsi" w:cstheme="minorHAnsi"/>
                <w:bCs/>
                <w:color w:val="auto"/>
                <w:sz w:val="18"/>
                <w:szCs w:val="18"/>
              </w:rPr>
              <w:t>25</w:t>
            </w:r>
            <w:r w:rsidRPr="000066E7">
              <w:rPr>
                <w:rFonts w:asciiTheme="minorHAnsi" w:eastAsia="Calibri" w:hAnsiTheme="minorHAnsi" w:cstheme="minorHAnsi"/>
                <w:bCs/>
                <w:color w:val="auto"/>
                <w:sz w:val="18"/>
                <w:szCs w:val="18"/>
              </w:rPr>
              <w:t>/</w:t>
            </w:r>
            <w:r w:rsidR="00F705E6">
              <w:rPr>
                <w:rFonts w:asciiTheme="minorHAnsi" w:eastAsia="Calibri" w:hAnsiTheme="minorHAnsi" w:cstheme="minorHAnsi"/>
                <w:bCs/>
                <w:color w:val="auto"/>
                <w:sz w:val="18"/>
                <w:szCs w:val="18"/>
              </w:rPr>
              <w:t>2025</w:t>
            </w:r>
            <w:r w:rsidR="00F705E6" w:rsidRPr="000066E7">
              <w:rPr>
                <w:rFonts w:asciiTheme="minorHAnsi" w:eastAsia="Calibri" w:hAnsiTheme="minorHAnsi" w:cstheme="minorHAnsi"/>
                <w:bCs/>
                <w:color w:val="auto"/>
                <w:sz w:val="18"/>
                <w:szCs w:val="18"/>
              </w:rPr>
              <w:t xml:space="preserve"> </w:t>
            </w:r>
            <w:r w:rsidR="00F705E6">
              <w:rPr>
                <w:rFonts w:asciiTheme="minorHAnsi" w:eastAsia="Calibri" w:hAnsiTheme="minorHAnsi" w:cstheme="minorHAnsi"/>
                <w:bCs/>
                <w:color w:val="auto"/>
                <w:sz w:val="18"/>
                <w:szCs w:val="18"/>
              </w:rPr>
              <w:t>Z. z.</w:t>
            </w:r>
            <w:r w:rsidRPr="000066E7">
              <w:rPr>
                <w:rFonts w:asciiTheme="minorHAnsi" w:eastAsia="Calibri" w:hAnsiTheme="minorHAnsi" w:cstheme="minorHAnsi"/>
                <w:bCs/>
                <w:color w:val="auto"/>
                <w:sz w:val="18"/>
                <w:szCs w:val="18"/>
              </w:rPr>
              <w:t xml:space="preserve"> </w:t>
            </w:r>
            <w:r w:rsidR="00F705E6" w:rsidRPr="00F705E6">
              <w:rPr>
                <w:rFonts w:ascii="Source Sans Pro" w:hAnsi="Source Sans Pro" w:cstheme="minorBidi"/>
                <w:b/>
                <w:bCs/>
                <w:sz w:val="29"/>
                <w:szCs w:val="29"/>
                <w:shd w:val="clear" w:color="auto" w:fill="FFFFFF"/>
              </w:rPr>
              <w:t xml:space="preserve"> </w:t>
            </w:r>
            <w:r w:rsidR="00F705E6" w:rsidRPr="00F705E6">
              <w:rPr>
                <w:rFonts w:asciiTheme="minorHAnsi" w:eastAsia="Calibri" w:hAnsiTheme="minorHAnsi" w:cstheme="minorHAnsi"/>
                <w:b/>
                <w:bCs/>
                <w:color w:val="auto"/>
                <w:sz w:val="18"/>
                <w:szCs w:val="18"/>
              </w:rPr>
              <w:t>Stavebný zákon</w:t>
            </w:r>
            <w:r w:rsidR="00F705E6" w:rsidRPr="00F705E6">
              <w:rPr>
                <w:rFonts w:asciiTheme="minorHAnsi" w:eastAsia="Calibri" w:hAnsiTheme="minorHAnsi" w:cstheme="minorHAnsi"/>
                <w:b/>
                <w:bCs/>
                <w:color w:val="auto"/>
                <w:sz w:val="18"/>
                <w:szCs w:val="18"/>
              </w:rPr>
              <w:br/>
              <w:t>a o zmene a doplnení niektorých zákonov (Stavebný zákon)</w:t>
            </w:r>
            <w:r w:rsidR="00F705E6" w:rsidRPr="00F705E6" w:rsidDel="00F705E6">
              <w:rPr>
                <w:rFonts w:asciiTheme="minorHAnsi" w:eastAsia="Calibri" w:hAnsiTheme="minorHAnsi" w:cstheme="minorHAnsi"/>
                <w:bCs/>
                <w:color w:val="auto"/>
                <w:sz w:val="18"/>
                <w:szCs w:val="18"/>
              </w:rPr>
              <w:t xml:space="preserve"> </w:t>
            </w:r>
            <w:r>
              <w:rPr>
                <w:rFonts w:asciiTheme="minorHAnsi" w:eastAsia="Calibri" w:hAnsiTheme="minorHAnsi" w:cstheme="minorHAnsi"/>
                <w:bCs/>
                <w:color w:val="auto"/>
                <w:sz w:val="18"/>
                <w:szCs w:val="18"/>
              </w:rPr>
              <w:t xml:space="preserve"> </w:t>
            </w:r>
            <w:r w:rsidR="00810687">
              <w:rPr>
                <w:rFonts w:asciiTheme="minorHAnsi" w:eastAsia="Calibri" w:hAnsiTheme="minorHAnsi" w:cstheme="minorHAnsi"/>
                <w:bCs/>
                <w:color w:val="auto"/>
                <w:sz w:val="18"/>
                <w:szCs w:val="18"/>
              </w:rPr>
              <w:t xml:space="preserve">v elektronickej forme </w:t>
            </w:r>
            <w:r w:rsidR="000C29F7" w:rsidRPr="000C29F7">
              <w:rPr>
                <w:rFonts w:asciiTheme="minorHAnsi" w:eastAsia="Calibri" w:hAnsiTheme="minorHAnsi" w:cstheme="minorHAnsi"/>
                <w:bCs/>
                <w:color w:val="auto"/>
                <w:sz w:val="18"/>
                <w:szCs w:val="18"/>
              </w:rPr>
              <w:t xml:space="preserve">ako </w:t>
            </w:r>
            <w:proofErr w:type="spellStart"/>
            <w:r w:rsidR="000C29F7" w:rsidRPr="000C29F7">
              <w:rPr>
                <w:rFonts w:asciiTheme="minorHAnsi" w:eastAsia="Calibri" w:hAnsiTheme="minorHAnsi" w:cstheme="minorHAnsi"/>
                <w:bCs/>
                <w:color w:val="auto"/>
                <w:sz w:val="18"/>
                <w:szCs w:val="18"/>
              </w:rPr>
              <w:t>sken</w:t>
            </w:r>
            <w:proofErr w:type="spellEnd"/>
            <w:r w:rsidR="000C29F7" w:rsidRPr="000C29F7">
              <w:rPr>
                <w:rFonts w:asciiTheme="minorHAnsi" w:eastAsia="Calibri" w:hAnsiTheme="minorHAnsi" w:cstheme="minorHAnsi"/>
                <w:bCs/>
                <w:color w:val="auto"/>
                <w:sz w:val="18"/>
                <w:szCs w:val="18"/>
              </w:rPr>
              <w:t xml:space="preserve"> originálu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0E2C72" w14:textId="3C05E6C4" w:rsidR="000C29F7" w:rsidRPr="00A92720" w:rsidRDefault="00810687" w:rsidP="0081712F">
            <w:pPr>
              <w:rPr>
                <w:rFonts w:eastAsia="Calibri" w:cstheme="minorHAnsi"/>
                <w:sz w:val="16"/>
                <w:szCs w:val="16"/>
              </w:rPr>
            </w:pPr>
            <w:r w:rsidRPr="00A92720">
              <w:rPr>
                <w:rFonts w:eastAsia="Calibri" w:cstheme="minorHAnsi"/>
                <w:sz w:val="16"/>
                <w:szCs w:val="16"/>
              </w:rPr>
              <w:t xml:space="preserve">nepovinná príloha </w:t>
            </w:r>
            <w:r w:rsidR="00C03872" w:rsidRPr="00A92720">
              <w:rPr>
                <w:rFonts w:eastAsia="Calibri" w:cstheme="minorHAnsi"/>
                <w:sz w:val="16"/>
                <w:szCs w:val="16"/>
              </w:rPr>
              <w:t xml:space="preserve"> pri predložení </w:t>
            </w:r>
            <w:proofErr w:type="spellStart"/>
            <w:r w:rsidR="00C03872" w:rsidRPr="00A92720">
              <w:rPr>
                <w:rFonts w:eastAsia="Calibri" w:cstheme="minorHAnsi"/>
                <w:sz w:val="16"/>
                <w:szCs w:val="16"/>
              </w:rPr>
              <w:t>ŽoNFP</w:t>
            </w:r>
            <w:proofErr w:type="spellEnd"/>
            <w:r w:rsidR="00C03872" w:rsidRPr="00A92720">
              <w:rPr>
                <w:rFonts w:eastAsia="Calibri" w:cstheme="minorHAnsi"/>
                <w:sz w:val="16"/>
                <w:szCs w:val="16"/>
              </w:rPr>
              <w:t xml:space="preserve"> </w:t>
            </w:r>
            <w:proofErr w:type="spellStart"/>
            <w:r w:rsidRPr="00A92720">
              <w:rPr>
                <w:rFonts w:eastAsia="Calibri" w:cstheme="minorHAnsi"/>
                <w:sz w:val="16"/>
                <w:szCs w:val="16"/>
              </w:rPr>
              <w:t>scan</w:t>
            </w:r>
            <w:proofErr w:type="spellEnd"/>
            <w:r w:rsidRPr="00A92720">
              <w:rPr>
                <w:rFonts w:eastAsia="Calibri" w:cstheme="minorHAnsi"/>
                <w:sz w:val="16"/>
                <w:szCs w:val="16"/>
              </w:rPr>
              <w:t xml:space="preserve"> vo formáte PDF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BCBFAEA" w14:textId="5A0CB99E" w:rsidR="000C29F7" w:rsidRDefault="000C29F7" w:rsidP="0081712F">
            <w:pPr>
              <w:pStyle w:val="Nadpis1"/>
              <w:spacing w:before="0"/>
              <w:jc w:val="center"/>
              <w:outlineLvl w:val="0"/>
              <w:rPr>
                <w:rFonts w:asciiTheme="minorHAnsi" w:eastAsia="Calibri" w:hAnsiTheme="minorHAnsi" w:cstheme="minorHAnsi"/>
                <w:color w:val="auto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color w:val="auto"/>
                <w:sz w:val="18"/>
                <w:szCs w:val="18"/>
              </w:rPr>
              <w:t>áno</w:t>
            </w:r>
          </w:p>
        </w:tc>
      </w:tr>
      <w:tr w:rsidR="004A1AA0" w:rsidRPr="00CB5277" w14:paraId="017383D0" w14:textId="77777777" w:rsidTr="0081712F">
        <w:trPr>
          <w:trHeight w:val="397"/>
          <w:tblHeader/>
        </w:trPr>
        <w:tc>
          <w:tcPr>
            <w:tcW w:w="704" w:type="dxa"/>
            <w:shd w:val="clear" w:color="auto" w:fill="auto"/>
            <w:vAlign w:val="center"/>
          </w:tcPr>
          <w:p w14:paraId="25332093" w14:textId="77777777" w:rsidR="004A1AA0" w:rsidRPr="00CB5277" w:rsidRDefault="004A1AA0" w:rsidP="004A1AA0">
            <w:pPr>
              <w:pStyle w:val="Nadpis1"/>
              <w:numPr>
                <w:ilvl w:val="0"/>
                <w:numId w:val="13"/>
              </w:numPr>
              <w:spacing w:before="0"/>
              <w:jc w:val="both"/>
              <w:outlineLvl w:val="0"/>
              <w:rPr>
                <w:rFonts w:asciiTheme="minorHAnsi" w:eastAsia="Calibri" w:hAnsiTheme="minorHAnsi" w:cstheme="minorHAnsi"/>
                <w:color w:val="auto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5757C86" w14:textId="3BD5E6AB" w:rsidR="004A1AA0" w:rsidRPr="00CB5277" w:rsidRDefault="004A1AA0" w:rsidP="004A1AA0">
            <w:pPr>
              <w:pStyle w:val="Nadpis1"/>
              <w:spacing w:before="0"/>
              <w:ind w:left="-36"/>
              <w:outlineLvl w:val="0"/>
              <w:rPr>
                <w:rFonts w:asciiTheme="minorHAnsi" w:eastAsia="Calibri" w:hAnsiTheme="minorHAnsi" w:cstheme="minorHAnsi"/>
                <w:b/>
                <w:color w:val="7030A0"/>
                <w:sz w:val="18"/>
                <w:szCs w:val="18"/>
              </w:rPr>
            </w:pPr>
            <w:r w:rsidRPr="00CB5277">
              <w:rPr>
                <w:rFonts w:asciiTheme="minorHAnsi" w:eastAsia="Calibri" w:hAnsiTheme="minorHAnsi" w:cstheme="minorHAnsi"/>
                <w:b/>
                <w:color w:val="7030A0"/>
                <w:sz w:val="18"/>
                <w:szCs w:val="18"/>
              </w:rPr>
              <w:t>Banko</w:t>
            </w:r>
            <w:r w:rsidRPr="006B5E92">
              <w:rPr>
                <w:rFonts w:asciiTheme="minorHAnsi" w:eastAsia="Calibri" w:hAnsiTheme="minorHAnsi" w:cstheme="minorHAnsi"/>
                <w:b/>
                <w:color w:val="7030A0"/>
                <w:sz w:val="18"/>
                <w:szCs w:val="18"/>
              </w:rPr>
              <w:t>vý účet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736E157" w14:textId="5218D059" w:rsidR="004A1AA0" w:rsidRPr="006B5E92" w:rsidRDefault="004A1AA0" w:rsidP="004A1AA0">
            <w:pPr>
              <w:pStyle w:val="Default"/>
              <w:jc w:val="both"/>
              <w:rPr>
                <w:rFonts w:asciiTheme="minorHAnsi" w:eastAsia="Calibri" w:hAnsiTheme="minorHAnsi" w:cstheme="minorHAnsi"/>
                <w:color w:val="auto"/>
                <w:sz w:val="18"/>
                <w:szCs w:val="18"/>
              </w:rPr>
            </w:pPr>
            <w:bookmarkStart w:id="2" w:name="_Hlk176681619"/>
            <w:r w:rsidRPr="00933EB1">
              <w:rPr>
                <w:rFonts w:eastAsia="Calibri" w:cstheme="minorHAnsi"/>
                <w:sz w:val="18"/>
                <w:szCs w:val="18"/>
              </w:rPr>
              <w:t xml:space="preserve">Zmluva o vedení bankového účtu žiadateľa ako </w:t>
            </w:r>
            <w:proofErr w:type="spellStart"/>
            <w:r w:rsidRPr="00933EB1">
              <w:rPr>
                <w:rFonts w:eastAsia="Calibri" w:cstheme="minorHAnsi"/>
                <w:sz w:val="18"/>
                <w:szCs w:val="18"/>
              </w:rPr>
              <w:t>sken</w:t>
            </w:r>
            <w:proofErr w:type="spellEnd"/>
            <w:r w:rsidRPr="00933EB1">
              <w:rPr>
                <w:rFonts w:eastAsia="Calibri" w:cstheme="minorHAnsi"/>
                <w:sz w:val="18"/>
                <w:szCs w:val="18"/>
              </w:rPr>
              <w:t xml:space="preserve"> originálu alebo potvrdenie banky o vedení bankového účtu žiadateľa (na IČO) vrátane uvedenia čísla bankového účtu </w:t>
            </w:r>
            <w:bookmarkEnd w:id="2"/>
            <w:r w:rsidRPr="00933EB1">
              <w:rPr>
                <w:rFonts w:eastAsia="Calibri" w:cstheme="minorHAnsi"/>
                <w:bCs/>
                <w:sz w:val="18"/>
                <w:szCs w:val="18"/>
              </w:rPr>
              <w:t xml:space="preserve">v elektronickej forme </w:t>
            </w:r>
            <w:r w:rsidRPr="00933EB1">
              <w:rPr>
                <w:rFonts w:eastAsia="Calibri" w:cstheme="minorHAnsi"/>
                <w:sz w:val="18"/>
                <w:szCs w:val="18"/>
              </w:rPr>
              <w:t xml:space="preserve">ako </w:t>
            </w:r>
            <w:proofErr w:type="spellStart"/>
            <w:r w:rsidRPr="00933EB1">
              <w:rPr>
                <w:rFonts w:eastAsia="Calibri" w:cstheme="minorHAnsi"/>
                <w:sz w:val="18"/>
                <w:szCs w:val="18"/>
              </w:rPr>
              <w:t>sken</w:t>
            </w:r>
            <w:proofErr w:type="spellEnd"/>
            <w:r w:rsidRPr="00933EB1">
              <w:rPr>
                <w:rFonts w:eastAsia="Calibri" w:cstheme="minorHAnsi"/>
                <w:sz w:val="18"/>
                <w:szCs w:val="18"/>
              </w:rPr>
              <w:t xml:space="preserve"> originálu vo formáte IBAN.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F6FBD72" w14:textId="4FA88862" w:rsidR="004A1AA0" w:rsidRPr="00A92720" w:rsidRDefault="004A1AA0" w:rsidP="004A1AA0">
            <w:pPr>
              <w:pStyle w:val="Nadpis1"/>
              <w:spacing w:before="0"/>
              <w:ind w:left="31"/>
              <w:outlineLvl w:val="0"/>
              <w:rPr>
                <w:rFonts w:asciiTheme="minorHAnsi" w:eastAsia="Calibri" w:hAnsiTheme="minorHAnsi" w:cstheme="minorHAnsi"/>
                <w:color w:val="auto"/>
                <w:sz w:val="16"/>
                <w:szCs w:val="16"/>
              </w:rPr>
            </w:pPr>
            <w:r w:rsidRPr="00A92720">
              <w:rPr>
                <w:rFonts w:asciiTheme="minorHAnsi" w:eastAsia="Calibri" w:hAnsiTheme="minorHAnsi" w:cstheme="minorHAnsi"/>
                <w:color w:val="auto"/>
                <w:sz w:val="16"/>
                <w:szCs w:val="16"/>
              </w:rPr>
              <w:t xml:space="preserve">povinná príloha  pri predložení </w:t>
            </w:r>
            <w:proofErr w:type="spellStart"/>
            <w:r w:rsidRPr="00A92720">
              <w:rPr>
                <w:rFonts w:asciiTheme="minorHAnsi" w:eastAsia="Calibri" w:hAnsiTheme="minorHAnsi" w:cstheme="minorHAnsi"/>
                <w:color w:val="auto"/>
                <w:sz w:val="16"/>
                <w:szCs w:val="16"/>
              </w:rPr>
              <w:t>ŽoNFP</w:t>
            </w:r>
            <w:proofErr w:type="spellEnd"/>
            <w:r w:rsidRPr="00A92720">
              <w:rPr>
                <w:rFonts w:asciiTheme="minorHAnsi" w:eastAsia="Calibri" w:hAnsiTheme="minorHAnsi" w:cstheme="minorHAnsi"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A92720">
              <w:rPr>
                <w:rFonts w:asciiTheme="minorHAnsi" w:eastAsia="Calibri" w:hAnsiTheme="minorHAnsi" w:cstheme="minorHAnsi"/>
                <w:color w:val="auto"/>
                <w:sz w:val="16"/>
                <w:szCs w:val="16"/>
              </w:rPr>
              <w:t>scan</w:t>
            </w:r>
            <w:proofErr w:type="spellEnd"/>
            <w:r w:rsidRPr="00A92720">
              <w:rPr>
                <w:rFonts w:asciiTheme="minorHAnsi" w:eastAsia="Calibri" w:hAnsiTheme="minorHAnsi" w:cstheme="minorHAnsi"/>
                <w:color w:val="auto"/>
                <w:sz w:val="16"/>
                <w:szCs w:val="16"/>
              </w:rPr>
              <w:t xml:space="preserve"> vo formáte PDF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CC37530" w14:textId="10066405" w:rsidR="004A1AA0" w:rsidRPr="00CB5277" w:rsidRDefault="004A1AA0" w:rsidP="004A1AA0">
            <w:pPr>
              <w:pStyle w:val="Nadpis1"/>
              <w:spacing w:before="0"/>
              <w:jc w:val="center"/>
              <w:outlineLvl w:val="0"/>
              <w:rPr>
                <w:rFonts w:asciiTheme="minorHAnsi" w:eastAsia="Calibri" w:hAnsiTheme="minorHAnsi" w:cstheme="minorHAnsi"/>
                <w:color w:val="auto"/>
                <w:sz w:val="18"/>
                <w:szCs w:val="18"/>
              </w:rPr>
            </w:pPr>
            <w:r w:rsidRPr="00CB5277">
              <w:rPr>
                <w:rFonts w:asciiTheme="minorHAnsi" w:eastAsia="Calibri" w:hAnsiTheme="minorHAnsi" w:cstheme="minorHAnsi"/>
                <w:color w:val="auto"/>
                <w:sz w:val="18"/>
                <w:szCs w:val="18"/>
              </w:rPr>
              <w:t>N</w:t>
            </w:r>
            <w:r w:rsidRPr="006B5E92">
              <w:rPr>
                <w:rFonts w:asciiTheme="minorHAnsi" w:eastAsia="Calibri" w:hAnsiTheme="minorHAnsi" w:cstheme="minorHAnsi"/>
                <w:color w:val="auto"/>
                <w:sz w:val="18"/>
                <w:szCs w:val="18"/>
              </w:rPr>
              <w:t>ie</w:t>
            </w:r>
          </w:p>
        </w:tc>
      </w:tr>
      <w:tr w:rsidR="004A1AA0" w:rsidRPr="00CB5277" w14:paraId="3190CDFB" w14:textId="77777777" w:rsidTr="0081712F">
        <w:trPr>
          <w:trHeight w:val="397"/>
          <w:tblHeader/>
        </w:trPr>
        <w:tc>
          <w:tcPr>
            <w:tcW w:w="704" w:type="dxa"/>
            <w:shd w:val="clear" w:color="auto" w:fill="auto"/>
            <w:vAlign w:val="center"/>
          </w:tcPr>
          <w:p w14:paraId="63E7704A" w14:textId="77777777" w:rsidR="004A1AA0" w:rsidRPr="00CB5277" w:rsidRDefault="004A1AA0" w:rsidP="004A1AA0">
            <w:pPr>
              <w:pStyle w:val="Nadpis1"/>
              <w:numPr>
                <w:ilvl w:val="0"/>
                <w:numId w:val="13"/>
              </w:numPr>
              <w:spacing w:before="0"/>
              <w:jc w:val="both"/>
              <w:outlineLvl w:val="0"/>
              <w:rPr>
                <w:rFonts w:asciiTheme="minorHAnsi" w:eastAsia="Calibri" w:hAnsiTheme="minorHAnsi" w:cstheme="minorHAnsi"/>
                <w:color w:val="auto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40CBC1D7" w14:textId="644EBD05" w:rsidR="004A1AA0" w:rsidRPr="00FD1DDC" w:rsidRDefault="000A460D" w:rsidP="004A1AA0">
            <w:pPr>
              <w:pStyle w:val="Nadpis1"/>
              <w:spacing w:before="0"/>
              <w:ind w:left="-36"/>
              <w:outlineLvl w:val="0"/>
              <w:rPr>
                <w:rFonts w:asciiTheme="minorHAnsi" w:eastAsia="Calibri" w:hAnsiTheme="minorHAnsi" w:cstheme="minorHAnsi"/>
                <w:b/>
                <w:color w:val="7030A0"/>
                <w:sz w:val="18"/>
                <w:szCs w:val="18"/>
              </w:rPr>
            </w:pPr>
            <w:r w:rsidRPr="00FD1DDC">
              <w:rPr>
                <w:rFonts w:asciiTheme="minorHAnsi" w:eastAsia="Calibri" w:hAnsiTheme="minorHAnsi" w:cstheme="minorHAnsi"/>
                <w:b/>
                <w:color w:val="7030A0"/>
                <w:sz w:val="18"/>
                <w:szCs w:val="18"/>
              </w:rPr>
              <w:t>Dokumentácia VO</w:t>
            </w:r>
            <w:r w:rsidR="00624B44">
              <w:rPr>
                <w:rFonts w:asciiTheme="minorHAnsi" w:eastAsia="Calibri" w:hAnsiTheme="minorHAnsi" w:cstheme="minorHAnsi"/>
                <w:b/>
                <w:color w:val="7030A0"/>
                <w:sz w:val="18"/>
                <w:szCs w:val="18"/>
              </w:rPr>
              <w:t>/O</w:t>
            </w:r>
            <w:r>
              <w:rPr>
                <w:rFonts w:asciiTheme="minorHAnsi" w:eastAsia="Calibri" w:hAnsiTheme="minorHAnsi" w:cstheme="minorHAnsi"/>
                <w:b/>
                <w:color w:val="7030A0"/>
                <w:sz w:val="18"/>
                <w:szCs w:val="18"/>
              </w:rPr>
              <w:t xml:space="preserve"> a PHZ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C077D92" w14:textId="3F2F833B" w:rsidR="00E83D1E" w:rsidRPr="00BF4DE6" w:rsidRDefault="00E83D1E" w:rsidP="000A460D">
            <w:pPr>
              <w:pStyle w:val="Default"/>
              <w:rPr>
                <w:rFonts w:eastAsia="Calibri" w:cstheme="minorHAnsi"/>
                <w:b/>
                <w:bCs/>
                <w:iCs/>
                <w:sz w:val="18"/>
                <w:szCs w:val="18"/>
              </w:rPr>
            </w:pPr>
            <w:r w:rsidRPr="00BF4DE6">
              <w:rPr>
                <w:rFonts w:eastAsia="Calibri" w:cstheme="minorHAnsi"/>
                <w:b/>
                <w:bCs/>
                <w:iCs/>
                <w:sz w:val="18"/>
                <w:szCs w:val="18"/>
              </w:rPr>
              <w:t>Výdavky vynaložené po vyhlásení výzvy</w:t>
            </w:r>
          </w:p>
          <w:p w14:paraId="1DA01D3C" w14:textId="77777777" w:rsidR="00E83D1E" w:rsidRDefault="00E83D1E" w:rsidP="000A460D">
            <w:pPr>
              <w:pStyle w:val="Default"/>
              <w:rPr>
                <w:rFonts w:eastAsia="Calibri" w:cstheme="minorHAnsi"/>
                <w:sz w:val="18"/>
                <w:szCs w:val="18"/>
              </w:rPr>
            </w:pPr>
          </w:p>
          <w:p w14:paraId="49CAEE26" w14:textId="77777777" w:rsidR="00E83D1E" w:rsidRDefault="00E83D1E" w:rsidP="000A460D">
            <w:pPr>
              <w:pStyle w:val="Default"/>
              <w:rPr>
                <w:rFonts w:eastAsia="Calibri" w:cstheme="minorHAnsi"/>
                <w:sz w:val="18"/>
                <w:szCs w:val="18"/>
              </w:rPr>
            </w:pPr>
          </w:p>
          <w:p w14:paraId="38C153AE" w14:textId="1914A818" w:rsidR="000A460D" w:rsidRPr="000A460D" w:rsidRDefault="000A460D" w:rsidP="000A460D">
            <w:pPr>
              <w:pStyle w:val="Default"/>
              <w:rPr>
                <w:rFonts w:eastAsia="Calibri" w:cstheme="minorHAnsi"/>
                <w:sz w:val="18"/>
                <w:szCs w:val="18"/>
              </w:rPr>
            </w:pPr>
            <w:r w:rsidRPr="000A460D">
              <w:rPr>
                <w:rFonts w:eastAsia="Calibri" w:cstheme="minorHAnsi"/>
                <w:sz w:val="18"/>
                <w:szCs w:val="18"/>
              </w:rPr>
              <w:t xml:space="preserve">V prípade verejného obstarávania/obstarávania </w:t>
            </w:r>
            <w:r w:rsidR="0021429B">
              <w:rPr>
                <w:rFonts w:eastAsia="Calibri" w:cstheme="minorHAnsi"/>
                <w:sz w:val="18"/>
                <w:szCs w:val="18"/>
              </w:rPr>
              <w:t xml:space="preserve">na výdavky vynaložené po vyhlásení tejto </w:t>
            </w:r>
            <w:r w:rsidR="0021429B" w:rsidRPr="000148C9">
              <w:rPr>
                <w:rFonts w:eastAsia="Calibri" w:cstheme="minorHAnsi"/>
                <w:sz w:val="18"/>
                <w:szCs w:val="18"/>
              </w:rPr>
              <w:t xml:space="preserve">výzvy </w:t>
            </w:r>
            <w:r w:rsidRPr="000148C9">
              <w:rPr>
                <w:rFonts w:eastAsia="Calibri" w:cstheme="minorHAnsi"/>
                <w:sz w:val="18"/>
                <w:szCs w:val="18"/>
              </w:rPr>
              <w:t>a</w:t>
            </w:r>
            <w:r w:rsidRPr="000A460D">
              <w:rPr>
                <w:rFonts w:eastAsia="Calibri" w:cstheme="minorHAnsi"/>
                <w:sz w:val="18"/>
                <w:szCs w:val="18"/>
              </w:rPr>
              <w:t xml:space="preserve"> žiadateľ predkladá: </w:t>
            </w:r>
          </w:p>
          <w:p w14:paraId="6BB4007E" w14:textId="65DBF470" w:rsidR="000A460D" w:rsidRDefault="000A460D" w:rsidP="000A460D">
            <w:pPr>
              <w:pStyle w:val="Default"/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>Kompletné d</w:t>
            </w:r>
            <w:r w:rsidRPr="000A460D">
              <w:rPr>
                <w:rFonts w:eastAsia="Calibri" w:cstheme="minorHAnsi"/>
                <w:sz w:val="18"/>
                <w:szCs w:val="18"/>
              </w:rPr>
              <w:t>oklady z verejného obstarávania/obstarávania v závislosti na postupe verejného obstarávania</w:t>
            </w:r>
            <w:r>
              <w:rPr>
                <w:rFonts w:eastAsia="Calibri" w:cstheme="minorHAnsi"/>
                <w:sz w:val="18"/>
                <w:szCs w:val="18"/>
              </w:rPr>
              <w:t xml:space="preserve"> vrátane dokumentácie k určeniu predpokladanej hodnoty zákazky</w:t>
            </w:r>
            <w:r w:rsidRPr="000A460D">
              <w:rPr>
                <w:rFonts w:eastAsia="Calibri" w:cstheme="minorHAnsi"/>
                <w:sz w:val="18"/>
                <w:szCs w:val="18"/>
              </w:rPr>
              <w:t xml:space="preserve">. </w:t>
            </w:r>
          </w:p>
          <w:p w14:paraId="423D5EA7" w14:textId="77777777" w:rsidR="00016FB7" w:rsidRPr="000A460D" w:rsidRDefault="00016FB7" w:rsidP="000A460D">
            <w:pPr>
              <w:pStyle w:val="Default"/>
              <w:rPr>
                <w:rFonts w:eastAsia="Calibri" w:cstheme="minorHAnsi"/>
                <w:sz w:val="18"/>
                <w:szCs w:val="18"/>
              </w:rPr>
            </w:pPr>
          </w:p>
          <w:p w14:paraId="6A8AF9A3" w14:textId="488169EC" w:rsidR="00016FB7" w:rsidRDefault="00016FB7" w:rsidP="000A460D">
            <w:pPr>
              <w:pStyle w:val="Default"/>
              <w:jc w:val="both"/>
              <w:rPr>
                <w:rFonts w:asciiTheme="minorHAnsi" w:eastAsia="Calibri" w:hAnsiTheme="minorHAnsi" w:cstheme="minorHAnsi"/>
                <w:bCs/>
                <w:color w:val="auto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color w:val="auto"/>
                <w:sz w:val="18"/>
                <w:szCs w:val="18"/>
              </w:rPr>
              <w:t>V</w:t>
            </w:r>
            <w:r w:rsidRPr="000A460D">
              <w:rPr>
                <w:rFonts w:asciiTheme="minorHAnsi" w:eastAsia="Calibri" w:hAnsiTheme="minorHAnsi" w:cstheme="minorHAnsi"/>
                <w:color w:val="auto"/>
                <w:sz w:val="18"/>
                <w:szCs w:val="18"/>
              </w:rPr>
              <w:t xml:space="preserve">erejný </w:t>
            </w:r>
            <w:r w:rsidR="000A460D" w:rsidRPr="000A460D">
              <w:rPr>
                <w:rFonts w:asciiTheme="minorHAnsi" w:eastAsia="Calibri" w:hAnsiTheme="minorHAnsi" w:cstheme="minorHAnsi"/>
                <w:color w:val="auto"/>
                <w:sz w:val="18"/>
                <w:szCs w:val="18"/>
              </w:rPr>
              <w:t>obstarávateľ</w:t>
            </w:r>
            <w:r w:rsidRPr="00016FB7">
              <w:rPr>
                <w:rFonts w:asciiTheme="minorHAnsi" w:eastAsia="Times New Roman" w:hAnsiTheme="minorHAnsi" w:cstheme="minorBidi"/>
                <w:color w:val="auto"/>
                <w:sz w:val="22"/>
                <w:szCs w:val="22"/>
                <w:lang w:eastAsia="ar-SA"/>
              </w:rPr>
              <w:t xml:space="preserve"> </w:t>
            </w:r>
            <w:r w:rsidRPr="00016FB7">
              <w:rPr>
                <w:rFonts w:asciiTheme="minorHAnsi" w:eastAsia="Calibri" w:hAnsiTheme="minorHAnsi" w:cstheme="minorHAnsi"/>
                <w:color w:val="auto"/>
                <w:sz w:val="18"/>
                <w:szCs w:val="18"/>
              </w:rPr>
              <w:t>podľa § 7 zákona 343/2015 Z.</w:t>
            </w:r>
            <w:r>
              <w:rPr>
                <w:rFonts w:asciiTheme="minorHAnsi" w:eastAsia="Calibri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016FB7">
              <w:rPr>
                <w:rFonts w:asciiTheme="minorHAnsi" w:eastAsia="Calibri" w:hAnsiTheme="minorHAnsi" w:cstheme="minorHAnsi"/>
                <w:color w:val="auto"/>
                <w:sz w:val="18"/>
                <w:szCs w:val="18"/>
              </w:rPr>
              <w:t xml:space="preserve">z. o verejnom obstarávaní </w:t>
            </w:r>
            <w:r w:rsidRPr="000A460D">
              <w:rPr>
                <w:rFonts w:asciiTheme="minorHAnsi" w:eastAsia="Calibri" w:hAnsiTheme="minorHAnsi" w:cstheme="minorHAnsi"/>
                <w:color w:val="auto"/>
                <w:sz w:val="18"/>
                <w:szCs w:val="18"/>
              </w:rPr>
              <w:t>a o zmene a doplnení niektorých zákonov</w:t>
            </w:r>
            <w:r>
              <w:rPr>
                <w:rFonts w:asciiTheme="minorHAnsi" w:eastAsia="Calibri" w:hAnsiTheme="minorHAnsi" w:cstheme="minorHAnsi"/>
                <w:color w:val="auto"/>
                <w:sz w:val="18"/>
                <w:szCs w:val="18"/>
              </w:rPr>
              <w:t xml:space="preserve"> p</w:t>
            </w:r>
            <w:r w:rsidRPr="000A460D">
              <w:rPr>
                <w:rFonts w:asciiTheme="minorHAnsi" w:eastAsia="Calibri" w:hAnsiTheme="minorHAnsi" w:cstheme="minorHAnsi"/>
                <w:color w:val="auto"/>
                <w:sz w:val="18"/>
                <w:szCs w:val="18"/>
              </w:rPr>
              <w:t xml:space="preserve">redkladá </w:t>
            </w:r>
            <w:r w:rsidRPr="00016FB7">
              <w:rPr>
                <w:rFonts w:asciiTheme="minorHAnsi" w:eastAsia="Calibri" w:hAnsiTheme="minorHAnsi" w:cstheme="minorHAnsi"/>
                <w:bCs/>
                <w:color w:val="auto"/>
                <w:sz w:val="18"/>
                <w:szCs w:val="18"/>
              </w:rPr>
              <w:t xml:space="preserve"> pri podlimitných zákazkách a vymedzených zákazkách s nízkou hodnotou </w:t>
            </w:r>
            <w:r>
              <w:rPr>
                <w:rFonts w:asciiTheme="minorHAnsi" w:eastAsia="Calibri" w:hAnsiTheme="minorHAnsi" w:cstheme="minorHAnsi"/>
                <w:color w:val="auto"/>
                <w:sz w:val="18"/>
                <w:szCs w:val="18"/>
              </w:rPr>
              <w:t xml:space="preserve">prostredníctvom </w:t>
            </w:r>
            <w:r w:rsidRPr="00016FB7">
              <w:rPr>
                <w:rFonts w:asciiTheme="minorHAnsi" w:eastAsia="Calibri" w:hAnsiTheme="minorHAnsi" w:cstheme="minorHAnsi"/>
                <w:bCs/>
                <w:color w:val="auto"/>
                <w:sz w:val="18"/>
                <w:szCs w:val="18"/>
              </w:rPr>
              <w:t>informačn</w:t>
            </w:r>
            <w:r>
              <w:rPr>
                <w:rFonts w:asciiTheme="minorHAnsi" w:eastAsia="Calibri" w:hAnsiTheme="minorHAnsi" w:cstheme="minorHAnsi"/>
                <w:bCs/>
                <w:color w:val="auto"/>
                <w:sz w:val="18"/>
                <w:szCs w:val="18"/>
              </w:rPr>
              <w:t>ého</w:t>
            </w:r>
            <w:r w:rsidRPr="00016FB7">
              <w:rPr>
                <w:rFonts w:asciiTheme="minorHAnsi" w:eastAsia="Calibri" w:hAnsiTheme="minorHAnsi" w:cstheme="minorHAnsi"/>
                <w:bCs/>
                <w:color w:val="auto"/>
                <w:sz w:val="18"/>
                <w:szCs w:val="18"/>
              </w:rPr>
              <w:t xml:space="preserve"> systém</w:t>
            </w:r>
            <w:r>
              <w:rPr>
                <w:rFonts w:asciiTheme="minorHAnsi" w:eastAsia="Calibri" w:hAnsiTheme="minorHAnsi" w:cstheme="minorHAnsi"/>
                <w:bCs/>
                <w:color w:val="auto"/>
                <w:sz w:val="18"/>
                <w:szCs w:val="18"/>
              </w:rPr>
              <w:t>u</w:t>
            </w:r>
            <w:r w:rsidRPr="00016FB7">
              <w:rPr>
                <w:rFonts w:asciiTheme="minorHAnsi" w:eastAsia="Calibri" w:hAnsiTheme="minorHAnsi" w:cstheme="minorHAnsi"/>
                <w:bCs/>
                <w:color w:val="auto"/>
                <w:sz w:val="18"/>
                <w:szCs w:val="18"/>
              </w:rPr>
              <w:t xml:space="preserve"> Elektronická platforma</w:t>
            </w:r>
            <w:r>
              <w:rPr>
                <w:rFonts w:asciiTheme="minorHAnsi" w:eastAsia="Calibri" w:hAnsiTheme="minorHAnsi" w:cstheme="minorHAnsi"/>
                <w:bCs/>
                <w:color w:val="auto"/>
                <w:sz w:val="18"/>
                <w:szCs w:val="18"/>
              </w:rPr>
              <w:t xml:space="preserve">. </w:t>
            </w:r>
          </w:p>
          <w:p w14:paraId="253691F6" w14:textId="310D693C" w:rsidR="00016FB7" w:rsidRPr="00BF4DE6" w:rsidRDefault="00016FB7" w:rsidP="000A460D">
            <w:pPr>
              <w:pStyle w:val="Default"/>
              <w:jc w:val="both"/>
              <w:rPr>
                <w:rFonts w:asciiTheme="minorHAnsi" w:eastAsia="Calibri" w:hAnsiTheme="minorHAnsi" w:cstheme="minorHAnsi"/>
                <w:color w:val="auto"/>
                <w:sz w:val="16"/>
                <w:szCs w:val="16"/>
              </w:rPr>
            </w:pPr>
            <w:r w:rsidRPr="00BF4DE6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Stanovenie predpokladanej hodnoty zákazky pri použití postupu oslovenia potencionálnych dodávateľov vykonáva žiadateľ výlučne prostredníctvom webového sídla:</w:t>
            </w:r>
            <w:r w:rsidRPr="00BF4DE6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 xml:space="preserve"> </w:t>
            </w:r>
            <w:hyperlink r:id="rId12" w:history="1">
              <w:r w:rsidRPr="00BF4DE6">
                <w:rPr>
                  <w:rStyle w:val="Hypertextovprepojenie"/>
                  <w:rFonts w:asciiTheme="minorHAnsi" w:hAnsiTheme="minorHAnsi" w:cstheme="minorHAnsi"/>
                  <w:bCs/>
                  <w:sz w:val="18"/>
                  <w:szCs w:val="18"/>
                </w:rPr>
                <w:t>https://josephine.proebiz.com/sk/promoter/register/CbW3bbUhEb</w:t>
              </w:r>
            </w:hyperlink>
            <w:r w:rsidRPr="00BF4DE6">
              <w:rPr>
                <w:rFonts w:asciiTheme="minorHAnsi" w:eastAsia="Calibri" w:hAnsiTheme="minorHAnsi" w:cstheme="minorHAnsi"/>
                <w:bCs/>
                <w:color w:val="auto"/>
                <w:sz w:val="16"/>
                <w:szCs w:val="16"/>
              </w:rPr>
              <w:t xml:space="preserve">  </w:t>
            </w:r>
          </w:p>
          <w:p w14:paraId="0B295E67" w14:textId="77777777" w:rsidR="00016FB7" w:rsidRDefault="00016FB7" w:rsidP="000A460D">
            <w:pPr>
              <w:pStyle w:val="Default"/>
              <w:jc w:val="both"/>
              <w:rPr>
                <w:rFonts w:asciiTheme="minorHAnsi" w:eastAsia="Calibri" w:hAnsiTheme="minorHAnsi" w:cstheme="minorHAnsi"/>
                <w:color w:val="auto"/>
                <w:sz w:val="18"/>
                <w:szCs w:val="18"/>
              </w:rPr>
            </w:pPr>
          </w:p>
          <w:p w14:paraId="416DA718" w14:textId="27C96E55" w:rsidR="00016FB7" w:rsidRDefault="00016FB7" w:rsidP="00016FB7">
            <w:pPr>
              <w:pStyle w:val="Default"/>
              <w:jc w:val="both"/>
              <w:rPr>
                <w:rFonts w:asciiTheme="minorHAnsi" w:eastAsia="Calibri" w:hAnsiTheme="minorHAnsi" w:cstheme="minorHAnsi"/>
                <w:color w:val="auto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color w:val="auto"/>
                <w:sz w:val="18"/>
                <w:szCs w:val="18"/>
              </w:rPr>
              <w:t xml:space="preserve">Žiadateľ, ktorý nie je </w:t>
            </w:r>
            <w:r w:rsidRPr="00016FB7">
              <w:rPr>
                <w:rFonts w:asciiTheme="minorHAnsi" w:eastAsia="Calibri" w:hAnsiTheme="minorHAnsi" w:cstheme="minorHAnsi"/>
                <w:color w:val="auto"/>
                <w:sz w:val="18"/>
                <w:szCs w:val="18"/>
              </w:rPr>
              <w:t xml:space="preserve"> </w:t>
            </w:r>
            <w:r>
              <w:rPr>
                <w:rFonts w:asciiTheme="minorHAnsi" w:eastAsia="Calibri" w:hAnsiTheme="minorHAnsi" w:cstheme="minorHAnsi"/>
                <w:color w:val="auto"/>
                <w:sz w:val="18"/>
                <w:szCs w:val="18"/>
              </w:rPr>
              <w:t>v</w:t>
            </w:r>
            <w:r w:rsidRPr="00016FB7">
              <w:rPr>
                <w:rFonts w:asciiTheme="minorHAnsi" w:eastAsia="Calibri" w:hAnsiTheme="minorHAnsi" w:cstheme="minorHAnsi"/>
                <w:color w:val="auto"/>
                <w:sz w:val="18"/>
                <w:szCs w:val="18"/>
              </w:rPr>
              <w:t>erejný</w:t>
            </w:r>
            <w:r>
              <w:rPr>
                <w:rFonts w:asciiTheme="minorHAnsi" w:eastAsia="Calibri" w:hAnsiTheme="minorHAnsi" w:cstheme="minorHAnsi"/>
                <w:color w:val="auto"/>
                <w:sz w:val="18"/>
                <w:szCs w:val="18"/>
              </w:rPr>
              <w:t>m</w:t>
            </w:r>
            <w:r w:rsidRPr="00016FB7">
              <w:rPr>
                <w:rFonts w:asciiTheme="minorHAnsi" w:eastAsia="Calibri" w:hAnsiTheme="minorHAnsi" w:cstheme="minorHAnsi"/>
                <w:color w:val="auto"/>
                <w:sz w:val="18"/>
                <w:szCs w:val="18"/>
              </w:rPr>
              <w:t xml:space="preserve"> obstarávateľ</w:t>
            </w:r>
            <w:r>
              <w:rPr>
                <w:rFonts w:asciiTheme="minorHAnsi" w:eastAsia="Calibri" w:hAnsiTheme="minorHAnsi" w:cstheme="minorHAnsi"/>
                <w:color w:val="auto"/>
                <w:sz w:val="18"/>
                <w:szCs w:val="18"/>
              </w:rPr>
              <w:t>om</w:t>
            </w:r>
            <w:r w:rsidRPr="00016FB7">
              <w:rPr>
                <w:rFonts w:asciiTheme="minorHAnsi" w:eastAsia="Calibri" w:hAnsiTheme="minorHAnsi" w:cstheme="minorHAnsi"/>
                <w:color w:val="auto"/>
                <w:sz w:val="18"/>
                <w:szCs w:val="18"/>
              </w:rPr>
              <w:t xml:space="preserve"> podľa § 7 zákona 343/2015 Z. z. o verejnom obstarávaní a o zmene a doplnení niektorých zákonov</w:t>
            </w:r>
            <w:r>
              <w:rPr>
                <w:rFonts w:asciiTheme="minorHAnsi" w:eastAsia="Calibri" w:hAnsiTheme="minorHAnsi" w:cstheme="minorHAnsi"/>
                <w:color w:val="auto"/>
                <w:sz w:val="18"/>
                <w:szCs w:val="18"/>
              </w:rPr>
              <w:t xml:space="preserve"> predkladá dokumentáciu z obstarávania </w:t>
            </w:r>
            <w:r w:rsidR="000A460D" w:rsidRPr="000A460D">
              <w:rPr>
                <w:rFonts w:asciiTheme="minorHAnsi" w:eastAsia="Calibri" w:hAnsiTheme="minorHAnsi" w:cstheme="minorHAnsi"/>
                <w:color w:val="auto"/>
                <w:sz w:val="18"/>
                <w:szCs w:val="18"/>
              </w:rPr>
              <w:t xml:space="preserve">prostredníctvom webového sídla https://josephine.proebiz.com/sk/promoter/register/CbW3bbUhEb </w:t>
            </w:r>
          </w:p>
          <w:p w14:paraId="63D831B7" w14:textId="0146E248" w:rsidR="004A1AA0" w:rsidRPr="00CB5277" w:rsidRDefault="007229DE" w:rsidP="00F53B7A">
            <w:pPr>
              <w:pStyle w:val="Default"/>
              <w:jc w:val="both"/>
              <w:rPr>
                <w:rFonts w:asciiTheme="minorHAnsi" w:eastAsia="Calibri" w:hAnsiTheme="minorHAnsi" w:cstheme="minorHAnsi"/>
                <w:color w:val="auto"/>
                <w:sz w:val="18"/>
                <w:szCs w:val="18"/>
              </w:rPr>
            </w:pPr>
            <w:r w:rsidRPr="00F20069">
              <w:rPr>
                <w:rFonts w:asciiTheme="minorHAnsi" w:hAnsiTheme="minorHAnsi" w:cstheme="minorHAnsi"/>
                <w:sz w:val="18"/>
                <w:szCs w:val="18"/>
              </w:rPr>
              <w:t>Stanovenie predpokladanej hodnoty zákazky pri použití postupu oslovenia potencionálnych dodávateľov vykonáva žiadateľ výlučne prostredníctvom webového sídla:</w:t>
            </w:r>
            <w:r w:rsidRPr="00F20069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 xml:space="preserve"> </w:t>
            </w:r>
            <w:hyperlink r:id="rId13" w:history="1">
              <w:r w:rsidRPr="00F20069">
                <w:rPr>
                  <w:rStyle w:val="Hypertextovprepojenie"/>
                  <w:rFonts w:asciiTheme="minorHAnsi" w:hAnsiTheme="minorHAnsi" w:cstheme="minorHAnsi"/>
                  <w:bCs/>
                  <w:sz w:val="18"/>
                  <w:szCs w:val="18"/>
                </w:rPr>
                <w:t>https://josephine.proebiz.com/sk/promoter/register/CbW3bbUhEb</w:t>
              </w:r>
            </w:hyperlink>
          </w:p>
        </w:tc>
        <w:tc>
          <w:tcPr>
            <w:tcW w:w="1843" w:type="dxa"/>
            <w:shd w:val="clear" w:color="auto" w:fill="auto"/>
            <w:vAlign w:val="center"/>
          </w:tcPr>
          <w:p w14:paraId="77F826CC" w14:textId="3B5A01D4" w:rsidR="004A1AA0" w:rsidRPr="00A92720" w:rsidRDefault="000A460D" w:rsidP="004A1AA0">
            <w:pPr>
              <w:pStyle w:val="Nadpis1"/>
              <w:spacing w:before="0"/>
              <w:ind w:left="31"/>
              <w:outlineLvl w:val="0"/>
              <w:rPr>
                <w:rFonts w:asciiTheme="minorHAnsi" w:eastAsia="Calibri" w:hAnsiTheme="minorHAnsi" w:cstheme="minorHAnsi"/>
                <w:color w:val="auto"/>
                <w:sz w:val="16"/>
                <w:szCs w:val="16"/>
              </w:rPr>
            </w:pPr>
            <w:r w:rsidRPr="00624B44">
              <w:rPr>
                <w:rFonts w:asciiTheme="minorHAnsi" w:eastAsia="Calibri" w:hAnsiTheme="minorHAnsi" w:cstheme="minorHAnsi"/>
                <w:color w:val="auto"/>
                <w:sz w:val="16"/>
                <w:szCs w:val="16"/>
              </w:rPr>
              <w:lastRenderedPageBreak/>
              <w:t xml:space="preserve">povinná príloha pri predložení </w:t>
            </w:r>
            <w:proofErr w:type="spellStart"/>
            <w:r w:rsidRPr="00624B44">
              <w:rPr>
                <w:rFonts w:asciiTheme="minorHAnsi" w:eastAsia="Calibri" w:hAnsiTheme="minorHAnsi" w:cstheme="minorHAnsi"/>
                <w:color w:val="auto"/>
                <w:sz w:val="16"/>
                <w:szCs w:val="16"/>
              </w:rPr>
              <w:t>ŽoNFP</w:t>
            </w:r>
            <w:proofErr w:type="spellEnd"/>
            <w:r w:rsidRPr="00624B44">
              <w:rPr>
                <w:rFonts w:asciiTheme="minorHAnsi" w:eastAsia="Calibri" w:hAnsiTheme="minorHAnsi" w:cstheme="minorHAnsi"/>
                <w:color w:val="auto"/>
                <w:sz w:val="16"/>
                <w:szCs w:val="16"/>
              </w:rPr>
              <w:t xml:space="preserve"> </w:t>
            </w:r>
            <w:r w:rsidR="00E83D1E">
              <w:rPr>
                <w:rFonts w:asciiTheme="minorHAnsi" w:eastAsia="Calibri" w:hAnsiTheme="minorHAnsi" w:cstheme="minorHAnsi"/>
                <w:color w:val="auto"/>
                <w:sz w:val="16"/>
                <w:szCs w:val="16"/>
              </w:rPr>
              <w:t xml:space="preserve">sa vzťahuje na </w:t>
            </w:r>
            <w:r w:rsidR="00E83D1E" w:rsidRPr="00BF4DE6">
              <w:rPr>
                <w:rFonts w:asciiTheme="minorHAnsi" w:eastAsia="Calibri" w:hAnsiTheme="minorHAnsi" w:cstheme="minorHAnsi"/>
                <w:color w:val="auto"/>
                <w:sz w:val="16"/>
                <w:szCs w:val="16"/>
              </w:rPr>
              <w:t xml:space="preserve"> výdavky vynaložené po vyhlásení </w:t>
            </w:r>
            <w:r w:rsidR="0021429B">
              <w:rPr>
                <w:rFonts w:asciiTheme="minorHAnsi" w:eastAsia="Calibri" w:hAnsiTheme="minorHAnsi" w:cstheme="minorHAnsi"/>
                <w:color w:val="auto"/>
                <w:sz w:val="16"/>
                <w:szCs w:val="16"/>
              </w:rPr>
              <w:t xml:space="preserve"> tejto</w:t>
            </w:r>
            <w:r w:rsidR="0021429B" w:rsidRPr="00F53B7A">
              <w:rPr>
                <w:rFonts w:asciiTheme="minorHAnsi" w:eastAsia="Calibri" w:hAnsiTheme="minorHAnsi" w:cstheme="minorHAnsi"/>
                <w:color w:val="auto"/>
                <w:sz w:val="16"/>
                <w:szCs w:val="16"/>
              </w:rPr>
              <w:t xml:space="preserve"> </w:t>
            </w:r>
            <w:r w:rsidR="00E83D1E" w:rsidRPr="00BF4DE6">
              <w:rPr>
                <w:rFonts w:asciiTheme="minorHAnsi" w:eastAsia="Calibri" w:hAnsiTheme="minorHAnsi" w:cstheme="minorHAnsi"/>
                <w:color w:val="auto"/>
                <w:sz w:val="16"/>
                <w:szCs w:val="16"/>
              </w:rPr>
              <w:t>výzvy</w:t>
            </w:r>
            <w:r w:rsidR="00E83D1E" w:rsidRPr="00624B44">
              <w:rPr>
                <w:rFonts w:asciiTheme="minorHAnsi" w:eastAsia="Calibri" w:hAnsiTheme="minorHAnsi" w:cstheme="minorHAnsi"/>
                <w:color w:val="auto"/>
                <w:sz w:val="16"/>
                <w:szCs w:val="16"/>
              </w:rPr>
              <w:t xml:space="preserve"> </w:t>
            </w:r>
            <w:r w:rsidRPr="00624B44">
              <w:rPr>
                <w:rFonts w:asciiTheme="minorHAnsi" w:eastAsia="Calibri" w:hAnsiTheme="minorHAnsi" w:cstheme="minorHAnsi"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5F560D7" w14:textId="4860EB44" w:rsidR="004A1AA0" w:rsidRPr="00CB5277" w:rsidRDefault="000A460D" w:rsidP="004A1AA0">
            <w:pPr>
              <w:pStyle w:val="Nadpis1"/>
              <w:spacing w:before="0"/>
              <w:jc w:val="center"/>
              <w:outlineLvl w:val="0"/>
              <w:rPr>
                <w:rFonts w:asciiTheme="minorHAnsi" w:eastAsia="Calibri" w:hAnsiTheme="minorHAnsi" w:cstheme="minorHAnsi"/>
                <w:color w:val="auto"/>
                <w:sz w:val="18"/>
                <w:szCs w:val="18"/>
              </w:rPr>
            </w:pPr>
            <w:r w:rsidRPr="00CB5277">
              <w:rPr>
                <w:rFonts w:asciiTheme="minorHAnsi" w:eastAsia="Calibri" w:hAnsiTheme="minorHAnsi" w:cstheme="minorHAnsi"/>
                <w:color w:val="auto"/>
                <w:sz w:val="18"/>
                <w:szCs w:val="18"/>
              </w:rPr>
              <w:t>infor</w:t>
            </w:r>
            <w:r w:rsidRPr="00081252">
              <w:rPr>
                <w:rFonts w:asciiTheme="minorHAnsi" w:eastAsia="Calibri" w:hAnsiTheme="minorHAnsi" w:cstheme="minorHAnsi"/>
                <w:color w:val="auto"/>
                <w:sz w:val="18"/>
                <w:szCs w:val="18"/>
              </w:rPr>
              <w:t>mácia bez možnosti</w:t>
            </w:r>
            <w:r w:rsidRPr="00CB5277">
              <w:rPr>
                <w:rFonts w:asciiTheme="minorHAnsi" w:eastAsia="Calibri" w:hAnsiTheme="minorHAnsi" w:cstheme="minorHAnsi"/>
                <w:color w:val="auto"/>
                <w:sz w:val="18"/>
                <w:szCs w:val="18"/>
              </w:rPr>
              <w:t xml:space="preserve"> prikladania príloh</w:t>
            </w:r>
          </w:p>
        </w:tc>
      </w:tr>
      <w:tr w:rsidR="004A1AA0" w:rsidRPr="00CB5277" w14:paraId="0A540635" w14:textId="77777777" w:rsidTr="0081712F">
        <w:trPr>
          <w:trHeight w:val="397"/>
          <w:tblHeader/>
        </w:trPr>
        <w:tc>
          <w:tcPr>
            <w:tcW w:w="704" w:type="dxa"/>
            <w:shd w:val="clear" w:color="auto" w:fill="auto"/>
            <w:vAlign w:val="center"/>
          </w:tcPr>
          <w:p w14:paraId="6DF2ACF6" w14:textId="77777777" w:rsidR="004A1AA0" w:rsidRPr="00CB5277" w:rsidRDefault="004A1AA0" w:rsidP="004A1AA0">
            <w:pPr>
              <w:pStyle w:val="Nadpis1"/>
              <w:numPr>
                <w:ilvl w:val="0"/>
                <w:numId w:val="13"/>
              </w:numPr>
              <w:spacing w:before="0"/>
              <w:jc w:val="both"/>
              <w:outlineLvl w:val="0"/>
              <w:rPr>
                <w:rFonts w:asciiTheme="minorHAnsi" w:eastAsia="Calibri" w:hAnsiTheme="minorHAnsi" w:cstheme="minorHAnsi"/>
                <w:color w:val="auto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11E2457E" w14:textId="4343A51D" w:rsidR="004A1AA0" w:rsidRPr="00CB5277" w:rsidRDefault="004A1AA0" w:rsidP="004A1AA0">
            <w:pPr>
              <w:pStyle w:val="Nadpis1"/>
              <w:spacing w:before="0"/>
              <w:ind w:left="-36"/>
              <w:outlineLvl w:val="0"/>
              <w:rPr>
                <w:rFonts w:asciiTheme="minorHAnsi" w:eastAsia="Calibri" w:hAnsiTheme="minorHAnsi" w:cstheme="minorHAnsi"/>
                <w:b/>
                <w:color w:val="7030A0"/>
                <w:sz w:val="18"/>
                <w:szCs w:val="18"/>
              </w:rPr>
            </w:pPr>
            <w:r w:rsidRPr="00CB5277">
              <w:rPr>
                <w:rFonts w:asciiTheme="minorHAnsi" w:eastAsia="Calibri" w:hAnsiTheme="minorHAnsi" w:cstheme="minorHAnsi"/>
                <w:b/>
                <w:color w:val="7030A0"/>
                <w:sz w:val="18"/>
                <w:szCs w:val="18"/>
              </w:rPr>
              <w:t>Iné prílohy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090AA72" w14:textId="77777777" w:rsidR="004A1AA0" w:rsidRPr="00CB5277" w:rsidRDefault="004A1AA0" w:rsidP="004A1AA0">
            <w:pPr>
              <w:pStyle w:val="Nadpis1"/>
              <w:spacing w:before="0"/>
              <w:ind w:left="597" w:hanging="566"/>
              <w:outlineLvl w:val="0"/>
              <w:rPr>
                <w:rFonts w:asciiTheme="minorHAnsi" w:eastAsia="Calibri" w:hAnsiTheme="minorHAnsi" w:cstheme="minorHAnsi"/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6EBC5CE" w14:textId="77777777" w:rsidR="004A1AA0" w:rsidRPr="00A92720" w:rsidRDefault="004A1AA0" w:rsidP="004A1AA0">
            <w:pPr>
              <w:pStyle w:val="Nadpis1"/>
              <w:spacing w:before="0"/>
              <w:ind w:left="31"/>
              <w:outlineLvl w:val="0"/>
              <w:rPr>
                <w:rFonts w:asciiTheme="minorHAnsi" w:eastAsia="Calibri" w:hAnsiTheme="minorHAnsi" w:cstheme="minorHAnsi"/>
                <w:color w:val="auto"/>
                <w:sz w:val="16"/>
                <w:szCs w:val="16"/>
              </w:rPr>
            </w:pPr>
            <w:r w:rsidRPr="00A92720">
              <w:rPr>
                <w:rFonts w:asciiTheme="minorHAnsi" w:eastAsia="Calibri" w:hAnsiTheme="minorHAnsi" w:cstheme="minorHAnsi"/>
                <w:color w:val="auto"/>
                <w:sz w:val="16"/>
                <w:szCs w:val="16"/>
              </w:rPr>
              <w:t>nepovinná príloha</w:t>
            </w:r>
          </w:p>
          <w:p w14:paraId="38E7AFAE" w14:textId="0E104389" w:rsidR="004A1AA0" w:rsidRPr="00A92720" w:rsidRDefault="004A1AA0" w:rsidP="004A1AA0">
            <w:pPr>
              <w:pStyle w:val="Nadpis1"/>
              <w:spacing w:before="0"/>
              <w:ind w:left="31"/>
              <w:outlineLvl w:val="0"/>
              <w:rPr>
                <w:rFonts w:asciiTheme="minorHAnsi" w:eastAsia="Calibri" w:hAnsiTheme="minorHAnsi" w:cstheme="minorHAnsi"/>
                <w:color w:val="auto"/>
                <w:sz w:val="16"/>
                <w:szCs w:val="16"/>
              </w:rPr>
            </w:pPr>
            <w:r w:rsidRPr="00A92720">
              <w:rPr>
                <w:rFonts w:asciiTheme="minorHAnsi" w:eastAsia="Calibri" w:hAnsiTheme="minorHAnsi" w:cstheme="minorHAnsi"/>
                <w:color w:val="auto"/>
                <w:sz w:val="16"/>
                <w:szCs w:val="16"/>
              </w:rPr>
              <w:t>bez obmedzenia formátu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B4B7F01" w14:textId="5F8CC7F3" w:rsidR="004A1AA0" w:rsidRPr="00CB5277" w:rsidRDefault="004A1AA0" w:rsidP="004A1AA0">
            <w:pPr>
              <w:pStyle w:val="Nadpis1"/>
              <w:spacing w:before="0"/>
              <w:jc w:val="center"/>
              <w:outlineLvl w:val="0"/>
              <w:rPr>
                <w:rFonts w:asciiTheme="minorHAnsi" w:eastAsia="Calibri" w:hAnsiTheme="minorHAnsi" w:cstheme="minorHAnsi"/>
                <w:color w:val="auto"/>
                <w:sz w:val="18"/>
                <w:szCs w:val="18"/>
              </w:rPr>
            </w:pPr>
            <w:r w:rsidRPr="00CB5277">
              <w:rPr>
                <w:rFonts w:asciiTheme="minorHAnsi" w:eastAsia="Calibri" w:hAnsiTheme="minorHAnsi" w:cstheme="minorHAnsi"/>
                <w:color w:val="auto"/>
                <w:sz w:val="18"/>
                <w:szCs w:val="18"/>
              </w:rPr>
              <w:t>áno</w:t>
            </w:r>
          </w:p>
        </w:tc>
      </w:tr>
    </w:tbl>
    <w:p w14:paraId="75A91C38" w14:textId="77777777" w:rsidR="00D818B5" w:rsidRPr="00CB5277" w:rsidRDefault="00D818B5">
      <w:pPr>
        <w:rPr>
          <w:rFonts w:cstheme="minorHAnsi"/>
        </w:rPr>
      </w:pPr>
    </w:p>
    <w:p w14:paraId="7942C7D2" w14:textId="52998BF9" w:rsidR="00643079" w:rsidRPr="00CB5277" w:rsidRDefault="00643079">
      <w:pPr>
        <w:rPr>
          <w:rFonts w:cstheme="minorHAnsi"/>
        </w:rPr>
      </w:pPr>
    </w:p>
    <w:p w14:paraId="679BC40B" w14:textId="0115F530" w:rsidR="00966C4F" w:rsidRPr="00CB5277" w:rsidRDefault="00966C4F">
      <w:pPr>
        <w:rPr>
          <w:rFonts w:cstheme="minorHAnsi"/>
        </w:rPr>
      </w:pPr>
      <w:r w:rsidRPr="00CB5277">
        <w:rPr>
          <w:rFonts w:cstheme="minorHAnsi"/>
        </w:rPr>
        <w:br w:type="page"/>
      </w:r>
    </w:p>
    <w:tbl>
      <w:tblPr>
        <w:tblStyle w:val="Mriekatabuky"/>
        <w:tblW w:w="9298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9"/>
        <w:gridCol w:w="4394"/>
        <w:gridCol w:w="2215"/>
      </w:tblGrid>
      <w:tr w:rsidR="00966C4F" w:rsidRPr="00CB5277" w14:paraId="603E162D" w14:textId="77777777" w:rsidTr="00062FD9">
        <w:trPr>
          <w:trHeight w:val="340"/>
        </w:trPr>
        <w:tc>
          <w:tcPr>
            <w:tcW w:w="929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E8A0713" w14:textId="39AB5315" w:rsidR="00966C4F" w:rsidRPr="00CB5277" w:rsidRDefault="00966C4F" w:rsidP="00B351AD">
            <w:pPr>
              <w:pStyle w:val="Nadpis1"/>
              <w:numPr>
                <w:ilvl w:val="0"/>
                <w:numId w:val="12"/>
              </w:numPr>
              <w:spacing w:before="0"/>
              <w:ind w:left="597" w:hanging="567"/>
              <w:outlineLvl w:val="0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CB5277">
              <w:rPr>
                <w:rFonts w:asciiTheme="minorHAnsi" w:hAnsiTheme="minorHAnsi" w:cstheme="minorHAnsi"/>
                <w:b/>
                <w:bCs/>
                <w:color w:val="auto"/>
                <w:sz w:val="20"/>
              </w:rPr>
              <w:lastRenderedPageBreak/>
              <w:br w:type="page"/>
            </w:r>
            <w:r w:rsidRPr="00CB5277">
              <w:rPr>
                <w:rFonts w:asciiTheme="minorHAnsi" w:hAnsiTheme="minorHAnsi" w:cstheme="minorHAnsi"/>
                <w:b/>
                <w:bCs/>
                <w:caps/>
                <w:color w:val="auto"/>
                <w:sz w:val="20"/>
                <w:szCs w:val="20"/>
              </w:rPr>
              <w:t>Čestné vyhlásenie žiadateľa</w:t>
            </w:r>
          </w:p>
        </w:tc>
      </w:tr>
      <w:tr w:rsidR="00966C4F" w:rsidRPr="00CB5277" w14:paraId="2FCFE6C9" w14:textId="77777777" w:rsidTr="00062FD9">
        <w:trPr>
          <w:trHeight w:val="547"/>
        </w:trPr>
        <w:tc>
          <w:tcPr>
            <w:tcW w:w="9298" w:type="dxa"/>
            <w:gridSpan w:val="3"/>
            <w:tcBorders>
              <w:top w:val="single" w:sz="4" w:space="0" w:color="auto"/>
            </w:tcBorders>
          </w:tcPr>
          <w:p w14:paraId="48E5B7FB" w14:textId="77777777" w:rsidR="00966C4F" w:rsidRPr="00CB5277" w:rsidRDefault="00966C4F" w:rsidP="00062FD9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966C4F" w:rsidRPr="00CB5277" w14:paraId="78FFF5FB" w14:textId="77777777" w:rsidTr="00062FD9">
        <w:tc>
          <w:tcPr>
            <w:tcW w:w="9298" w:type="dxa"/>
            <w:gridSpan w:val="3"/>
          </w:tcPr>
          <w:p w14:paraId="55D57540" w14:textId="0BC92EB3" w:rsidR="00966C4F" w:rsidRPr="00CB5277" w:rsidRDefault="00966C4F" w:rsidP="00062FD9">
            <w:pPr>
              <w:rPr>
                <w:rFonts w:cstheme="minorHAnsi"/>
                <w:sz w:val="20"/>
                <w:szCs w:val="20"/>
              </w:rPr>
            </w:pPr>
            <w:r w:rsidRPr="00CB5277">
              <w:rPr>
                <w:rFonts w:cstheme="minorHAnsi"/>
                <w:sz w:val="20"/>
                <w:szCs w:val="20"/>
              </w:rPr>
              <w:t>Svojím elektronickým podpisom, ja, žiadateľ uvedený v tejto žiadosti ako štatutárny zástupca žiadateľa</w:t>
            </w:r>
            <w:r w:rsidRPr="00CB5277">
              <w:rPr>
                <w:rStyle w:val="Odkaznavysvetlivku"/>
                <w:rFonts w:cstheme="minorHAnsi"/>
              </w:rPr>
              <w:endnoteReference w:id="13"/>
            </w:r>
            <w:r w:rsidRPr="00CB5277">
              <w:rPr>
                <w:rFonts w:cstheme="minorHAnsi"/>
                <w:sz w:val="20"/>
                <w:szCs w:val="20"/>
              </w:rPr>
              <w:t>:</w:t>
            </w:r>
          </w:p>
        </w:tc>
      </w:tr>
      <w:tr w:rsidR="00966C4F" w:rsidRPr="00CB5277" w14:paraId="70C9F855" w14:textId="77777777" w:rsidTr="00062FD9">
        <w:tc>
          <w:tcPr>
            <w:tcW w:w="2689" w:type="dxa"/>
          </w:tcPr>
          <w:p w14:paraId="0E8CA74E" w14:textId="77777777" w:rsidR="00966C4F" w:rsidRPr="00CB5277" w:rsidRDefault="00966C4F" w:rsidP="00062FD9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609" w:type="dxa"/>
            <w:gridSpan w:val="2"/>
          </w:tcPr>
          <w:p w14:paraId="44FB1E66" w14:textId="77777777" w:rsidR="00966C4F" w:rsidRPr="00CB5277" w:rsidRDefault="00966C4F" w:rsidP="00062FD9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966C4F" w:rsidRPr="00CB5277" w14:paraId="18F2F323" w14:textId="77777777" w:rsidTr="00062FD9">
        <w:tc>
          <w:tcPr>
            <w:tcW w:w="2689" w:type="dxa"/>
          </w:tcPr>
          <w:p w14:paraId="0F48C773" w14:textId="77777777" w:rsidR="00966C4F" w:rsidRPr="00CB5277" w:rsidRDefault="00966C4F" w:rsidP="00062FD9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609" w:type="dxa"/>
            <w:gridSpan w:val="2"/>
          </w:tcPr>
          <w:p w14:paraId="76182FE9" w14:textId="77777777" w:rsidR="00966C4F" w:rsidRPr="00CB5277" w:rsidRDefault="00966C4F" w:rsidP="00062FD9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966C4F" w:rsidRPr="00CB5277" w14:paraId="217658F5" w14:textId="77777777" w:rsidTr="00062FD9">
        <w:tc>
          <w:tcPr>
            <w:tcW w:w="9298" w:type="dxa"/>
            <w:gridSpan w:val="3"/>
          </w:tcPr>
          <w:p w14:paraId="3B663200" w14:textId="77777777" w:rsidR="00966C4F" w:rsidRPr="00CB5277" w:rsidRDefault="00966C4F" w:rsidP="00062FD9">
            <w:pPr>
              <w:spacing w:before="60" w:after="60" w:line="276" w:lineRule="auto"/>
              <w:ind w:left="1080"/>
              <w:rPr>
                <w:rFonts w:cstheme="minorHAnsi"/>
                <w:b/>
                <w:bCs/>
                <w:sz w:val="20"/>
                <w:szCs w:val="20"/>
                <w:highlight w:val="yellow"/>
              </w:rPr>
            </w:pPr>
          </w:p>
          <w:p w14:paraId="5A98EAE3" w14:textId="77777777" w:rsidR="00966C4F" w:rsidRPr="00CB5277" w:rsidRDefault="00966C4F" w:rsidP="00966C4F">
            <w:pPr>
              <w:numPr>
                <w:ilvl w:val="0"/>
                <w:numId w:val="14"/>
              </w:numPr>
              <w:spacing w:before="60" w:after="60" w:line="276" w:lineRule="auto"/>
              <w:ind w:hanging="1080"/>
              <w:rPr>
                <w:rFonts w:cstheme="minorHAnsi"/>
                <w:b/>
                <w:bCs/>
                <w:sz w:val="20"/>
                <w:szCs w:val="20"/>
              </w:rPr>
            </w:pPr>
            <w:r w:rsidRPr="00CB5277">
              <w:rPr>
                <w:rFonts w:cstheme="minorHAnsi"/>
                <w:b/>
                <w:bCs/>
                <w:sz w:val="20"/>
                <w:szCs w:val="20"/>
              </w:rPr>
              <w:t>čestne vyhlasujem že :</w:t>
            </w:r>
          </w:p>
          <w:p w14:paraId="3777EBD8" w14:textId="77777777" w:rsidR="00966C4F" w:rsidRPr="00CB5277" w:rsidRDefault="00966C4F" w:rsidP="00062FD9">
            <w:pPr>
              <w:spacing w:before="60" w:after="60" w:line="276" w:lineRule="auto"/>
              <w:ind w:left="313" w:hanging="313"/>
              <w:rPr>
                <w:rFonts w:cstheme="minorHAnsi"/>
                <w:b/>
                <w:bCs/>
                <w:sz w:val="20"/>
                <w:szCs w:val="20"/>
                <w:highlight w:val="yellow"/>
              </w:rPr>
            </w:pPr>
          </w:p>
          <w:p w14:paraId="0E9F8E18" w14:textId="77777777" w:rsidR="00966C4F" w:rsidRPr="00CB5277" w:rsidRDefault="00966C4F" w:rsidP="00966C4F">
            <w:pPr>
              <w:pStyle w:val="Odsekzoznamu"/>
              <w:numPr>
                <w:ilvl w:val="0"/>
                <w:numId w:val="15"/>
              </w:numPr>
              <w:tabs>
                <w:tab w:val="clear" w:pos="780"/>
              </w:tabs>
              <w:ind w:left="426" w:hanging="426"/>
              <w:jc w:val="both"/>
              <w:rPr>
                <w:rFonts w:cstheme="minorHAnsi"/>
                <w:sz w:val="20"/>
                <w:szCs w:val="20"/>
              </w:rPr>
            </w:pPr>
            <w:r w:rsidRPr="00CB5277">
              <w:rPr>
                <w:rFonts w:cstheme="minorHAnsi"/>
                <w:sz w:val="20"/>
                <w:szCs w:val="20"/>
              </w:rPr>
              <w:t>všetky informácie obsiahnuté v </w:t>
            </w:r>
            <w:proofErr w:type="spellStart"/>
            <w:r w:rsidRPr="00CB5277">
              <w:rPr>
                <w:rFonts w:cstheme="minorHAnsi"/>
                <w:sz w:val="20"/>
                <w:szCs w:val="20"/>
              </w:rPr>
              <w:t>ŽoNFP</w:t>
            </w:r>
            <w:proofErr w:type="spellEnd"/>
            <w:r w:rsidRPr="00CB5277">
              <w:rPr>
                <w:rFonts w:cstheme="minorHAnsi"/>
                <w:sz w:val="20"/>
                <w:szCs w:val="20"/>
              </w:rPr>
              <w:t xml:space="preserve"> (t. j. formulár </w:t>
            </w:r>
            <w:proofErr w:type="spellStart"/>
            <w:r w:rsidRPr="00CB5277">
              <w:rPr>
                <w:rFonts w:cstheme="minorHAnsi"/>
                <w:sz w:val="20"/>
                <w:szCs w:val="20"/>
              </w:rPr>
              <w:t>ŽoNFP</w:t>
            </w:r>
            <w:proofErr w:type="spellEnd"/>
            <w:r w:rsidRPr="00CB5277">
              <w:rPr>
                <w:rFonts w:cstheme="minorHAnsi"/>
                <w:sz w:val="20"/>
                <w:szCs w:val="20"/>
              </w:rPr>
              <w:t xml:space="preserve"> a všetky prílohy k </w:t>
            </w:r>
            <w:proofErr w:type="spellStart"/>
            <w:r w:rsidRPr="00CB5277">
              <w:rPr>
                <w:rFonts w:cstheme="minorHAnsi"/>
                <w:sz w:val="20"/>
                <w:szCs w:val="20"/>
              </w:rPr>
              <w:t>ŽoNFP</w:t>
            </w:r>
            <w:proofErr w:type="spellEnd"/>
            <w:r w:rsidRPr="00CB5277">
              <w:rPr>
                <w:rFonts w:cstheme="minorHAnsi"/>
                <w:sz w:val="20"/>
                <w:szCs w:val="20"/>
              </w:rPr>
              <w:t xml:space="preserve">) sú pravdivé a úplné; </w:t>
            </w:r>
          </w:p>
          <w:p w14:paraId="1A1AF348" w14:textId="77777777" w:rsidR="00966C4F" w:rsidRPr="00CB5277" w:rsidRDefault="00966C4F" w:rsidP="00966C4F">
            <w:pPr>
              <w:pStyle w:val="Odsekzoznamu"/>
              <w:numPr>
                <w:ilvl w:val="0"/>
                <w:numId w:val="15"/>
              </w:numPr>
              <w:tabs>
                <w:tab w:val="clear" w:pos="780"/>
              </w:tabs>
              <w:ind w:left="426" w:hanging="426"/>
              <w:jc w:val="both"/>
              <w:rPr>
                <w:rFonts w:cstheme="minorHAnsi"/>
                <w:sz w:val="20"/>
                <w:szCs w:val="20"/>
              </w:rPr>
            </w:pPr>
            <w:r w:rsidRPr="00CB5277">
              <w:rPr>
                <w:rFonts w:cstheme="minorHAnsi"/>
                <w:sz w:val="20"/>
                <w:szCs w:val="20"/>
              </w:rPr>
              <w:t xml:space="preserve">všetky úradne neosvedčené fotokópie dokladov predložené v rámci </w:t>
            </w:r>
            <w:proofErr w:type="spellStart"/>
            <w:r w:rsidRPr="00CB5277">
              <w:rPr>
                <w:rFonts w:cstheme="minorHAnsi"/>
                <w:sz w:val="20"/>
                <w:szCs w:val="20"/>
              </w:rPr>
              <w:t>ŽoNFP</w:t>
            </w:r>
            <w:proofErr w:type="spellEnd"/>
            <w:r w:rsidRPr="00CB5277">
              <w:rPr>
                <w:rFonts w:cstheme="minorHAnsi"/>
                <w:sz w:val="20"/>
                <w:szCs w:val="20"/>
              </w:rPr>
              <w:t xml:space="preserve"> súhlasia s originálmi;</w:t>
            </w:r>
          </w:p>
          <w:p w14:paraId="16F3CC5A" w14:textId="7193EADC" w:rsidR="00966C4F" w:rsidRPr="00CB5277" w:rsidRDefault="00966C4F" w:rsidP="00966C4F">
            <w:pPr>
              <w:pStyle w:val="Odsekzoznamu"/>
              <w:numPr>
                <w:ilvl w:val="0"/>
                <w:numId w:val="15"/>
              </w:numPr>
              <w:tabs>
                <w:tab w:val="clear" w:pos="780"/>
              </w:tabs>
              <w:ind w:left="426" w:hanging="426"/>
              <w:jc w:val="both"/>
              <w:rPr>
                <w:rFonts w:cstheme="minorHAnsi"/>
                <w:sz w:val="20"/>
                <w:szCs w:val="20"/>
              </w:rPr>
            </w:pPr>
            <w:r w:rsidRPr="00CB5277">
              <w:rPr>
                <w:rFonts w:cstheme="minorHAnsi"/>
                <w:sz w:val="20"/>
                <w:szCs w:val="20"/>
              </w:rPr>
              <w:t>údaje uvedené vo formulári </w:t>
            </w:r>
            <w:proofErr w:type="spellStart"/>
            <w:r w:rsidRPr="00CB5277">
              <w:rPr>
                <w:rFonts w:cstheme="minorHAnsi"/>
                <w:sz w:val="20"/>
                <w:szCs w:val="20"/>
              </w:rPr>
              <w:t>ŽoNFP</w:t>
            </w:r>
            <w:proofErr w:type="spellEnd"/>
            <w:r w:rsidRPr="00CB5277">
              <w:rPr>
                <w:rFonts w:cstheme="minorHAnsi"/>
                <w:sz w:val="20"/>
                <w:szCs w:val="20"/>
              </w:rPr>
              <w:t xml:space="preserve"> sú zhodné s údajmi uvedenými v prílohách k</w:t>
            </w:r>
            <w:r w:rsidR="00624B44">
              <w:rPr>
                <w:rFonts w:cstheme="minorHAnsi"/>
                <w:sz w:val="20"/>
                <w:szCs w:val="20"/>
              </w:rPr>
              <w:t> </w:t>
            </w:r>
            <w:proofErr w:type="spellStart"/>
            <w:r w:rsidRPr="00CB5277">
              <w:rPr>
                <w:rFonts w:cstheme="minorHAnsi"/>
                <w:sz w:val="20"/>
                <w:szCs w:val="20"/>
              </w:rPr>
              <w:t>ŽoNFP</w:t>
            </w:r>
            <w:proofErr w:type="spellEnd"/>
            <w:r w:rsidR="00624B44">
              <w:rPr>
                <w:rFonts w:cstheme="minorHAnsi"/>
                <w:sz w:val="20"/>
                <w:szCs w:val="20"/>
              </w:rPr>
              <w:t xml:space="preserve"> </w:t>
            </w:r>
            <w:r w:rsidR="00624B44" w:rsidRPr="00624B44">
              <w:rPr>
                <w:rFonts w:cstheme="minorHAnsi"/>
                <w:sz w:val="20"/>
                <w:szCs w:val="20"/>
              </w:rPr>
              <w:t>a v projektovej dokumentácii (ak relevantné) predloženej prostredníctvom JOSEPHINE</w:t>
            </w:r>
            <w:r w:rsidR="006A5CFA">
              <w:rPr>
                <w:rFonts w:cstheme="minorHAnsi"/>
                <w:sz w:val="20"/>
                <w:szCs w:val="20"/>
              </w:rPr>
              <w:t>,</w:t>
            </w:r>
            <w:r w:rsidR="00624B44" w:rsidRPr="00624B44">
              <w:rPr>
                <w:rFonts w:cstheme="minorHAnsi"/>
                <w:sz w:val="20"/>
                <w:szCs w:val="20"/>
              </w:rPr>
              <w:t xml:space="preserve"> resp. cez EPVO</w:t>
            </w:r>
            <w:r w:rsidRPr="00CB5277">
              <w:rPr>
                <w:rFonts w:cstheme="minorHAnsi"/>
                <w:sz w:val="20"/>
                <w:szCs w:val="20"/>
              </w:rPr>
              <w:t>;</w:t>
            </w:r>
          </w:p>
          <w:p w14:paraId="21F35F34" w14:textId="77777777" w:rsidR="00966C4F" w:rsidRPr="00CB5277" w:rsidRDefault="00966C4F" w:rsidP="00966C4F">
            <w:pPr>
              <w:pStyle w:val="Odsekzoznamu"/>
              <w:numPr>
                <w:ilvl w:val="0"/>
                <w:numId w:val="15"/>
              </w:numPr>
              <w:tabs>
                <w:tab w:val="clear" w:pos="780"/>
              </w:tabs>
              <w:ind w:left="426" w:hanging="426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CB5277">
              <w:rPr>
                <w:rFonts w:cstheme="minorHAnsi"/>
                <w:sz w:val="20"/>
                <w:szCs w:val="20"/>
              </w:rPr>
              <w:t xml:space="preserve">v čase podania </w:t>
            </w:r>
            <w:proofErr w:type="spellStart"/>
            <w:r w:rsidRPr="00CB5277">
              <w:rPr>
                <w:rFonts w:cstheme="minorHAnsi"/>
                <w:sz w:val="20"/>
                <w:szCs w:val="20"/>
              </w:rPr>
              <w:t>ŽoNFP</w:t>
            </w:r>
            <w:proofErr w:type="spellEnd"/>
            <w:r w:rsidRPr="00CB5277">
              <w:rPr>
                <w:rFonts w:cstheme="minorHAnsi"/>
                <w:sz w:val="20"/>
                <w:szCs w:val="20"/>
              </w:rPr>
              <w:t xml:space="preserve"> nie je voči mne a na nehnuteľný majetok, ktorý je predmetom projektu vedený výkon rozhodnutia</w:t>
            </w:r>
            <w:r w:rsidRPr="00CB5277">
              <w:rPr>
                <w:rFonts w:cstheme="minorHAnsi"/>
                <w:b/>
                <w:sz w:val="20"/>
              </w:rPr>
              <w:t xml:space="preserve"> </w:t>
            </w:r>
            <w:r w:rsidRPr="00CB5277">
              <w:rPr>
                <w:rFonts w:cstheme="minorHAnsi"/>
                <w:sz w:val="20"/>
              </w:rPr>
              <w:t xml:space="preserve">čo neplatí </w:t>
            </w:r>
            <w:r w:rsidRPr="00CB5277">
              <w:rPr>
                <w:rFonts w:cstheme="minorHAnsi"/>
                <w:sz w:val="20"/>
                <w:szCs w:val="20"/>
              </w:rPr>
              <w:t>v prípadoch ak:</w:t>
            </w:r>
            <w:r w:rsidRPr="00CB5277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  <w:p w14:paraId="109824D0" w14:textId="77777777" w:rsidR="00966C4F" w:rsidRPr="00CB5277" w:rsidRDefault="00966C4F" w:rsidP="00966C4F">
            <w:pPr>
              <w:pStyle w:val="Odsekzoznamu"/>
              <w:numPr>
                <w:ilvl w:val="1"/>
                <w:numId w:val="18"/>
              </w:numPr>
              <w:spacing w:after="0" w:line="240" w:lineRule="auto"/>
              <w:ind w:left="741" w:hanging="284"/>
              <w:rPr>
                <w:rFonts w:cstheme="minorHAnsi"/>
                <w:sz w:val="20"/>
                <w:szCs w:val="20"/>
              </w:rPr>
            </w:pPr>
            <w:r w:rsidRPr="00CB5277">
              <w:rPr>
                <w:rFonts w:cstheme="minorHAnsi"/>
                <w:sz w:val="20"/>
                <w:szCs w:val="20"/>
              </w:rPr>
              <w:t>je žiadateľom subjekt verejnej správy alebo</w:t>
            </w:r>
          </w:p>
          <w:p w14:paraId="37C8E7A6" w14:textId="77777777" w:rsidR="00966C4F" w:rsidRPr="00CB5277" w:rsidRDefault="00966C4F" w:rsidP="00966C4F">
            <w:pPr>
              <w:pStyle w:val="Odsekzoznamu"/>
              <w:numPr>
                <w:ilvl w:val="1"/>
                <w:numId w:val="18"/>
              </w:numPr>
              <w:spacing w:after="0" w:line="240" w:lineRule="auto"/>
              <w:ind w:left="741" w:hanging="284"/>
              <w:rPr>
                <w:rFonts w:cstheme="minorHAnsi"/>
                <w:sz w:val="20"/>
                <w:szCs w:val="20"/>
              </w:rPr>
            </w:pPr>
            <w:r w:rsidRPr="00CB5277">
              <w:rPr>
                <w:rFonts w:cstheme="minorHAnsi"/>
                <w:sz w:val="20"/>
                <w:szCs w:val="20"/>
              </w:rPr>
              <w:t>je žiadateľom štátny podnik alebo</w:t>
            </w:r>
          </w:p>
          <w:p w14:paraId="316BABF7" w14:textId="353EC0D1" w:rsidR="00966C4F" w:rsidRPr="00CB5277" w:rsidRDefault="00966C4F" w:rsidP="00966C4F">
            <w:pPr>
              <w:pStyle w:val="Odsekzoznamu"/>
              <w:numPr>
                <w:ilvl w:val="1"/>
                <w:numId w:val="18"/>
              </w:numPr>
              <w:spacing w:after="0" w:line="240" w:lineRule="auto"/>
              <w:ind w:left="741" w:hanging="284"/>
              <w:jc w:val="both"/>
              <w:rPr>
                <w:rFonts w:cstheme="minorHAnsi"/>
                <w:sz w:val="20"/>
                <w:szCs w:val="20"/>
              </w:rPr>
            </w:pPr>
            <w:r w:rsidRPr="00CB5277">
              <w:rPr>
                <w:rFonts w:cstheme="minorHAnsi"/>
                <w:sz w:val="20"/>
                <w:szCs w:val="20"/>
              </w:rPr>
              <w:t>je výkon rozhodnutia vedený na podiel v spoločnej nehnuteľnosti alebo na pozemok v spoločne obhospodarovanej nehnuteľnosti podľa zákona č. 97/2013 Z.</w:t>
            </w:r>
            <w:r w:rsidR="00A94C4C" w:rsidRPr="00CB5277">
              <w:rPr>
                <w:rFonts w:cstheme="minorHAnsi"/>
                <w:sz w:val="20"/>
                <w:szCs w:val="20"/>
              </w:rPr>
              <w:t xml:space="preserve"> </w:t>
            </w:r>
            <w:r w:rsidRPr="00CB5277">
              <w:rPr>
                <w:rFonts w:cstheme="minorHAnsi"/>
                <w:sz w:val="20"/>
                <w:szCs w:val="20"/>
              </w:rPr>
              <w:t xml:space="preserve">z. </w:t>
            </w:r>
            <w:r w:rsidRPr="00CB5277">
              <w:rPr>
                <w:rFonts w:cstheme="minorHAnsi"/>
                <w:iCs/>
                <w:sz w:val="20"/>
                <w:szCs w:val="20"/>
              </w:rPr>
              <w:t xml:space="preserve">o pozemkových spoločenstvách </w:t>
            </w:r>
            <w:r w:rsidRPr="00CB5277">
              <w:rPr>
                <w:rFonts w:cstheme="minorHAnsi"/>
                <w:sz w:val="20"/>
                <w:szCs w:val="20"/>
              </w:rPr>
              <w:t>v znení neskorších predpisov;</w:t>
            </w:r>
          </w:p>
          <w:p w14:paraId="1DED46B1" w14:textId="77777777" w:rsidR="00624B44" w:rsidRPr="00624B44" w:rsidRDefault="00624B44" w:rsidP="00A92720">
            <w:pPr>
              <w:pStyle w:val="Odsekzoznamu"/>
              <w:numPr>
                <w:ilvl w:val="0"/>
                <w:numId w:val="15"/>
              </w:numPr>
              <w:tabs>
                <w:tab w:val="clear" w:pos="780"/>
              </w:tabs>
              <w:ind w:left="426" w:hanging="426"/>
              <w:jc w:val="both"/>
              <w:rPr>
                <w:rFonts w:cstheme="minorHAnsi"/>
                <w:sz w:val="20"/>
                <w:szCs w:val="20"/>
              </w:rPr>
            </w:pPr>
            <w:r w:rsidRPr="00624B44">
              <w:rPr>
                <w:rFonts w:cstheme="minorHAnsi"/>
                <w:sz w:val="20"/>
                <w:szCs w:val="20"/>
              </w:rPr>
              <w:t xml:space="preserve">na uvedený projekt som nežiadal inú pomoc z EÚ ani z národných zdrojov; </w:t>
            </w:r>
          </w:p>
          <w:p w14:paraId="32BDC719" w14:textId="77777777" w:rsidR="00624B44" w:rsidRPr="00624B44" w:rsidRDefault="00624B44" w:rsidP="00A92720">
            <w:pPr>
              <w:pStyle w:val="Odsekzoznamu"/>
              <w:numPr>
                <w:ilvl w:val="0"/>
                <w:numId w:val="15"/>
              </w:numPr>
              <w:tabs>
                <w:tab w:val="clear" w:pos="780"/>
              </w:tabs>
              <w:ind w:left="426" w:hanging="426"/>
              <w:jc w:val="both"/>
              <w:rPr>
                <w:rFonts w:cstheme="minorHAnsi"/>
                <w:sz w:val="20"/>
                <w:szCs w:val="20"/>
              </w:rPr>
            </w:pPr>
            <w:r w:rsidRPr="00624B44">
              <w:rPr>
                <w:rFonts w:cstheme="minorHAnsi"/>
                <w:sz w:val="20"/>
                <w:szCs w:val="20"/>
              </w:rPr>
              <w:t>nie je voči mne nárokované vrátenie pomoci na základe predchádzajúceho rozhodnutia Európskej komisie, ktorým bola poskytnutá pomoc označená za neoprávnenú a nezlučiteľnú s vnútorným trhom;</w:t>
            </w:r>
          </w:p>
          <w:p w14:paraId="510D196B" w14:textId="33364C12" w:rsidR="00624B44" w:rsidRPr="00EB2CDF" w:rsidRDefault="00624B44" w:rsidP="00871A24">
            <w:pPr>
              <w:pStyle w:val="Odsekzoznamu"/>
              <w:numPr>
                <w:ilvl w:val="0"/>
                <w:numId w:val="15"/>
              </w:numPr>
              <w:tabs>
                <w:tab w:val="clear" w:pos="780"/>
              </w:tabs>
              <w:ind w:left="426" w:hanging="426"/>
              <w:jc w:val="both"/>
              <w:rPr>
                <w:rFonts w:cstheme="minorHAnsi"/>
                <w:sz w:val="20"/>
                <w:szCs w:val="20"/>
              </w:rPr>
            </w:pPr>
            <w:r w:rsidRPr="00EB2CDF">
              <w:rPr>
                <w:rFonts w:cstheme="minorHAnsi"/>
                <w:sz w:val="20"/>
                <w:szCs w:val="20"/>
              </w:rPr>
              <w:t xml:space="preserve">pri začatí operácie, ktorá je predmetom projektu, pred predložením </w:t>
            </w:r>
            <w:proofErr w:type="spellStart"/>
            <w:r w:rsidRPr="00EB2CDF">
              <w:rPr>
                <w:rFonts w:cstheme="minorHAnsi"/>
                <w:sz w:val="20"/>
                <w:szCs w:val="20"/>
              </w:rPr>
              <w:t>ŽoNFP</w:t>
            </w:r>
            <w:proofErr w:type="spellEnd"/>
            <w:r w:rsidRPr="00EB2CDF">
              <w:rPr>
                <w:rFonts w:cstheme="minorHAnsi"/>
                <w:sz w:val="20"/>
                <w:szCs w:val="20"/>
              </w:rPr>
              <w:t xml:space="preserve"> som dodržal uplatniteľné právo (tzn. uplatniteľné právo EÚ a vnútroštátne právo, týkajúce sa jeho uplatňovania) týkajúce sa operácie (Čl. 125 ods. 3 písm. e) nariadenia Európskeho parlamentu a Rady (EÚ) č. 1303/2013 , ktorým sa stanovujú spoločné ustanovenia o EFRR, ESF, KF, EPFRV a ENRF a ktorým sa stanovujú všeobecné  ustanovenia o EFRR, ESF, KF, EPFRV a ENRF, a ktorým sa zrušuje nariadenie Rady (ES) č. 1083/2006);</w:t>
            </w:r>
          </w:p>
          <w:p w14:paraId="7E94EF3D" w14:textId="77777777" w:rsidR="00624B44" w:rsidRPr="00624B44" w:rsidRDefault="00624B44" w:rsidP="00A92720">
            <w:pPr>
              <w:pStyle w:val="Odsekzoznamu"/>
              <w:numPr>
                <w:ilvl w:val="0"/>
                <w:numId w:val="15"/>
              </w:numPr>
              <w:tabs>
                <w:tab w:val="clear" w:pos="780"/>
              </w:tabs>
              <w:ind w:left="426" w:hanging="426"/>
              <w:jc w:val="both"/>
              <w:rPr>
                <w:rFonts w:cstheme="minorHAnsi"/>
                <w:sz w:val="20"/>
                <w:szCs w:val="20"/>
              </w:rPr>
            </w:pPr>
            <w:r w:rsidRPr="00EB2CDF">
              <w:rPr>
                <w:rFonts w:cstheme="minorHAnsi"/>
                <w:sz w:val="20"/>
                <w:szCs w:val="20"/>
              </w:rPr>
              <w:t xml:space="preserve">operácie vybrané na podporu z EPFRV v rámci tejto </w:t>
            </w:r>
            <w:proofErr w:type="spellStart"/>
            <w:r w:rsidRPr="00EB2CDF">
              <w:rPr>
                <w:rFonts w:cstheme="minorHAnsi"/>
                <w:sz w:val="20"/>
                <w:szCs w:val="20"/>
              </w:rPr>
              <w:t>ŽoNFP</w:t>
            </w:r>
            <w:proofErr w:type="spellEnd"/>
            <w:r w:rsidRPr="00EB2CDF">
              <w:rPr>
                <w:rFonts w:cstheme="minorHAnsi"/>
                <w:sz w:val="20"/>
                <w:szCs w:val="20"/>
              </w:rPr>
              <w:t xml:space="preserve"> nezahŕňajú činnosti, ktoré boli súčasťou operácie, v prípade ktorej sa začalo alebo malo začať vymáhacie konanie v súlade s čl. 71 po premiestnení výrobnej činnosti mimo oblasti programu (Čl. 125 ods. 3 písm. d) a f) nariadenia Európskeho parlamentu a Ra</w:t>
            </w:r>
            <w:r w:rsidRPr="00624B44">
              <w:rPr>
                <w:rFonts w:cstheme="minorHAnsi"/>
                <w:sz w:val="20"/>
                <w:szCs w:val="20"/>
              </w:rPr>
              <w:t>dy (EÚ) č. 1303/2013, ktorým sa stanovujú spoločné ustanovenia o EFRR, ESF, KF, EPFRV a ENRF a ktorým sa stanovujú všeobecné  ustanovenia o EFRR, ESF, KF, EPFRV a ENRF, a ktorým sa zrušuje nariadenie Rady (ES) č. 1083/2006);</w:t>
            </w:r>
          </w:p>
          <w:p w14:paraId="32AB0167" w14:textId="45111DBD" w:rsidR="00624B44" w:rsidRPr="00624B44" w:rsidRDefault="00624B44" w:rsidP="00A92720">
            <w:pPr>
              <w:pStyle w:val="Odsekzoznamu"/>
              <w:numPr>
                <w:ilvl w:val="0"/>
                <w:numId w:val="15"/>
              </w:numPr>
              <w:tabs>
                <w:tab w:val="clear" w:pos="780"/>
              </w:tabs>
              <w:ind w:left="426" w:hanging="426"/>
              <w:jc w:val="both"/>
              <w:rPr>
                <w:rFonts w:cstheme="minorHAnsi"/>
                <w:sz w:val="20"/>
                <w:szCs w:val="20"/>
              </w:rPr>
            </w:pPr>
            <w:r w:rsidRPr="00624B44">
              <w:rPr>
                <w:rFonts w:cstheme="minorHAnsi"/>
                <w:sz w:val="20"/>
                <w:szCs w:val="20"/>
              </w:rPr>
              <w:t xml:space="preserve">vrátim príspevok z EPFRV na operáciu zahŕňajúcu </w:t>
            </w:r>
            <w:r w:rsidRPr="00447D2B">
              <w:rPr>
                <w:rFonts w:cstheme="minorHAnsi"/>
                <w:sz w:val="20"/>
                <w:szCs w:val="20"/>
              </w:rPr>
              <w:t>investície do infraštruktúry alebo výroby na</w:t>
            </w:r>
            <w:r w:rsidRPr="00624B44">
              <w:rPr>
                <w:rFonts w:cstheme="minorHAnsi"/>
                <w:sz w:val="20"/>
                <w:szCs w:val="20"/>
              </w:rPr>
              <w:t xml:space="preserve"> základe tejto </w:t>
            </w:r>
            <w:proofErr w:type="spellStart"/>
            <w:r w:rsidRPr="00624B44">
              <w:rPr>
                <w:rFonts w:cstheme="minorHAnsi"/>
                <w:sz w:val="20"/>
                <w:szCs w:val="20"/>
              </w:rPr>
              <w:t>ŽoNFP</w:t>
            </w:r>
            <w:proofErr w:type="spellEnd"/>
            <w:r w:rsidRPr="00624B44">
              <w:rPr>
                <w:rFonts w:cstheme="minorHAnsi"/>
                <w:sz w:val="20"/>
                <w:szCs w:val="20"/>
              </w:rPr>
              <w:t>, ak sa výrobná činnosť do 10 rokov od záverečnej platby presunie mimo EÚ okrem prípadu, ak je prijímateľom MSP</w:t>
            </w:r>
            <w:r w:rsidRPr="00624B44">
              <w:rPr>
                <w:rFonts w:cstheme="minorHAnsi"/>
                <w:sz w:val="20"/>
                <w:szCs w:val="20"/>
                <w:vertAlign w:val="superscript"/>
              </w:rPr>
              <w:endnoteReference w:id="14"/>
            </w:r>
            <w:r w:rsidRPr="00624B44">
              <w:rPr>
                <w:rFonts w:cstheme="minorHAnsi"/>
                <w:sz w:val="20"/>
                <w:szCs w:val="20"/>
              </w:rPr>
              <w:t xml:space="preserve"> (Čl. 71 ods. 2 nariadenia Európskeho parlamentu a Rady (EÚ) č. 1303/2013 , ktorým sa stanovujú spoločné ustanovenia o EFRR, ESF, KF, EPFRV a ENRF a ktorým sa stanovujú všeobecné  ustanovenia o EFRR, ESF, KF, EPFRV a ENRF, a ktorým sa zrušuje nariadenie Rady (ES) č. 1083/2006);</w:t>
            </w:r>
          </w:p>
          <w:p w14:paraId="6561AB33" w14:textId="77777777" w:rsidR="00624B44" w:rsidRPr="00624B44" w:rsidRDefault="00624B44" w:rsidP="00A92720">
            <w:pPr>
              <w:pStyle w:val="Odsekzoznamu"/>
              <w:numPr>
                <w:ilvl w:val="0"/>
                <w:numId w:val="15"/>
              </w:numPr>
              <w:tabs>
                <w:tab w:val="clear" w:pos="780"/>
              </w:tabs>
              <w:ind w:left="426" w:hanging="426"/>
              <w:jc w:val="both"/>
              <w:rPr>
                <w:rFonts w:cstheme="minorHAnsi"/>
                <w:sz w:val="20"/>
                <w:szCs w:val="20"/>
              </w:rPr>
            </w:pPr>
            <w:r w:rsidRPr="00624B44">
              <w:rPr>
                <w:rFonts w:cstheme="minorHAnsi"/>
                <w:sz w:val="20"/>
                <w:szCs w:val="20"/>
              </w:rPr>
              <w:t xml:space="preserve">vrátim poskytnutý príspevok na investíciu na základe tejto </w:t>
            </w:r>
            <w:proofErr w:type="spellStart"/>
            <w:r w:rsidRPr="00624B44">
              <w:rPr>
                <w:rFonts w:cstheme="minorHAnsi"/>
                <w:sz w:val="20"/>
                <w:szCs w:val="20"/>
              </w:rPr>
              <w:t>ŽoNFP</w:t>
            </w:r>
            <w:proofErr w:type="spellEnd"/>
            <w:r w:rsidRPr="00624B44">
              <w:rPr>
                <w:rFonts w:cstheme="minorHAnsi"/>
                <w:sz w:val="20"/>
                <w:szCs w:val="20"/>
              </w:rPr>
              <w:t xml:space="preserve"> v prípade, že investícia do piatich rokov od poskytnutej záverečnej platby alebo prípadne v období stanovenom v pravidlách o štátnej pomoci bude predmetom niektorej z nasledujúcich skutočností: </w:t>
            </w:r>
          </w:p>
          <w:p w14:paraId="6EF1BB1C" w14:textId="30C9B93B" w:rsidR="00624B44" w:rsidRPr="00624B44" w:rsidRDefault="00624B44" w:rsidP="00A92720">
            <w:pPr>
              <w:pStyle w:val="Odsekzoznamu"/>
              <w:numPr>
                <w:ilvl w:val="1"/>
                <w:numId w:val="8"/>
              </w:numPr>
              <w:ind w:left="738" w:hanging="284"/>
              <w:rPr>
                <w:rFonts w:cstheme="minorHAnsi"/>
                <w:sz w:val="20"/>
                <w:szCs w:val="20"/>
              </w:rPr>
            </w:pPr>
            <w:r w:rsidRPr="00624B44">
              <w:rPr>
                <w:rFonts w:cstheme="minorHAnsi"/>
                <w:sz w:val="20"/>
                <w:szCs w:val="20"/>
              </w:rPr>
              <w:t xml:space="preserve">skončenia alebo premiestnenia výrobnej činnosti mimo oblasti programu; </w:t>
            </w:r>
          </w:p>
          <w:p w14:paraId="4AA41D7A" w14:textId="77777777" w:rsidR="00624B44" w:rsidRPr="00624B44" w:rsidRDefault="00624B44" w:rsidP="00A92720">
            <w:pPr>
              <w:pStyle w:val="Odsekzoznamu"/>
              <w:numPr>
                <w:ilvl w:val="1"/>
                <w:numId w:val="8"/>
              </w:numPr>
              <w:ind w:left="738" w:hanging="284"/>
              <w:rPr>
                <w:rFonts w:cstheme="minorHAnsi"/>
                <w:sz w:val="20"/>
                <w:szCs w:val="20"/>
              </w:rPr>
            </w:pPr>
            <w:r w:rsidRPr="00624B44">
              <w:rPr>
                <w:rFonts w:cstheme="minorHAnsi"/>
                <w:sz w:val="20"/>
                <w:szCs w:val="20"/>
              </w:rPr>
              <w:t xml:space="preserve">zmeny vlastníctva položky infraštruktúry, ktorá poskytuje firme alebo orgánu verejnej moci neoprávnené zvýhodnenie; </w:t>
            </w:r>
          </w:p>
          <w:p w14:paraId="150BB85A" w14:textId="77777777" w:rsidR="00624B44" w:rsidRPr="00624B44" w:rsidRDefault="00624B44" w:rsidP="00A92720">
            <w:pPr>
              <w:pStyle w:val="Odsekzoznamu"/>
              <w:numPr>
                <w:ilvl w:val="1"/>
                <w:numId w:val="8"/>
              </w:numPr>
              <w:ind w:left="738" w:hanging="284"/>
              <w:rPr>
                <w:rFonts w:cstheme="minorHAnsi"/>
                <w:sz w:val="20"/>
                <w:szCs w:val="20"/>
              </w:rPr>
            </w:pPr>
            <w:r w:rsidRPr="00624B44">
              <w:rPr>
                <w:rFonts w:cstheme="minorHAnsi"/>
                <w:sz w:val="20"/>
                <w:szCs w:val="20"/>
              </w:rPr>
              <w:t xml:space="preserve">podstatnej zmeny, ktorá ovplyvňuje jej povahu, ciele alebo podmienky realizácie, čo by spôsobilo narušenie jej pôvodných cieľov. </w:t>
            </w:r>
          </w:p>
          <w:p w14:paraId="1C7C2C7C" w14:textId="3CAEB546" w:rsidR="009E52B4" w:rsidRPr="00CB5277" w:rsidRDefault="009E52B4" w:rsidP="00C12CFF">
            <w:pPr>
              <w:pStyle w:val="Odsekzoznamu"/>
              <w:spacing w:after="0"/>
              <w:ind w:left="426"/>
              <w:jc w:val="both"/>
              <w:rPr>
                <w:rFonts w:cstheme="minorHAnsi"/>
                <w:sz w:val="20"/>
                <w:szCs w:val="20"/>
              </w:rPr>
            </w:pPr>
            <w:r w:rsidRPr="00CB5277">
              <w:rPr>
                <w:rFonts w:cstheme="minorHAnsi"/>
                <w:sz w:val="20"/>
                <w:szCs w:val="20"/>
              </w:rPr>
              <w:lastRenderedPageBreak/>
              <w:t>(Čl. 71 ods. 1 písm. a), b) a c) nariadenia Európskeho parlamentu a Rady (EÚ) č. 1303/2013, ktorým sa stanovujú spoločné ustanovenia o EFRR, ESF, KF, EPFRV a ENRF a ktorým sa stanovujú všeobecné  ustanovenia o EFRR, ESF, KF, EPFRV a ENRF, a ktorým sa zrušuje nariadenie Rady (ES) č. 1083/2006);</w:t>
            </w:r>
          </w:p>
          <w:p w14:paraId="3138537E" w14:textId="77777777" w:rsidR="00966C4F" w:rsidRPr="00CB5277" w:rsidRDefault="00966C4F" w:rsidP="006326F4">
            <w:pPr>
              <w:pStyle w:val="Odsekzoznamu"/>
              <w:numPr>
                <w:ilvl w:val="0"/>
                <w:numId w:val="15"/>
              </w:numPr>
              <w:tabs>
                <w:tab w:val="clear" w:pos="780"/>
              </w:tabs>
              <w:ind w:left="426" w:hanging="426"/>
              <w:jc w:val="both"/>
              <w:rPr>
                <w:rFonts w:cstheme="minorHAnsi"/>
                <w:sz w:val="20"/>
                <w:szCs w:val="20"/>
              </w:rPr>
            </w:pPr>
            <w:r w:rsidRPr="00CB5277">
              <w:rPr>
                <w:rFonts w:cstheme="minorHAnsi"/>
                <w:sz w:val="20"/>
                <w:szCs w:val="20"/>
              </w:rPr>
              <w:t xml:space="preserve">projekt budem realizovať v súlade s predloženou </w:t>
            </w:r>
            <w:proofErr w:type="spellStart"/>
            <w:r w:rsidRPr="00CB5277">
              <w:rPr>
                <w:rFonts w:cstheme="minorHAnsi"/>
                <w:sz w:val="20"/>
                <w:szCs w:val="20"/>
              </w:rPr>
              <w:t>ŽoNFP</w:t>
            </w:r>
            <w:proofErr w:type="spellEnd"/>
            <w:r w:rsidRPr="00CB5277">
              <w:rPr>
                <w:rFonts w:cstheme="minorHAnsi"/>
                <w:sz w:val="20"/>
                <w:szCs w:val="20"/>
              </w:rPr>
              <w:t xml:space="preserve"> a zmluvou o poskytnutí nenávratného finančného príspevku;</w:t>
            </w:r>
          </w:p>
          <w:p w14:paraId="58E7DC04" w14:textId="77777777" w:rsidR="00966C4F" w:rsidRPr="00CB5277" w:rsidRDefault="00966C4F" w:rsidP="006326F4">
            <w:pPr>
              <w:pStyle w:val="Odsekzoznamu"/>
              <w:numPr>
                <w:ilvl w:val="0"/>
                <w:numId w:val="15"/>
              </w:numPr>
              <w:tabs>
                <w:tab w:val="clear" w:pos="780"/>
              </w:tabs>
              <w:ind w:left="426" w:hanging="426"/>
              <w:jc w:val="both"/>
              <w:rPr>
                <w:rFonts w:cstheme="minorHAnsi"/>
                <w:sz w:val="20"/>
                <w:szCs w:val="20"/>
              </w:rPr>
            </w:pPr>
            <w:r w:rsidRPr="00CB5277">
              <w:rPr>
                <w:rFonts w:cstheme="minorHAnsi"/>
                <w:sz w:val="20"/>
                <w:szCs w:val="20"/>
              </w:rPr>
              <w:t xml:space="preserve">bez zbytočného odkladu písomne oznámim PPA všetky prípadné zmeny, týkajúce sa </w:t>
            </w:r>
            <w:proofErr w:type="spellStart"/>
            <w:r w:rsidRPr="00CB5277">
              <w:rPr>
                <w:rFonts w:cstheme="minorHAnsi"/>
                <w:sz w:val="20"/>
                <w:szCs w:val="20"/>
              </w:rPr>
              <w:t>ŽoNFP</w:t>
            </w:r>
            <w:proofErr w:type="spellEnd"/>
            <w:r w:rsidRPr="00CB5277">
              <w:rPr>
                <w:rFonts w:cstheme="minorHAnsi"/>
                <w:sz w:val="20"/>
                <w:szCs w:val="20"/>
              </w:rPr>
              <w:t xml:space="preserve"> a/alebo žiadateľa, ktoré nastanú v čase od podania </w:t>
            </w:r>
            <w:proofErr w:type="spellStart"/>
            <w:r w:rsidRPr="00CB5277">
              <w:rPr>
                <w:rFonts w:cstheme="minorHAnsi"/>
                <w:sz w:val="20"/>
                <w:szCs w:val="20"/>
              </w:rPr>
              <w:t>ŽoNFP</w:t>
            </w:r>
            <w:proofErr w:type="spellEnd"/>
            <w:r w:rsidRPr="00CB5277">
              <w:rPr>
                <w:rFonts w:cstheme="minorHAnsi"/>
                <w:sz w:val="20"/>
                <w:szCs w:val="20"/>
              </w:rPr>
              <w:t xml:space="preserve"> do uzavretia zmluvy o poskytnutí nenávratného finančného príspevku, resp. do vydania rozhodnutia o neschválení </w:t>
            </w:r>
            <w:proofErr w:type="spellStart"/>
            <w:r w:rsidRPr="00CB5277">
              <w:rPr>
                <w:rFonts w:cstheme="minorHAnsi"/>
                <w:sz w:val="20"/>
                <w:szCs w:val="20"/>
              </w:rPr>
              <w:t>ŽoNFP</w:t>
            </w:r>
            <w:proofErr w:type="spellEnd"/>
            <w:r w:rsidRPr="00CB5277">
              <w:rPr>
                <w:rFonts w:cstheme="minorHAnsi"/>
                <w:sz w:val="20"/>
                <w:szCs w:val="20"/>
              </w:rPr>
              <w:t>;</w:t>
            </w:r>
          </w:p>
          <w:p w14:paraId="51F07E16" w14:textId="156D2190" w:rsidR="00966C4F" w:rsidRPr="00CB5277" w:rsidRDefault="00966C4F" w:rsidP="00A92720">
            <w:pPr>
              <w:pStyle w:val="Odsekzoznamu"/>
              <w:numPr>
                <w:ilvl w:val="0"/>
                <w:numId w:val="15"/>
              </w:numPr>
              <w:tabs>
                <w:tab w:val="clear" w:pos="780"/>
              </w:tabs>
              <w:spacing w:after="0" w:line="240" w:lineRule="auto"/>
              <w:ind w:left="425" w:hanging="425"/>
              <w:contextualSpacing w:val="0"/>
              <w:jc w:val="both"/>
              <w:rPr>
                <w:rFonts w:cstheme="minorHAnsi"/>
                <w:sz w:val="20"/>
                <w:szCs w:val="20"/>
              </w:rPr>
            </w:pPr>
            <w:r w:rsidRPr="00CB5277">
              <w:rPr>
                <w:rFonts w:cstheme="minorHAnsi"/>
                <w:sz w:val="20"/>
                <w:szCs w:val="20"/>
              </w:rPr>
              <w:t xml:space="preserve">v prípade schválenia </w:t>
            </w:r>
            <w:proofErr w:type="spellStart"/>
            <w:r w:rsidRPr="00CB5277">
              <w:rPr>
                <w:rFonts w:cstheme="minorHAnsi"/>
                <w:sz w:val="20"/>
                <w:szCs w:val="20"/>
              </w:rPr>
              <w:t>ŽoNFP</w:t>
            </w:r>
            <w:proofErr w:type="spellEnd"/>
            <w:r w:rsidRPr="00CB5277">
              <w:rPr>
                <w:rFonts w:cstheme="minorHAnsi"/>
                <w:sz w:val="20"/>
                <w:szCs w:val="20"/>
              </w:rPr>
              <w:t xml:space="preserve"> súhlasím s pravidelným monitorovaním projektu a umožním výkon kontroly príslušným kontrolným orgánom SR a E</w:t>
            </w:r>
            <w:r w:rsidR="006A5CFA">
              <w:rPr>
                <w:rFonts w:cstheme="minorHAnsi"/>
                <w:sz w:val="20"/>
                <w:szCs w:val="20"/>
              </w:rPr>
              <w:t>Ú</w:t>
            </w:r>
            <w:r w:rsidRPr="00CB5277">
              <w:rPr>
                <w:rFonts w:cstheme="minorHAnsi"/>
                <w:sz w:val="20"/>
                <w:szCs w:val="20"/>
              </w:rPr>
              <w:t>;</w:t>
            </w:r>
          </w:p>
          <w:p w14:paraId="1221FCC5" w14:textId="77777777" w:rsidR="00966C4F" w:rsidRPr="00CB5277" w:rsidRDefault="00966C4F" w:rsidP="00A92720">
            <w:pPr>
              <w:pStyle w:val="Odsekzoznamu"/>
              <w:numPr>
                <w:ilvl w:val="0"/>
                <w:numId w:val="15"/>
              </w:numPr>
              <w:tabs>
                <w:tab w:val="clear" w:pos="780"/>
              </w:tabs>
              <w:spacing w:after="0" w:line="240" w:lineRule="auto"/>
              <w:ind w:left="425" w:hanging="425"/>
              <w:contextualSpacing w:val="0"/>
              <w:jc w:val="both"/>
              <w:rPr>
                <w:rFonts w:cstheme="minorHAnsi"/>
                <w:sz w:val="20"/>
                <w:szCs w:val="20"/>
              </w:rPr>
            </w:pPr>
            <w:r w:rsidRPr="00CB5277">
              <w:rPr>
                <w:rFonts w:cstheme="minorHAnsi"/>
                <w:sz w:val="20"/>
                <w:szCs w:val="20"/>
              </w:rPr>
              <w:t>som si vedomý možných trestných následkov a sankcií v prípade uvedenia nepravdivých alebo neúplných údajov, ktoré vyplývajú z ustanovení § 225 ods. 1 zákona č. 300/2005 Z. z. (Trestného zákona);</w:t>
            </w:r>
          </w:p>
          <w:p w14:paraId="3CEABED3" w14:textId="77777777" w:rsidR="00966C4F" w:rsidRPr="00CB5277" w:rsidRDefault="00966C4F" w:rsidP="00A92720">
            <w:pPr>
              <w:pStyle w:val="Odsekzoznamu"/>
              <w:numPr>
                <w:ilvl w:val="0"/>
                <w:numId w:val="15"/>
              </w:numPr>
              <w:tabs>
                <w:tab w:val="clear" w:pos="780"/>
              </w:tabs>
              <w:spacing w:after="0" w:line="240" w:lineRule="auto"/>
              <w:ind w:left="425" w:hanging="425"/>
              <w:contextualSpacing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CB5277">
              <w:rPr>
                <w:rFonts w:eastAsia="Calibri" w:cstheme="minorHAnsi"/>
                <w:sz w:val="20"/>
                <w:szCs w:val="20"/>
              </w:rPr>
              <w:t>projekt sa bude realizovať na oprávnenom území;</w:t>
            </w:r>
          </w:p>
          <w:p w14:paraId="14A77368" w14:textId="77777777" w:rsidR="00966C4F" w:rsidRPr="00CB5277" w:rsidRDefault="00966C4F" w:rsidP="00A92720">
            <w:pPr>
              <w:pStyle w:val="Odsekzoznamu"/>
              <w:numPr>
                <w:ilvl w:val="0"/>
                <w:numId w:val="15"/>
              </w:numPr>
              <w:tabs>
                <w:tab w:val="clear" w:pos="780"/>
              </w:tabs>
              <w:spacing w:after="0" w:line="240" w:lineRule="auto"/>
              <w:ind w:left="425" w:hanging="425"/>
              <w:contextualSpacing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CB5277">
              <w:rPr>
                <w:rFonts w:eastAsia="Calibri" w:cstheme="minorHAnsi"/>
                <w:sz w:val="20"/>
                <w:szCs w:val="20"/>
              </w:rPr>
              <w:t>nie som dlžníkom na daniach;</w:t>
            </w:r>
          </w:p>
          <w:p w14:paraId="77030C95" w14:textId="77777777" w:rsidR="00966C4F" w:rsidRPr="00CB5277" w:rsidRDefault="00966C4F" w:rsidP="00A92720">
            <w:pPr>
              <w:pStyle w:val="Odsekzoznamu"/>
              <w:numPr>
                <w:ilvl w:val="0"/>
                <w:numId w:val="15"/>
              </w:numPr>
              <w:tabs>
                <w:tab w:val="clear" w:pos="780"/>
              </w:tabs>
              <w:spacing w:after="0" w:line="240" w:lineRule="auto"/>
              <w:ind w:left="425" w:hanging="425"/>
              <w:contextualSpacing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CB5277">
              <w:rPr>
                <w:rFonts w:eastAsia="Calibri" w:cstheme="minorHAnsi"/>
                <w:sz w:val="20"/>
                <w:szCs w:val="20"/>
              </w:rPr>
              <w:t>nie som dlžníkom poistného na zdravotnom poistení;</w:t>
            </w:r>
          </w:p>
          <w:p w14:paraId="4B06ABFC" w14:textId="77777777" w:rsidR="00966C4F" w:rsidRPr="00CB5277" w:rsidRDefault="00966C4F" w:rsidP="00A92720">
            <w:pPr>
              <w:pStyle w:val="Odsekzoznamu"/>
              <w:numPr>
                <w:ilvl w:val="0"/>
                <w:numId w:val="15"/>
              </w:numPr>
              <w:tabs>
                <w:tab w:val="clear" w:pos="780"/>
              </w:tabs>
              <w:spacing w:after="0" w:line="240" w:lineRule="auto"/>
              <w:ind w:left="425" w:hanging="425"/>
              <w:contextualSpacing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CB5277">
              <w:rPr>
                <w:rFonts w:eastAsia="Calibri" w:cstheme="minorHAnsi"/>
                <w:sz w:val="20"/>
                <w:szCs w:val="20"/>
              </w:rPr>
              <w:t>nie som dlžníkom poistného na sociálnom poistení a príspevkoch na starobnom dôchodkovom poistení</w:t>
            </w:r>
            <w:r w:rsidRPr="00CB5277">
              <w:rPr>
                <w:rFonts w:eastAsia="Calibri" w:cstheme="minorHAnsi"/>
                <w:bCs/>
                <w:sz w:val="20"/>
                <w:szCs w:val="20"/>
                <w:vertAlign w:val="superscript"/>
              </w:rPr>
              <w:endnoteReference w:id="15"/>
            </w:r>
          </w:p>
          <w:p w14:paraId="5A00C620" w14:textId="77777777" w:rsidR="00966C4F" w:rsidRPr="00CB5277" w:rsidRDefault="00966C4F" w:rsidP="00A92720">
            <w:pPr>
              <w:pStyle w:val="Odsekzoznamu"/>
              <w:numPr>
                <w:ilvl w:val="0"/>
                <w:numId w:val="15"/>
              </w:numPr>
              <w:tabs>
                <w:tab w:val="clear" w:pos="780"/>
              </w:tabs>
              <w:spacing w:after="0" w:line="240" w:lineRule="auto"/>
              <w:ind w:left="425" w:hanging="425"/>
              <w:contextualSpacing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6326F4">
              <w:rPr>
                <w:rFonts w:eastAsia="Calibri" w:cstheme="minorHAnsi"/>
                <w:sz w:val="20"/>
                <w:szCs w:val="20"/>
              </w:rPr>
              <w:t>zabezpečím</w:t>
            </w:r>
            <w:r w:rsidRPr="00CB5277">
              <w:rPr>
                <w:rFonts w:eastAsia="Calibri" w:cstheme="minorHAnsi"/>
                <w:bCs/>
                <w:sz w:val="20"/>
                <w:szCs w:val="20"/>
              </w:rPr>
              <w:t xml:space="preserve"> hospodárnosť, efektívnosť a účinnosť použitia verejných prostriedkov;</w:t>
            </w:r>
          </w:p>
          <w:p w14:paraId="6ABDA2D2" w14:textId="16AD50B4" w:rsidR="00966C4F" w:rsidRPr="00CB5277" w:rsidRDefault="00966C4F" w:rsidP="00A92720">
            <w:pPr>
              <w:pStyle w:val="Odsekzoznamu"/>
              <w:numPr>
                <w:ilvl w:val="0"/>
                <w:numId w:val="15"/>
              </w:numPr>
              <w:tabs>
                <w:tab w:val="clear" w:pos="780"/>
              </w:tabs>
              <w:spacing w:after="0" w:line="240" w:lineRule="auto"/>
              <w:ind w:left="425" w:hanging="425"/>
              <w:contextualSpacing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CB5277">
              <w:rPr>
                <w:rFonts w:eastAsia="Calibri" w:cstheme="minorHAnsi"/>
                <w:bCs/>
                <w:sz w:val="20"/>
                <w:szCs w:val="20"/>
              </w:rPr>
              <w:t>nie som </w:t>
            </w:r>
            <w:r w:rsidR="00FA61D7">
              <w:rPr>
                <w:rFonts w:eastAsia="Calibri" w:cstheme="minorHAnsi"/>
                <w:bCs/>
                <w:sz w:val="20"/>
                <w:szCs w:val="20"/>
              </w:rPr>
              <w:t xml:space="preserve">v </w:t>
            </w:r>
            <w:r w:rsidRPr="00CB5277">
              <w:rPr>
                <w:rFonts w:eastAsia="Calibri" w:cstheme="minorHAnsi"/>
                <w:bCs/>
                <w:sz w:val="20"/>
                <w:szCs w:val="20"/>
              </w:rPr>
              <w:t>likvidácii (netýka sa  fyzických osôb uvedených v § 2 odseku 2 písmena b), d) zákona č. 513/1991 Zb. Obchodný zákonník); nie je voči mne vedené konkurzné konanie; nie som v konkurze, v reštrukturalizácii a nebol voči mne zamietnutý návrh na vyhlásenie konkurzu pre nedostatok majetku a neporušil som v predchádzajúcich 3 rokoch zákaz nelegálneho zamestnávania;</w:t>
            </w:r>
          </w:p>
          <w:p w14:paraId="081C5365" w14:textId="521A7617" w:rsidR="00966C4F" w:rsidRPr="00CB5277" w:rsidRDefault="00966C4F" w:rsidP="00A92720">
            <w:pPr>
              <w:pStyle w:val="Odsekzoznamu"/>
              <w:numPr>
                <w:ilvl w:val="0"/>
                <w:numId w:val="15"/>
              </w:numPr>
              <w:tabs>
                <w:tab w:val="clear" w:pos="780"/>
              </w:tabs>
              <w:spacing w:after="0" w:line="240" w:lineRule="auto"/>
              <w:ind w:left="425" w:hanging="425"/>
              <w:contextualSpacing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6326F4">
              <w:rPr>
                <w:rFonts w:eastAsia="Calibri" w:cstheme="minorHAnsi"/>
                <w:bCs/>
                <w:sz w:val="20"/>
                <w:szCs w:val="20"/>
              </w:rPr>
              <w:t>žiadateľ</w:t>
            </w:r>
            <w:r w:rsidR="00FA61D7">
              <w:rPr>
                <w:rFonts w:eastAsia="Calibri" w:cstheme="minorHAnsi"/>
                <w:bCs/>
                <w:sz w:val="20"/>
                <w:szCs w:val="20"/>
              </w:rPr>
              <w:t>,</w:t>
            </w:r>
            <w:r w:rsidRPr="00CB5277">
              <w:rPr>
                <w:rFonts w:eastAsia="Calibri" w:cstheme="minorHAnsi"/>
                <w:sz w:val="20"/>
                <w:szCs w:val="20"/>
              </w:rPr>
              <w:t xml:space="preserve"> ani jeho štatutárny orgán, ani žiadny člen štatutárneho orgánu, ani prokurista/i, ani osoba splnomocnená zastupovať žiadateľa v konaní o</w:t>
            </w:r>
            <w:r w:rsidR="00FA61D7">
              <w:rPr>
                <w:rFonts w:eastAsia="Calibri" w:cstheme="minorHAnsi"/>
                <w:sz w:val="20"/>
                <w:szCs w:val="20"/>
              </w:rPr>
              <w:t> </w:t>
            </w:r>
            <w:proofErr w:type="spellStart"/>
            <w:r w:rsidRPr="00CB5277">
              <w:rPr>
                <w:rFonts w:eastAsia="Calibri" w:cstheme="minorHAnsi"/>
                <w:sz w:val="20"/>
                <w:szCs w:val="20"/>
              </w:rPr>
              <w:t>ŽoNFP</w:t>
            </w:r>
            <w:proofErr w:type="spellEnd"/>
            <w:r w:rsidR="00FA61D7">
              <w:rPr>
                <w:rFonts w:eastAsia="Calibri" w:cstheme="minorHAnsi"/>
                <w:sz w:val="20"/>
                <w:szCs w:val="20"/>
              </w:rPr>
              <w:t>,</w:t>
            </w:r>
            <w:r w:rsidRPr="00CB5277">
              <w:rPr>
                <w:rFonts w:eastAsia="Calibri" w:cstheme="minorHAnsi"/>
                <w:sz w:val="20"/>
                <w:szCs w:val="20"/>
              </w:rPr>
              <w:t xml:space="preserve"> neboli právoplatne odsúdení za trestný čin korupcie, za trestný čin poškodzovania finančných záujmov EÚ, za trestný čin legalizácie príjmu z trestnej činnosti, za trestný čin založenia, zosnovania a podporovania zločineckej skupiny alebo za trestný čin machinácie pri verejnom obstarávaní a verejnej dražbe</w:t>
            </w:r>
            <w:r w:rsidR="00DA7728">
              <w:rPr>
                <w:rFonts w:eastAsia="Calibri" w:cstheme="minorHAnsi"/>
                <w:sz w:val="20"/>
                <w:szCs w:val="20"/>
              </w:rPr>
              <w:t xml:space="preserve"> (</w:t>
            </w:r>
            <w:r w:rsidR="00DA7728" w:rsidRPr="00DC2B20">
              <w:rPr>
                <w:rFonts w:eastAsia="Calibri" w:cstheme="minorHAnsi"/>
                <w:sz w:val="20"/>
                <w:szCs w:val="20"/>
              </w:rPr>
              <w:t>niektorý z trestných činov uvedených v § 212 až 283 Trestného zákona)</w:t>
            </w:r>
            <w:r w:rsidRPr="00CB5277">
              <w:rPr>
                <w:rFonts w:eastAsia="Calibri" w:cstheme="minorHAnsi"/>
                <w:sz w:val="20"/>
                <w:szCs w:val="20"/>
              </w:rPr>
              <w:t>;</w:t>
            </w:r>
          </w:p>
          <w:p w14:paraId="09F30550" w14:textId="5435FB64" w:rsidR="009E52B4" w:rsidRPr="00CB5277" w:rsidRDefault="009E52B4" w:rsidP="00A92720">
            <w:pPr>
              <w:pStyle w:val="Odsekzoznamu"/>
              <w:numPr>
                <w:ilvl w:val="0"/>
                <w:numId w:val="15"/>
              </w:numPr>
              <w:tabs>
                <w:tab w:val="clear" w:pos="780"/>
              </w:tabs>
              <w:spacing w:after="0" w:line="240" w:lineRule="auto"/>
              <w:ind w:left="425" w:hanging="425"/>
              <w:contextualSpacing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CB5277">
              <w:rPr>
                <w:rFonts w:eastAsia="Calibri" w:cstheme="minorHAnsi"/>
                <w:bCs/>
                <w:sz w:val="20"/>
                <w:szCs w:val="20"/>
              </w:rPr>
              <w:t>pri obstarávaní tovarov, stavebných prác a</w:t>
            </w:r>
            <w:r w:rsidR="0097292C">
              <w:rPr>
                <w:rFonts w:eastAsia="Calibri" w:cstheme="minorHAnsi"/>
                <w:bCs/>
                <w:sz w:val="20"/>
                <w:szCs w:val="20"/>
              </w:rPr>
              <w:t> </w:t>
            </w:r>
            <w:r w:rsidRPr="00CB5277">
              <w:rPr>
                <w:rFonts w:eastAsia="Calibri" w:cstheme="minorHAnsi"/>
                <w:bCs/>
                <w:sz w:val="20"/>
                <w:szCs w:val="20"/>
              </w:rPr>
              <w:t>služieb</w:t>
            </w:r>
            <w:r w:rsidR="0097292C">
              <w:rPr>
                <w:rFonts w:eastAsia="Calibri" w:cstheme="minorHAnsi"/>
                <w:bCs/>
                <w:sz w:val="20"/>
                <w:szCs w:val="20"/>
              </w:rPr>
              <w:t xml:space="preserve"> </w:t>
            </w:r>
            <w:r w:rsidR="0097292C" w:rsidRPr="00F53B7A">
              <w:rPr>
                <w:rFonts w:eastAsia="Calibri" w:cstheme="minorHAnsi"/>
                <w:bCs/>
                <w:sz w:val="20"/>
                <w:szCs w:val="20"/>
              </w:rPr>
              <w:t>(</w:t>
            </w:r>
            <w:r w:rsidR="00BC33B4">
              <w:rPr>
                <w:rFonts w:eastAsia="Calibri" w:cstheme="minorHAnsi"/>
                <w:bCs/>
                <w:sz w:val="20"/>
                <w:szCs w:val="20"/>
              </w:rPr>
              <w:t xml:space="preserve">pre </w:t>
            </w:r>
            <w:r w:rsidR="0097292C">
              <w:rPr>
                <w:sz w:val="20"/>
                <w:szCs w:val="20"/>
              </w:rPr>
              <w:t>v</w:t>
            </w:r>
            <w:r w:rsidR="0097292C" w:rsidRPr="00BF4DE6">
              <w:rPr>
                <w:sz w:val="20"/>
                <w:szCs w:val="20"/>
              </w:rPr>
              <w:t>ýdavky vynaložené po vyhlásení výzvy)</w:t>
            </w:r>
            <w:r w:rsidRPr="00F53B7A">
              <w:rPr>
                <w:rFonts w:eastAsia="Calibri" w:cstheme="minorHAnsi"/>
                <w:bCs/>
                <w:sz w:val="20"/>
                <w:szCs w:val="20"/>
              </w:rPr>
              <w:t>,</w:t>
            </w:r>
            <w:r w:rsidRPr="00CB5277">
              <w:rPr>
                <w:rFonts w:eastAsia="Calibri" w:cstheme="minorHAnsi"/>
                <w:bCs/>
                <w:sz w:val="20"/>
                <w:szCs w:val="20"/>
              </w:rPr>
              <w:t xml:space="preserve"> ktoré sú financované z verejných prostriedkov</w:t>
            </w:r>
            <w:r w:rsidR="00A92720">
              <w:rPr>
                <w:rFonts w:eastAsia="Calibri" w:cstheme="minorHAnsi"/>
                <w:bCs/>
                <w:sz w:val="20"/>
                <w:szCs w:val="20"/>
              </w:rPr>
              <w:t xml:space="preserve"> </w:t>
            </w:r>
          </w:p>
          <w:p w14:paraId="11468D7E" w14:textId="721061AB" w:rsidR="009E52B4" w:rsidRDefault="00DA7728" w:rsidP="00C12CFF">
            <w:pPr>
              <w:pStyle w:val="Odsekzoznamu"/>
              <w:numPr>
                <w:ilvl w:val="0"/>
                <w:numId w:val="29"/>
              </w:numPr>
              <w:spacing w:after="0" w:line="240" w:lineRule="auto"/>
              <w:ind w:left="880" w:hanging="426"/>
              <w:jc w:val="both"/>
              <w:rPr>
                <w:rFonts w:eastAsia="Calibri" w:cstheme="minorHAnsi"/>
                <w:bCs/>
                <w:sz w:val="20"/>
                <w:szCs w:val="20"/>
              </w:rPr>
            </w:pPr>
            <w:r>
              <w:rPr>
                <w:rFonts w:eastAsia="Calibri" w:cstheme="minorHAnsi"/>
                <w:bCs/>
                <w:sz w:val="20"/>
                <w:szCs w:val="20"/>
              </w:rPr>
              <w:t xml:space="preserve">som </w:t>
            </w:r>
            <w:r w:rsidR="009E52B4" w:rsidRPr="00CB5277">
              <w:rPr>
                <w:rFonts w:eastAsia="Calibri" w:cstheme="minorHAnsi"/>
                <w:bCs/>
                <w:sz w:val="20"/>
                <w:szCs w:val="20"/>
              </w:rPr>
              <w:t>postupoval v súlade so zákonom č. 343/2015 Z.</w:t>
            </w:r>
            <w:r w:rsidR="00F736F3">
              <w:rPr>
                <w:rFonts w:eastAsia="Calibri" w:cstheme="minorHAnsi"/>
                <w:bCs/>
                <w:sz w:val="20"/>
                <w:szCs w:val="20"/>
              </w:rPr>
              <w:t xml:space="preserve"> </w:t>
            </w:r>
            <w:r w:rsidR="009E52B4" w:rsidRPr="00CB5277">
              <w:rPr>
                <w:rFonts w:eastAsia="Calibri" w:cstheme="minorHAnsi"/>
                <w:bCs/>
                <w:sz w:val="20"/>
                <w:szCs w:val="20"/>
              </w:rPr>
              <w:t>z. v znení neskorších predpisov</w:t>
            </w:r>
          </w:p>
          <w:p w14:paraId="3EBC516C" w14:textId="5EEFFC83" w:rsidR="00DA7728" w:rsidRDefault="00DA7728" w:rsidP="00C12CFF">
            <w:pPr>
              <w:pStyle w:val="Odsekzoznamu"/>
              <w:numPr>
                <w:ilvl w:val="0"/>
                <w:numId w:val="29"/>
              </w:numPr>
              <w:spacing w:after="0" w:line="240" w:lineRule="auto"/>
              <w:ind w:left="880" w:hanging="426"/>
              <w:jc w:val="both"/>
              <w:rPr>
                <w:rFonts w:eastAsia="Calibri" w:cstheme="minorHAnsi"/>
                <w:bCs/>
                <w:sz w:val="20"/>
                <w:szCs w:val="20"/>
              </w:rPr>
            </w:pPr>
            <w:r>
              <w:rPr>
                <w:rFonts w:eastAsia="Calibri" w:cstheme="minorHAnsi"/>
                <w:bCs/>
                <w:sz w:val="20"/>
                <w:szCs w:val="20"/>
              </w:rPr>
              <w:t xml:space="preserve">som postupoval </w:t>
            </w:r>
            <w:r w:rsidRPr="00D371C4">
              <w:rPr>
                <w:rFonts w:eastAsia="Calibri" w:cstheme="minorHAnsi"/>
                <w:bCs/>
                <w:sz w:val="20"/>
                <w:szCs w:val="20"/>
              </w:rPr>
              <w:t>podľa Usmernenia Pôdohospodárskej platobnej agentúry č. 8/2017 k obstarávaniu tovarov, stavebných prác a služieb financovaných z PRV SR 2014 – 2022 v platnom znení</w:t>
            </w:r>
          </w:p>
          <w:p w14:paraId="7FEE0637" w14:textId="77777777" w:rsidR="007F2B48" w:rsidRDefault="0097292C" w:rsidP="00C12CFF">
            <w:pPr>
              <w:pStyle w:val="Odsekzoznamu"/>
              <w:numPr>
                <w:ilvl w:val="0"/>
                <w:numId w:val="29"/>
              </w:numPr>
              <w:spacing w:after="0" w:line="240" w:lineRule="auto"/>
              <w:ind w:left="880" w:hanging="426"/>
              <w:jc w:val="both"/>
              <w:rPr>
                <w:rFonts w:eastAsia="Calibri" w:cstheme="minorHAnsi"/>
                <w:bCs/>
                <w:sz w:val="20"/>
                <w:szCs w:val="20"/>
              </w:rPr>
            </w:pPr>
            <w:r>
              <w:rPr>
                <w:rFonts w:eastAsia="Calibri" w:cstheme="minorHAnsi"/>
                <w:bCs/>
                <w:sz w:val="20"/>
                <w:szCs w:val="20"/>
              </w:rPr>
              <w:t>netýka sa</w:t>
            </w:r>
          </w:p>
          <w:p w14:paraId="37B7289F" w14:textId="5C3133C9" w:rsidR="0097292C" w:rsidRDefault="006A5CFA" w:rsidP="007F2B48">
            <w:pPr>
              <w:pStyle w:val="Odsekzoznamu"/>
              <w:numPr>
                <w:ilvl w:val="0"/>
                <w:numId w:val="15"/>
              </w:numPr>
              <w:tabs>
                <w:tab w:val="clear" w:pos="780"/>
              </w:tabs>
              <w:spacing w:after="0" w:line="240" w:lineRule="auto"/>
              <w:ind w:left="425" w:hanging="425"/>
              <w:contextualSpacing w:val="0"/>
              <w:jc w:val="both"/>
              <w:rPr>
                <w:rFonts w:eastAsia="Calibri" w:cstheme="minorHAnsi"/>
                <w:bCs/>
                <w:sz w:val="20"/>
                <w:szCs w:val="20"/>
              </w:rPr>
            </w:pPr>
            <w:r>
              <w:rPr>
                <w:rFonts w:eastAsia="Calibri" w:cstheme="minorHAnsi"/>
                <w:bCs/>
                <w:sz w:val="20"/>
                <w:szCs w:val="20"/>
              </w:rPr>
              <w:t>s</w:t>
            </w:r>
            <w:r w:rsidR="007F2B48" w:rsidRPr="007F2B48">
              <w:rPr>
                <w:rFonts w:eastAsia="Calibri" w:cstheme="minorHAnsi"/>
                <w:bCs/>
                <w:sz w:val="20"/>
                <w:szCs w:val="20"/>
              </w:rPr>
              <w:t>tanoveni</w:t>
            </w:r>
            <w:r w:rsidR="00826538">
              <w:rPr>
                <w:rFonts w:eastAsia="Calibri" w:cstheme="minorHAnsi"/>
                <w:bCs/>
                <w:sz w:val="20"/>
                <w:szCs w:val="20"/>
              </w:rPr>
              <w:t>e</w:t>
            </w:r>
            <w:r w:rsidR="007F2B48" w:rsidRPr="007F2B48">
              <w:rPr>
                <w:rFonts w:eastAsia="Calibri" w:cstheme="minorHAnsi"/>
                <w:bCs/>
                <w:sz w:val="20"/>
                <w:szCs w:val="20"/>
              </w:rPr>
              <w:t xml:space="preserve"> predpokladanej hodnoty zákazky </w:t>
            </w:r>
            <w:r w:rsidR="00A311B2" w:rsidRPr="00A311B2">
              <w:rPr>
                <w:rFonts w:eastAsia="Calibri" w:cstheme="minorHAnsi"/>
                <w:bCs/>
                <w:sz w:val="20"/>
                <w:szCs w:val="20"/>
              </w:rPr>
              <w:t>(</w:t>
            </w:r>
            <w:r w:rsidR="00BC33B4">
              <w:rPr>
                <w:rFonts w:eastAsia="Calibri" w:cstheme="minorHAnsi"/>
                <w:bCs/>
                <w:sz w:val="20"/>
                <w:szCs w:val="20"/>
              </w:rPr>
              <w:t xml:space="preserve">pre </w:t>
            </w:r>
            <w:r w:rsidR="00A311B2" w:rsidRPr="00A311B2">
              <w:rPr>
                <w:rFonts w:eastAsia="Calibri" w:cstheme="minorHAnsi"/>
                <w:bCs/>
                <w:sz w:val="20"/>
                <w:szCs w:val="20"/>
              </w:rPr>
              <w:t>výdavky vynaložené po vyhlásení výzvy)</w:t>
            </w:r>
            <w:r w:rsidR="00A311B2">
              <w:rPr>
                <w:rFonts w:eastAsia="Calibri" w:cstheme="minorHAnsi"/>
                <w:bCs/>
                <w:sz w:val="20"/>
                <w:szCs w:val="20"/>
              </w:rPr>
              <w:t xml:space="preserve"> </w:t>
            </w:r>
            <w:r w:rsidR="007F2B48" w:rsidRPr="007F2B48">
              <w:rPr>
                <w:rFonts w:eastAsia="Calibri" w:cstheme="minorHAnsi"/>
                <w:bCs/>
                <w:sz w:val="20"/>
                <w:szCs w:val="20"/>
              </w:rPr>
              <w:t xml:space="preserve">pri použití postupu oslovenia potencionálnych dodávateľov </w:t>
            </w:r>
            <w:r w:rsidR="007F2B48">
              <w:rPr>
                <w:rFonts w:eastAsia="Calibri" w:cstheme="minorHAnsi"/>
                <w:bCs/>
                <w:sz w:val="20"/>
                <w:szCs w:val="20"/>
              </w:rPr>
              <w:t>som vykonal</w:t>
            </w:r>
            <w:r w:rsidR="007F2B48" w:rsidRPr="007F2B48">
              <w:rPr>
                <w:rFonts w:eastAsia="Calibri" w:cstheme="minorHAnsi"/>
                <w:bCs/>
                <w:sz w:val="20"/>
                <w:szCs w:val="20"/>
              </w:rPr>
              <w:t xml:space="preserve"> výlučne prostredníctvom webového sídla</w:t>
            </w:r>
            <w:r w:rsidR="007F2B48" w:rsidRPr="007F2B48">
              <w:rPr>
                <w:rFonts w:eastAsia="Calibri" w:cstheme="minorHAnsi"/>
                <w:bCs/>
                <w:sz w:val="20"/>
                <w:szCs w:val="20"/>
                <w:u w:val="single"/>
              </w:rPr>
              <w:t xml:space="preserve"> </w:t>
            </w:r>
            <w:hyperlink r:id="rId14" w:history="1">
              <w:r w:rsidR="007F2B48" w:rsidRPr="007F2B48">
                <w:rPr>
                  <w:rStyle w:val="Hypertextovprepojenie"/>
                  <w:rFonts w:eastAsia="Calibri" w:cstheme="minorHAnsi"/>
                  <w:bCs/>
                  <w:sz w:val="20"/>
                  <w:szCs w:val="20"/>
                </w:rPr>
                <w:t>https://josephine.proebiz.com/sk/promoter/register/CbW3bbUhEb</w:t>
              </w:r>
            </w:hyperlink>
            <w:r w:rsidR="00826538">
              <w:rPr>
                <w:rFonts w:eastAsia="Calibri" w:cstheme="minorHAnsi"/>
                <w:bCs/>
                <w:sz w:val="20"/>
                <w:szCs w:val="20"/>
              </w:rPr>
              <w:t xml:space="preserve"> a zároveň ju predkladám</w:t>
            </w:r>
          </w:p>
          <w:p w14:paraId="59EA0DB0" w14:textId="6FB3A2E0" w:rsidR="00BC33B4" w:rsidRPr="00BC33B4" w:rsidRDefault="00BC33B4" w:rsidP="00BF4DE6">
            <w:pPr>
              <w:pStyle w:val="Odsekzoznamu"/>
              <w:numPr>
                <w:ilvl w:val="0"/>
                <w:numId w:val="29"/>
              </w:numPr>
              <w:spacing w:after="0" w:line="240" w:lineRule="auto"/>
              <w:ind w:left="880" w:hanging="426"/>
              <w:jc w:val="both"/>
              <w:rPr>
                <w:rFonts w:eastAsia="Calibri" w:cstheme="minorHAnsi"/>
                <w:bCs/>
                <w:sz w:val="20"/>
                <w:szCs w:val="20"/>
              </w:rPr>
            </w:pPr>
            <w:r>
              <w:rPr>
                <w:rFonts w:eastAsia="Calibri" w:cstheme="minorHAnsi"/>
                <w:bCs/>
                <w:sz w:val="20"/>
                <w:szCs w:val="20"/>
              </w:rPr>
              <w:t>áno</w:t>
            </w:r>
          </w:p>
          <w:p w14:paraId="031BED63" w14:textId="2814ACFA" w:rsidR="00BC33B4" w:rsidRPr="00BC33B4" w:rsidRDefault="00BC33B4" w:rsidP="00BF4DE6">
            <w:pPr>
              <w:pStyle w:val="Odsekzoznamu"/>
              <w:numPr>
                <w:ilvl w:val="0"/>
                <w:numId w:val="29"/>
              </w:numPr>
              <w:spacing w:after="0" w:line="240" w:lineRule="auto"/>
              <w:ind w:left="880" w:hanging="426"/>
              <w:jc w:val="both"/>
              <w:rPr>
                <w:rFonts w:eastAsia="Calibri" w:cstheme="minorHAnsi"/>
                <w:bCs/>
                <w:sz w:val="20"/>
                <w:szCs w:val="20"/>
              </w:rPr>
            </w:pPr>
            <w:r>
              <w:rPr>
                <w:rFonts w:eastAsia="Calibri" w:cstheme="minorHAnsi"/>
                <w:bCs/>
                <w:sz w:val="20"/>
                <w:szCs w:val="20"/>
              </w:rPr>
              <w:t>nie</w:t>
            </w:r>
          </w:p>
          <w:p w14:paraId="58B49399" w14:textId="47A70284" w:rsidR="007F2B48" w:rsidRDefault="00BC33B4" w:rsidP="00BF4DE6">
            <w:pPr>
              <w:pStyle w:val="Odsekzoznamu"/>
              <w:numPr>
                <w:ilvl w:val="0"/>
                <w:numId w:val="29"/>
              </w:numPr>
              <w:spacing w:after="0" w:line="240" w:lineRule="auto"/>
              <w:ind w:left="880" w:hanging="426"/>
              <w:jc w:val="both"/>
              <w:rPr>
                <w:rFonts w:eastAsia="Calibri" w:cstheme="minorHAnsi"/>
                <w:bCs/>
                <w:sz w:val="20"/>
                <w:szCs w:val="20"/>
              </w:rPr>
            </w:pPr>
            <w:r w:rsidRPr="00BC33B4">
              <w:rPr>
                <w:rFonts w:eastAsia="Calibri" w:cstheme="minorHAnsi"/>
                <w:bCs/>
                <w:sz w:val="20"/>
                <w:szCs w:val="20"/>
              </w:rPr>
              <w:t>netýka sa</w:t>
            </w:r>
          </w:p>
          <w:p w14:paraId="1C169038" w14:textId="253B3F75" w:rsidR="009E52B4" w:rsidRPr="00CB5277" w:rsidRDefault="009E52B4" w:rsidP="00A92720">
            <w:pPr>
              <w:pStyle w:val="Odsekzoznamu"/>
              <w:numPr>
                <w:ilvl w:val="0"/>
                <w:numId w:val="15"/>
              </w:numPr>
              <w:tabs>
                <w:tab w:val="clear" w:pos="780"/>
              </w:tabs>
              <w:spacing w:after="0" w:line="240" w:lineRule="auto"/>
              <w:ind w:left="425" w:hanging="425"/>
              <w:contextualSpacing w:val="0"/>
              <w:jc w:val="both"/>
              <w:rPr>
                <w:rFonts w:eastAsia="Calibri" w:cstheme="minorHAnsi"/>
                <w:bCs/>
                <w:sz w:val="20"/>
                <w:szCs w:val="20"/>
              </w:rPr>
            </w:pPr>
            <w:r w:rsidRPr="00CB5277">
              <w:rPr>
                <w:rFonts w:eastAsia="Calibri" w:cstheme="minorHAnsi"/>
                <w:bCs/>
                <w:sz w:val="20"/>
                <w:szCs w:val="20"/>
              </w:rPr>
              <w:t xml:space="preserve">v prípade verejného obstarávania </w:t>
            </w:r>
            <w:r w:rsidR="0097292C" w:rsidRPr="0097292C">
              <w:rPr>
                <w:rFonts w:eastAsia="Calibri" w:cstheme="minorHAnsi"/>
                <w:bCs/>
                <w:sz w:val="20"/>
                <w:szCs w:val="20"/>
              </w:rPr>
              <w:t>(výdavky vynaložené po vyhlásení výzvy)</w:t>
            </w:r>
            <w:r w:rsidR="00BC33B4">
              <w:rPr>
                <w:rFonts w:eastAsia="Calibri" w:cstheme="minorHAnsi"/>
                <w:bCs/>
                <w:sz w:val="20"/>
                <w:szCs w:val="20"/>
              </w:rPr>
              <w:t xml:space="preserve"> </w:t>
            </w:r>
            <w:r w:rsidRPr="00CB5277">
              <w:rPr>
                <w:rFonts w:eastAsia="Calibri" w:cstheme="minorHAnsi"/>
                <w:bCs/>
                <w:sz w:val="20"/>
                <w:szCs w:val="20"/>
              </w:rPr>
              <w:t xml:space="preserve">pri podlimitných zákazkách a vymedzených zákazkách s nízkou hodnotou používať informačný systém Elektronická platforma najneskôr v deň odoslania </w:t>
            </w:r>
            <w:proofErr w:type="spellStart"/>
            <w:r w:rsidRPr="00CB5277">
              <w:rPr>
                <w:rFonts w:eastAsia="Calibri" w:cstheme="minorHAnsi"/>
                <w:bCs/>
                <w:sz w:val="20"/>
                <w:szCs w:val="20"/>
              </w:rPr>
              <w:t>ŽoNFP</w:t>
            </w:r>
            <w:proofErr w:type="spellEnd"/>
            <w:r w:rsidRPr="00CB5277">
              <w:rPr>
                <w:rFonts w:eastAsia="Calibri" w:cstheme="minorHAnsi"/>
                <w:bCs/>
                <w:sz w:val="20"/>
                <w:szCs w:val="20"/>
              </w:rPr>
              <w:t xml:space="preserve"> do elektronickej schránky PPA predkladám:</w:t>
            </w:r>
          </w:p>
          <w:p w14:paraId="11D0FBE6" w14:textId="3ED52C5B" w:rsidR="00A92720" w:rsidRDefault="009E52B4" w:rsidP="00C12CFF">
            <w:pPr>
              <w:pStyle w:val="Odsekzoznamu"/>
              <w:numPr>
                <w:ilvl w:val="0"/>
                <w:numId w:val="29"/>
              </w:numPr>
              <w:spacing w:after="0" w:line="240" w:lineRule="auto"/>
              <w:ind w:left="880" w:hanging="426"/>
              <w:jc w:val="both"/>
              <w:rPr>
                <w:rFonts w:eastAsia="Calibri" w:cstheme="minorHAnsi"/>
                <w:bCs/>
                <w:sz w:val="20"/>
                <w:szCs w:val="20"/>
              </w:rPr>
            </w:pPr>
            <w:r w:rsidRPr="00CB5277">
              <w:rPr>
                <w:rFonts w:eastAsia="Calibri" w:cstheme="minorHAnsi"/>
                <w:bCs/>
                <w:sz w:val="20"/>
                <w:szCs w:val="20"/>
              </w:rPr>
              <w:t xml:space="preserve">kompletnú dokumentáciu z verejného obstarávania vrátane dokumentácie k spôsobu určenia predpokladanej hodnoty zákazky </w:t>
            </w:r>
            <w:r w:rsidR="006326F4" w:rsidRPr="006326F4">
              <w:rPr>
                <w:rFonts w:eastAsia="Calibri" w:cstheme="minorHAnsi"/>
                <w:bCs/>
                <w:sz w:val="20"/>
                <w:szCs w:val="20"/>
              </w:rPr>
              <w:t xml:space="preserve">v zmysle podmienok výzvy </w:t>
            </w:r>
            <w:r w:rsidRPr="00CB5277">
              <w:rPr>
                <w:rFonts w:eastAsia="Calibri" w:cstheme="minorHAnsi"/>
                <w:bCs/>
                <w:sz w:val="20"/>
                <w:szCs w:val="20"/>
              </w:rPr>
              <w:t>a zároveň prehlasujem, že predložená dokumentácia je pravdivá, úplná a</w:t>
            </w:r>
            <w:r w:rsidR="00A92720">
              <w:rPr>
                <w:rFonts w:eastAsia="Calibri" w:cstheme="minorHAnsi"/>
                <w:bCs/>
                <w:sz w:val="20"/>
                <w:szCs w:val="20"/>
              </w:rPr>
              <w:t> </w:t>
            </w:r>
            <w:r w:rsidRPr="00CB5277">
              <w:rPr>
                <w:rFonts w:eastAsia="Calibri" w:cstheme="minorHAnsi"/>
                <w:bCs/>
                <w:sz w:val="20"/>
                <w:szCs w:val="20"/>
              </w:rPr>
              <w:t>kompletná</w:t>
            </w:r>
            <w:r w:rsidR="00A92720">
              <w:rPr>
                <w:rFonts w:eastAsia="Calibri" w:cstheme="minorHAnsi"/>
                <w:bCs/>
                <w:sz w:val="20"/>
                <w:szCs w:val="20"/>
              </w:rPr>
              <w:t xml:space="preserve"> </w:t>
            </w:r>
          </w:p>
          <w:p w14:paraId="449457A4" w14:textId="420D4305" w:rsidR="009E52B4" w:rsidRPr="00CB5277" w:rsidRDefault="009E52B4" w:rsidP="00C12CFF">
            <w:pPr>
              <w:pStyle w:val="Odsekzoznamu"/>
              <w:numPr>
                <w:ilvl w:val="0"/>
                <w:numId w:val="29"/>
              </w:numPr>
              <w:spacing w:after="0" w:line="240" w:lineRule="auto"/>
              <w:ind w:left="880" w:hanging="426"/>
              <w:jc w:val="both"/>
              <w:rPr>
                <w:rFonts w:eastAsia="Calibri" w:cstheme="minorHAnsi"/>
                <w:bCs/>
                <w:sz w:val="20"/>
                <w:szCs w:val="20"/>
              </w:rPr>
            </w:pPr>
            <w:r w:rsidRPr="00CB5277">
              <w:rPr>
                <w:rFonts w:eastAsia="Calibri" w:cstheme="minorHAnsi"/>
                <w:bCs/>
                <w:sz w:val="20"/>
                <w:szCs w:val="20"/>
              </w:rPr>
              <w:t xml:space="preserve">netýka sa </w:t>
            </w:r>
          </w:p>
          <w:p w14:paraId="6FAA6B0D" w14:textId="48EF7E3F" w:rsidR="006326F4" w:rsidRPr="00A92720" w:rsidRDefault="006326F4" w:rsidP="00A92720">
            <w:pPr>
              <w:pStyle w:val="Odsekzoznamu"/>
              <w:numPr>
                <w:ilvl w:val="0"/>
                <w:numId w:val="15"/>
              </w:numPr>
              <w:tabs>
                <w:tab w:val="clear" w:pos="780"/>
              </w:tabs>
              <w:spacing w:after="0" w:line="240" w:lineRule="auto"/>
              <w:ind w:left="425" w:hanging="425"/>
              <w:contextualSpacing w:val="0"/>
              <w:jc w:val="both"/>
              <w:rPr>
                <w:rFonts w:cstheme="minorHAnsi"/>
                <w:szCs w:val="20"/>
              </w:rPr>
            </w:pPr>
            <w:r w:rsidRPr="00D371C4">
              <w:rPr>
                <w:rFonts w:eastAsia="Calibri" w:cstheme="minorHAnsi"/>
                <w:bCs/>
                <w:sz w:val="20"/>
                <w:szCs w:val="20"/>
              </w:rPr>
              <w:t xml:space="preserve">v prípade obstarávania </w:t>
            </w:r>
            <w:r>
              <w:rPr>
                <w:rFonts w:eastAsia="Calibri" w:cstheme="minorHAnsi"/>
                <w:bCs/>
                <w:sz w:val="20"/>
                <w:szCs w:val="20"/>
              </w:rPr>
              <w:t xml:space="preserve">podľa </w:t>
            </w:r>
            <w:r w:rsidRPr="00D371C4">
              <w:rPr>
                <w:rFonts w:eastAsia="Calibri" w:cstheme="minorHAnsi"/>
                <w:bCs/>
                <w:sz w:val="20"/>
                <w:szCs w:val="20"/>
              </w:rPr>
              <w:t>Usmernen</w:t>
            </w:r>
            <w:r>
              <w:rPr>
                <w:rFonts w:eastAsia="Calibri" w:cstheme="minorHAnsi"/>
                <w:bCs/>
                <w:sz w:val="20"/>
                <w:szCs w:val="20"/>
              </w:rPr>
              <w:t>ia</w:t>
            </w:r>
            <w:r w:rsidRPr="00D371C4">
              <w:rPr>
                <w:rFonts w:eastAsia="Calibri" w:cstheme="minorHAnsi"/>
                <w:bCs/>
                <w:sz w:val="20"/>
                <w:szCs w:val="20"/>
              </w:rPr>
              <w:t xml:space="preserve"> Pôdohospodárskej platobnej agentúry č. 8/2017 k obstarávaniu tovarov, stavebných prác a služieb financovaných z PRV SR 2014 – 2022 v platnom znen</w:t>
            </w:r>
            <w:r>
              <w:rPr>
                <w:rFonts w:eastAsia="Calibri" w:cstheme="minorHAnsi"/>
                <w:bCs/>
                <w:sz w:val="20"/>
                <w:szCs w:val="20"/>
              </w:rPr>
              <w:t xml:space="preserve">í </w:t>
            </w:r>
            <w:r w:rsidR="0097292C" w:rsidRPr="0097292C">
              <w:rPr>
                <w:rFonts w:eastAsia="Calibri" w:cstheme="minorHAnsi"/>
                <w:bCs/>
                <w:sz w:val="20"/>
                <w:szCs w:val="20"/>
              </w:rPr>
              <w:t>(výdavky vynaložené po vyhlásení výzvy)</w:t>
            </w:r>
            <w:r w:rsidR="0097292C">
              <w:rPr>
                <w:rFonts w:eastAsia="Calibri" w:cstheme="minorHAnsi"/>
                <w:bCs/>
                <w:sz w:val="20"/>
                <w:szCs w:val="20"/>
              </w:rPr>
              <w:t xml:space="preserve"> </w:t>
            </w:r>
            <w:r w:rsidRPr="00447D2B">
              <w:rPr>
                <w:rFonts w:eastAsia="Calibri" w:cstheme="minorHAnsi"/>
                <w:bCs/>
                <w:sz w:val="20"/>
                <w:szCs w:val="20"/>
              </w:rPr>
              <w:t>najneskôr v deň odoslania</w:t>
            </w:r>
            <w:r w:rsidRPr="00D371C4">
              <w:rPr>
                <w:rFonts w:eastAsia="Calibri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371C4">
              <w:rPr>
                <w:rFonts w:eastAsia="Calibri" w:cstheme="minorHAnsi"/>
                <w:bCs/>
                <w:sz w:val="20"/>
                <w:szCs w:val="20"/>
              </w:rPr>
              <w:t>ŽoNFP</w:t>
            </w:r>
            <w:proofErr w:type="spellEnd"/>
            <w:r w:rsidRPr="00D371C4">
              <w:rPr>
                <w:rFonts w:eastAsia="Calibri" w:cstheme="minorHAnsi"/>
                <w:bCs/>
                <w:sz w:val="20"/>
                <w:szCs w:val="20"/>
              </w:rPr>
              <w:t xml:space="preserve"> do elektronickej schránky PPA predkladám:</w:t>
            </w:r>
          </w:p>
          <w:p w14:paraId="2F2D4C55" w14:textId="669C8148" w:rsidR="006326F4" w:rsidRPr="000148C9" w:rsidRDefault="006326F4" w:rsidP="006326F4">
            <w:pPr>
              <w:pStyle w:val="Odsekzoznamu"/>
              <w:numPr>
                <w:ilvl w:val="0"/>
                <w:numId w:val="29"/>
              </w:numPr>
              <w:spacing w:after="0" w:line="240" w:lineRule="auto"/>
              <w:ind w:left="880" w:hanging="426"/>
              <w:jc w:val="both"/>
              <w:rPr>
                <w:rFonts w:cstheme="minorHAnsi"/>
                <w:szCs w:val="20"/>
              </w:rPr>
            </w:pPr>
            <w:r w:rsidRPr="00D371C4">
              <w:rPr>
                <w:rFonts w:eastAsia="Calibri" w:cstheme="minorHAnsi"/>
                <w:bCs/>
                <w:sz w:val="20"/>
                <w:szCs w:val="20"/>
              </w:rPr>
              <w:t>kompletnú dokumentáciu z obstarávania vrátane dokumentácie k spôsobu určenia predpokladanej hodnoty zákazky v zmysle podmienok výzvy a zároveň prehlasujem, že predložená dokumentácia je pravdivá, úplná a</w:t>
            </w:r>
            <w:r w:rsidR="00447D2B">
              <w:rPr>
                <w:rFonts w:eastAsia="Calibri" w:cstheme="minorHAnsi"/>
                <w:bCs/>
                <w:sz w:val="20"/>
                <w:szCs w:val="20"/>
              </w:rPr>
              <w:t> </w:t>
            </w:r>
            <w:r w:rsidRPr="00D371C4">
              <w:rPr>
                <w:rFonts w:eastAsia="Calibri" w:cstheme="minorHAnsi"/>
                <w:bCs/>
                <w:sz w:val="20"/>
                <w:szCs w:val="20"/>
              </w:rPr>
              <w:t>kompletná</w:t>
            </w:r>
          </w:p>
          <w:p w14:paraId="025ECB4F" w14:textId="77777777" w:rsidR="006326F4" w:rsidRPr="00A92720" w:rsidRDefault="006326F4" w:rsidP="00A92720">
            <w:pPr>
              <w:pStyle w:val="Odsekzoznamu"/>
              <w:numPr>
                <w:ilvl w:val="0"/>
                <w:numId w:val="29"/>
              </w:numPr>
              <w:spacing w:after="0" w:line="240" w:lineRule="auto"/>
              <w:ind w:left="880" w:hanging="426"/>
              <w:jc w:val="both"/>
              <w:rPr>
                <w:rFonts w:eastAsia="Calibri" w:cstheme="minorHAnsi"/>
                <w:bCs/>
                <w:sz w:val="20"/>
                <w:szCs w:val="20"/>
              </w:rPr>
            </w:pPr>
            <w:r w:rsidRPr="00A92720">
              <w:rPr>
                <w:rFonts w:eastAsia="Calibri" w:cstheme="minorHAnsi"/>
                <w:bCs/>
                <w:sz w:val="20"/>
                <w:szCs w:val="20"/>
              </w:rPr>
              <w:t>netýka sa</w:t>
            </w:r>
          </w:p>
          <w:p w14:paraId="7882659D" w14:textId="5E75FE52" w:rsidR="00373088" w:rsidRPr="00CB5277" w:rsidRDefault="00373088" w:rsidP="006326F4">
            <w:pPr>
              <w:pStyle w:val="Odsekzoznamu"/>
              <w:numPr>
                <w:ilvl w:val="0"/>
                <w:numId w:val="15"/>
              </w:numPr>
              <w:tabs>
                <w:tab w:val="clear" w:pos="780"/>
              </w:tabs>
              <w:spacing w:after="0" w:line="240" w:lineRule="auto"/>
              <w:ind w:left="425" w:hanging="425"/>
              <w:contextualSpacing w:val="0"/>
              <w:jc w:val="both"/>
              <w:rPr>
                <w:rFonts w:cstheme="minorHAnsi"/>
                <w:szCs w:val="20"/>
              </w:rPr>
            </w:pPr>
            <w:r w:rsidRPr="00CB5277">
              <w:rPr>
                <w:rFonts w:eastAsia="Calibri" w:cstheme="minorHAnsi"/>
                <w:sz w:val="20"/>
                <w:szCs w:val="20"/>
              </w:rPr>
              <w:t>nie</w:t>
            </w:r>
            <w:r w:rsidRPr="00CB5277">
              <w:rPr>
                <w:rFonts w:cstheme="minorHAnsi"/>
                <w:bCs/>
                <w:sz w:val="20"/>
                <w:szCs w:val="19"/>
              </w:rPr>
              <w:t xml:space="preserve"> je voči mne vedené konkurzné konanie, reštrukturalizačné konanie, nie som v konkurze, v likvidácii alebo reštrukturalizácii;</w:t>
            </w:r>
          </w:p>
          <w:p w14:paraId="103E97F5" w14:textId="77777777" w:rsidR="00966C4F" w:rsidRPr="00CB5277" w:rsidRDefault="00966C4F" w:rsidP="006326F4">
            <w:pPr>
              <w:pStyle w:val="Odsekzoznamu"/>
              <w:numPr>
                <w:ilvl w:val="0"/>
                <w:numId w:val="15"/>
              </w:numPr>
              <w:tabs>
                <w:tab w:val="clear" w:pos="780"/>
              </w:tabs>
              <w:spacing w:after="0" w:line="240" w:lineRule="auto"/>
              <w:ind w:left="425" w:hanging="425"/>
              <w:contextualSpacing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A92720">
              <w:rPr>
                <w:rFonts w:cstheme="minorHAnsi"/>
                <w:bCs/>
                <w:sz w:val="20"/>
                <w:szCs w:val="19"/>
              </w:rPr>
              <w:lastRenderedPageBreak/>
              <w:t>nie</w:t>
            </w:r>
            <w:r w:rsidRPr="00CB5277">
              <w:rPr>
                <w:rFonts w:eastAsia="Calibri" w:cstheme="minorHAnsi"/>
                <w:sz w:val="20"/>
                <w:szCs w:val="20"/>
              </w:rPr>
              <w:t xml:space="preserve"> je voči mne vedený výkon rozhodnutia;</w:t>
            </w:r>
          </w:p>
          <w:p w14:paraId="4C583B24" w14:textId="77777777" w:rsidR="00966C4F" w:rsidRPr="00CB5277" w:rsidRDefault="00966C4F" w:rsidP="006326F4">
            <w:pPr>
              <w:pStyle w:val="Odsekzoznamu"/>
              <w:numPr>
                <w:ilvl w:val="0"/>
                <w:numId w:val="15"/>
              </w:numPr>
              <w:tabs>
                <w:tab w:val="clear" w:pos="780"/>
              </w:tabs>
              <w:spacing w:after="0" w:line="240" w:lineRule="auto"/>
              <w:ind w:left="425" w:hanging="425"/>
              <w:contextualSpacing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CB5277">
              <w:rPr>
                <w:rFonts w:eastAsia="Calibri" w:cstheme="minorHAnsi"/>
                <w:sz w:val="20"/>
                <w:szCs w:val="20"/>
              </w:rPr>
              <w:t xml:space="preserve">pri </w:t>
            </w:r>
            <w:r w:rsidRPr="00A92720">
              <w:rPr>
                <w:rFonts w:cstheme="minorHAnsi"/>
                <w:bCs/>
                <w:sz w:val="20"/>
                <w:szCs w:val="19"/>
              </w:rPr>
              <w:t>príprave</w:t>
            </w:r>
            <w:r w:rsidRPr="00CB5277">
              <w:rPr>
                <w:rFonts w:eastAsia="Calibri" w:cstheme="minorHAnsi"/>
                <w:sz w:val="20"/>
                <w:szCs w:val="20"/>
              </w:rPr>
              <w:t xml:space="preserve"> a realizácii projektu som dodržiaval a naďalej budem dodržiavať princíp zákazu konfliktu záujmov v súlade so zákonom č. 292/2014 Z. z. o príspevku poskytovanom z európskych štrukturálnych a investičných fondov a o zmene a doplnení niektorých zákonov;</w:t>
            </w:r>
          </w:p>
          <w:p w14:paraId="6FE1A333" w14:textId="77777777" w:rsidR="00966C4F" w:rsidRPr="00CB5277" w:rsidRDefault="00966C4F" w:rsidP="006326F4">
            <w:pPr>
              <w:pStyle w:val="Odsekzoznamu"/>
              <w:numPr>
                <w:ilvl w:val="0"/>
                <w:numId w:val="15"/>
              </w:numPr>
              <w:tabs>
                <w:tab w:val="clear" w:pos="780"/>
              </w:tabs>
              <w:spacing w:after="0" w:line="240" w:lineRule="auto"/>
              <w:ind w:left="425" w:hanging="425"/>
              <w:contextualSpacing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A92720">
              <w:rPr>
                <w:rFonts w:cstheme="minorHAnsi"/>
                <w:bCs/>
                <w:sz w:val="20"/>
                <w:szCs w:val="19"/>
              </w:rPr>
              <w:t>vzťahuje</w:t>
            </w:r>
            <w:r w:rsidRPr="00CB5277">
              <w:rPr>
                <w:rFonts w:eastAsia="Calibri" w:cstheme="minorHAnsi"/>
                <w:sz w:val="20"/>
                <w:szCs w:val="20"/>
              </w:rPr>
              <w:t>/nevzťahuje</w:t>
            </w:r>
            <w:r w:rsidRPr="00CB5277">
              <w:rPr>
                <w:rFonts w:cstheme="minorHAnsi"/>
                <w:bCs/>
                <w:sz w:val="20"/>
                <w:szCs w:val="20"/>
                <w:vertAlign w:val="superscript"/>
              </w:rPr>
              <w:endnoteReference w:id="16"/>
            </w:r>
            <w:r w:rsidRPr="00CB5277">
              <w:rPr>
                <w:rFonts w:eastAsia="Calibri" w:cstheme="minorHAnsi"/>
                <w:sz w:val="20"/>
                <w:szCs w:val="20"/>
              </w:rPr>
              <w:t xml:space="preserve">  sa na mňa povinnosť registrácie v registri partnerov verejného sektora podľa zákona č. 315/2016 Z. z. o registri partnerov a verejného sektora a o zmene a doplnení niektorých zákonov;</w:t>
            </w:r>
          </w:p>
          <w:p w14:paraId="3E3ED489" w14:textId="77777777" w:rsidR="00966C4F" w:rsidRPr="00CB5277" w:rsidRDefault="00966C4F" w:rsidP="006326F4">
            <w:pPr>
              <w:pStyle w:val="Odsekzoznamu"/>
              <w:numPr>
                <w:ilvl w:val="0"/>
                <w:numId w:val="15"/>
              </w:numPr>
              <w:tabs>
                <w:tab w:val="clear" w:pos="780"/>
              </w:tabs>
              <w:spacing w:after="0" w:line="240" w:lineRule="auto"/>
              <w:ind w:left="425" w:hanging="425"/>
              <w:contextualSpacing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A92720">
              <w:rPr>
                <w:rFonts w:cstheme="minorHAnsi"/>
                <w:bCs/>
                <w:sz w:val="20"/>
                <w:szCs w:val="19"/>
              </w:rPr>
              <w:t>investícia</w:t>
            </w:r>
            <w:r w:rsidRPr="00CB5277">
              <w:rPr>
                <w:rFonts w:eastAsia="Calibri" w:cstheme="minorHAnsi"/>
                <w:sz w:val="20"/>
                <w:szCs w:val="20"/>
              </w:rPr>
              <w:t xml:space="preserve"> je v súlade s normami EÚ a SR, týkajúcimi sa danej investície;</w:t>
            </w:r>
          </w:p>
          <w:p w14:paraId="0B6C7319" w14:textId="77777777" w:rsidR="00966C4F" w:rsidRPr="00CB5277" w:rsidRDefault="00966C4F" w:rsidP="006326F4">
            <w:pPr>
              <w:pStyle w:val="Odsekzoznamu"/>
              <w:numPr>
                <w:ilvl w:val="0"/>
                <w:numId w:val="15"/>
              </w:numPr>
              <w:tabs>
                <w:tab w:val="clear" w:pos="780"/>
              </w:tabs>
              <w:spacing w:after="0" w:line="240" w:lineRule="auto"/>
              <w:ind w:left="425" w:hanging="425"/>
              <w:contextualSpacing w:val="0"/>
              <w:jc w:val="both"/>
              <w:rPr>
                <w:rFonts w:cstheme="minorHAnsi"/>
                <w:sz w:val="20"/>
                <w:szCs w:val="20"/>
              </w:rPr>
            </w:pPr>
            <w:r w:rsidRPr="00A92720">
              <w:rPr>
                <w:rFonts w:cstheme="minorHAnsi"/>
                <w:bCs/>
                <w:sz w:val="20"/>
                <w:szCs w:val="19"/>
              </w:rPr>
              <w:t>žiadateľ</w:t>
            </w:r>
            <w:r w:rsidRPr="00CB5277">
              <w:rPr>
                <w:rFonts w:eastAsia="Calibri" w:cstheme="minorHAnsi"/>
                <w:sz w:val="20"/>
                <w:szCs w:val="20"/>
              </w:rPr>
              <w:t>, ktorým je právnická osoba (</w:t>
            </w:r>
            <w:proofErr w:type="spellStart"/>
            <w:r w:rsidRPr="00CB5277">
              <w:rPr>
                <w:rFonts w:eastAsia="Calibri" w:cstheme="minorHAnsi"/>
                <w:sz w:val="20"/>
                <w:szCs w:val="20"/>
              </w:rPr>
              <w:t>t.j</w:t>
            </w:r>
            <w:proofErr w:type="spellEnd"/>
            <w:r w:rsidRPr="00CB5277">
              <w:rPr>
                <w:rFonts w:eastAsia="Calibri" w:cstheme="minorHAnsi"/>
                <w:sz w:val="20"/>
                <w:szCs w:val="20"/>
              </w:rPr>
              <w:t>. ak relevantné), nemá právoplatným rozsudkom uložený trest zákazu prijímať dotácie alebo subvencie, trest zákazu prijímať pomoc a podporu poskytovanú z fondov Európskej únie alebo trest zákazu účasti vo verejnom obstarávaní podľa zákona č. 91/2016 Z. z. o trestnej zodpovednosti právnických osôb a o zmene a doplnení niektorých zákonov v znení neskorších predpisov;</w:t>
            </w:r>
          </w:p>
          <w:p w14:paraId="5A884C10" w14:textId="69F1EF7E" w:rsidR="00966C4F" w:rsidRPr="00A0656D" w:rsidRDefault="00966C4F" w:rsidP="006326F4">
            <w:pPr>
              <w:pStyle w:val="Odsekzoznamu"/>
              <w:numPr>
                <w:ilvl w:val="0"/>
                <w:numId w:val="15"/>
              </w:numPr>
              <w:tabs>
                <w:tab w:val="clear" w:pos="780"/>
              </w:tabs>
              <w:spacing w:after="0" w:line="240" w:lineRule="auto"/>
              <w:ind w:left="425" w:hanging="425"/>
              <w:contextualSpacing w:val="0"/>
              <w:jc w:val="both"/>
              <w:rPr>
                <w:rFonts w:cstheme="minorHAnsi"/>
                <w:sz w:val="20"/>
                <w:szCs w:val="20"/>
              </w:rPr>
            </w:pPr>
            <w:r w:rsidRPr="00A0656D">
              <w:rPr>
                <w:rFonts w:cstheme="minorHAnsi"/>
                <w:bCs/>
                <w:sz w:val="20"/>
                <w:szCs w:val="19"/>
              </w:rPr>
              <w:t>nie</w:t>
            </w:r>
            <w:r w:rsidRPr="00A0656D">
              <w:rPr>
                <w:rFonts w:cstheme="minorHAnsi"/>
                <w:sz w:val="20"/>
                <w:szCs w:val="20"/>
              </w:rPr>
              <w:t xml:space="preserve"> som evidovaný v Systéme včasného odhaľovania rizika a vylúčenia (EDES) ako vylúčená osoba alebo subjekt (v zmysle článku 13</w:t>
            </w:r>
            <w:r w:rsidR="00A0656D" w:rsidRPr="00A0656D">
              <w:rPr>
                <w:rFonts w:cstheme="minorHAnsi"/>
                <w:sz w:val="20"/>
                <w:szCs w:val="20"/>
              </w:rPr>
              <w:t>7</w:t>
            </w:r>
            <w:r w:rsidRPr="00A0656D">
              <w:rPr>
                <w:rFonts w:cstheme="minorHAnsi"/>
                <w:sz w:val="20"/>
                <w:szCs w:val="20"/>
              </w:rPr>
              <w:t xml:space="preserve"> a nasledujúcich nariadenia č. 20</w:t>
            </w:r>
            <w:r w:rsidR="00A0656D" w:rsidRPr="00A0656D">
              <w:rPr>
                <w:rFonts w:cstheme="minorHAnsi"/>
                <w:sz w:val="20"/>
                <w:szCs w:val="20"/>
              </w:rPr>
              <w:t>24</w:t>
            </w:r>
            <w:r w:rsidRPr="00A0656D">
              <w:rPr>
                <w:rFonts w:cstheme="minorHAnsi"/>
                <w:sz w:val="20"/>
                <w:szCs w:val="20"/>
              </w:rPr>
              <w:t>/</w:t>
            </w:r>
            <w:r w:rsidR="00A0656D" w:rsidRPr="00A0656D">
              <w:rPr>
                <w:rFonts w:cstheme="minorHAnsi"/>
                <w:sz w:val="20"/>
                <w:szCs w:val="20"/>
              </w:rPr>
              <w:t>2509</w:t>
            </w:r>
            <w:r w:rsidRPr="00A0656D">
              <w:rPr>
                <w:rFonts w:cstheme="minorHAnsi"/>
                <w:sz w:val="20"/>
                <w:szCs w:val="20"/>
              </w:rPr>
              <w:t>;</w:t>
            </w:r>
          </w:p>
          <w:p w14:paraId="4E7FF183" w14:textId="2E28E2DC" w:rsidR="00685EC7" w:rsidRPr="006326F4" w:rsidRDefault="00966C4F" w:rsidP="006326F4">
            <w:pPr>
              <w:pStyle w:val="Odsekzoznamu"/>
              <w:spacing w:after="0" w:line="240" w:lineRule="auto"/>
              <w:ind w:left="425"/>
              <w:contextualSpacing w:val="0"/>
              <w:jc w:val="both"/>
              <w:rPr>
                <w:rFonts w:cstheme="minorHAnsi"/>
                <w:sz w:val="20"/>
                <w:szCs w:val="20"/>
              </w:rPr>
            </w:pPr>
            <w:r w:rsidRPr="006326F4">
              <w:rPr>
                <w:rFonts w:cstheme="minorHAnsi"/>
                <w:bCs/>
                <w:sz w:val="20"/>
                <w:szCs w:val="19"/>
              </w:rPr>
              <w:t>neuzavrel</w:t>
            </w:r>
            <w:r w:rsidRPr="00CB5277">
              <w:rPr>
                <w:rFonts w:cstheme="minorHAnsi"/>
                <w:sz w:val="20"/>
                <w:szCs w:val="20"/>
              </w:rPr>
              <w:t xml:space="preserve"> som/neuzatvorím zmluvu, koncesnú zmluvu alebo rámcovú dohodu s uchádzačmi uvedenými v</w:t>
            </w:r>
            <w:r w:rsidR="006A5CFA">
              <w:rPr>
                <w:rFonts w:cstheme="minorHAnsi"/>
                <w:sz w:val="20"/>
                <w:szCs w:val="20"/>
              </w:rPr>
              <w:t> </w:t>
            </w:r>
            <w:r w:rsidRPr="00CB5277">
              <w:rPr>
                <w:rFonts w:cstheme="minorHAnsi"/>
                <w:sz w:val="20"/>
                <w:szCs w:val="20"/>
              </w:rPr>
              <w:t>zmysle § 11 zákona č. 343/2015 Z.</w:t>
            </w:r>
            <w:r w:rsidR="003F2CE7" w:rsidRPr="00CB5277">
              <w:rPr>
                <w:rFonts w:cstheme="minorHAnsi"/>
                <w:sz w:val="20"/>
                <w:szCs w:val="20"/>
              </w:rPr>
              <w:t xml:space="preserve"> </w:t>
            </w:r>
            <w:r w:rsidRPr="00CB5277">
              <w:rPr>
                <w:rFonts w:cstheme="minorHAnsi"/>
                <w:sz w:val="20"/>
                <w:szCs w:val="20"/>
              </w:rPr>
              <w:t>z. v znení neskorších predpisov</w:t>
            </w:r>
            <w:r w:rsidR="00A00046" w:rsidRPr="00CB5277">
              <w:rPr>
                <w:rFonts w:cstheme="minorHAnsi"/>
                <w:sz w:val="20"/>
                <w:szCs w:val="20"/>
              </w:rPr>
              <w:t>;</w:t>
            </w:r>
          </w:p>
          <w:p w14:paraId="12C85692" w14:textId="13AF066E" w:rsidR="00685EC7" w:rsidRPr="006326F4" w:rsidRDefault="00685EC7" w:rsidP="006326F4">
            <w:pPr>
              <w:ind w:left="360"/>
              <w:jc w:val="both"/>
              <w:rPr>
                <w:rFonts w:cstheme="minorHAnsi"/>
                <w:sz w:val="20"/>
                <w:szCs w:val="20"/>
              </w:rPr>
            </w:pPr>
          </w:p>
          <w:p w14:paraId="009AD049" w14:textId="77777777" w:rsidR="00966C4F" w:rsidRPr="00CB5277" w:rsidRDefault="00966C4F" w:rsidP="00062FD9">
            <w:pPr>
              <w:pStyle w:val="Odsekzoznamu"/>
              <w:ind w:left="426"/>
              <w:jc w:val="both"/>
              <w:rPr>
                <w:rFonts w:cstheme="minorHAnsi"/>
                <w:sz w:val="20"/>
                <w:szCs w:val="20"/>
                <w:highlight w:val="yellow"/>
              </w:rPr>
            </w:pPr>
          </w:p>
          <w:p w14:paraId="4E353D5C" w14:textId="77777777" w:rsidR="00966C4F" w:rsidRPr="00CB5277" w:rsidRDefault="00966C4F" w:rsidP="00062FD9">
            <w:pPr>
              <w:pStyle w:val="Odsekzoznamu"/>
              <w:ind w:left="426"/>
              <w:jc w:val="both"/>
              <w:rPr>
                <w:rFonts w:cstheme="minorHAnsi"/>
              </w:rPr>
            </w:pPr>
          </w:p>
          <w:p w14:paraId="23A062E3" w14:textId="77777777" w:rsidR="00966C4F" w:rsidRPr="00CB5277" w:rsidRDefault="00966C4F" w:rsidP="00062FD9">
            <w:pPr>
              <w:pStyle w:val="Odsekzoznamu"/>
              <w:ind w:left="284"/>
              <w:jc w:val="both"/>
              <w:rPr>
                <w:rFonts w:cstheme="minorHAnsi"/>
                <w:sz w:val="20"/>
                <w:szCs w:val="20"/>
                <w:highlight w:val="yellow"/>
              </w:rPr>
            </w:pPr>
          </w:p>
          <w:p w14:paraId="5AFE6D37" w14:textId="20E3F3C8" w:rsidR="00966C4F" w:rsidRPr="00CB5277" w:rsidRDefault="00966C4F" w:rsidP="00966C4F">
            <w:pPr>
              <w:numPr>
                <w:ilvl w:val="0"/>
                <w:numId w:val="14"/>
              </w:numPr>
              <w:spacing w:before="60" w:after="60" w:line="276" w:lineRule="auto"/>
              <w:ind w:left="284" w:hanging="284"/>
              <w:jc w:val="both"/>
              <w:rPr>
                <w:rFonts w:cstheme="minorHAnsi"/>
                <w:sz w:val="20"/>
                <w:szCs w:val="20"/>
              </w:rPr>
            </w:pPr>
            <w:r w:rsidRPr="00CB5277">
              <w:rPr>
                <w:rFonts w:cstheme="minorHAnsi"/>
                <w:sz w:val="20"/>
                <w:szCs w:val="20"/>
              </w:rPr>
              <w:t>Elektronickým podpisom tohto čestného vyhlásenia podľa ustanovenia § 11, ods. 1, písmena a) zákona č.</w:t>
            </w:r>
            <w:r w:rsidR="006A5CFA">
              <w:rPr>
                <w:rFonts w:cstheme="minorHAnsi"/>
                <w:sz w:val="20"/>
                <w:szCs w:val="20"/>
              </w:rPr>
              <w:t> </w:t>
            </w:r>
            <w:r w:rsidRPr="00CB5277">
              <w:rPr>
                <w:rFonts w:cstheme="minorHAnsi"/>
                <w:sz w:val="20"/>
                <w:szCs w:val="20"/>
              </w:rPr>
              <w:t>211/2000 Z. z. o slobodnom prístupe k informáciám a o zmene a doplnení niektorých zákonov v znení neskorších predpisov</w:t>
            </w:r>
          </w:p>
          <w:p w14:paraId="6DB0AD25" w14:textId="77777777" w:rsidR="00966C4F" w:rsidRPr="00CB5277" w:rsidRDefault="00966C4F" w:rsidP="00966C4F">
            <w:pPr>
              <w:numPr>
                <w:ilvl w:val="0"/>
                <w:numId w:val="16"/>
              </w:numPr>
              <w:tabs>
                <w:tab w:val="clear" w:pos="780"/>
                <w:tab w:val="num" w:pos="1152"/>
              </w:tabs>
              <w:spacing w:before="60" w:after="60" w:line="276" w:lineRule="auto"/>
              <w:ind w:left="1152"/>
              <w:jc w:val="both"/>
              <w:rPr>
                <w:rFonts w:cstheme="minorHAnsi"/>
                <w:sz w:val="20"/>
                <w:szCs w:val="20"/>
              </w:rPr>
            </w:pPr>
            <w:r w:rsidRPr="00CB5277">
              <w:rPr>
                <w:rFonts w:cstheme="minorHAnsi"/>
                <w:sz w:val="20"/>
                <w:szCs w:val="20"/>
              </w:rPr>
              <w:t>udeľujem súhlas</w:t>
            </w:r>
          </w:p>
          <w:p w14:paraId="2DEF604D" w14:textId="77777777" w:rsidR="00966C4F" w:rsidRPr="00CB5277" w:rsidRDefault="00966C4F" w:rsidP="00966C4F">
            <w:pPr>
              <w:numPr>
                <w:ilvl w:val="0"/>
                <w:numId w:val="16"/>
              </w:numPr>
              <w:tabs>
                <w:tab w:val="clear" w:pos="780"/>
                <w:tab w:val="num" w:pos="1152"/>
              </w:tabs>
              <w:spacing w:before="60" w:after="60" w:line="276" w:lineRule="auto"/>
              <w:ind w:left="1152"/>
              <w:jc w:val="both"/>
              <w:rPr>
                <w:rFonts w:cstheme="minorHAnsi"/>
                <w:sz w:val="20"/>
                <w:szCs w:val="20"/>
              </w:rPr>
            </w:pPr>
            <w:r w:rsidRPr="00CB5277">
              <w:rPr>
                <w:rFonts w:cstheme="minorHAnsi"/>
                <w:sz w:val="20"/>
                <w:szCs w:val="20"/>
              </w:rPr>
              <w:t>neudeľujem súhlas</w:t>
            </w:r>
          </w:p>
          <w:p w14:paraId="534E2730" w14:textId="77777777" w:rsidR="00966C4F" w:rsidRPr="00CB5277" w:rsidRDefault="00966C4F" w:rsidP="00062FD9">
            <w:pPr>
              <w:rPr>
                <w:rFonts w:cstheme="minorHAnsi"/>
                <w:sz w:val="20"/>
                <w:szCs w:val="20"/>
              </w:rPr>
            </w:pPr>
            <w:r w:rsidRPr="00CB5277">
              <w:rPr>
                <w:rFonts w:cstheme="minorHAnsi"/>
                <w:sz w:val="20"/>
                <w:szCs w:val="20"/>
              </w:rPr>
              <w:t>so sprístupnením informácií a dokladov, ktoré sú súčasťou spisu projektu.</w:t>
            </w:r>
          </w:p>
          <w:p w14:paraId="784245A2" w14:textId="77777777" w:rsidR="00966C4F" w:rsidRPr="00CB5277" w:rsidRDefault="00966C4F" w:rsidP="00062FD9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966C4F" w:rsidRPr="00CB5277" w14:paraId="3AF63CC2" w14:textId="77777777" w:rsidTr="00062FD9">
        <w:trPr>
          <w:trHeight w:val="397"/>
        </w:trPr>
        <w:tc>
          <w:tcPr>
            <w:tcW w:w="2689" w:type="dxa"/>
            <w:vAlign w:val="center"/>
          </w:tcPr>
          <w:p w14:paraId="543F6148" w14:textId="77777777" w:rsidR="00966C4F" w:rsidRPr="00CB5277" w:rsidRDefault="00966C4F" w:rsidP="00062FD9">
            <w:pPr>
              <w:rPr>
                <w:rFonts w:cstheme="minorHAnsi"/>
                <w:sz w:val="20"/>
                <w:szCs w:val="20"/>
              </w:rPr>
            </w:pPr>
            <w:r w:rsidRPr="00CB5277">
              <w:rPr>
                <w:rFonts w:cstheme="minorHAnsi"/>
                <w:sz w:val="20"/>
                <w:szCs w:val="20"/>
              </w:rPr>
              <w:lastRenderedPageBreak/>
              <w:t>meno a priezvisko:</w:t>
            </w:r>
          </w:p>
        </w:tc>
        <w:tc>
          <w:tcPr>
            <w:tcW w:w="4394" w:type="dxa"/>
            <w:tcBorders>
              <w:top w:val="nil"/>
              <w:bottom w:val="dotted" w:sz="4" w:space="0" w:color="auto"/>
            </w:tcBorders>
            <w:vAlign w:val="center"/>
          </w:tcPr>
          <w:p w14:paraId="1E83DC6D" w14:textId="77777777" w:rsidR="00966C4F" w:rsidRPr="00CB5277" w:rsidRDefault="00966C4F" w:rsidP="00062FD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15" w:type="dxa"/>
            <w:vAlign w:val="center"/>
          </w:tcPr>
          <w:p w14:paraId="43AC1033" w14:textId="77777777" w:rsidR="00966C4F" w:rsidRPr="00CB5277" w:rsidRDefault="00966C4F" w:rsidP="00062FD9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966C4F" w:rsidRPr="00CB5277" w14:paraId="120C67BB" w14:textId="77777777" w:rsidTr="00062FD9">
        <w:trPr>
          <w:trHeight w:val="397"/>
        </w:trPr>
        <w:tc>
          <w:tcPr>
            <w:tcW w:w="2689" w:type="dxa"/>
            <w:vAlign w:val="center"/>
          </w:tcPr>
          <w:p w14:paraId="1385BC37" w14:textId="4ACFA585" w:rsidR="00966C4F" w:rsidRPr="00CB5277" w:rsidRDefault="00A946A3" w:rsidP="00062FD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Elektronický</w:t>
            </w:r>
            <w:r w:rsidR="00966C4F" w:rsidRPr="00CB5277">
              <w:rPr>
                <w:rFonts w:cstheme="minorHAnsi"/>
                <w:sz w:val="20"/>
                <w:szCs w:val="20"/>
              </w:rPr>
              <w:t xml:space="preserve"> podpis</w:t>
            </w:r>
          </w:p>
        </w:tc>
        <w:tc>
          <w:tcPr>
            <w:tcW w:w="4394" w:type="dxa"/>
            <w:tcBorders>
              <w:top w:val="nil"/>
              <w:bottom w:val="dotted" w:sz="4" w:space="0" w:color="auto"/>
            </w:tcBorders>
            <w:vAlign w:val="center"/>
          </w:tcPr>
          <w:p w14:paraId="0C924660" w14:textId="77777777" w:rsidR="00966C4F" w:rsidRPr="00CB5277" w:rsidRDefault="00966C4F" w:rsidP="00062FD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15" w:type="dxa"/>
            <w:vAlign w:val="center"/>
          </w:tcPr>
          <w:p w14:paraId="62A293C9" w14:textId="77777777" w:rsidR="00966C4F" w:rsidRPr="00CB5277" w:rsidRDefault="00966C4F" w:rsidP="00062FD9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966C4F" w:rsidRPr="00CB5277" w14:paraId="07EFE031" w14:textId="77777777" w:rsidTr="00062FD9">
        <w:trPr>
          <w:trHeight w:val="397"/>
        </w:trPr>
        <w:tc>
          <w:tcPr>
            <w:tcW w:w="2689" w:type="dxa"/>
            <w:vAlign w:val="center"/>
          </w:tcPr>
          <w:p w14:paraId="00F41F05" w14:textId="77777777" w:rsidR="00966C4F" w:rsidRPr="00CB5277" w:rsidRDefault="00966C4F" w:rsidP="00062FD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609" w:type="dxa"/>
            <w:gridSpan w:val="2"/>
            <w:vAlign w:val="center"/>
          </w:tcPr>
          <w:p w14:paraId="3056AB21" w14:textId="77777777" w:rsidR="00966C4F" w:rsidRPr="00CB5277" w:rsidRDefault="00966C4F" w:rsidP="00062FD9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966C4F" w:rsidRPr="00CB5277" w14:paraId="5438F277" w14:textId="77777777" w:rsidTr="00062FD9">
        <w:trPr>
          <w:trHeight w:val="397"/>
        </w:trPr>
        <w:tc>
          <w:tcPr>
            <w:tcW w:w="2689" w:type="dxa"/>
            <w:vAlign w:val="center"/>
          </w:tcPr>
          <w:p w14:paraId="1878768E" w14:textId="77777777" w:rsidR="00966C4F" w:rsidRPr="00CB5277" w:rsidRDefault="00966C4F" w:rsidP="00062FD9">
            <w:pPr>
              <w:rPr>
                <w:rFonts w:cstheme="minorHAnsi"/>
                <w:sz w:val="20"/>
                <w:szCs w:val="20"/>
              </w:rPr>
            </w:pPr>
            <w:r w:rsidRPr="00CB5277">
              <w:rPr>
                <w:rFonts w:cstheme="minorHAnsi"/>
                <w:sz w:val="20"/>
                <w:szCs w:val="20"/>
              </w:rPr>
              <w:t>meno a priezvisko:</w:t>
            </w:r>
          </w:p>
        </w:tc>
        <w:tc>
          <w:tcPr>
            <w:tcW w:w="4394" w:type="dxa"/>
            <w:tcBorders>
              <w:top w:val="nil"/>
              <w:bottom w:val="dotted" w:sz="4" w:space="0" w:color="auto"/>
            </w:tcBorders>
            <w:vAlign w:val="center"/>
          </w:tcPr>
          <w:p w14:paraId="6068F100" w14:textId="77777777" w:rsidR="00966C4F" w:rsidRPr="00CB5277" w:rsidRDefault="00966C4F" w:rsidP="00062FD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15" w:type="dxa"/>
            <w:vAlign w:val="center"/>
          </w:tcPr>
          <w:p w14:paraId="34F2732A" w14:textId="77777777" w:rsidR="00966C4F" w:rsidRPr="00CB5277" w:rsidRDefault="00966C4F" w:rsidP="00062FD9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966C4F" w:rsidRPr="00CB5277" w14:paraId="64D2A078" w14:textId="77777777" w:rsidTr="00062FD9">
        <w:trPr>
          <w:trHeight w:val="397"/>
        </w:trPr>
        <w:tc>
          <w:tcPr>
            <w:tcW w:w="2689" w:type="dxa"/>
            <w:vAlign w:val="center"/>
          </w:tcPr>
          <w:p w14:paraId="27BAA1C3" w14:textId="39684CA6" w:rsidR="00966C4F" w:rsidRPr="00CB5277" w:rsidRDefault="00A946A3" w:rsidP="00062FD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Elektronický </w:t>
            </w:r>
            <w:r w:rsidR="00966C4F" w:rsidRPr="00CB5277">
              <w:rPr>
                <w:rFonts w:cstheme="minorHAnsi"/>
                <w:sz w:val="20"/>
                <w:szCs w:val="20"/>
              </w:rPr>
              <w:t>podpis</w:t>
            </w:r>
          </w:p>
        </w:tc>
        <w:tc>
          <w:tcPr>
            <w:tcW w:w="439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DDC8A36" w14:textId="77777777" w:rsidR="00966C4F" w:rsidRPr="00CB5277" w:rsidRDefault="00966C4F" w:rsidP="00062FD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15" w:type="dxa"/>
            <w:vAlign w:val="center"/>
          </w:tcPr>
          <w:p w14:paraId="50AF0153" w14:textId="77777777" w:rsidR="00966C4F" w:rsidRPr="00CB5277" w:rsidRDefault="00966C4F" w:rsidP="00062FD9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966C4F" w:rsidRPr="00CB5277" w14:paraId="1F9B64B5" w14:textId="77777777" w:rsidTr="00062FD9">
        <w:trPr>
          <w:trHeight w:val="397"/>
        </w:trPr>
        <w:tc>
          <w:tcPr>
            <w:tcW w:w="2689" w:type="dxa"/>
            <w:vAlign w:val="center"/>
          </w:tcPr>
          <w:p w14:paraId="7F631B31" w14:textId="77777777" w:rsidR="00966C4F" w:rsidRPr="00CB5277" w:rsidRDefault="00966C4F" w:rsidP="00062FD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181733D2" w14:textId="77777777" w:rsidR="00966C4F" w:rsidRPr="00CB5277" w:rsidRDefault="00966C4F" w:rsidP="00062FD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15" w:type="dxa"/>
            <w:vAlign w:val="center"/>
          </w:tcPr>
          <w:p w14:paraId="4D2BAD12" w14:textId="77777777" w:rsidR="00966C4F" w:rsidRPr="00CB5277" w:rsidRDefault="00966C4F" w:rsidP="00062FD9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426BE730" w14:textId="64B445F7" w:rsidR="00A00046" w:rsidRPr="00CB5277" w:rsidRDefault="00A00046">
      <w:pPr>
        <w:rPr>
          <w:rFonts w:cstheme="minorHAnsi"/>
        </w:rPr>
      </w:pPr>
    </w:p>
    <w:p w14:paraId="72ED1395" w14:textId="77777777" w:rsidR="00A00046" w:rsidRPr="00CB5277" w:rsidRDefault="00A00046">
      <w:pPr>
        <w:rPr>
          <w:rFonts w:cstheme="minorHAnsi"/>
        </w:rPr>
      </w:pPr>
      <w:r w:rsidRPr="00CB5277">
        <w:rPr>
          <w:rFonts w:cstheme="minorHAnsi"/>
        </w:rPr>
        <w:br w:type="page"/>
      </w:r>
    </w:p>
    <w:p w14:paraId="417C9D88" w14:textId="77777777" w:rsidR="00F86AD0" w:rsidRPr="00CB5277" w:rsidRDefault="00F86AD0">
      <w:pPr>
        <w:rPr>
          <w:rFonts w:cstheme="minorHAnsi"/>
        </w:rPr>
      </w:pPr>
    </w:p>
    <w:tbl>
      <w:tblPr>
        <w:tblStyle w:val="Mriekatabuky2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B351AD" w:rsidRPr="00CB5277" w14:paraId="4C5BE0FD" w14:textId="77777777" w:rsidTr="00C12CFF">
        <w:tc>
          <w:tcPr>
            <w:tcW w:w="9351" w:type="dxa"/>
          </w:tcPr>
          <w:p w14:paraId="68EAF172" w14:textId="77777777" w:rsidR="00B351AD" w:rsidRPr="00CB5277" w:rsidRDefault="00B351AD" w:rsidP="00062FD9">
            <w:p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</w:rPr>
            </w:pPr>
          </w:p>
          <w:p w14:paraId="183DA0D2" w14:textId="77777777" w:rsidR="00B351AD" w:rsidRPr="00CB5277" w:rsidRDefault="00B351AD" w:rsidP="00062FD9">
            <w:p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CB5277">
              <w:rPr>
                <w:rFonts w:cstheme="minorHAnsi"/>
                <w:sz w:val="20"/>
                <w:szCs w:val="20"/>
              </w:rPr>
              <w:t>Svojím elektronickým podpisom, ja, žiadateľ uvedený v tejto žiadosti ako štatutárny zástupca žiadateľa:</w:t>
            </w:r>
          </w:p>
          <w:p w14:paraId="0F4F5C2D" w14:textId="77777777" w:rsidR="00B351AD" w:rsidRPr="00CB5277" w:rsidRDefault="00B351AD" w:rsidP="00062FD9">
            <w:p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</w:rPr>
            </w:pPr>
          </w:p>
          <w:p w14:paraId="728FF38D" w14:textId="77777777" w:rsidR="00B351AD" w:rsidRPr="00CB5277" w:rsidRDefault="00B351AD" w:rsidP="00062FD9">
            <w:pPr>
              <w:spacing w:before="60" w:after="6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CB5277">
              <w:rPr>
                <w:rFonts w:cstheme="minorHAnsi"/>
                <w:b/>
                <w:sz w:val="20"/>
                <w:szCs w:val="20"/>
              </w:rPr>
              <w:t>čestne vyhlasujem, že</w:t>
            </w:r>
            <w:r w:rsidRPr="00CB5277">
              <w:rPr>
                <w:rFonts w:cstheme="minorHAnsi"/>
                <w:b/>
                <w:sz w:val="20"/>
                <w:szCs w:val="20"/>
                <w:vertAlign w:val="superscript"/>
              </w:rPr>
              <w:endnoteReference w:id="17"/>
            </w:r>
            <w:r w:rsidRPr="00CB5277">
              <w:rPr>
                <w:rFonts w:cstheme="minorHAnsi"/>
                <w:sz w:val="20"/>
                <w:szCs w:val="20"/>
              </w:rPr>
              <w:t>:</w:t>
            </w:r>
          </w:p>
          <w:p w14:paraId="177F53D3" w14:textId="77777777" w:rsidR="00B351AD" w:rsidRPr="00CB5277" w:rsidRDefault="00B351AD" w:rsidP="00062FD9">
            <w:pPr>
              <w:spacing w:before="60" w:after="6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  <w:p w14:paraId="0ABF72D6" w14:textId="77777777" w:rsidR="00B351AD" w:rsidRPr="00CB5277" w:rsidRDefault="00B351AD" w:rsidP="00B351AD">
            <w:pPr>
              <w:numPr>
                <w:ilvl w:val="0"/>
                <w:numId w:val="21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CB5277">
              <w:rPr>
                <w:rFonts w:cstheme="minorHAnsi"/>
                <w:sz w:val="20"/>
                <w:szCs w:val="20"/>
              </w:rPr>
              <w:t xml:space="preserve">na vypracovaní </w:t>
            </w:r>
            <w:proofErr w:type="spellStart"/>
            <w:r w:rsidRPr="00CB5277">
              <w:rPr>
                <w:rFonts w:cstheme="minorHAnsi"/>
                <w:sz w:val="20"/>
                <w:szCs w:val="20"/>
              </w:rPr>
              <w:t>ŽoNFP</w:t>
            </w:r>
            <w:proofErr w:type="spellEnd"/>
            <w:r w:rsidRPr="00CB5277">
              <w:rPr>
                <w:rFonts w:cstheme="minorHAnsi"/>
                <w:sz w:val="20"/>
                <w:szCs w:val="20"/>
              </w:rPr>
              <w:t xml:space="preserve"> neparticipovali zamestnanci Pôdohospodárskej platobnej agentúry,</w:t>
            </w:r>
          </w:p>
          <w:p w14:paraId="6DA54385" w14:textId="77777777" w:rsidR="00B351AD" w:rsidRPr="00CB5277" w:rsidRDefault="00B351AD" w:rsidP="00062FD9">
            <w:pPr>
              <w:spacing w:before="60" w:after="60" w:line="276" w:lineRule="auto"/>
              <w:ind w:left="720"/>
              <w:jc w:val="both"/>
              <w:rPr>
                <w:rFonts w:cstheme="minorHAnsi"/>
                <w:sz w:val="20"/>
                <w:szCs w:val="20"/>
              </w:rPr>
            </w:pPr>
          </w:p>
          <w:p w14:paraId="781C45F7" w14:textId="77777777" w:rsidR="00B351AD" w:rsidRPr="00CB5277" w:rsidRDefault="00B351AD" w:rsidP="00B351AD">
            <w:pPr>
              <w:numPr>
                <w:ilvl w:val="0"/>
                <w:numId w:val="21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CB5277">
              <w:rPr>
                <w:rFonts w:cstheme="minorHAnsi"/>
                <w:sz w:val="20"/>
                <w:szCs w:val="20"/>
              </w:rPr>
              <w:t xml:space="preserve">na vypracovaní </w:t>
            </w:r>
            <w:proofErr w:type="spellStart"/>
            <w:r w:rsidRPr="00CB5277">
              <w:rPr>
                <w:rFonts w:cstheme="minorHAnsi"/>
                <w:sz w:val="20"/>
                <w:szCs w:val="20"/>
              </w:rPr>
              <w:t>ŽoNFP</w:t>
            </w:r>
            <w:proofErr w:type="spellEnd"/>
            <w:r w:rsidRPr="00CB5277">
              <w:rPr>
                <w:rFonts w:cstheme="minorHAnsi"/>
                <w:sz w:val="20"/>
                <w:szCs w:val="20"/>
              </w:rPr>
              <w:t xml:space="preserve"> neparticipovali zamestnanci Ministerstva pôdohospodárstva a rozvoja vidieka SR,</w:t>
            </w:r>
          </w:p>
          <w:p w14:paraId="6FB51049" w14:textId="77777777" w:rsidR="00B351AD" w:rsidRPr="00CB5277" w:rsidRDefault="00B351AD" w:rsidP="00062FD9">
            <w:pPr>
              <w:spacing w:before="60" w:after="60" w:line="276" w:lineRule="auto"/>
              <w:ind w:left="720"/>
              <w:jc w:val="both"/>
              <w:rPr>
                <w:rFonts w:cstheme="minorHAnsi"/>
                <w:sz w:val="20"/>
                <w:szCs w:val="20"/>
              </w:rPr>
            </w:pPr>
          </w:p>
          <w:p w14:paraId="103EAE98" w14:textId="77777777" w:rsidR="00B351AD" w:rsidRPr="00CB5277" w:rsidRDefault="00B351AD" w:rsidP="00B351AD">
            <w:pPr>
              <w:numPr>
                <w:ilvl w:val="0"/>
                <w:numId w:val="21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CB5277">
              <w:rPr>
                <w:rFonts w:cstheme="minorHAnsi"/>
                <w:sz w:val="20"/>
                <w:szCs w:val="20"/>
              </w:rPr>
              <w:t xml:space="preserve">na vypracovaní </w:t>
            </w:r>
            <w:proofErr w:type="spellStart"/>
            <w:r w:rsidRPr="00CB5277">
              <w:rPr>
                <w:rFonts w:cstheme="minorHAnsi"/>
                <w:sz w:val="20"/>
                <w:szCs w:val="20"/>
              </w:rPr>
              <w:t>ŽoNFP</w:t>
            </w:r>
            <w:proofErr w:type="spellEnd"/>
            <w:r w:rsidRPr="00CB5277">
              <w:rPr>
                <w:rFonts w:cstheme="minorHAnsi"/>
                <w:sz w:val="20"/>
                <w:szCs w:val="20"/>
              </w:rPr>
              <w:t xml:space="preserve"> participovali nasledovní zamestnanci Pôdohospodárskej platobnej agentúry, alebo osoby blízke</w:t>
            </w:r>
            <w:r w:rsidRPr="00CB5277">
              <w:rPr>
                <w:rFonts w:cstheme="minorHAnsi"/>
                <w:sz w:val="20"/>
                <w:szCs w:val="20"/>
                <w:vertAlign w:val="superscript"/>
              </w:rPr>
              <w:endnoteReference w:id="18"/>
            </w:r>
            <w:r w:rsidRPr="00CB5277">
              <w:rPr>
                <w:rFonts w:cstheme="minorHAnsi"/>
                <w:sz w:val="20"/>
                <w:szCs w:val="20"/>
              </w:rPr>
              <w:t xml:space="preserve"> zamestnancom Pôdohospodárskej platobnej agentúry </w:t>
            </w:r>
            <w:r w:rsidRPr="00CB5277">
              <w:rPr>
                <w:rFonts w:cstheme="minorHAnsi"/>
                <w:sz w:val="20"/>
                <w:szCs w:val="20"/>
                <w:vertAlign w:val="superscript"/>
              </w:rPr>
              <w:endnoteReference w:id="19"/>
            </w:r>
            <w:r w:rsidRPr="00CB5277">
              <w:rPr>
                <w:rFonts w:cstheme="minorHAnsi"/>
                <w:sz w:val="20"/>
                <w:szCs w:val="20"/>
              </w:rPr>
              <w:t>:</w:t>
            </w:r>
          </w:p>
          <w:p w14:paraId="4FBCAA40" w14:textId="77777777" w:rsidR="00B351AD" w:rsidRPr="00CB5277" w:rsidRDefault="00B351AD" w:rsidP="00062FD9">
            <w:pPr>
              <w:spacing w:before="60" w:after="60"/>
              <w:ind w:left="720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CB5277">
              <w:rPr>
                <w:rFonts w:cstheme="minorHAnsi"/>
                <w:sz w:val="20"/>
                <w:szCs w:val="20"/>
              </w:rPr>
              <w:t>meno priezvisko   ............................</w:t>
            </w:r>
          </w:p>
          <w:p w14:paraId="13DC3976" w14:textId="77777777" w:rsidR="00B351AD" w:rsidRPr="00CB5277" w:rsidRDefault="00B351AD" w:rsidP="00062FD9">
            <w:pPr>
              <w:spacing w:before="60" w:after="60"/>
              <w:ind w:left="720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CB5277">
              <w:rPr>
                <w:rFonts w:cstheme="minorHAnsi"/>
                <w:sz w:val="20"/>
                <w:szCs w:val="20"/>
              </w:rPr>
              <w:t>odbor PPA             ............................</w:t>
            </w:r>
          </w:p>
          <w:p w14:paraId="0295200A" w14:textId="77777777" w:rsidR="00B351AD" w:rsidRPr="00CB5277" w:rsidRDefault="00B351AD" w:rsidP="00062FD9">
            <w:pPr>
              <w:spacing w:before="60" w:after="60"/>
              <w:ind w:left="720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CB5277">
              <w:rPr>
                <w:rFonts w:cstheme="minorHAnsi"/>
                <w:sz w:val="20"/>
                <w:szCs w:val="20"/>
              </w:rPr>
              <w:t>pracovná pozícia  ............................</w:t>
            </w:r>
          </w:p>
          <w:p w14:paraId="2DFACDA4" w14:textId="77777777" w:rsidR="00B351AD" w:rsidRPr="00CB5277" w:rsidRDefault="00B351AD" w:rsidP="00062FD9">
            <w:pPr>
              <w:spacing w:before="60" w:after="60"/>
              <w:ind w:left="720"/>
              <w:contextualSpacing/>
              <w:jc w:val="both"/>
              <w:rPr>
                <w:rFonts w:cstheme="minorHAnsi"/>
                <w:sz w:val="20"/>
                <w:szCs w:val="20"/>
              </w:rPr>
            </w:pPr>
          </w:p>
          <w:p w14:paraId="09AFD44A" w14:textId="77777777" w:rsidR="00B351AD" w:rsidRPr="00CB5277" w:rsidRDefault="00B351AD" w:rsidP="00B351AD">
            <w:pPr>
              <w:numPr>
                <w:ilvl w:val="0"/>
                <w:numId w:val="21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CB5277">
              <w:rPr>
                <w:rFonts w:cstheme="minorHAnsi"/>
                <w:sz w:val="20"/>
                <w:szCs w:val="20"/>
              </w:rPr>
              <w:t xml:space="preserve">na vypracovaní </w:t>
            </w:r>
            <w:proofErr w:type="spellStart"/>
            <w:r w:rsidRPr="00CB5277">
              <w:rPr>
                <w:rFonts w:cstheme="minorHAnsi"/>
                <w:sz w:val="20"/>
                <w:szCs w:val="20"/>
              </w:rPr>
              <w:t>ŽoNFP</w:t>
            </w:r>
            <w:proofErr w:type="spellEnd"/>
            <w:r w:rsidRPr="00CB5277">
              <w:rPr>
                <w:rFonts w:cstheme="minorHAnsi"/>
                <w:sz w:val="20"/>
                <w:szCs w:val="20"/>
              </w:rPr>
              <w:t xml:space="preserve"> participovali nasledovní zamestnanci nasledovní  zamestnanci Ministerstva pôdohospodárstva a rozvoja vidieka SR, alebo osoby blízke</w:t>
            </w:r>
            <w:r w:rsidRPr="00CB5277">
              <w:rPr>
                <w:rFonts w:cstheme="minorHAnsi"/>
                <w:sz w:val="20"/>
                <w:szCs w:val="20"/>
                <w:vertAlign w:val="superscript"/>
              </w:rPr>
              <w:t>47</w:t>
            </w:r>
            <w:r w:rsidRPr="00CB5277">
              <w:rPr>
                <w:rFonts w:cstheme="minorHAnsi"/>
                <w:sz w:val="20"/>
                <w:szCs w:val="20"/>
              </w:rPr>
              <w:t xml:space="preserve"> zamestnancom Ministerstva pôdohospodárstva a rozvoja vidieka SR</w:t>
            </w:r>
            <w:r w:rsidRPr="00CB5277">
              <w:rPr>
                <w:rFonts w:cstheme="minorHAnsi"/>
                <w:sz w:val="20"/>
                <w:szCs w:val="20"/>
                <w:vertAlign w:val="superscript"/>
              </w:rPr>
              <w:t>48</w:t>
            </w:r>
            <w:r w:rsidRPr="00CB5277">
              <w:rPr>
                <w:rFonts w:cstheme="minorHAnsi"/>
                <w:sz w:val="20"/>
                <w:szCs w:val="20"/>
              </w:rPr>
              <w:t>:</w:t>
            </w:r>
          </w:p>
          <w:p w14:paraId="396FDED8" w14:textId="77777777" w:rsidR="00B351AD" w:rsidRPr="00CB5277" w:rsidRDefault="00B351AD" w:rsidP="00062FD9">
            <w:pPr>
              <w:spacing w:before="60" w:after="60"/>
              <w:ind w:left="720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CB5277">
              <w:rPr>
                <w:rFonts w:cstheme="minorHAnsi"/>
                <w:sz w:val="20"/>
                <w:szCs w:val="20"/>
              </w:rPr>
              <w:t>meno priezvisko    ............................</w:t>
            </w:r>
          </w:p>
          <w:p w14:paraId="13C4D4A5" w14:textId="77777777" w:rsidR="00B351AD" w:rsidRPr="00CB5277" w:rsidRDefault="00B351AD" w:rsidP="00062FD9">
            <w:pPr>
              <w:spacing w:before="60" w:after="60"/>
              <w:ind w:left="720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CB5277">
              <w:rPr>
                <w:rFonts w:cstheme="minorHAnsi"/>
                <w:sz w:val="20"/>
                <w:szCs w:val="20"/>
              </w:rPr>
              <w:t>odbor MPRV SR    ............................</w:t>
            </w:r>
          </w:p>
          <w:p w14:paraId="011E7F0F" w14:textId="77777777" w:rsidR="00B351AD" w:rsidRPr="00CB5277" w:rsidRDefault="00B351AD" w:rsidP="00062FD9">
            <w:pPr>
              <w:spacing w:before="60" w:after="60"/>
              <w:ind w:left="720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CB5277">
              <w:rPr>
                <w:rFonts w:cstheme="minorHAnsi"/>
                <w:sz w:val="20"/>
                <w:szCs w:val="20"/>
              </w:rPr>
              <w:t xml:space="preserve">pracovná pozícia   ............................   </w:t>
            </w:r>
          </w:p>
          <w:p w14:paraId="09FD1002" w14:textId="77777777" w:rsidR="00B351AD" w:rsidRPr="00CB5277" w:rsidRDefault="00B351AD" w:rsidP="00062FD9">
            <w:pPr>
              <w:spacing w:before="60" w:after="60"/>
              <w:jc w:val="both"/>
              <w:rPr>
                <w:rFonts w:cstheme="minorHAnsi"/>
                <w:sz w:val="20"/>
                <w:szCs w:val="20"/>
                <w:lang w:val="cs-CZ"/>
              </w:rPr>
            </w:pPr>
          </w:p>
        </w:tc>
      </w:tr>
    </w:tbl>
    <w:p w14:paraId="2EEF4084" w14:textId="2B8AC279" w:rsidR="00F86AD0" w:rsidRPr="00CB5277" w:rsidRDefault="00F86AD0">
      <w:pPr>
        <w:rPr>
          <w:rFonts w:cstheme="minorHAnsi"/>
        </w:rPr>
      </w:pPr>
    </w:p>
    <w:p w14:paraId="0553707B" w14:textId="6D0ECDF6" w:rsidR="00F86AD0" w:rsidRPr="00CB5277" w:rsidRDefault="00F86AD0">
      <w:pPr>
        <w:rPr>
          <w:rFonts w:cstheme="minorHAnsi"/>
        </w:rPr>
      </w:pPr>
    </w:p>
    <w:p w14:paraId="6C0047CE" w14:textId="61CFAA56" w:rsidR="00F86AD0" w:rsidRPr="00CB5277" w:rsidRDefault="00F86AD0">
      <w:pPr>
        <w:rPr>
          <w:rFonts w:cstheme="minorHAnsi"/>
        </w:rPr>
      </w:pPr>
    </w:p>
    <w:p w14:paraId="76C692DC" w14:textId="00355F01" w:rsidR="00C12CFF" w:rsidRPr="00CB5277" w:rsidRDefault="00C12CFF">
      <w:pPr>
        <w:rPr>
          <w:rFonts w:cstheme="minorHAnsi"/>
        </w:rPr>
      </w:pPr>
      <w:r w:rsidRPr="00CB5277">
        <w:rPr>
          <w:rFonts w:cstheme="minorHAnsi"/>
        </w:rPr>
        <w:br w:type="page"/>
      </w:r>
    </w:p>
    <w:p w14:paraId="1A8A4790" w14:textId="77777777" w:rsidR="00F86AD0" w:rsidRPr="00CB5277" w:rsidRDefault="00F86AD0">
      <w:pPr>
        <w:rPr>
          <w:rFonts w:cstheme="minorHAnsi"/>
        </w:rPr>
      </w:pPr>
    </w:p>
    <w:sectPr w:rsidR="00F86AD0" w:rsidRPr="00CB5277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531BD8" w14:textId="77777777" w:rsidR="00A840A6" w:rsidRDefault="00A840A6" w:rsidP="00643079">
      <w:pPr>
        <w:spacing w:after="0" w:line="240" w:lineRule="auto"/>
      </w:pPr>
      <w:r>
        <w:separator/>
      </w:r>
    </w:p>
  </w:endnote>
  <w:endnote w:type="continuationSeparator" w:id="0">
    <w:p w14:paraId="3475FC5E" w14:textId="77777777" w:rsidR="00A840A6" w:rsidRDefault="00A840A6" w:rsidP="00643079">
      <w:pPr>
        <w:spacing w:after="0" w:line="240" w:lineRule="auto"/>
      </w:pPr>
      <w:r>
        <w:continuationSeparator/>
      </w:r>
    </w:p>
  </w:endnote>
  <w:endnote w:id="1">
    <w:p w14:paraId="2AC86D4D" w14:textId="6E6C941A" w:rsidR="00643079" w:rsidRPr="00865EB5" w:rsidRDefault="00643079" w:rsidP="00B62BBE">
      <w:pPr>
        <w:pStyle w:val="Textvysvetlivky"/>
        <w:ind w:left="426" w:hanging="426"/>
        <w:jc w:val="both"/>
        <w:rPr>
          <w:rFonts w:cstheme="minorHAnsi"/>
          <w:sz w:val="18"/>
          <w:szCs w:val="18"/>
        </w:rPr>
      </w:pPr>
      <w:r w:rsidRPr="00865EB5">
        <w:rPr>
          <w:rStyle w:val="Odkaznavysvetlivku"/>
          <w:rFonts w:cstheme="minorHAnsi"/>
          <w:sz w:val="18"/>
          <w:szCs w:val="18"/>
        </w:rPr>
        <w:endnoteRef/>
      </w:r>
      <w:r w:rsidRPr="00865EB5">
        <w:rPr>
          <w:rFonts w:cstheme="minorHAnsi"/>
          <w:sz w:val="18"/>
          <w:szCs w:val="18"/>
        </w:rPr>
        <w:t xml:space="preserve"> </w:t>
      </w:r>
      <w:r w:rsidR="008E7FF1" w:rsidRPr="00865EB5">
        <w:rPr>
          <w:rFonts w:cstheme="minorHAnsi"/>
          <w:sz w:val="18"/>
          <w:szCs w:val="18"/>
        </w:rPr>
        <w:tab/>
      </w:r>
      <w:r w:rsidRPr="00865EB5">
        <w:rPr>
          <w:rFonts w:cstheme="minorHAnsi"/>
          <w:sz w:val="18"/>
          <w:szCs w:val="18"/>
        </w:rPr>
        <w:t>Štatistická klasifikácia ekonomických činností na úrovni skupiny</w:t>
      </w:r>
    </w:p>
  </w:endnote>
  <w:endnote w:id="2">
    <w:p w14:paraId="6615E608" w14:textId="41412019" w:rsidR="00643079" w:rsidRPr="00865EB5" w:rsidRDefault="00643079" w:rsidP="00B62BBE">
      <w:pPr>
        <w:pStyle w:val="Textvysvetlivky"/>
        <w:ind w:left="426" w:hanging="426"/>
        <w:jc w:val="both"/>
        <w:rPr>
          <w:rFonts w:cstheme="minorHAnsi"/>
          <w:sz w:val="18"/>
          <w:szCs w:val="18"/>
        </w:rPr>
      </w:pPr>
      <w:r w:rsidRPr="00865EB5">
        <w:rPr>
          <w:rStyle w:val="Odkaznavysvetlivku"/>
          <w:rFonts w:cstheme="minorHAnsi"/>
          <w:sz w:val="18"/>
          <w:szCs w:val="18"/>
        </w:rPr>
        <w:endnoteRef/>
      </w:r>
      <w:r w:rsidRPr="00865EB5">
        <w:rPr>
          <w:rFonts w:cstheme="minorHAnsi"/>
          <w:sz w:val="18"/>
          <w:szCs w:val="18"/>
        </w:rPr>
        <w:t xml:space="preserve"> </w:t>
      </w:r>
      <w:r w:rsidR="008E7FF1" w:rsidRPr="00865EB5">
        <w:rPr>
          <w:rFonts w:cstheme="minorHAnsi"/>
          <w:sz w:val="18"/>
          <w:szCs w:val="18"/>
        </w:rPr>
        <w:tab/>
      </w:r>
      <w:r w:rsidRPr="00865EB5">
        <w:rPr>
          <w:rFonts w:cstheme="minorHAnsi"/>
          <w:sz w:val="18"/>
          <w:szCs w:val="18"/>
        </w:rPr>
        <w:t>žiadateľ uvádza sumu na dve desatinné miesta</w:t>
      </w:r>
    </w:p>
  </w:endnote>
  <w:endnote w:id="3">
    <w:p w14:paraId="1F6800F3" w14:textId="402D047E" w:rsidR="008704F7" w:rsidRPr="00865EB5" w:rsidRDefault="008704F7" w:rsidP="00B62BBE">
      <w:pPr>
        <w:pStyle w:val="Textvysvetlivky"/>
        <w:ind w:left="426" w:hanging="426"/>
        <w:jc w:val="both"/>
        <w:rPr>
          <w:rFonts w:cstheme="minorHAnsi"/>
          <w:sz w:val="18"/>
          <w:szCs w:val="18"/>
        </w:rPr>
      </w:pPr>
      <w:r w:rsidRPr="00865EB5">
        <w:rPr>
          <w:rStyle w:val="Odkaznavysvetlivku"/>
          <w:rFonts w:cstheme="minorHAnsi"/>
          <w:sz w:val="18"/>
          <w:szCs w:val="18"/>
        </w:rPr>
        <w:endnoteRef/>
      </w:r>
      <w:r w:rsidRPr="00865EB5">
        <w:rPr>
          <w:rFonts w:cstheme="minorHAnsi"/>
          <w:sz w:val="18"/>
          <w:szCs w:val="18"/>
        </w:rPr>
        <w:t xml:space="preserve"> </w:t>
      </w:r>
      <w:r w:rsidR="00B62BBE">
        <w:rPr>
          <w:rFonts w:cstheme="minorHAnsi"/>
          <w:sz w:val="18"/>
          <w:szCs w:val="18"/>
        </w:rPr>
        <w:tab/>
      </w:r>
      <w:r w:rsidRPr="00865EB5">
        <w:rPr>
          <w:rFonts w:cstheme="minorHAnsi"/>
          <w:sz w:val="18"/>
          <w:szCs w:val="18"/>
        </w:rPr>
        <w:t>Okrem výdavkov zahrnutých v bode 2a a 3a</w:t>
      </w:r>
    </w:p>
  </w:endnote>
  <w:endnote w:id="4">
    <w:p w14:paraId="36EE6E19" w14:textId="067FE85D" w:rsidR="00643079" w:rsidRPr="00865EB5" w:rsidRDefault="00643079" w:rsidP="00B62BBE">
      <w:pPr>
        <w:pStyle w:val="Textvysvetlivky"/>
        <w:ind w:left="426" w:hanging="426"/>
        <w:jc w:val="both"/>
        <w:rPr>
          <w:rFonts w:cstheme="minorHAnsi"/>
          <w:sz w:val="18"/>
          <w:szCs w:val="18"/>
        </w:rPr>
      </w:pPr>
      <w:r w:rsidRPr="00865EB5">
        <w:rPr>
          <w:rStyle w:val="Odkaznavysvetlivku"/>
          <w:rFonts w:cstheme="minorHAnsi"/>
          <w:sz w:val="18"/>
          <w:szCs w:val="18"/>
        </w:rPr>
        <w:endnoteRef/>
      </w:r>
      <w:r w:rsidRPr="00865EB5">
        <w:rPr>
          <w:rFonts w:cstheme="minorHAnsi"/>
          <w:sz w:val="18"/>
          <w:szCs w:val="18"/>
        </w:rPr>
        <w:t xml:space="preserve"> </w:t>
      </w:r>
      <w:r w:rsidR="008E7FF1" w:rsidRPr="00865EB5">
        <w:rPr>
          <w:rFonts w:cstheme="minorHAnsi"/>
          <w:sz w:val="18"/>
          <w:szCs w:val="18"/>
        </w:rPr>
        <w:tab/>
      </w:r>
      <w:r w:rsidRPr="00865EB5">
        <w:rPr>
          <w:rFonts w:cstheme="minorHAnsi"/>
          <w:sz w:val="18"/>
          <w:szCs w:val="18"/>
        </w:rPr>
        <w:t>mimo Bratislavského kraja (podľa miesta realizácie)</w:t>
      </w:r>
    </w:p>
  </w:endnote>
  <w:endnote w:id="5">
    <w:p w14:paraId="74028447" w14:textId="654C33C3" w:rsidR="00643079" w:rsidRPr="00865EB5" w:rsidRDefault="00643079" w:rsidP="00B62BBE">
      <w:pPr>
        <w:pStyle w:val="Textvysvetlivky"/>
        <w:ind w:left="426" w:hanging="426"/>
        <w:jc w:val="both"/>
        <w:rPr>
          <w:rFonts w:cstheme="minorHAnsi"/>
          <w:sz w:val="18"/>
          <w:szCs w:val="18"/>
        </w:rPr>
      </w:pPr>
      <w:r w:rsidRPr="00865EB5">
        <w:rPr>
          <w:rStyle w:val="Odkaznavysvetlivku"/>
          <w:rFonts w:cstheme="minorHAnsi"/>
          <w:sz w:val="18"/>
          <w:szCs w:val="18"/>
        </w:rPr>
        <w:endnoteRef/>
      </w:r>
      <w:r w:rsidRPr="00865EB5">
        <w:rPr>
          <w:rFonts w:cstheme="minorHAnsi"/>
          <w:sz w:val="18"/>
          <w:szCs w:val="18"/>
        </w:rPr>
        <w:t xml:space="preserve"> </w:t>
      </w:r>
      <w:r w:rsidR="008E7FF1" w:rsidRPr="00865EB5">
        <w:rPr>
          <w:rFonts w:cstheme="minorHAnsi"/>
          <w:sz w:val="18"/>
          <w:szCs w:val="18"/>
        </w:rPr>
        <w:tab/>
      </w:r>
      <w:r w:rsidRPr="00865EB5">
        <w:rPr>
          <w:rFonts w:cstheme="minorHAnsi"/>
          <w:sz w:val="18"/>
          <w:szCs w:val="18"/>
        </w:rPr>
        <w:t>Bratislavský kraj (podľa miesta realizácie)</w:t>
      </w:r>
    </w:p>
  </w:endnote>
  <w:endnote w:id="6">
    <w:p w14:paraId="37BB5B77" w14:textId="5D347302" w:rsidR="00C45F37" w:rsidRPr="00865EB5" w:rsidRDefault="00C45F37" w:rsidP="00B62BBE">
      <w:pPr>
        <w:pStyle w:val="Textvysvetlivky"/>
        <w:ind w:left="426" w:hanging="426"/>
        <w:jc w:val="both"/>
        <w:rPr>
          <w:rFonts w:cstheme="minorHAnsi"/>
          <w:sz w:val="18"/>
          <w:szCs w:val="18"/>
        </w:rPr>
      </w:pPr>
      <w:r w:rsidRPr="00865EB5">
        <w:rPr>
          <w:rStyle w:val="Odkaznavysvetlivku"/>
          <w:rFonts w:cstheme="minorHAnsi"/>
          <w:sz w:val="18"/>
          <w:szCs w:val="18"/>
        </w:rPr>
        <w:endnoteRef/>
      </w:r>
      <w:r w:rsidRPr="00865EB5">
        <w:rPr>
          <w:rFonts w:cstheme="minorHAnsi"/>
          <w:sz w:val="18"/>
          <w:szCs w:val="18"/>
        </w:rPr>
        <w:t xml:space="preserve"> </w:t>
      </w:r>
      <w:r w:rsidR="00B62BBE">
        <w:rPr>
          <w:rFonts w:cstheme="minorHAnsi"/>
          <w:sz w:val="18"/>
          <w:szCs w:val="18"/>
        </w:rPr>
        <w:tab/>
      </w:r>
      <w:r w:rsidRPr="00865EB5">
        <w:rPr>
          <w:rFonts w:cstheme="minorHAnsi"/>
          <w:sz w:val="18"/>
          <w:szCs w:val="18"/>
        </w:rPr>
        <w:t>v prvom stĺpci označte „x“ prevažujúce miesto realizácie projektu</w:t>
      </w:r>
    </w:p>
  </w:endnote>
  <w:endnote w:id="7">
    <w:p w14:paraId="7E82EDB3" w14:textId="376AA31F" w:rsidR="00643079" w:rsidRPr="00865EB5" w:rsidRDefault="00643079" w:rsidP="00B62BBE">
      <w:pPr>
        <w:pStyle w:val="Textvysvetlivky"/>
        <w:ind w:left="426" w:hanging="426"/>
        <w:jc w:val="both"/>
        <w:rPr>
          <w:rFonts w:cstheme="minorHAnsi"/>
          <w:sz w:val="18"/>
          <w:szCs w:val="18"/>
        </w:rPr>
      </w:pPr>
      <w:r w:rsidRPr="00865EB5">
        <w:rPr>
          <w:rStyle w:val="Odkaznavysvetlivku"/>
          <w:rFonts w:cstheme="minorHAnsi"/>
          <w:sz w:val="18"/>
          <w:szCs w:val="18"/>
        </w:rPr>
        <w:endnoteRef/>
      </w:r>
      <w:r w:rsidRPr="00865EB5">
        <w:rPr>
          <w:rFonts w:cstheme="minorHAnsi"/>
          <w:sz w:val="18"/>
          <w:szCs w:val="18"/>
        </w:rPr>
        <w:t xml:space="preserve"> </w:t>
      </w:r>
      <w:r w:rsidR="008E7FF1" w:rsidRPr="00865EB5">
        <w:rPr>
          <w:rFonts w:cstheme="minorHAnsi"/>
          <w:sz w:val="18"/>
          <w:szCs w:val="18"/>
        </w:rPr>
        <w:tab/>
      </w:r>
      <w:r w:rsidRPr="00865EB5">
        <w:rPr>
          <w:rFonts w:cstheme="minorHAnsi"/>
          <w:sz w:val="18"/>
          <w:szCs w:val="18"/>
          <w:lang w:eastAsia="sk-SK"/>
        </w:rPr>
        <w:t xml:space="preserve">Žiadateľ </w:t>
      </w:r>
      <w:r w:rsidRPr="00865EB5">
        <w:rPr>
          <w:rFonts w:cstheme="minorHAnsi"/>
          <w:sz w:val="18"/>
          <w:szCs w:val="18"/>
        </w:rPr>
        <w:t>uvedie</w:t>
      </w:r>
      <w:r w:rsidRPr="00865EB5">
        <w:rPr>
          <w:rFonts w:cstheme="minorHAnsi"/>
          <w:sz w:val="18"/>
          <w:szCs w:val="18"/>
          <w:lang w:eastAsia="sk-SK"/>
        </w:rPr>
        <w:t xml:space="preserve"> konkrétne ciele, ktoré chce realizáciou projektu dosiahnuť. Stručne opíše, ako súvisia s cieľmi programu a opatrenia. Opis nemá byť všeobecný, má vychádzať z konkrétneho zámeru žiadateľa maximálne v rozsahu 500 znakov</w:t>
      </w:r>
    </w:p>
  </w:endnote>
  <w:endnote w:id="8">
    <w:p w14:paraId="09FE9624" w14:textId="0FE84890" w:rsidR="00917C26" w:rsidRPr="002E1E14" w:rsidRDefault="00917C26" w:rsidP="00B62BBE">
      <w:pPr>
        <w:spacing w:after="0" w:line="240" w:lineRule="auto"/>
        <w:ind w:left="426" w:hanging="426"/>
        <w:jc w:val="both"/>
        <w:rPr>
          <w:rFonts w:cstheme="minorHAnsi"/>
          <w:sz w:val="18"/>
          <w:szCs w:val="18"/>
        </w:rPr>
      </w:pPr>
      <w:r w:rsidRPr="002E1E14">
        <w:rPr>
          <w:rStyle w:val="Odkaznavysvetlivku"/>
          <w:rFonts w:cstheme="minorHAnsi"/>
          <w:sz w:val="18"/>
          <w:szCs w:val="18"/>
        </w:rPr>
        <w:endnoteRef/>
      </w:r>
      <w:r w:rsidRPr="002E1E14">
        <w:rPr>
          <w:rFonts w:cstheme="minorHAnsi"/>
          <w:sz w:val="18"/>
          <w:szCs w:val="18"/>
        </w:rPr>
        <w:t xml:space="preserve"> </w:t>
      </w:r>
      <w:r w:rsidR="00B62BBE">
        <w:rPr>
          <w:rFonts w:cstheme="minorHAnsi"/>
          <w:sz w:val="18"/>
          <w:szCs w:val="18"/>
        </w:rPr>
        <w:tab/>
      </w:r>
      <w:r w:rsidRPr="002E1E14">
        <w:rPr>
          <w:rFonts w:cstheme="minorHAnsi"/>
          <w:sz w:val="18"/>
          <w:szCs w:val="18"/>
          <w:lang w:eastAsia="sk-SK"/>
        </w:rPr>
        <w:t>Oblasti ANC (LFA) sú uvedené v prílohe č. 2 Nariadenia vlády SR č.75/2015 Z. z.</w:t>
      </w:r>
    </w:p>
  </w:endnote>
  <w:endnote w:id="9">
    <w:p w14:paraId="21A02CEE" w14:textId="6176CAB6" w:rsidR="00072E47" w:rsidRPr="00865EB5" w:rsidRDefault="00072E47" w:rsidP="00B62BBE">
      <w:pPr>
        <w:pStyle w:val="Textvysvetlivky"/>
        <w:ind w:left="426" w:hanging="426"/>
        <w:jc w:val="both"/>
        <w:rPr>
          <w:rFonts w:cstheme="minorHAnsi"/>
          <w:sz w:val="18"/>
          <w:szCs w:val="18"/>
        </w:rPr>
      </w:pPr>
      <w:r w:rsidRPr="00865EB5">
        <w:rPr>
          <w:rStyle w:val="Odkaznavysvetlivku"/>
          <w:rFonts w:cstheme="minorHAnsi"/>
          <w:sz w:val="18"/>
          <w:szCs w:val="18"/>
        </w:rPr>
        <w:endnoteRef/>
      </w:r>
      <w:r w:rsidRPr="00865EB5">
        <w:rPr>
          <w:rFonts w:cstheme="minorHAnsi"/>
          <w:sz w:val="18"/>
          <w:szCs w:val="18"/>
        </w:rPr>
        <w:t xml:space="preserve"> </w:t>
      </w:r>
      <w:r w:rsidRPr="00865EB5">
        <w:rPr>
          <w:rFonts w:cstheme="minorHAnsi"/>
          <w:sz w:val="18"/>
          <w:szCs w:val="18"/>
        </w:rPr>
        <w:tab/>
        <w:t>Žiadateľ popíše splnenie všeobecných podmienok pre poskytnutie príspevku</w:t>
      </w:r>
    </w:p>
  </w:endnote>
  <w:endnote w:id="10">
    <w:p w14:paraId="021F1083" w14:textId="621AC83F" w:rsidR="00072E47" w:rsidRPr="00865EB5" w:rsidRDefault="00072E47" w:rsidP="00B62BBE">
      <w:pPr>
        <w:pStyle w:val="Textvysvetlivky"/>
        <w:ind w:left="426" w:hanging="426"/>
        <w:jc w:val="both"/>
        <w:rPr>
          <w:rFonts w:cstheme="minorHAnsi"/>
          <w:sz w:val="18"/>
          <w:szCs w:val="18"/>
        </w:rPr>
      </w:pPr>
      <w:r w:rsidRPr="00865EB5">
        <w:rPr>
          <w:rStyle w:val="Odkaznavysvetlivku"/>
          <w:rFonts w:cstheme="minorHAnsi"/>
          <w:sz w:val="18"/>
          <w:szCs w:val="18"/>
        </w:rPr>
        <w:endnoteRef/>
      </w:r>
      <w:r w:rsidRPr="00865EB5">
        <w:rPr>
          <w:rFonts w:cstheme="minorHAnsi"/>
          <w:sz w:val="18"/>
          <w:szCs w:val="18"/>
        </w:rPr>
        <w:t xml:space="preserve"> </w:t>
      </w:r>
      <w:r w:rsidRPr="00865EB5">
        <w:rPr>
          <w:rFonts w:cstheme="minorHAnsi"/>
          <w:sz w:val="18"/>
          <w:szCs w:val="18"/>
        </w:rPr>
        <w:tab/>
        <w:t>Uviesť len projekty investičného charakteru, pričom treba uviesť o aký typ pomoci išlo, napríklad, Program rozvoja vidieka SR 2007 – 2013, podpora investičného charakteru zo Sekcie organizácie trhu PPA, Sektorový operačný program priemysel a služby, vrátane citovania názvu opatrenia</w:t>
      </w:r>
    </w:p>
  </w:endnote>
  <w:endnote w:id="11">
    <w:p w14:paraId="39788711" w14:textId="69EF3F83" w:rsidR="00072E47" w:rsidRPr="00865EB5" w:rsidRDefault="00072E47" w:rsidP="00B62BBE">
      <w:pPr>
        <w:pStyle w:val="Textvysvetlivky"/>
        <w:ind w:left="426" w:hanging="426"/>
        <w:jc w:val="both"/>
        <w:rPr>
          <w:rFonts w:cstheme="minorHAnsi"/>
          <w:sz w:val="18"/>
          <w:szCs w:val="18"/>
        </w:rPr>
      </w:pPr>
      <w:r w:rsidRPr="00865EB5">
        <w:rPr>
          <w:rStyle w:val="Odkaznavysvetlivku"/>
          <w:rFonts w:cstheme="minorHAnsi"/>
          <w:sz w:val="18"/>
          <w:szCs w:val="18"/>
        </w:rPr>
        <w:endnoteRef/>
      </w:r>
      <w:r w:rsidRPr="00865EB5">
        <w:rPr>
          <w:rFonts w:cstheme="minorHAnsi"/>
          <w:sz w:val="18"/>
          <w:szCs w:val="18"/>
        </w:rPr>
        <w:t xml:space="preserve"> </w:t>
      </w:r>
      <w:r w:rsidRPr="00865EB5">
        <w:rPr>
          <w:rFonts w:cstheme="minorHAnsi"/>
          <w:sz w:val="18"/>
          <w:szCs w:val="18"/>
        </w:rPr>
        <w:tab/>
        <w:t>Pri pomoci investičného charakteru zo zdrojov EÚ alebo národných zdrojov do roku 2009 pri prepočte z SKK na EUR použite konverzný kurz 30,126</w:t>
      </w:r>
    </w:p>
  </w:endnote>
  <w:endnote w:id="12">
    <w:p w14:paraId="7B9083A6" w14:textId="1A647EA7" w:rsidR="00072E47" w:rsidRPr="00865EB5" w:rsidRDefault="00072E47" w:rsidP="00B62BBE">
      <w:pPr>
        <w:pStyle w:val="Textvysvetlivky"/>
        <w:ind w:left="426" w:hanging="426"/>
        <w:jc w:val="both"/>
        <w:rPr>
          <w:rFonts w:cstheme="minorHAnsi"/>
          <w:sz w:val="18"/>
          <w:szCs w:val="18"/>
        </w:rPr>
      </w:pPr>
      <w:r w:rsidRPr="00865EB5">
        <w:rPr>
          <w:rStyle w:val="Odkaznavysvetlivku"/>
          <w:rFonts w:cstheme="minorHAnsi"/>
          <w:sz w:val="18"/>
          <w:szCs w:val="18"/>
        </w:rPr>
        <w:endnoteRef/>
      </w:r>
      <w:r w:rsidRPr="00865EB5">
        <w:rPr>
          <w:rFonts w:cstheme="minorHAnsi"/>
          <w:sz w:val="18"/>
          <w:szCs w:val="18"/>
        </w:rPr>
        <w:t xml:space="preserve"> </w:t>
      </w:r>
      <w:r w:rsidRPr="00865EB5">
        <w:rPr>
          <w:rFonts w:cstheme="minorHAnsi"/>
          <w:sz w:val="18"/>
          <w:szCs w:val="18"/>
        </w:rPr>
        <w:tab/>
        <w:t>Ak bola poskytnutá pomoc zo zdrojov EÚ alebo z národných zdrojov prostredníctvom PPA uveďte číslo zmluvy, názov projektu, predmet projektu a informáciu o prípadnom odstúpení od zmluvy</w:t>
      </w:r>
    </w:p>
  </w:endnote>
  <w:endnote w:id="13">
    <w:p w14:paraId="27732D13" w14:textId="41F84C5E" w:rsidR="00966C4F" w:rsidRPr="00865EB5" w:rsidRDefault="00966C4F" w:rsidP="00B62BBE">
      <w:pPr>
        <w:pStyle w:val="Textvysvetlivky"/>
        <w:ind w:left="426" w:hanging="426"/>
        <w:jc w:val="both"/>
        <w:rPr>
          <w:rFonts w:cstheme="minorHAnsi"/>
          <w:sz w:val="18"/>
          <w:szCs w:val="18"/>
        </w:rPr>
      </w:pPr>
      <w:r w:rsidRPr="00865EB5">
        <w:rPr>
          <w:rStyle w:val="Odkaznavysvetlivku"/>
          <w:rFonts w:cstheme="minorHAnsi"/>
          <w:sz w:val="18"/>
          <w:szCs w:val="18"/>
        </w:rPr>
        <w:endnoteRef/>
      </w:r>
      <w:r w:rsidRPr="00865EB5">
        <w:rPr>
          <w:rFonts w:cstheme="minorHAnsi"/>
          <w:sz w:val="18"/>
          <w:szCs w:val="18"/>
        </w:rPr>
        <w:t xml:space="preserve"> </w:t>
      </w:r>
      <w:r w:rsidR="00A00046" w:rsidRPr="00865EB5">
        <w:rPr>
          <w:rFonts w:cstheme="minorHAnsi"/>
          <w:sz w:val="18"/>
          <w:szCs w:val="18"/>
        </w:rPr>
        <w:tab/>
      </w:r>
      <w:r w:rsidRPr="00865EB5">
        <w:rPr>
          <w:rFonts w:cstheme="minorHAnsi"/>
          <w:sz w:val="18"/>
          <w:szCs w:val="18"/>
        </w:rPr>
        <w:t>Štatutárny orgán podpisuje v súlade s oprávnením konať za právnickú osobu podľa Obchodného zákonníka (obchodné spoločnosti), zriaďovacej listiny (príspevkové a rozpočtové organizácie zriadené podľa zákona o rozpočtových pravidlách), zmluvy alebo zakladateľskej listiny (právnické osoby zriadené podľa Občianskeho zákonníka) zákona (právnické osoby zriadené na základe zákona)</w:t>
      </w:r>
    </w:p>
  </w:endnote>
  <w:endnote w:id="14">
    <w:p w14:paraId="7DABFECD" w14:textId="77777777" w:rsidR="00624B44" w:rsidRPr="00055A0A" w:rsidRDefault="00624B44" w:rsidP="00624B44">
      <w:pPr>
        <w:pStyle w:val="Textvysvetlivky"/>
        <w:ind w:left="284" w:hanging="284"/>
        <w:jc w:val="both"/>
        <w:rPr>
          <w:rFonts w:cstheme="minorHAnsi"/>
          <w:sz w:val="18"/>
          <w:szCs w:val="18"/>
        </w:rPr>
      </w:pPr>
      <w:r w:rsidRPr="000A3821">
        <w:rPr>
          <w:rStyle w:val="Odkaznavysvetlivku"/>
          <w:rFonts w:cstheme="minorHAnsi"/>
          <w:sz w:val="18"/>
          <w:szCs w:val="18"/>
        </w:rPr>
        <w:endnoteRef/>
      </w:r>
      <w:r w:rsidRPr="000A3821">
        <w:rPr>
          <w:rFonts w:cstheme="minorHAnsi"/>
          <w:sz w:val="18"/>
          <w:szCs w:val="18"/>
        </w:rPr>
        <w:t xml:space="preserve"> </w:t>
      </w:r>
      <w:r w:rsidRPr="000A3821">
        <w:rPr>
          <w:rFonts w:cstheme="minorHAnsi"/>
          <w:sz w:val="18"/>
          <w:szCs w:val="18"/>
        </w:rPr>
        <w:tab/>
        <w:t>PPA môže stanovenú lehotu skrátiť na tri roky v prípadoch súvisiacich so zachovaním investícií alebo pracovných miest</w:t>
      </w:r>
      <w:r w:rsidRPr="00055A0A">
        <w:rPr>
          <w:rFonts w:cstheme="minorHAnsi"/>
          <w:sz w:val="18"/>
          <w:szCs w:val="18"/>
        </w:rPr>
        <w:t xml:space="preserve"> vytvorených MSP</w:t>
      </w:r>
    </w:p>
  </w:endnote>
  <w:endnote w:id="15">
    <w:p w14:paraId="3C01B1A6" w14:textId="4F5AA251" w:rsidR="00966C4F" w:rsidRPr="00865EB5" w:rsidRDefault="00966C4F" w:rsidP="00B62BBE">
      <w:pPr>
        <w:pStyle w:val="Textvysvetlivky"/>
        <w:ind w:left="426" w:hanging="426"/>
        <w:jc w:val="both"/>
        <w:rPr>
          <w:rFonts w:cstheme="minorHAnsi"/>
          <w:sz w:val="18"/>
          <w:szCs w:val="18"/>
        </w:rPr>
      </w:pPr>
      <w:r w:rsidRPr="00865EB5">
        <w:rPr>
          <w:rStyle w:val="Odkaznavysvetlivku"/>
          <w:rFonts w:cstheme="minorHAnsi"/>
          <w:sz w:val="18"/>
          <w:szCs w:val="18"/>
        </w:rPr>
        <w:endnoteRef/>
      </w:r>
      <w:r w:rsidRPr="00865EB5">
        <w:rPr>
          <w:rFonts w:cstheme="minorHAnsi"/>
          <w:sz w:val="18"/>
          <w:szCs w:val="18"/>
        </w:rPr>
        <w:t xml:space="preserve"> </w:t>
      </w:r>
      <w:r w:rsidR="00A00046" w:rsidRPr="00865EB5">
        <w:rPr>
          <w:rFonts w:cstheme="minorHAnsi"/>
          <w:sz w:val="18"/>
          <w:szCs w:val="18"/>
        </w:rPr>
        <w:tab/>
      </w:r>
      <w:r w:rsidRPr="00865EB5">
        <w:rPr>
          <w:rFonts w:cstheme="minorHAnsi"/>
          <w:sz w:val="18"/>
          <w:szCs w:val="18"/>
        </w:rPr>
        <w:t>V súlade o zákonom č. 43/2004 Z. z. o starobnom dôchodkovom sporení a o zmene a doplnení niektorých zákonov v znení neskorších predpisov</w:t>
      </w:r>
    </w:p>
  </w:endnote>
  <w:endnote w:id="16">
    <w:p w14:paraId="2808FD54" w14:textId="03DFD335" w:rsidR="00966C4F" w:rsidRPr="00865EB5" w:rsidRDefault="00966C4F" w:rsidP="00B62BBE">
      <w:pPr>
        <w:pStyle w:val="Textvysvetlivky"/>
        <w:ind w:left="426" w:hanging="426"/>
        <w:jc w:val="both"/>
        <w:rPr>
          <w:rFonts w:cstheme="minorHAnsi"/>
          <w:sz w:val="18"/>
          <w:szCs w:val="18"/>
        </w:rPr>
      </w:pPr>
      <w:r w:rsidRPr="00865EB5">
        <w:rPr>
          <w:rStyle w:val="Odkaznavysvetlivku"/>
          <w:rFonts w:cstheme="minorHAnsi"/>
          <w:sz w:val="18"/>
          <w:szCs w:val="18"/>
        </w:rPr>
        <w:endnoteRef/>
      </w:r>
      <w:r w:rsidRPr="00865EB5">
        <w:rPr>
          <w:rFonts w:cstheme="minorHAnsi"/>
          <w:sz w:val="18"/>
          <w:szCs w:val="18"/>
        </w:rPr>
        <w:t xml:space="preserve"> </w:t>
      </w:r>
      <w:r w:rsidR="00A00046" w:rsidRPr="00865EB5">
        <w:rPr>
          <w:rFonts w:cstheme="minorHAnsi"/>
          <w:sz w:val="18"/>
          <w:szCs w:val="18"/>
        </w:rPr>
        <w:tab/>
      </w:r>
      <w:r w:rsidRPr="00865EB5">
        <w:rPr>
          <w:rFonts w:cstheme="minorHAnsi"/>
          <w:sz w:val="18"/>
          <w:szCs w:val="18"/>
        </w:rPr>
        <w:t>nehodiace prečiarknuť</w:t>
      </w:r>
    </w:p>
  </w:endnote>
  <w:endnote w:id="17">
    <w:p w14:paraId="7BD31B17" w14:textId="1AB1118E" w:rsidR="00B351AD" w:rsidRPr="00865EB5" w:rsidRDefault="00B351AD" w:rsidP="00B62BBE">
      <w:pPr>
        <w:pStyle w:val="Textvysvetlivky"/>
        <w:ind w:left="426" w:hanging="426"/>
        <w:jc w:val="both"/>
        <w:rPr>
          <w:rFonts w:cstheme="minorHAnsi"/>
          <w:sz w:val="18"/>
          <w:szCs w:val="18"/>
        </w:rPr>
      </w:pPr>
      <w:r w:rsidRPr="00865EB5">
        <w:rPr>
          <w:rStyle w:val="Odkaznavysvetlivku"/>
          <w:rFonts w:cstheme="minorHAnsi"/>
          <w:sz w:val="18"/>
          <w:szCs w:val="18"/>
        </w:rPr>
        <w:endnoteRef/>
      </w:r>
      <w:r w:rsidRPr="00865EB5">
        <w:rPr>
          <w:rFonts w:cstheme="minorHAnsi"/>
          <w:sz w:val="18"/>
          <w:szCs w:val="18"/>
        </w:rPr>
        <w:t xml:space="preserve"> </w:t>
      </w:r>
      <w:r w:rsidR="00A00046" w:rsidRPr="00865EB5">
        <w:rPr>
          <w:rFonts w:cstheme="minorHAnsi"/>
          <w:sz w:val="18"/>
          <w:szCs w:val="18"/>
        </w:rPr>
        <w:tab/>
      </w:r>
      <w:r w:rsidRPr="00865EB5">
        <w:rPr>
          <w:rFonts w:cstheme="minorHAnsi"/>
          <w:sz w:val="18"/>
          <w:szCs w:val="18"/>
        </w:rPr>
        <w:t>Žiadateľ vyčiarkne body ČV, ktoré sa ho netýkajú.</w:t>
      </w:r>
    </w:p>
  </w:endnote>
  <w:endnote w:id="18">
    <w:p w14:paraId="6CC34D52" w14:textId="28BBB9B1" w:rsidR="00B351AD" w:rsidRPr="00865EB5" w:rsidRDefault="00B351AD" w:rsidP="00B62BBE">
      <w:pPr>
        <w:pStyle w:val="Textvysvetlivky"/>
        <w:ind w:left="426" w:hanging="426"/>
        <w:jc w:val="both"/>
        <w:rPr>
          <w:rFonts w:cstheme="minorHAnsi"/>
          <w:sz w:val="18"/>
          <w:szCs w:val="18"/>
        </w:rPr>
      </w:pPr>
      <w:r w:rsidRPr="00865EB5">
        <w:rPr>
          <w:rStyle w:val="Odkaznavysvetlivku"/>
          <w:rFonts w:cstheme="minorHAnsi"/>
          <w:sz w:val="18"/>
          <w:szCs w:val="18"/>
        </w:rPr>
        <w:endnoteRef/>
      </w:r>
      <w:r w:rsidRPr="00865EB5">
        <w:rPr>
          <w:rFonts w:cstheme="minorHAnsi"/>
          <w:sz w:val="18"/>
          <w:szCs w:val="18"/>
        </w:rPr>
        <w:t xml:space="preserve"> </w:t>
      </w:r>
      <w:r w:rsidR="00A00046" w:rsidRPr="00865EB5">
        <w:rPr>
          <w:rFonts w:cstheme="minorHAnsi"/>
          <w:sz w:val="18"/>
          <w:szCs w:val="18"/>
        </w:rPr>
        <w:tab/>
      </w:r>
      <w:r w:rsidRPr="00865EB5">
        <w:rPr>
          <w:rFonts w:cstheme="minorHAnsi"/>
          <w:sz w:val="18"/>
          <w:szCs w:val="18"/>
        </w:rPr>
        <w:t>Za osoby blízke sa považujú: rodičia, starý rodičia, manžel, manželka, druh, družka, deti, švagor, švagriná, svokor, svokra.</w:t>
      </w:r>
    </w:p>
  </w:endnote>
  <w:endnote w:id="19">
    <w:p w14:paraId="1B7A2852" w14:textId="6E806975" w:rsidR="00B351AD" w:rsidRPr="00865EB5" w:rsidRDefault="00B351AD" w:rsidP="00B62BBE">
      <w:pPr>
        <w:pStyle w:val="Textvysvetlivky"/>
        <w:ind w:left="426" w:hanging="426"/>
        <w:jc w:val="both"/>
        <w:rPr>
          <w:rFonts w:cstheme="minorHAnsi"/>
          <w:sz w:val="18"/>
          <w:szCs w:val="18"/>
        </w:rPr>
      </w:pPr>
      <w:r w:rsidRPr="00865EB5">
        <w:rPr>
          <w:rStyle w:val="Odkaznavysvetlivku"/>
          <w:rFonts w:cstheme="minorHAnsi"/>
          <w:sz w:val="18"/>
          <w:szCs w:val="18"/>
        </w:rPr>
        <w:endnoteRef/>
      </w:r>
      <w:r w:rsidRPr="00865EB5">
        <w:rPr>
          <w:rFonts w:cstheme="minorHAnsi"/>
          <w:sz w:val="18"/>
          <w:szCs w:val="18"/>
        </w:rPr>
        <w:t xml:space="preserve"> </w:t>
      </w:r>
      <w:r w:rsidR="00A00046" w:rsidRPr="00865EB5">
        <w:rPr>
          <w:rFonts w:cstheme="minorHAnsi"/>
          <w:sz w:val="18"/>
          <w:szCs w:val="18"/>
        </w:rPr>
        <w:tab/>
      </w:r>
      <w:r w:rsidRPr="00865EB5">
        <w:rPr>
          <w:rFonts w:cstheme="minorHAnsi"/>
          <w:sz w:val="18"/>
          <w:szCs w:val="18"/>
        </w:rPr>
        <w:t>V prípade, že zamestnanci participujú na vypracovaní ŽoNFP uvedie údaje o všetkých zamestnancoch alebo blízkych osobách.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MS Gothic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C29273" w14:textId="77777777" w:rsidR="00772E44" w:rsidRDefault="00772E44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6068DF" w14:textId="77777777" w:rsidR="00772E44" w:rsidRDefault="00772E44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3DA5A" w14:textId="77777777" w:rsidR="00772E44" w:rsidRDefault="00772E4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DA1E26" w14:textId="77777777" w:rsidR="00A840A6" w:rsidRDefault="00A840A6" w:rsidP="00643079">
      <w:pPr>
        <w:spacing w:after="0" w:line="240" w:lineRule="auto"/>
      </w:pPr>
      <w:r>
        <w:separator/>
      </w:r>
    </w:p>
  </w:footnote>
  <w:footnote w:type="continuationSeparator" w:id="0">
    <w:p w14:paraId="05CEAE66" w14:textId="77777777" w:rsidR="00A840A6" w:rsidRDefault="00A840A6" w:rsidP="00643079">
      <w:pPr>
        <w:spacing w:after="0" w:line="240" w:lineRule="auto"/>
      </w:pPr>
      <w:r>
        <w:continuationSeparator/>
      </w:r>
    </w:p>
  </w:footnote>
  <w:footnote w:id="1">
    <w:p w14:paraId="4FF7189C" w14:textId="50395DB8" w:rsidR="00A97243" w:rsidRPr="00BF4DE6" w:rsidRDefault="00A97243">
      <w:pPr>
        <w:pStyle w:val="Textpoznmkypodiarou"/>
        <w:rPr>
          <w:rFonts w:asciiTheme="minorHAnsi" w:hAnsiTheme="minorHAnsi" w:cstheme="minorHAnsi"/>
          <w:sz w:val="16"/>
          <w:szCs w:val="16"/>
        </w:rPr>
      </w:pPr>
      <w:r w:rsidRPr="00BF4DE6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BF4DE6">
        <w:rPr>
          <w:rFonts w:asciiTheme="minorHAnsi" w:hAnsiTheme="minorHAnsi" w:cstheme="minorHAnsi"/>
          <w:sz w:val="16"/>
          <w:szCs w:val="16"/>
        </w:rPr>
        <w:t xml:space="preserve"> všetky prevádzky podniku s chovom HD</w:t>
      </w:r>
    </w:p>
  </w:footnote>
  <w:footnote w:id="2">
    <w:p w14:paraId="0FFFD690" w14:textId="77777777" w:rsidR="00EB0997" w:rsidRPr="00D759DA" w:rsidRDefault="00EB0997" w:rsidP="00EB0997">
      <w:pPr>
        <w:pStyle w:val="Nadpis3"/>
        <w:rPr>
          <w:rFonts w:eastAsia="Times New Roman"/>
          <w:b/>
          <w:sz w:val="16"/>
          <w:szCs w:val="16"/>
        </w:rPr>
      </w:pPr>
      <w:r w:rsidRPr="0064603B">
        <w:rPr>
          <w:rFonts w:eastAsia="Times New Roman"/>
          <w:sz w:val="16"/>
          <w:szCs w:val="16"/>
          <w:vertAlign w:val="superscript"/>
        </w:rPr>
        <w:footnoteRef/>
      </w:r>
      <w:r w:rsidRPr="0064603B">
        <w:rPr>
          <w:rFonts w:eastAsia="Times New Roman"/>
          <w:sz w:val="16"/>
          <w:szCs w:val="16"/>
          <w:vertAlign w:val="superscript"/>
        </w:rPr>
        <w:t xml:space="preserve"> </w:t>
      </w:r>
      <w:r w:rsidRPr="00D759DA">
        <w:rPr>
          <w:rFonts w:eastAsia="Times New Roman"/>
          <w:sz w:val="16"/>
          <w:szCs w:val="16"/>
        </w:rPr>
        <w:t xml:space="preserve"> </w:t>
      </w:r>
      <w:r w:rsidRPr="00D759DA">
        <w:rPr>
          <w:rFonts w:eastAsia="Times New Roman"/>
          <w:sz w:val="16"/>
          <w:szCs w:val="16"/>
        </w:rPr>
        <w:t xml:space="preserve">Toto neplatí v prípadoch ak: </w:t>
      </w:r>
    </w:p>
    <w:p w14:paraId="64D703C3" w14:textId="77777777" w:rsidR="00EB0997" w:rsidRPr="000F32CD" w:rsidRDefault="00EB0997" w:rsidP="00EB0997">
      <w:pPr>
        <w:numPr>
          <w:ilvl w:val="0"/>
          <w:numId w:val="4"/>
        </w:numPr>
        <w:spacing w:after="0" w:line="276" w:lineRule="auto"/>
        <w:ind w:left="284" w:hanging="142"/>
        <w:jc w:val="both"/>
        <w:rPr>
          <w:rFonts w:cstheme="minorHAnsi"/>
          <w:bCs/>
          <w:sz w:val="16"/>
          <w:szCs w:val="16"/>
        </w:rPr>
      </w:pPr>
      <w:r w:rsidRPr="000F32CD">
        <w:rPr>
          <w:rFonts w:cstheme="minorHAnsi"/>
          <w:bCs/>
          <w:sz w:val="16"/>
          <w:szCs w:val="16"/>
        </w:rPr>
        <w:t>je žiadateľom subjekt verejnej správy alebo</w:t>
      </w:r>
    </w:p>
    <w:p w14:paraId="27B84B8C" w14:textId="77777777" w:rsidR="00EB0997" w:rsidRPr="000F32CD" w:rsidRDefault="00EB0997" w:rsidP="00EB0997">
      <w:pPr>
        <w:numPr>
          <w:ilvl w:val="0"/>
          <w:numId w:val="4"/>
        </w:numPr>
        <w:spacing w:after="0" w:line="276" w:lineRule="auto"/>
        <w:ind w:left="284" w:hanging="142"/>
        <w:jc w:val="both"/>
        <w:rPr>
          <w:rFonts w:cstheme="minorHAnsi"/>
          <w:bCs/>
          <w:sz w:val="16"/>
          <w:szCs w:val="16"/>
        </w:rPr>
      </w:pPr>
      <w:r w:rsidRPr="000F32CD">
        <w:rPr>
          <w:rFonts w:cstheme="minorHAnsi"/>
          <w:bCs/>
          <w:sz w:val="16"/>
          <w:szCs w:val="16"/>
        </w:rPr>
        <w:t>je žiadateľom štátny podnik alebo</w:t>
      </w:r>
    </w:p>
    <w:p w14:paraId="64370F6D" w14:textId="77777777" w:rsidR="00EB0997" w:rsidRPr="000F32CD" w:rsidRDefault="00EB0997" w:rsidP="00EB0997">
      <w:pPr>
        <w:numPr>
          <w:ilvl w:val="0"/>
          <w:numId w:val="4"/>
        </w:numPr>
        <w:spacing w:after="0" w:line="276" w:lineRule="auto"/>
        <w:ind w:left="284" w:hanging="142"/>
        <w:jc w:val="both"/>
        <w:rPr>
          <w:rFonts w:cstheme="minorHAnsi"/>
          <w:sz w:val="16"/>
          <w:szCs w:val="16"/>
        </w:rPr>
      </w:pPr>
      <w:r w:rsidRPr="000F32CD">
        <w:rPr>
          <w:rFonts w:cstheme="minorHAnsi"/>
          <w:bCs/>
          <w:sz w:val="16"/>
          <w:szCs w:val="16"/>
        </w:rPr>
        <w:t xml:space="preserve">je výkon rozhodnutia vedený na podiel v spoločnej nehnuteľnosti alebo na pozemok v spoločne obhospodarovanej nehnuteľnosti podľa zákona č. 97/2013 </w:t>
      </w:r>
      <w:proofErr w:type="spellStart"/>
      <w:r w:rsidRPr="000F32CD">
        <w:rPr>
          <w:rFonts w:cstheme="minorHAnsi"/>
          <w:bCs/>
          <w:sz w:val="16"/>
          <w:szCs w:val="16"/>
        </w:rPr>
        <w:t>Z.z</w:t>
      </w:r>
      <w:proofErr w:type="spellEnd"/>
      <w:r w:rsidRPr="000F32CD">
        <w:rPr>
          <w:rFonts w:cstheme="minorHAnsi"/>
          <w:bCs/>
          <w:sz w:val="16"/>
          <w:szCs w:val="16"/>
        </w:rPr>
        <w:t xml:space="preserve">. </w:t>
      </w:r>
      <w:r w:rsidRPr="000F32CD">
        <w:rPr>
          <w:rFonts w:cstheme="minorHAnsi"/>
          <w:bCs/>
          <w:iCs/>
          <w:sz w:val="16"/>
          <w:szCs w:val="16"/>
        </w:rPr>
        <w:t xml:space="preserve">o pozemkových spoločenstvách </w:t>
      </w:r>
      <w:r w:rsidRPr="000F32CD">
        <w:rPr>
          <w:rFonts w:cstheme="minorHAnsi"/>
          <w:bCs/>
          <w:sz w:val="16"/>
          <w:szCs w:val="16"/>
        </w:rPr>
        <w:t xml:space="preserve">v znení neskorších predpisov. </w:t>
      </w:r>
    </w:p>
  </w:footnote>
  <w:footnote w:id="3">
    <w:p w14:paraId="16390763" w14:textId="77777777" w:rsidR="00EB0997" w:rsidRPr="000F32CD" w:rsidRDefault="00EB0997" w:rsidP="00605782">
      <w:pPr>
        <w:pStyle w:val="Textpoznmkypodiarou"/>
        <w:jc w:val="both"/>
        <w:rPr>
          <w:rFonts w:asciiTheme="minorHAnsi" w:hAnsiTheme="minorHAnsi" w:cstheme="minorHAnsi"/>
          <w:sz w:val="16"/>
          <w:szCs w:val="16"/>
        </w:rPr>
      </w:pPr>
      <w:r w:rsidRPr="000F32CD">
        <w:rPr>
          <w:rStyle w:val="Odkaznapoznmkupodiarou"/>
          <w:rFonts w:asciiTheme="minorHAnsi" w:hAnsiTheme="minorHAnsi" w:cstheme="minorHAnsi"/>
        </w:rPr>
        <w:footnoteRef/>
      </w:r>
      <w:r w:rsidRPr="000F32CD">
        <w:rPr>
          <w:rFonts w:asciiTheme="minorHAnsi" w:hAnsiTheme="minorHAnsi" w:cstheme="minorHAnsi"/>
          <w:sz w:val="16"/>
          <w:szCs w:val="16"/>
        </w:rPr>
        <w:t xml:space="preserve"> </w:t>
      </w:r>
      <w:r w:rsidRPr="000F32CD">
        <w:rPr>
          <w:rFonts w:asciiTheme="minorHAnsi" w:hAnsiTheme="minorHAnsi" w:cstheme="minorHAnsi"/>
          <w:sz w:val="16"/>
          <w:szCs w:val="16"/>
        </w:rPr>
        <w:t>Pojem „operácia“</w:t>
      </w:r>
      <w:r>
        <w:rPr>
          <w:rFonts w:asciiTheme="minorHAnsi" w:hAnsiTheme="minorHAnsi" w:cstheme="minorHAnsi"/>
          <w:sz w:val="16"/>
          <w:szCs w:val="16"/>
        </w:rPr>
        <w:t xml:space="preserve"> je definovaný v čl. 2 ods. 9 n</w:t>
      </w:r>
      <w:r w:rsidRPr="000F32CD">
        <w:rPr>
          <w:rFonts w:asciiTheme="minorHAnsi" w:hAnsiTheme="minorHAnsi" w:cstheme="minorHAnsi"/>
          <w:sz w:val="16"/>
          <w:szCs w:val="16"/>
        </w:rPr>
        <w:t>ariadenia (EÚ) 1303/2013</w:t>
      </w:r>
    </w:p>
  </w:footnote>
  <w:footnote w:id="4">
    <w:p w14:paraId="52E502BC" w14:textId="77777777" w:rsidR="00EB0997" w:rsidRPr="000F32CD" w:rsidRDefault="00EB0997" w:rsidP="00BF4DE6">
      <w:pPr>
        <w:tabs>
          <w:tab w:val="left" w:pos="567"/>
        </w:tabs>
        <w:spacing w:after="0" w:line="240" w:lineRule="auto"/>
        <w:ind w:left="142" w:hanging="142"/>
        <w:jc w:val="both"/>
        <w:rPr>
          <w:rFonts w:cstheme="minorHAnsi"/>
          <w:sz w:val="16"/>
          <w:szCs w:val="16"/>
        </w:rPr>
      </w:pPr>
      <w:r w:rsidRPr="000F32CD">
        <w:rPr>
          <w:rStyle w:val="Odkaznapoznmkupodiarou"/>
          <w:rFonts w:cstheme="minorHAnsi"/>
        </w:rPr>
        <w:footnoteRef/>
      </w:r>
      <w:r>
        <w:rPr>
          <w:rFonts w:cstheme="minorHAnsi"/>
          <w:sz w:val="16"/>
          <w:szCs w:val="16"/>
        </w:rPr>
        <w:t xml:space="preserve"> </w:t>
      </w:r>
      <w:r w:rsidRPr="000F32CD">
        <w:rPr>
          <w:rFonts w:cstheme="minorHAnsi"/>
          <w:sz w:val="16"/>
          <w:szCs w:val="16"/>
        </w:rPr>
        <w:t>Čl. 65 ods. 11 nariadenia (EÚ) č. 1303/2013, ktorým sa stanovujú spoločné ustanovenia o Európskom fonde regionálneho rozvoja, Európskom sociálnom fonde, Kohéznom fonde, Európskom poľnohospodárskom fonde pre rozvoj vidieka a Európskom námornom a rybárskom fonde a ktorým sa stanovujú všeobecné ustanovenia o Európskom fonde regionálneho rozvoja, Európskom sociálnom fonde, Kohéznom fonde a Európskom námornom a rybárskom fonde a ktorým sa zrušuje nariadenie Rady (ES) č. 1083/2006.</w:t>
      </w:r>
    </w:p>
    <w:p w14:paraId="36A6CCE0" w14:textId="77777777" w:rsidR="00EB0997" w:rsidRPr="000F32CD" w:rsidRDefault="00EB0997" w:rsidP="00EB0997">
      <w:pPr>
        <w:pStyle w:val="Textpoznmkypodiarou"/>
        <w:jc w:val="both"/>
        <w:rPr>
          <w:rFonts w:asciiTheme="minorHAnsi" w:hAnsiTheme="minorHAnsi" w:cstheme="minorHAnsi"/>
          <w:sz w:val="16"/>
          <w:szCs w:val="16"/>
        </w:rPr>
      </w:pPr>
    </w:p>
  </w:footnote>
  <w:footnote w:id="5">
    <w:p w14:paraId="2B045297" w14:textId="77777777" w:rsidR="00EB0997" w:rsidRPr="007A2023" w:rsidRDefault="00EB0997" w:rsidP="00EB0997">
      <w:pPr>
        <w:pStyle w:val="Textpoznmkypodiarou"/>
        <w:ind w:left="142" w:hanging="142"/>
        <w:jc w:val="both"/>
        <w:rPr>
          <w:rFonts w:asciiTheme="minorHAnsi" w:hAnsiTheme="minorHAnsi" w:cstheme="minorHAnsi"/>
          <w:sz w:val="18"/>
          <w:szCs w:val="18"/>
        </w:rPr>
      </w:pPr>
      <w:r w:rsidRPr="007A2023">
        <w:rPr>
          <w:rStyle w:val="Odkaznapoznmkupodiarou"/>
          <w:rFonts w:asciiTheme="minorHAnsi" w:hAnsiTheme="minorHAnsi" w:cstheme="minorHAnsi"/>
          <w:sz w:val="18"/>
          <w:szCs w:val="18"/>
        </w:rPr>
        <w:footnoteRef/>
      </w:r>
      <w:r w:rsidRPr="007A2023">
        <w:rPr>
          <w:rFonts w:asciiTheme="minorHAnsi" w:hAnsiTheme="minorHAnsi" w:cstheme="minorHAnsi"/>
          <w:sz w:val="18"/>
          <w:szCs w:val="18"/>
        </w:rPr>
        <w:t xml:space="preserve"> </w:t>
      </w:r>
      <w:r w:rsidRPr="007A2023">
        <w:rPr>
          <w:rFonts w:asciiTheme="minorHAnsi" w:hAnsiTheme="minorHAnsi" w:cstheme="minorHAnsi"/>
          <w:sz w:val="18"/>
          <w:szCs w:val="18"/>
        </w:rPr>
        <w:t>Od 1. januára 2016 EDES databáza nahrádza Systém včasného varovania  (</w:t>
      </w:r>
      <w:proofErr w:type="spellStart"/>
      <w:r w:rsidRPr="007A2023">
        <w:rPr>
          <w:rFonts w:asciiTheme="minorHAnsi" w:hAnsiTheme="minorHAnsi" w:cstheme="minorHAnsi"/>
          <w:sz w:val="18"/>
          <w:szCs w:val="18"/>
        </w:rPr>
        <w:t>Early</w:t>
      </w:r>
      <w:proofErr w:type="spellEnd"/>
      <w:r w:rsidRPr="007A2023">
        <w:rPr>
          <w:rFonts w:asciiTheme="minorHAnsi" w:hAnsiTheme="minorHAnsi" w:cstheme="minorHAnsi"/>
          <w:sz w:val="18"/>
          <w:szCs w:val="18"/>
        </w:rPr>
        <w:t xml:space="preserve">  </w:t>
      </w:r>
      <w:proofErr w:type="spellStart"/>
      <w:r w:rsidRPr="007A2023">
        <w:rPr>
          <w:rFonts w:asciiTheme="minorHAnsi" w:hAnsiTheme="minorHAnsi" w:cstheme="minorHAnsi"/>
          <w:sz w:val="18"/>
          <w:szCs w:val="18"/>
        </w:rPr>
        <w:t>Warning</w:t>
      </w:r>
      <w:proofErr w:type="spellEnd"/>
      <w:r w:rsidRPr="007A2023">
        <w:rPr>
          <w:rFonts w:asciiTheme="minorHAnsi" w:hAnsiTheme="minorHAnsi" w:cstheme="minorHAnsi"/>
          <w:sz w:val="18"/>
          <w:szCs w:val="18"/>
        </w:rPr>
        <w:t xml:space="preserve">  </w:t>
      </w:r>
      <w:proofErr w:type="spellStart"/>
      <w:r w:rsidRPr="007A2023">
        <w:rPr>
          <w:rFonts w:asciiTheme="minorHAnsi" w:hAnsiTheme="minorHAnsi" w:cstheme="minorHAnsi"/>
          <w:sz w:val="18"/>
          <w:szCs w:val="18"/>
        </w:rPr>
        <w:t>System</w:t>
      </w:r>
      <w:proofErr w:type="spellEnd"/>
      <w:r w:rsidRPr="007A2023">
        <w:rPr>
          <w:rFonts w:asciiTheme="minorHAnsi" w:hAnsiTheme="minorHAnsi" w:cstheme="minorHAnsi"/>
          <w:sz w:val="18"/>
          <w:szCs w:val="18"/>
        </w:rPr>
        <w:t xml:space="preserve"> – EWS)  a  Centrálnu  databázu  vylúčených  subjektov  (</w:t>
      </w:r>
      <w:proofErr w:type="spellStart"/>
      <w:r w:rsidRPr="007A2023">
        <w:rPr>
          <w:rFonts w:asciiTheme="minorHAnsi" w:hAnsiTheme="minorHAnsi" w:cstheme="minorHAnsi"/>
          <w:sz w:val="18"/>
          <w:szCs w:val="18"/>
        </w:rPr>
        <w:t>Central</w:t>
      </w:r>
      <w:proofErr w:type="spellEnd"/>
      <w:r w:rsidRPr="007A2023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7A2023">
        <w:rPr>
          <w:rFonts w:asciiTheme="minorHAnsi" w:hAnsiTheme="minorHAnsi" w:cstheme="minorHAnsi"/>
          <w:sz w:val="18"/>
          <w:szCs w:val="18"/>
        </w:rPr>
        <w:t>Exclusion</w:t>
      </w:r>
      <w:proofErr w:type="spellEnd"/>
      <w:r w:rsidRPr="007A2023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7A2023">
        <w:rPr>
          <w:rFonts w:asciiTheme="minorHAnsi" w:hAnsiTheme="minorHAnsi" w:cstheme="minorHAnsi"/>
          <w:sz w:val="18"/>
          <w:szCs w:val="18"/>
        </w:rPr>
        <w:t>Database</w:t>
      </w:r>
      <w:proofErr w:type="spellEnd"/>
      <w:r w:rsidRPr="007A2023">
        <w:rPr>
          <w:rFonts w:asciiTheme="minorHAnsi" w:hAnsiTheme="minorHAnsi" w:cstheme="minorHAnsi"/>
          <w:sz w:val="18"/>
          <w:szCs w:val="18"/>
        </w:rPr>
        <w:t xml:space="preserve"> – CED).</w:t>
      </w:r>
    </w:p>
  </w:footnote>
  <w:footnote w:id="6">
    <w:p w14:paraId="2A5865B1" w14:textId="77777777" w:rsidR="00EB0997" w:rsidRPr="000F32CD" w:rsidRDefault="00EB0997" w:rsidP="00EB0997">
      <w:pPr>
        <w:pStyle w:val="Textpoznmkypodiarou"/>
        <w:jc w:val="both"/>
        <w:rPr>
          <w:rFonts w:asciiTheme="minorHAnsi" w:hAnsiTheme="minorHAnsi" w:cstheme="minorHAnsi"/>
          <w:sz w:val="16"/>
          <w:szCs w:val="16"/>
        </w:rPr>
      </w:pPr>
      <w:r w:rsidRPr="007A2023">
        <w:rPr>
          <w:rStyle w:val="Odkaznapoznmkupodiarou"/>
          <w:rFonts w:asciiTheme="minorHAnsi" w:hAnsiTheme="minorHAnsi" w:cstheme="minorHAnsi"/>
          <w:sz w:val="18"/>
          <w:szCs w:val="18"/>
        </w:rPr>
        <w:footnoteRef/>
      </w:r>
      <w:r w:rsidRPr="007A2023">
        <w:rPr>
          <w:rFonts w:asciiTheme="minorHAnsi" w:hAnsiTheme="minorHAnsi" w:cstheme="minorHAnsi"/>
          <w:sz w:val="18"/>
          <w:szCs w:val="18"/>
        </w:rPr>
        <w:t xml:space="preserve"> </w:t>
      </w:r>
      <w:r w:rsidRPr="007A2023">
        <w:rPr>
          <w:rFonts w:asciiTheme="minorHAnsi" w:hAnsiTheme="minorHAnsi" w:cstheme="minorHAnsi"/>
          <w:sz w:val="18"/>
          <w:szCs w:val="18"/>
        </w:rPr>
        <w:t xml:space="preserve">Zákon 91/2016 </w:t>
      </w:r>
      <w:proofErr w:type="spellStart"/>
      <w:r w:rsidRPr="007A2023">
        <w:rPr>
          <w:rFonts w:asciiTheme="minorHAnsi" w:hAnsiTheme="minorHAnsi" w:cstheme="minorHAnsi"/>
          <w:sz w:val="18"/>
          <w:szCs w:val="18"/>
        </w:rPr>
        <w:t>Z.z</w:t>
      </w:r>
      <w:proofErr w:type="spellEnd"/>
      <w:r w:rsidRPr="007A2023">
        <w:rPr>
          <w:rFonts w:asciiTheme="minorHAnsi" w:hAnsiTheme="minorHAnsi" w:cstheme="minorHAnsi"/>
          <w:sz w:val="18"/>
          <w:szCs w:val="18"/>
        </w:rPr>
        <w:t>. o trestnej zodpovednosti právnických osôb</w:t>
      </w:r>
      <w:r w:rsidRPr="000F32CD">
        <w:rPr>
          <w:rFonts w:asciiTheme="minorHAnsi" w:hAnsiTheme="minorHAnsi" w:cstheme="minorHAns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07903" w14:textId="0877D3CD" w:rsidR="00772E44" w:rsidRDefault="00A840A6">
    <w:pPr>
      <w:pStyle w:val="Hlavika"/>
    </w:pPr>
    <w:r>
      <w:rPr>
        <w:noProof/>
      </w:rPr>
      <w:pict w14:anchorId="14046A8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17053454" o:spid="_x0000_s1026" type="#_x0000_t136" style="position:absolute;margin-left:0;margin-top:0;width:519.55pt;height:119.9pt;rotation:315;z-index:-251655168;mso-position-horizontal:center;mso-position-horizontal-relative:margin;mso-position-vertical:center;mso-position-vertical-relative:margin" o:allowincell="f" fillcolor="red" stroked="f">
          <v:fill opacity=".5"/>
          <v:textpath style="font-family:&quot;Calibri&quot;;font-size:1pt" string="Ilustračný vzo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F0682" w14:textId="71947F5F" w:rsidR="00772E44" w:rsidRDefault="00A840A6">
    <w:pPr>
      <w:pStyle w:val="Hlavika"/>
    </w:pPr>
    <w:r>
      <w:rPr>
        <w:noProof/>
      </w:rPr>
      <w:pict w14:anchorId="07A5755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17053455" o:spid="_x0000_s1027" type="#_x0000_t136" style="position:absolute;margin-left:0;margin-top:0;width:519.55pt;height:119.9pt;rotation:315;z-index:-251653120;mso-position-horizontal:center;mso-position-horizontal-relative:margin;mso-position-vertical:center;mso-position-vertical-relative:margin" o:allowincell="f" fillcolor="red" stroked="f">
          <v:fill opacity=".5"/>
          <v:textpath style="font-family:&quot;Calibri&quot;;font-size:1pt" string="Ilustračný vzor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A4CDC" w14:textId="2989C259" w:rsidR="00772E44" w:rsidRDefault="00A840A6">
    <w:pPr>
      <w:pStyle w:val="Hlavika"/>
    </w:pPr>
    <w:r>
      <w:rPr>
        <w:noProof/>
      </w:rPr>
      <w:pict w14:anchorId="3CA5390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17053453" o:spid="_x0000_s1025" type="#_x0000_t136" style="position:absolute;margin-left:0;margin-top:0;width:519.55pt;height:119.9pt;rotation:315;z-index:-251657216;mso-position-horizontal:center;mso-position-horizontal-relative:margin;mso-position-vertical:center;mso-position-vertical-relative:margin" o:allowincell="f" fillcolor="red" stroked="f">
          <v:fill opacity=".5"/>
          <v:textpath style="font-family:&quot;Calibri&quot;;font-size:1pt" string="Ilustračný vzo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F0583"/>
    <w:multiLevelType w:val="hybridMultilevel"/>
    <w:tmpl w:val="59F6A7D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14E98"/>
    <w:multiLevelType w:val="hybridMultilevel"/>
    <w:tmpl w:val="C65AF5C0"/>
    <w:lvl w:ilvl="0" w:tplc="EC6CAE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3C7F91"/>
    <w:multiLevelType w:val="hybridMultilevel"/>
    <w:tmpl w:val="DDD82816"/>
    <w:lvl w:ilvl="0" w:tplc="37DEB25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900D3C"/>
    <w:multiLevelType w:val="hybridMultilevel"/>
    <w:tmpl w:val="2A6E2D7E"/>
    <w:lvl w:ilvl="0" w:tplc="0A4EC2B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696519B"/>
    <w:multiLevelType w:val="hybridMultilevel"/>
    <w:tmpl w:val="4DC60462"/>
    <w:lvl w:ilvl="0" w:tplc="92544B48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63532E"/>
    <w:multiLevelType w:val="hybridMultilevel"/>
    <w:tmpl w:val="23FE1454"/>
    <w:lvl w:ilvl="0" w:tplc="422CF044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asciiTheme="minorHAnsi" w:hAnsiTheme="minorHAnsi" w:cstheme="minorHAnsi" w:hint="default"/>
        <w:b w:val="0"/>
        <w:sz w:val="20"/>
        <w:szCs w:val="20"/>
      </w:rPr>
    </w:lvl>
    <w:lvl w:ilvl="1" w:tplc="041B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BEC1C4D"/>
    <w:multiLevelType w:val="hybridMultilevel"/>
    <w:tmpl w:val="869A2D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CF0470"/>
    <w:multiLevelType w:val="hybridMultilevel"/>
    <w:tmpl w:val="B6FA183E"/>
    <w:lvl w:ilvl="0" w:tplc="585AF7B2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4C44632"/>
    <w:multiLevelType w:val="hybridMultilevel"/>
    <w:tmpl w:val="80FA89F0"/>
    <w:lvl w:ilvl="0" w:tplc="D2FED00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F07BF2"/>
    <w:multiLevelType w:val="hybridMultilevel"/>
    <w:tmpl w:val="A770E870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9B5793B"/>
    <w:multiLevelType w:val="hybridMultilevel"/>
    <w:tmpl w:val="52529A6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83436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584C44"/>
    <w:multiLevelType w:val="hybridMultilevel"/>
    <w:tmpl w:val="0662581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2B67AD6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plc="E9AE5F6C">
      <w:numFmt w:val="bullet"/>
      <w:lvlText w:val="-"/>
      <w:lvlJc w:val="left"/>
      <w:pPr>
        <w:ind w:left="2340" w:hanging="360"/>
      </w:pPr>
      <w:rPr>
        <w:rFonts w:ascii="Calibri" w:eastAsia="Calibri" w:hAnsi="Calibri" w:cs="Calibri"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B3451A"/>
    <w:multiLevelType w:val="hybridMultilevel"/>
    <w:tmpl w:val="869A2D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051F4C"/>
    <w:multiLevelType w:val="hybridMultilevel"/>
    <w:tmpl w:val="C0229328"/>
    <w:lvl w:ilvl="0" w:tplc="88827F8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6D57A1"/>
    <w:multiLevelType w:val="hybridMultilevel"/>
    <w:tmpl w:val="8432E554"/>
    <w:lvl w:ilvl="0" w:tplc="53D20E2A">
      <w:start w:val="1"/>
      <w:numFmt w:val="bullet"/>
      <w:lvlText w:val="–"/>
      <w:lvlJc w:val="left"/>
      <w:pPr>
        <w:ind w:left="1146" w:hanging="360"/>
      </w:pPr>
      <w:rPr>
        <w:rFonts w:ascii="Times New Roman" w:eastAsia="Times New Roman" w:hAnsi="Times New Roman" w:hint="default"/>
      </w:rPr>
    </w:lvl>
    <w:lvl w:ilvl="1" w:tplc="53D20E2A">
      <w:start w:val="1"/>
      <w:numFmt w:val="bullet"/>
      <w:lvlText w:val="–"/>
      <w:lvlJc w:val="left"/>
      <w:pPr>
        <w:ind w:left="1866" w:hanging="360"/>
      </w:pPr>
      <w:rPr>
        <w:rFonts w:ascii="Times New Roman" w:eastAsia="Times New Roman" w:hAnsi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27B92C08"/>
    <w:multiLevelType w:val="hybridMultilevel"/>
    <w:tmpl w:val="EB188772"/>
    <w:lvl w:ilvl="0" w:tplc="041B0017">
      <w:start w:val="1"/>
      <w:numFmt w:val="lowerLetter"/>
      <w:lvlText w:val="%1)"/>
      <w:lvlJc w:val="left"/>
      <w:pPr>
        <w:ind w:left="1713" w:hanging="360"/>
      </w:pPr>
    </w:lvl>
    <w:lvl w:ilvl="1" w:tplc="041B0019" w:tentative="1">
      <w:start w:val="1"/>
      <w:numFmt w:val="lowerLetter"/>
      <w:lvlText w:val="%2."/>
      <w:lvlJc w:val="left"/>
      <w:pPr>
        <w:ind w:left="2433" w:hanging="360"/>
      </w:pPr>
    </w:lvl>
    <w:lvl w:ilvl="2" w:tplc="041B001B" w:tentative="1">
      <w:start w:val="1"/>
      <w:numFmt w:val="lowerRoman"/>
      <w:lvlText w:val="%3."/>
      <w:lvlJc w:val="right"/>
      <w:pPr>
        <w:ind w:left="3153" w:hanging="180"/>
      </w:pPr>
    </w:lvl>
    <w:lvl w:ilvl="3" w:tplc="041B000F" w:tentative="1">
      <w:start w:val="1"/>
      <w:numFmt w:val="decimal"/>
      <w:lvlText w:val="%4."/>
      <w:lvlJc w:val="left"/>
      <w:pPr>
        <w:ind w:left="3873" w:hanging="360"/>
      </w:pPr>
    </w:lvl>
    <w:lvl w:ilvl="4" w:tplc="041B0019" w:tentative="1">
      <w:start w:val="1"/>
      <w:numFmt w:val="lowerLetter"/>
      <w:lvlText w:val="%5."/>
      <w:lvlJc w:val="left"/>
      <w:pPr>
        <w:ind w:left="4593" w:hanging="360"/>
      </w:pPr>
    </w:lvl>
    <w:lvl w:ilvl="5" w:tplc="041B001B" w:tentative="1">
      <w:start w:val="1"/>
      <w:numFmt w:val="lowerRoman"/>
      <w:lvlText w:val="%6."/>
      <w:lvlJc w:val="right"/>
      <w:pPr>
        <w:ind w:left="5313" w:hanging="180"/>
      </w:pPr>
    </w:lvl>
    <w:lvl w:ilvl="6" w:tplc="041B000F" w:tentative="1">
      <w:start w:val="1"/>
      <w:numFmt w:val="decimal"/>
      <w:lvlText w:val="%7."/>
      <w:lvlJc w:val="left"/>
      <w:pPr>
        <w:ind w:left="6033" w:hanging="360"/>
      </w:pPr>
    </w:lvl>
    <w:lvl w:ilvl="7" w:tplc="041B0019" w:tentative="1">
      <w:start w:val="1"/>
      <w:numFmt w:val="lowerLetter"/>
      <w:lvlText w:val="%8."/>
      <w:lvlJc w:val="left"/>
      <w:pPr>
        <w:ind w:left="6753" w:hanging="360"/>
      </w:pPr>
    </w:lvl>
    <w:lvl w:ilvl="8" w:tplc="041B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6" w15:restartNumberingAfterBreak="0">
    <w:nsid w:val="294C700C"/>
    <w:multiLevelType w:val="hybridMultilevel"/>
    <w:tmpl w:val="59F6A7D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F128C2"/>
    <w:multiLevelType w:val="hybridMultilevel"/>
    <w:tmpl w:val="8A265AAA"/>
    <w:lvl w:ilvl="0" w:tplc="53D20E2A">
      <w:start w:val="1"/>
      <w:numFmt w:val="bullet"/>
      <w:lvlText w:val="–"/>
      <w:lvlJc w:val="left"/>
      <w:pPr>
        <w:ind w:left="1146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31030BF4"/>
    <w:multiLevelType w:val="hybridMultilevel"/>
    <w:tmpl w:val="98E62388"/>
    <w:lvl w:ilvl="0" w:tplc="041B000F">
      <w:start w:val="1"/>
      <w:numFmt w:val="decimal"/>
      <w:lvlText w:val="%1."/>
      <w:lvlJc w:val="left"/>
      <w:pPr>
        <w:ind w:left="2007" w:hanging="360"/>
      </w:pPr>
    </w:lvl>
    <w:lvl w:ilvl="1" w:tplc="041B0019" w:tentative="1">
      <w:start w:val="1"/>
      <w:numFmt w:val="lowerLetter"/>
      <w:lvlText w:val="%2."/>
      <w:lvlJc w:val="left"/>
      <w:pPr>
        <w:ind w:left="2727" w:hanging="360"/>
      </w:pPr>
    </w:lvl>
    <w:lvl w:ilvl="2" w:tplc="041B001B" w:tentative="1">
      <w:start w:val="1"/>
      <w:numFmt w:val="lowerRoman"/>
      <w:lvlText w:val="%3."/>
      <w:lvlJc w:val="right"/>
      <w:pPr>
        <w:ind w:left="3447" w:hanging="180"/>
      </w:pPr>
    </w:lvl>
    <w:lvl w:ilvl="3" w:tplc="041B000F">
      <w:start w:val="1"/>
      <w:numFmt w:val="decimal"/>
      <w:lvlText w:val="%4."/>
      <w:lvlJc w:val="left"/>
      <w:pPr>
        <w:ind w:left="4167" w:hanging="360"/>
      </w:pPr>
    </w:lvl>
    <w:lvl w:ilvl="4" w:tplc="041B0019" w:tentative="1">
      <w:start w:val="1"/>
      <w:numFmt w:val="lowerLetter"/>
      <w:lvlText w:val="%5."/>
      <w:lvlJc w:val="left"/>
      <w:pPr>
        <w:ind w:left="4887" w:hanging="360"/>
      </w:pPr>
    </w:lvl>
    <w:lvl w:ilvl="5" w:tplc="041B001B" w:tentative="1">
      <w:start w:val="1"/>
      <w:numFmt w:val="lowerRoman"/>
      <w:lvlText w:val="%6."/>
      <w:lvlJc w:val="right"/>
      <w:pPr>
        <w:ind w:left="5607" w:hanging="180"/>
      </w:pPr>
    </w:lvl>
    <w:lvl w:ilvl="6" w:tplc="041B000F" w:tentative="1">
      <w:start w:val="1"/>
      <w:numFmt w:val="decimal"/>
      <w:lvlText w:val="%7."/>
      <w:lvlJc w:val="left"/>
      <w:pPr>
        <w:ind w:left="6327" w:hanging="360"/>
      </w:pPr>
    </w:lvl>
    <w:lvl w:ilvl="7" w:tplc="041B0019" w:tentative="1">
      <w:start w:val="1"/>
      <w:numFmt w:val="lowerLetter"/>
      <w:lvlText w:val="%8."/>
      <w:lvlJc w:val="left"/>
      <w:pPr>
        <w:ind w:left="7047" w:hanging="360"/>
      </w:pPr>
    </w:lvl>
    <w:lvl w:ilvl="8" w:tplc="041B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9" w15:restartNumberingAfterBreak="0">
    <w:nsid w:val="3AA75F32"/>
    <w:multiLevelType w:val="hybridMultilevel"/>
    <w:tmpl w:val="F47AA0C0"/>
    <w:lvl w:ilvl="0" w:tplc="6ED8B468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4D210A"/>
    <w:multiLevelType w:val="hybridMultilevel"/>
    <w:tmpl w:val="59F6A7D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AD4662"/>
    <w:multiLevelType w:val="hybridMultilevel"/>
    <w:tmpl w:val="55CAAD0E"/>
    <w:lvl w:ilvl="0" w:tplc="66426D42">
      <w:start w:val="1"/>
      <w:numFmt w:val="lowerLetter"/>
      <w:lvlText w:val="%1)"/>
      <w:lvlJc w:val="left"/>
      <w:pPr>
        <w:ind w:left="720" w:hanging="360"/>
      </w:pPr>
      <w:rPr>
        <w:rFonts w:eastAsiaTheme="minorHAnsi" w:cstheme="minorBidi" w:hint="default"/>
        <w:b w:val="0"/>
        <w:sz w:val="20"/>
        <w:szCs w:val="1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D12413"/>
    <w:multiLevelType w:val="multilevel"/>
    <w:tmpl w:val="FCA4C86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1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  <w:b w:val="0"/>
        <w:bCs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23" w15:restartNumberingAfterBreak="0">
    <w:nsid w:val="4CA47C58"/>
    <w:multiLevelType w:val="multilevel"/>
    <w:tmpl w:val="03148C3A"/>
    <w:lvl w:ilvl="0">
      <w:start w:val="2"/>
      <w:numFmt w:val="decimal"/>
      <w:lvlText w:val="%1"/>
      <w:lvlJc w:val="left"/>
      <w:pPr>
        <w:ind w:left="660" w:hanging="660"/>
      </w:pPr>
      <w:rPr>
        <w:rFonts w:hint="default"/>
        <w:i w:val="0"/>
      </w:rPr>
    </w:lvl>
    <w:lvl w:ilvl="1">
      <w:start w:val="2"/>
      <w:numFmt w:val="decimal"/>
      <w:lvlText w:val="%1.%2"/>
      <w:lvlJc w:val="left"/>
      <w:pPr>
        <w:ind w:left="780" w:hanging="6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9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5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21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22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2760" w:hanging="1800"/>
      </w:pPr>
      <w:rPr>
        <w:rFonts w:hint="default"/>
        <w:i w:val="0"/>
      </w:rPr>
    </w:lvl>
  </w:abstractNum>
  <w:abstractNum w:abstractNumId="24" w15:restartNumberingAfterBreak="0">
    <w:nsid w:val="4F495B97"/>
    <w:multiLevelType w:val="multilevel"/>
    <w:tmpl w:val="6A6056FC"/>
    <w:lvl w:ilvl="0">
      <w:start w:val="1"/>
      <w:numFmt w:val="decimal"/>
      <w:lvlText w:val="%1."/>
      <w:lvlJc w:val="left"/>
      <w:pPr>
        <w:ind w:left="1637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asciiTheme="minorHAnsi" w:hAnsiTheme="minorHAnsi" w:cstheme="minorHAns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436603"/>
    <w:multiLevelType w:val="multilevel"/>
    <w:tmpl w:val="A09AD31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  <w:color w:val="auto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6" w15:restartNumberingAfterBreak="0">
    <w:nsid w:val="57594894"/>
    <w:multiLevelType w:val="multilevel"/>
    <w:tmpl w:val="A09AD310"/>
    <w:styleLink w:val="Headings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  <w:color w:val="auto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7" w15:restartNumberingAfterBreak="0">
    <w:nsid w:val="57DD7A9F"/>
    <w:multiLevelType w:val="hybridMultilevel"/>
    <w:tmpl w:val="8C16BE58"/>
    <w:lvl w:ilvl="0" w:tplc="DB30831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60513D"/>
    <w:multiLevelType w:val="hybridMultilevel"/>
    <w:tmpl w:val="9F4461E4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5D8632A7"/>
    <w:multiLevelType w:val="hybridMultilevel"/>
    <w:tmpl w:val="EA100792"/>
    <w:lvl w:ilvl="0" w:tplc="EC864FF4">
      <w:start w:val="1"/>
      <w:numFmt w:val="decimal"/>
      <w:pStyle w:val="tl1"/>
      <w:lvlText w:val="%1."/>
      <w:lvlJc w:val="right"/>
      <w:pPr>
        <w:ind w:left="977" w:hanging="360"/>
      </w:pPr>
      <w:rPr>
        <w:rFonts w:hint="default"/>
        <w:b/>
        <w:i w:val="0"/>
      </w:rPr>
    </w:lvl>
    <w:lvl w:ilvl="1" w:tplc="041B0019">
      <w:start w:val="1"/>
      <w:numFmt w:val="lowerLetter"/>
      <w:lvlText w:val="%2."/>
      <w:lvlJc w:val="left"/>
      <w:pPr>
        <w:ind w:left="1697" w:hanging="360"/>
      </w:pPr>
    </w:lvl>
    <w:lvl w:ilvl="2" w:tplc="041B001B" w:tentative="1">
      <w:start w:val="1"/>
      <w:numFmt w:val="lowerRoman"/>
      <w:lvlText w:val="%3."/>
      <w:lvlJc w:val="right"/>
      <w:pPr>
        <w:ind w:left="2417" w:hanging="180"/>
      </w:pPr>
    </w:lvl>
    <w:lvl w:ilvl="3" w:tplc="041B000F" w:tentative="1">
      <w:start w:val="1"/>
      <w:numFmt w:val="decimal"/>
      <w:lvlText w:val="%4."/>
      <w:lvlJc w:val="left"/>
      <w:pPr>
        <w:ind w:left="3137" w:hanging="360"/>
      </w:pPr>
    </w:lvl>
    <w:lvl w:ilvl="4" w:tplc="041B0019" w:tentative="1">
      <w:start w:val="1"/>
      <w:numFmt w:val="lowerLetter"/>
      <w:lvlText w:val="%5."/>
      <w:lvlJc w:val="left"/>
      <w:pPr>
        <w:ind w:left="3857" w:hanging="360"/>
      </w:pPr>
    </w:lvl>
    <w:lvl w:ilvl="5" w:tplc="041B001B" w:tentative="1">
      <w:start w:val="1"/>
      <w:numFmt w:val="lowerRoman"/>
      <w:lvlText w:val="%6."/>
      <w:lvlJc w:val="right"/>
      <w:pPr>
        <w:ind w:left="4577" w:hanging="180"/>
      </w:pPr>
    </w:lvl>
    <w:lvl w:ilvl="6" w:tplc="041B000F" w:tentative="1">
      <w:start w:val="1"/>
      <w:numFmt w:val="decimal"/>
      <w:lvlText w:val="%7."/>
      <w:lvlJc w:val="left"/>
      <w:pPr>
        <w:ind w:left="5297" w:hanging="360"/>
      </w:pPr>
    </w:lvl>
    <w:lvl w:ilvl="7" w:tplc="041B0019" w:tentative="1">
      <w:start w:val="1"/>
      <w:numFmt w:val="lowerLetter"/>
      <w:lvlText w:val="%8."/>
      <w:lvlJc w:val="left"/>
      <w:pPr>
        <w:ind w:left="6017" w:hanging="360"/>
      </w:pPr>
    </w:lvl>
    <w:lvl w:ilvl="8" w:tplc="041B001B" w:tentative="1">
      <w:start w:val="1"/>
      <w:numFmt w:val="lowerRoman"/>
      <w:lvlText w:val="%9."/>
      <w:lvlJc w:val="right"/>
      <w:pPr>
        <w:ind w:left="6737" w:hanging="180"/>
      </w:pPr>
    </w:lvl>
  </w:abstractNum>
  <w:abstractNum w:abstractNumId="30" w15:restartNumberingAfterBreak="0">
    <w:nsid w:val="62326360"/>
    <w:multiLevelType w:val="hybridMultilevel"/>
    <w:tmpl w:val="8CC04876"/>
    <w:lvl w:ilvl="0" w:tplc="041B0017">
      <w:start w:val="1"/>
      <w:numFmt w:val="lowerLetter"/>
      <w:lvlText w:val="%1)"/>
      <w:lvlJc w:val="left"/>
      <w:pPr>
        <w:ind w:left="1320" w:hanging="360"/>
      </w:pPr>
    </w:lvl>
    <w:lvl w:ilvl="1" w:tplc="041B0019" w:tentative="1">
      <w:start w:val="1"/>
      <w:numFmt w:val="lowerLetter"/>
      <w:lvlText w:val="%2."/>
      <w:lvlJc w:val="left"/>
      <w:pPr>
        <w:ind w:left="2040" w:hanging="360"/>
      </w:pPr>
    </w:lvl>
    <w:lvl w:ilvl="2" w:tplc="041B001B">
      <w:start w:val="1"/>
      <w:numFmt w:val="lowerRoman"/>
      <w:lvlText w:val="%3."/>
      <w:lvlJc w:val="right"/>
      <w:pPr>
        <w:ind w:left="2760" w:hanging="180"/>
      </w:pPr>
    </w:lvl>
    <w:lvl w:ilvl="3" w:tplc="041B000F">
      <w:start w:val="1"/>
      <w:numFmt w:val="decimal"/>
      <w:lvlText w:val="%4."/>
      <w:lvlJc w:val="left"/>
      <w:pPr>
        <w:ind w:left="3480" w:hanging="360"/>
      </w:pPr>
    </w:lvl>
    <w:lvl w:ilvl="4" w:tplc="041B0017">
      <w:start w:val="1"/>
      <w:numFmt w:val="lowerLetter"/>
      <w:lvlText w:val="%5)"/>
      <w:lvlJc w:val="left"/>
      <w:pPr>
        <w:ind w:left="4200" w:hanging="360"/>
      </w:pPr>
    </w:lvl>
    <w:lvl w:ilvl="5" w:tplc="041B001B" w:tentative="1">
      <w:start w:val="1"/>
      <w:numFmt w:val="lowerRoman"/>
      <w:lvlText w:val="%6."/>
      <w:lvlJc w:val="right"/>
      <w:pPr>
        <w:ind w:left="4920" w:hanging="180"/>
      </w:pPr>
    </w:lvl>
    <w:lvl w:ilvl="6" w:tplc="041B000F" w:tentative="1">
      <w:start w:val="1"/>
      <w:numFmt w:val="decimal"/>
      <w:lvlText w:val="%7."/>
      <w:lvlJc w:val="left"/>
      <w:pPr>
        <w:ind w:left="5640" w:hanging="360"/>
      </w:pPr>
    </w:lvl>
    <w:lvl w:ilvl="7" w:tplc="041B0019" w:tentative="1">
      <w:start w:val="1"/>
      <w:numFmt w:val="lowerLetter"/>
      <w:lvlText w:val="%8."/>
      <w:lvlJc w:val="left"/>
      <w:pPr>
        <w:ind w:left="6360" w:hanging="360"/>
      </w:pPr>
    </w:lvl>
    <w:lvl w:ilvl="8" w:tplc="041B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1" w15:restartNumberingAfterBreak="0">
    <w:nsid w:val="691110EB"/>
    <w:multiLevelType w:val="hybridMultilevel"/>
    <w:tmpl w:val="848A0C32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9D55036"/>
    <w:multiLevelType w:val="hybridMultilevel"/>
    <w:tmpl w:val="8E32A93E"/>
    <w:lvl w:ilvl="0" w:tplc="31BC4A4C">
      <w:start w:val="1"/>
      <w:numFmt w:val="decimal"/>
      <w:lvlText w:val="%1."/>
      <w:lvlJc w:val="left"/>
      <w:pPr>
        <w:ind w:left="532" w:hanging="360"/>
      </w:pPr>
      <w:rPr>
        <w:rFonts w:hint="default"/>
        <w:b w:val="0"/>
        <w:bCs w:val="0"/>
      </w:rPr>
    </w:lvl>
    <w:lvl w:ilvl="1" w:tplc="041B0019" w:tentative="1">
      <w:start w:val="1"/>
      <w:numFmt w:val="lowerLetter"/>
      <w:lvlText w:val="%2."/>
      <w:lvlJc w:val="left"/>
      <w:pPr>
        <w:ind w:left="1252" w:hanging="360"/>
      </w:pPr>
    </w:lvl>
    <w:lvl w:ilvl="2" w:tplc="041B001B" w:tentative="1">
      <w:start w:val="1"/>
      <w:numFmt w:val="lowerRoman"/>
      <w:lvlText w:val="%3."/>
      <w:lvlJc w:val="right"/>
      <w:pPr>
        <w:ind w:left="1972" w:hanging="180"/>
      </w:pPr>
    </w:lvl>
    <w:lvl w:ilvl="3" w:tplc="041B000F" w:tentative="1">
      <w:start w:val="1"/>
      <w:numFmt w:val="decimal"/>
      <w:lvlText w:val="%4."/>
      <w:lvlJc w:val="left"/>
      <w:pPr>
        <w:ind w:left="2692" w:hanging="360"/>
      </w:pPr>
    </w:lvl>
    <w:lvl w:ilvl="4" w:tplc="041B0019" w:tentative="1">
      <w:start w:val="1"/>
      <w:numFmt w:val="lowerLetter"/>
      <w:lvlText w:val="%5."/>
      <w:lvlJc w:val="left"/>
      <w:pPr>
        <w:ind w:left="3412" w:hanging="360"/>
      </w:pPr>
    </w:lvl>
    <w:lvl w:ilvl="5" w:tplc="041B001B" w:tentative="1">
      <w:start w:val="1"/>
      <w:numFmt w:val="lowerRoman"/>
      <w:lvlText w:val="%6."/>
      <w:lvlJc w:val="right"/>
      <w:pPr>
        <w:ind w:left="4132" w:hanging="180"/>
      </w:pPr>
    </w:lvl>
    <w:lvl w:ilvl="6" w:tplc="041B000F" w:tentative="1">
      <w:start w:val="1"/>
      <w:numFmt w:val="decimal"/>
      <w:lvlText w:val="%7."/>
      <w:lvlJc w:val="left"/>
      <w:pPr>
        <w:ind w:left="4852" w:hanging="360"/>
      </w:pPr>
    </w:lvl>
    <w:lvl w:ilvl="7" w:tplc="041B0019" w:tentative="1">
      <w:start w:val="1"/>
      <w:numFmt w:val="lowerLetter"/>
      <w:lvlText w:val="%8."/>
      <w:lvlJc w:val="left"/>
      <w:pPr>
        <w:ind w:left="5572" w:hanging="360"/>
      </w:pPr>
    </w:lvl>
    <w:lvl w:ilvl="8" w:tplc="041B001B" w:tentative="1">
      <w:start w:val="1"/>
      <w:numFmt w:val="lowerRoman"/>
      <w:lvlText w:val="%9."/>
      <w:lvlJc w:val="right"/>
      <w:pPr>
        <w:ind w:left="6292" w:hanging="180"/>
      </w:pPr>
    </w:lvl>
  </w:abstractNum>
  <w:abstractNum w:abstractNumId="33" w15:restartNumberingAfterBreak="0">
    <w:nsid w:val="70996228"/>
    <w:multiLevelType w:val="multilevel"/>
    <w:tmpl w:val="BA501E56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42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34" w15:restartNumberingAfterBreak="0">
    <w:nsid w:val="712B54CB"/>
    <w:multiLevelType w:val="hybridMultilevel"/>
    <w:tmpl w:val="E63AEADA"/>
    <w:lvl w:ilvl="0" w:tplc="6ED8B468">
      <w:numFmt w:val="bullet"/>
      <w:lvlText w:val="–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6ED8B468">
      <w:numFmt w:val="bullet"/>
      <w:lvlText w:val="–"/>
      <w:lvlJc w:val="left"/>
      <w:pPr>
        <w:ind w:left="2007" w:hanging="360"/>
      </w:pPr>
      <w:rPr>
        <w:rFonts w:ascii="Times New Roman" w:eastAsia="Times New Roman" w:hAnsi="Times New Roman" w:cs="Times New Roman" w:hint="default"/>
      </w:rPr>
    </w:lvl>
    <w:lvl w:ilvl="2" w:tplc="7478803E">
      <w:start w:val="1"/>
      <w:numFmt w:val="bullet"/>
      <w:lvlText w:val="-"/>
      <w:lvlJc w:val="left"/>
      <w:pPr>
        <w:ind w:left="2727" w:hanging="360"/>
      </w:pPr>
      <w:rPr>
        <w:rFonts w:ascii="Calibri" w:eastAsiaTheme="minorHAnsi" w:hAnsi="Calibri" w:cs="Calibri" w:hint="default"/>
        <w:b w:val="0"/>
        <w:bCs w:val="0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720B6AC4"/>
    <w:multiLevelType w:val="hybridMultilevel"/>
    <w:tmpl w:val="665C3088"/>
    <w:lvl w:ilvl="0" w:tplc="041B000F">
      <w:start w:val="1"/>
      <w:numFmt w:val="decimal"/>
      <w:lvlText w:val="%1.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2230676"/>
    <w:multiLevelType w:val="multilevel"/>
    <w:tmpl w:val="72230676"/>
    <w:lvl w:ilvl="0">
      <w:start w:val="1"/>
      <w:numFmt w:val="decimal"/>
      <w:lvlText w:val="%1."/>
      <w:lvlJc w:val="left"/>
      <w:pPr>
        <w:ind w:left="986" w:hanging="360"/>
      </w:pPr>
    </w:lvl>
    <w:lvl w:ilvl="1">
      <w:start w:val="1"/>
      <w:numFmt w:val="lowerLetter"/>
      <w:lvlText w:val="%2."/>
      <w:lvlJc w:val="left"/>
      <w:pPr>
        <w:tabs>
          <w:tab w:val="num" w:pos="1706"/>
        </w:tabs>
        <w:ind w:left="1706" w:hanging="360"/>
      </w:pPr>
    </w:lvl>
    <w:lvl w:ilvl="2">
      <w:start w:val="1"/>
      <w:numFmt w:val="lowerRoman"/>
      <w:lvlText w:val="%3."/>
      <w:lvlJc w:val="right"/>
      <w:pPr>
        <w:tabs>
          <w:tab w:val="num" w:pos="2426"/>
        </w:tabs>
        <w:ind w:left="2426" w:hanging="180"/>
      </w:pPr>
    </w:lvl>
    <w:lvl w:ilvl="3">
      <w:start w:val="1"/>
      <w:numFmt w:val="decimal"/>
      <w:lvlText w:val="%4."/>
      <w:lvlJc w:val="left"/>
      <w:pPr>
        <w:tabs>
          <w:tab w:val="num" w:pos="3146"/>
        </w:tabs>
        <w:ind w:left="3146" w:hanging="360"/>
      </w:pPr>
    </w:lvl>
    <w:lvl w:ilvl="4">
      <w:start w:val="1"/>
      <w:numFmt w:val="lowerLetter"/>
      <w:lvlText w:val="%5."/>
      <w:lvlJc w:val="left"/>
      <w:pPr>
        <w:tabs>
          <w:tab w:val="num" w:pos="3866"/>
        </w:tabs>
        <w:ind w:left="3866" w:hanging="360"/>
      </w:pPr>
    </w:lvl>
    <w:lvl w:ilvl="5">
      <w:start w:val="1"/>
      <w:numFmt w:val="lowerRoman"/>
      <w:lvlText w:val="%6."/>
      <w:lvlJc w:val="right"/>
      <w:pPr>
        <w:tabs>
          <w:tab w:val="num" w:pos="4586"/>
        </w:tabs>
        <w:ind w:left="4586" w:hanging="180"/>
      </w:pPr>
    </w:lvl>
    <w:lvl w:ilvl="6">
      <w:start w:val="1"/>
      <w:numFmt w:val="decimal"/>
      <w:lvlText w:val="%7."/>
      <w:lvlJc w:val="left"/>
      <w:pPr>
        <w:tabs>
          <w:tab w:val="num" w:pos="5306"/>
        </w:tabs>
        <w:ind w:left="5306" w:hanging="360"/>
      </w:pPr>
    </w:lvl>
    <w:lvl w:ilvl="7">
      <w:start w:val="1"/>
      <w:numFmt w:val="lowerLetter"/>
      <w:lvlText w:val="%8."/>
      <w:lvlJc w:val="left"/>
      <w:pPr>
        <w:tabs>
          <w:tab w:val="num" w:pos="6026"/>
        </w:tabs>
        <w:ind w:left="6026" w:hanging="360"/>
      </w:pPr>
    </w:lvl>
    <w:lvl w:ilvl="8">
      <w:start w:val="1"/>
      <w:numFmt w:val="lowerRoman"/>
      <w:lvlText w:val="%9."/>
      <w:lvlJc w:val="right"/>
      <w:pPr>
        <w:tabs>
          <w:tab w:val="num" w:pos="6746"/>
        </w:tabs>
        <w:ind w:left="6746" w:hanging="180"/>
      </w:pPr>
    </w:lvl>
  </w:abstractNum>
  <w:abstractNum w:abstractNumId="37" w15:restartNumberingAfterBreak="0">
    <w:nsid w:val="72642E54"/>
    <w:multiLevelType w:val="hybridMultilevel"/>
    <w:tmpl w:val="5B5EA7FE"/>
    <w:lvl w:ilvl="0" w:tplc="54F814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7A0615A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881DF0"/>
    <w:multiLevelType w:val="hybridMultilevel"/>
    <w:tmpl w:val="9F947F8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DA5B18"/>
    <w:multiLevelType w:val="hybridMultilevel"/>
    <w:tmpl w:val="260E4D2E"/>
    <w:lvl w:ilvl="0" w:tplc="4588E36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5011D2"/>
    <w:multiLevelType w:val="hybridMultilevel"/>
    <w:tmpl w:val="1D06D812"/>
    <w:lvl w:ilvl="0" w:tplc="12E07D76">
      <w:start w:val="1"/>
      <w:numFmt w:val="upperLetter"/>
      <w:lvlText w:val="%1."/>
      <w:lvlJc w:val="left"/>
      <w:pPr>
        <w:ind w:left="720" w:hanging="360"/>
      </w:pPr>
      <w:rPr>
        <w:color w:val="auto"/>
      </w:rPr>
    </w:lvl>
    <w:lvl w:ilvl="1" w:tplc="B162872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D25015"/>
    <w:multiLevelType w:val="hybridMultilevel"/>
    <w:tmpl w:val="E26C00CC"/>
    <w:lvl w:ilvl="0" w:tplc="6ED8B468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64343D"/>
    <w:multiLevelType w:val="multilevel"/>
    <w:tmpl w:val="A582E8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7"/>
  </w:num>
  <w:num w:numId="3">
    <w:abstractNumId w:val="20"/>
  </w:num>
  <w:num w:numId="4">
    <w:abstractNumId w:val="19"/>
  </w:num>
  <w:num w:numId="5">
    <w:abstractNumId w:val="2"/>
  </w:num>
  <w:num w:numId="6">
    <w:abstractNumId w:val="39"/>
  </w:num>
  <w:num w:numId="7">
    <w:abstractNumId w:val="4"/>
  </w:num>
  <w:num w:numId="8">
    <w:abstractNumId w:val="10"/>
  </w:num>
  <w:num w:numId="9">
    <w:abstractNumId w:val="34"/>
  </w:num>
  <w:num w:numId="10">
    <w:abstractNumId w:val="15"/>
  </w:num>
  <w:num w:numId="11">
    <w:abstractNumId w:val="1"/>
  </w:num>
  <w:num w:numId="12">
    <w:abstractNumId w:val="40"/>
  </w:num>
  <w:num w:numId="13">
    <w:abstractNumId w:val="32"/>
  </w:num>
  <w:num w:numId="14">
    <w:abstractNumId w:val="37"/>
  </w:num>
  <w:num w:numId="15">
    <w:abstractNumId w:val="5"/>
  </w:num>
  <w:num w:numId="16">
    <w:abstractNumId w:val="7"/>
  </w:num>
  <w:num w:numId="17">
    <w:abstractNumId w:val="3"/>
  </w:num>
  <w:num w:numId="18">
    <w:abstractNumId w:val="14"/>
  </w:num>
  <w:num w:numId="19">
    <w:abstractNumId w:val="13"/>
  </w:num>
  <w:num w:numId="20">
    <w:abstractNumId w:val="41"/>
  </w:num>
  <w:num w:numId="21">
    <w:abstractNumId w:val="31"/>
  </w:num>
  <w:num w:numId="22">
    <w:abstractNumId w:val="6"/>
  </w:num>
  <w:num w:numId="23">
    <w:abstractNumId w:val="22"/>
  </w:num>
  <w:num w:numId="24">
    <w:abstractNumId w:val="11"/>
  </w:num>
  <w:num w:numId="25">
    <w:abstractNumId w:val="26"/>
  </w:num>
  <w:num w:numId="26">
    <w:abstractNumId w:val="25"/>
  </w:num>
  <w:num w:numId="27">
    <w:abstractNumId w:val="8"/>
  </w:num>
  <w:num w:numId="28">
    <w:abstractNumId w:val="28"/>
  </w:num>
  <w:num w:numId="29">
    <w:abstractNumId w:val="17"/>
  </w:num>
  <w:num w:numId="30">
    <w:abstractNumId w:val="23"/>
  </w:num>
  <w:num w:numId="31">
    <w:abstractNumId w:val="33"/>
  </w:num>
  <w:num w:numId="32">
    <w:abstractNumId w:val="42"/>
  </w:num>
  <w:num w:numId="33">
    <w:abstractNumId w:val="36"/>
  </w:num>
  <w:num w:numId="34">
    <w:abstractNumId w:val="9"/>
  </w:num>
  <w:num w:numId="35">
    <w:abstractNumId w:val="38"/>
  </w:num>
  <w:num w:numId="36">
    <w:abstractNumId w:val="16"/>
  </w:num>
  <w:num w:numId="37">
    <w:abstractNumId w:val="0"/>
  </w:num>
  <w:num w:numId="38">
    <w:abstractNumId w:val="24"/>
  </w:num>
  <w:num w:numId="39">
    <w:abstractNumId w:val="30"/>
  </w:num>
  <w:num w:numId="40">
    <w:abstractNumId w:val="18"/>
  </w:num>
  <w:num w:numId="41">
    <w:abstractNumId w:val="35"/>
  </w:num>
  <w:num w:numId="42">
    <w:abstractNumId w:val="21"/>
  </w:num>
  <w:num w:numId="4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3079"/>
    <w:rsid w:val="000066E7"/>
    <w:rsid w:val="00007C69"/>
    <w:rsid w:val="00013AD4"/>
    <w:rsid w:val="000148C9"/>
    <w:rsid w:val="00016FB7"/>
    <w:rsid w:val="000201AF"/>
    <w:rsid w:val="00043D1F"/>
    <w:rsid w:val="0006407C"/>
    <w:rsid w:val="000649C1"/>
    <w:rsid w:val="000659FB"/>
    <w:rsid w:val="00066EB9"/>
    <w:rsid w:val="000710FD"/>
    <w:rsid w:val="00072E47"/>
    <w:rsid w:val="00081252"/>
    <w:rsid w:val="00085526"/>
    <w:rsid w:val="000A460D"/>
    <w:rsid w:val="000C29F7"/>
    <w:rsid w:val="000E6587"/>
    <w:rsid w:val="000E7A5B"/>
    <w:rsid w:val="000F16D3"/>
    <w:rsid w:val="0010657D"/>
    <w:rsid w:val="00120038"/>
    <w:rsid w:val="001201C2"/>
    <w:rsid w:val="001353A8"/>
    <w:rsid w:val="001360B0"/>
    <w:rsid w:val="00137E5C"/>
    <w:rsid w:val="001428BC"/>
    <w:rsid w:val="0015258A"/>
    <w:rsid w:val="001633CA"/>
    <w:rsid w:val="001827F1"/>
    <w:rsid w:val="00182EAD"/>
    <w:rsid w:val="00185E72"/>
    <w:rsid w:val="00190292"/>
    <w:rsid w:val="00191F03"/>
    <w:rsid w:val="001959F6"/>
    <w:rsid w:val="001B1400"/>
    <w:rsid w:val="001D4851"/>
    <w:rsid w:val="001D654D"/>
    <w:rsid w:val="001E3AD6"/>
    <w:rsid w:val="001F2B07"/>
    <w:rsid w:val="002105BB"/>
    <w:rsid w:val="0021429B"/>
    <w:rsid w:val="00222AED"/>
    <w:rsid w:val="002262D1"/>
    <w:rsid w:val="00250666"/>
    <w:rsid w:val="00251A3E"/>
    <w:rsid w:val="00260DC9"/>
    <w:rsid w:val="002663BB"/>
    <w:rsid w:val="0026761A"/>
    <w:rsid w:val="00287414"/>
    <w:rsid w:val="002A61D4"/>
    <w:rsid w:val="002B43CC"/>
    <w:rsid w:val="002E1E14"/>
    <w:rsid w:val="00310EBD"/>
    <w:rsid w:val="00312624"/>
    <w:rsid w:val="003230D1"/>
    <w:rsid w:val="00324CC4"/>
    <w:rsid w:val="003363AE"/>
    <w:rsid w:val="003365B1"/>
    <w:rsid w:val="00340650"/>
    <w:rsid w:val="00341288"/>
    <w:rsid w:val="003429EE"/>
    <w:rsid w:val="003652AB"/>
    <w:rsid w:val="00373088"/>
    <w:rsid w:val="00385DB6"/>
    <w:rsid w:val="003A0E09"/>
    <w:rsid w:val="003B0040"/>
    <w:rsid w:val="003B69E2"/>
    <w:rsid w:val="003C1D67"/>
    <w:rsid w:val="003D1E5D"/>
    <w:rsid w:val="003E04A1"/>
    <w:rsid w:val="003E53C5"/>
    <w:rsid w:val="003F2CE7"/>
    <w:rsid w:val="003F2FD6"/>
    <w:rsid w:val="00406EF1"/>
    <w:rsid w:val="004400A5"/>
    <w:rsid w:val="00447D2B"/>
    <w:rsid w:val="0046659C"/>
    <w:rsid w:val="00474A8F"/>
    <w:rsid w:val="00475431"/>
    <w:rsid w:val="00484AF2"/>
    <w:rsid w:val="004A1AA0"/>
    <w:rsid w:val="004B4A29"/>
    <w:rsid w:val="004C11DC"/>
    <w:rsid w:val="004C1E11"/>
    <w:rsid w:val="004C2DBB"/>
    <w:rsid w:val="004C55A1"/>
    <w:rsid w:val="004F2194"/>
    <w:rsid w:val="004F5017"/>
    <w:rsid w:val="004F7CFD"/>
    <w:rsid w:val="00503F16"/>
    <w:rsid w:val="005138F2"/>
    <w:rsid w:val="00526311"/>
    <w:rsid w:val="005614EF"/>
    <w:rsid w:val="00564BF3"/>
    <w:rsid w:val="0056510D"/>
    <w:rsid w:val="00572D3F"/>
    <w:rsid w:val="00577FB4"/>
    <w:rsid w:val="00581E4F"/>
    <w:rsid w:val="00590EDE"/>
    <w:rsid w:val="005A0DB3"/>
    <w:rsid w:val="005C456E"/>
    <w:rsid w:val="005D0F23"/>
    <w:rsid w:val="005D4273"/>
    <w:rsid w:val="005E010C"/>
    <w:rsid w:val="0060303C"/>
    <w:rsid w:val="00605782"/>
    <w:rsid w:val="0060652E"/>
    <w:rsid w:val="0061083E"/>
    <w:rsid w:val="006138DC"/>
    <w:rsid w:val="00620834"/>
    <w:rsid w:val="00620994"/>
    <w:rsid w:val="00624B44"/>
    <w:rsid w:val="00630351"/>
    <w:rsid w:val="006326F4"/>
    <w:rsid w:val="0064168D"/>
    <w:rsid w:val="00643079"/>
    <w:rsid w:val="006469E9"/>
    <w:rsid w:val="00657758"/>
    <w:rsid w:val="00657EF5"/>
    <w:rsid w:val="0066321C"/>
    <w:rsid w:val="00663C98"/>
    <w:rsid w:val="0066480A"/>
    <w:rsid w:val="00664CE8"/>
    <w:rsid w:val="00670643"/>
    <w:rsid w:val="00672C4D"/>
    <w:rsid w:val="00685EC7"/>
    <w:rsid w:val="006A1521"/>
    <w:rsid w:val="006A1799"/>
    <w:rsid w:val="006A5CFA"/>
    <w:rsid w:val="006A6A40"/>
    <w:rsid w:val="006B5E92"/>
    <w:rsid w:val="006B6661"/>
    <w:rsid w:val="006C2956"/>
    <w:rsid w:val="007229DE"/>
    <w:rsid w:val="007357D7"/>
    <w:rsid w:val="007470A8"/>
    <w:rsid w:val="00755DA4"/>
    <w:rsid w:val="00770DB1"/>
    <w:rsid w:val="00772E44"/>
    <w:rsid w:val="0077746D"/>
    <w:rsid w:val="0078038A"/>
    <w:rsid w:val="00787EA3"/>
    <w:rsid w:val="007A290C"/>
    <w:rsid w:val="007B3E5C"/>
    <w:rsid w:val="007B4E7A"/>
    <w:rsid w:val="007D7E57"/>
    <w:rsid w:val="007E1AED"/>
    <w:rsid w:val="007E49EC"/>
    <w:rsid w:val="007E72E7"/>
    <w:rsid w:val="007F2B48"/>
    <w:rsid w:val="007F308F"/>
    <w:rsid w:val="007F6D79"/>
    <w:rsid w:val="00810687"/>
    <w:rsid w:val="008157F7"/>
    <w:rsid w:val="0081712F"/>
    <w:rsid w:val="00826538"/>
    <w:rsid w:val="00834018"/>
    <w:rsid w:val="00835850"/>
    <w:rsid w:val="00842162"/>
    <w:rsid w:val="00847C30"/>
    <w:rsid w:val="00851B8A"/>
    <w:rsid w:val="00855FA3"/>
    <w:rsid w:val="00863AEF"/>
    <w:rsid w:val="00865EB5"/>
    <w:rsid w:val="008704F7"/>
    <w:rsid w:val="00871A24"/>
    <w:rsid w:val="00893F8D"/>
    <w:rsid w:val="00897636"/>
    <w:rsid w:val="008A5E5E"/>
    <w:rsid w:val="008D3594"/>
    <w:rsid w:val="008E18D8"/>
    <w:rsid w:val="008E7FF1"/>
    <w:rsid w:val="00917C26"/>
    <w:rsid w:val="00923492"/>
    <w:rsid w:val="009304D5"/>
    <w:rsid w:val="00933297"/>
    <w:rsid w:val="00933B7B"/>
    <w:rsid w:val="00933EB1"/>
    <w:rsid w:val="009426F1"/>
    <w:rsid w:val="00955C48"/>
    <w:rsid w:val="00961F8A"/>
    <w:rsid w:val="00966C4F"/>
    <w:rsid w:val="0097292C"/>
    <w:rsid w:val="00974491"/>
    <w:rsid w:val="009858EF"/>
    <w:rsid w:val="009B5140"/>
    <w:rsid w:val="009D2144"/>
    <w:rsid w:val="009D5669"/>
    <w:rsid w:val="009E52B4"/>
    <w:rsid w:val="00A00046"/>
    <w:rsid w:val="00A0656D"/>
    <w:rsid w:val="00A1423C"/>
    <w:rsid w:val="00A174D4"/>
    <w:rsid w:val="00A26FB9"/>
    <w:rsid w:val="00A311B2"/>
    <w:rsid w:val="00A368BF"/>
    <w:rsid w:val="00A71E3C"/>
    <w:rsid w:val="00A840A6"/>
    <w:rsid w:val="00A85353"/>
    <w:rsid w:val="00A9203F"/>
    <w:rsid w:val="00A92720"/>
    <w:rsid w:val="00A946A3"/>
    <w:rsid w:val="00A94C4C"/>
    <w:rsid w:val="00A97243"/>
    <w:rsid w:val="00AA1985"/>
    <w:rsid w:val="00AA4932"/>
    <w:rsid w:val="00AB1AF8"/>
    <w:rsid w:val="00AC186D"/>
    <w:rsid w:val="00AD413B"/>
    <w:rsid w:val="00AD73DF"/>
    <w:rsid w:val="00B04135"/>
    <w:rsid w:val="00B255B1"/>
    <w:rsid w:val="00B351AD"/>
    <w:rsid w:val="00B403DF"/>
    <w:rsid w:val="00B4554E"/>
    <w:rsid w:val="00B471B8"/>
    <w:rsid w:val="00B62BBE"/>
    <w:rsid w:val="00B8227F"/>
    <w:rsid w:val="00B82BFF"/>
    <w:rsid w:val="00BA7AD8"/>
    <w:rsid w:val="00BB4642"/>
    <w:rsid w:val="00BC33B4"/>
    <w:rsid w:val="00BC5525"/>
    <w:rsid w:val="00BD420E"/>
    <w:rsid w:val="00BE0CEF"/>
    <w:rsid w:val="00BE60D9"/>
    <w:rsid w:val="00BF0982"/>
    <w:rsid w:val="00BF4DE6"/>
    <w:rsid w:val="00BF52C2"/>
    <w:rsid w:val="00C01146"/>
    <w:rsid w:val="00C03872"/>
    <w:rsid w:val="00C05BB4"/>
    <w:rsid w:val="00C12CFF"/>
    <w:rsid w:val="00C15BCE"/>
    <w:rsid w:val="00C45F37"/>
    <w:rsid w:val="00C570BD"/>
    <w:rsid w:val="00C628C2"/>
    <w:rsid w:val="00C77D09"/>
    <w:rsid w:val="00C97AA0"/>
    <w:rsid w:val="00CA2BB5"/>
    <w:rsid w:val="00CA70D9"/>
    <w:rsid w:val="00CB5277"/>
    <w:rsid w:val="00CD1672"/>
    <w:rsid w:val="00CE6D24"/>
    <w:rsid w:val="00CF17D5"/>
    <w:rsid w:val="00D00BFE"/>
    <w:rsid w:val="00D02A74"/>
    <w:rsid w:val="00D03ECE"/>
    <w:rsid w:val="00D22523"/>
    <w:rsid w:val="00D319DA"/>
    <w:rsid w:val="00D33365"/>
    <w:rsid w:val="00D365FC"/>
    <w:rsid w:val="00D403C5"/>
    <w:rsid w:val="00D533B6"/>
    <w:rsid w:val="00D6173C"/>
    <w:rsid w:val="00D61E5E"/>
    <w:rsid w:val="00D733E7"/>
    <w:rsid w:val="00D818B5"/>
    <w:rsid w:val="00D8364B"/>
    <w:rsid w:val="00DA523C"/>
    <w:rsid w:val="00DA7728"/>
    <w:rsid w:val="00DB4788"/>
    <w:rsid w:val="00DB6429"/>
    <w:rsid w:val="00DD16E6"/>
    <w:rsid w:val="00DE1A3E"/>
    <w:rsid w:val="00DE1ED2"/>
    <w:rsid w:val="00DE6271"/>
    <w:rsid w:val="00E04AC9"/>
    <w:rsid w:val="00E0527B"/>
    <w:rsid w:val="00E174C7"/>
    <w:rsid w:val="00E21447"/>
    <w:rsid w:val="00E24E4A"/>
    <w:rsid w:val="00E316C8"/>
    <w:rsid w:val="00E3174D"/>
    <w:rsid w:val="00E339B1"/>
    <w:rsid w:val="00E466EB"/>
    <w:rsid w:val="00E5113B"/>
    <w:rsid w:val="00E53BE0"/>
    <w:rsid w:val="00E566EB"/>
    <w:rsid w:val="00E7398F"/>
    <w:rsid w:val="00E7502A"/>
    <w:rsid w:val="00E76C0C"/>
    <w:rsid w:val="00E83D1E"/>
    <w:rsid w:val="00E92A0C"/>
    <w:rsid w:val="00E9364C"/>
    <w:rsid w:val="00EB0997"/>
    <w:rsid w:val="00EB2CDF"/>
    <w:rsid w:val="00EB731C"/>
    <w:rsid w:val="00EC7727"/>
    <w:rsid w:val="00ED487C"/>
    <w:rsid w:val="00EE03D2"/>
    <w:rsid w:val="00EE3CD5"/>
    <w:rsid w:val="00EE4CF2"/>
    <w:rsid w:val="00F13820"/>
    <w:rsid w:val="00F15B44"/>
    <w:rsid w:val="00F17CF2"/>
    <w:rsid w:val="00F31E16"/>
    <w:rsid w:val="00F3774E"/>
    <w:rsid w:val="00F45099"/>
    <w:rsid w:val="00F53189"/>
    <w:rsid w:val="00F53B7A"/>
    <w:rsid w:val="00F61413"/>
    <w:rsid w:val="00F63C15"/>
    <w:rsid w:val="00F705E6"/>
    <w:rsid w:val="00F7200A"/>
    <w:rsid w:val="00F736F3"/>
    <w:rsid w:val="00F85EC5"/>
    <w:rsid w:val="00F86AD0"/>
    <w:rsid w:val="00F87DA0"/>
    <w:rsid w:val="00F97497"/>
    <w:rsid w:val="00FA3702"/>
    <w:rsid w:val="00FA61D7"/>
    <w:rsid w:val="00FA7DE8"/>
    <w:rsid w:val="00FD13FE"/>
    <w:rsid w:val="00FD1DDC"/>
    <w:rsid w:val="00FD338B"/>
    <w:rsid w:val="00FD45D4"/>
    <w:rsid w:val="00FE07C9"/>
    <w:rsid w:val="00FE4CCD"/>
    <w:rsid w:val="00FE5195"/>
    <w:rsid w:val="00FE629C"/>
    <w:rsid w:val="00FF2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35D169"/>
  <w15:chartTrackingRefBased/>
  <w15:docId w15:val="{499E9DE4-2ECB-4AE4-91D7-58D433337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qFormat/>
    <w:rsid w:val="00F86AD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y"/>
    <w:link w:val="Nadpis3Char"/>
    <w:uiPriority w:val="9"/>
    <w:unhideWhenUsed/>
    <w:qFormat/>
    <w:rsid w:val="002B43CC"/>
    <w:pPr>
      <w:keepNext/>
      <w:keepLines/>
      <w:suppressAutoHyphen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Nadpis4">
    <w:name w:val="heading 4"/>
    <w:basedOn w:val="Nadpis3"/>
    <w:next w:val="Normlny"/>
    <w:link w:val="Nadpis4Char"/>
    <w:qFormat/>
    <w:rsid w:val="008157F7"/>
    <w:pPr>
      <w:keepLines w:val="0"/>
      <w:suppressAutoHyphens w:val="0"/>
      <w:spacing w:before="240" w:after="240"/>
      <w:outlineLvl w:val="3"/>
    </w:pPr>
    <w:rPr>
      <w:rFonts w:ascii="Times New Roman" w:eastAsia="Times New Roman" w:hAnsi="Times New Roman" w:cs="Times New Roman"/>
      <w:i/>
      <w:color w:val="000000"/>
      <w:sz w:val="28"/>
      <w:szCs w:val="28"/>
      <w:lang w:val="fr-BE" w:eastAsia="en-US"/>
    </w:rPr>
  </w:style>
  <w:style w:type="paragraph" w:styleId="Nadpis5">
    <w:name w:val="heading 5"/>
    <w:basedOn w:val="Nadpis4"/>
    <w:next w:val="Normlny"/>
    <w:link w:val="Nadpis5Char"/>
    <w:qFormat/>
    <w:rsid w:val="008157F7"/>
    <w:pPr>
      <w:outlineLvl w:val="4"/>
    </w:pPr>
    <w:rPr>
      <w:rFonts w:ascii="Arial" w:hAnsi="Arial"/>
      <w:b/>
      <w:i w:val="0"/>
      <w:noProof/>
      <w:sz w:val="22"/>
    </w:rPr>
  </w:style>
  <w:style w:type="paragraph" w:styleId="Nadpis6">
    <w:name w:val="heading 6"/>
    <w:basedOn w:val="Nadpis5"/>
    <w:next w:val="Normlny"/>
    <w:link w:val="Nadpis6Char"/>
    <w:qFormat/>
    <w:rsid w:val="008157F7"/>
    <w:pPr>
      <w:spacing w:after="60"/>
      <w:outlineLvl w:val="5"/>
    </w:pPr>
    <w:rPr>
      <w:b w:val="0"/>
    </w:rPr>
  </w:style>
  <w:style w:type="paragraph" w:styleId="Nadpis7">
    <w:name w:val="heading 7"/>
    <w:basedOn w:val="Nadpis6"/>
    <w:next w:val="Normlny"/>
    <w:link w:val="Nadpis7Char"/>
    <w:qFormat/>
    <w:rsid w:val="008157F7"/>
    <w:pPr>
      <w:outlineLvl w:val="6"/>
    </w:pPr>
    <w:rPr>
      <w:i/>
    </w:rPr>
  </w:style>
  <w:style w:type="paragraph" w:styleId="Nadpis8">
    <w:name w:val="heading 8"/>
    <w:basedOn w:val="Nadpis7"/>
    <w:next w:val="Normlny"/>
    <w:link w:val="Nadpis8Char"/>
    <w:qFormat/>
    <w:rsid w:val="008157F7"/>
    <w:pPr>
      <w:outlineLvl w:val="7"/>
    </w:pPr>
    <w:rPr>
      <w:rFonts w:ascii="Calibri" w:hAnsi="Calibri"/>
      <w:b/>
      <w:i w:val="0"/>
      <w:sz w:val="24"/>
    </w:rPr>
  </w:style>
  <w:style w:type="paragraph" w:styleId="Nadpis9">
    <w:name w:val="heading 9"/>
    <w:basedOn w:val="Nadpis8"/>
    <w:next w:val="Normlny"/>
    <w:link w:val="Nadpis9Char"/>
    <w:qFormat/>
    <w:rsid w:val="008157F7"/>
    <w:pPr>
      <w:outlineLvl w:val="8"/>
    </w:pPr>
    <w:rPr>
      <w:b w:val="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6430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unhideWhenUsed/>
    <w:rsid w:val="00643079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rsid w:val="00643079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643079"/>
    <w:rPr>
      <w:vertAlign w:val="superscript"/>
    </w:rPr>
  </w:style>
  <w:style w:type="table" w:customStyle="1" w:styleId="Mriekatabuky1">
    <w:name w:val="Mriežka tabuľky1"/>
    <w:basedOn w:val="Normlnatabuka"/>
    <w:next w:val="Mriekatabuky"/>
    <w:uiPriority w:val="39"/>
    <w:rsid w:val="006430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qFormat/>
    <w:rsid w:val="0064307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64307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643079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4307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43079"/>
    <w:rPr>
      <w:b/>
      <w:bCs/>
      <w:sz w:val="20"/>
      <w:szCs w:val="20"/>
    </w:rPr>
  </w:style>
  <w:style w:type="paragraph" w:styleId="Odsekzoznamu">
    <w:name w:val="List Paragraph"/>
    <w:aliases w:val="body,Odsek zoznamu2,Farebný zoznam – zvýraznenie 11,List Paragraph,Lettre d'introduction,Paragrafo elenco,1st level - Bullet List Paragraph,Odsek zoznamu21,Odsek zoznamu1,Odstavec_muj,Nad,Odstavec cíl se seznamem,Odstavec se seznamem5,Nad1"/>
    <w:basedOn w:val="Normlny"/>
    <w:link w:val="OdsekzoznamuChar"/>
    <w:uiPriority w:val="34"/>
    <w:qFormat/>
    <w:rsid w:val="0061083E"/>
    <w:pPr>
      <w:spacing w:after="200" w:line="276" w:lineRule="auto"/>
      <w:ind w:left="720"/>
      <w:contextualSpacing/>
    </w:pPr>
  </w:style>
  <w:style w:type="character" w:styleId="Zstupntext">
    <w:name w:val="Placeholder Text"/>
    <w:basedOn w:val="Predvolenpsmoodseku"/>
    <w:uiPriority w:val="99"/>
    <w:semiHidden/>
    <w:rsid w:val="00F15B44"/>
    <w:rPr>
      <w:color w:val="808080"/>
    </w:rPr>
  </w:style>
  <w:style w:type="character" w:customStyle="1" w:styleId="Nadpis3Char">
    <w:name w:val="Nadpis 3 Char"/>
    <w:basedOn w:val="Predvolenpsmoodseku"/>
    <w:link w:val="Nadpis3"/>
    <w:uiPriority w:val="9"/>
    <w:rsid w:val="002B43C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styleId="Odkaznapoznmkupodiarou">
    <w:name w:val="footnote reference"/>
    <w:aliases w:val="PGI Fußnote Ziffer,Footnote symbol,Footnote reference number,Times 10 Point,Exposant 3 Point,Ref,de nota al pie,note TESI,SUPERS,EN Footnote text,EN Footnote Reference,Voetnootverwijzing,Footnote number,fr,o,FR,FR1,BVI fnr,E"/>
    <w:link w:val="Char2"/>
    <w:uiPriority w:val="99"/>
    <w:unhideWhenUsed/>
    <w:qFormat/>
    <w:rsid w:val="002B43CC"/>
    <w:rPr>
      <w:vertAlign w:val="superscript"/>
    </w:rPr>
  </w:style>
  <w:style w:type="paragraph" w:styleId="Textpoznmkypodiarou">
    <w:name w:val="footnote text"/>
    <w:aliases w:val="Text poznámky pod čiarou 007,Text pozn‡mky pod Źiarou 007,Text pozn. pod Źarou Char,Schriftart: 8 pt,Text pozn. pod Źarou Char1,Text pozn. pod Źarou Char2 Char,Text pozn. pod Źarou Char Char1 Char,Text poznámky pod èiarou 007,Ca"/>
    <w:basedOn w:val="Normlny"/>
    <w:link w:val="TextpoznmkypodiarouChar"/>
    <w:uiPriority w:val="99"/>
    <w:qFormat/>
    <w:rsid w:val="00893F8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xtpoznmkypodiarouChar">
    <w:name w:val="Text poznámky pod čiarou Char"/>
    <w:aliases w:val="Text poznámky pod čiarou 007 Char,Text pozn‡mky pod Źiarou 007 Char,Text pozn. pod Źarou Char Char,Schriftart: 8 pt Char,Text pozn. pod Źarou Char1 Char,Text pozn. pod Źarou Char2 Char Char,Text poznámky pod èiarou 007 Char"/>
    <w:basedOn w:val="Predvolenpsmoodseku"/>
    <w:link w:val="Textpoznmkypodiarou"/>
    <w:uiPriority w:val="99"/>
    <w:rsid w:val="00893F8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dpis1Char">
    <w:name w:val="Nadpis 1 Char"/>
    <w:basedOn w:val="Predvolenpsmoodseku"/>
    <w:link w:val="Nadpis1"/>
    <w:rsid w:val="00F86AD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Default">
    <w:name w:val="Default"/>
    <w:qFormat/>
    <w:rsid w:val="006A6A4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OdsekzoznamuChar">
    <w:name w:val="Odsek zoznamu Char"/>
    <w:aliases w:val="body Char,Odsek zoznamu2 Char,Farebný zoznam – zvýraznenie 11 Char,List Paragraph Char,Lettre d'introduction Char,Paragrafo elenco Char,1st level - Bullet List Paragraph Char,Odsek zoznamu21 Char,Odsek zoznamu1 Char,Odstavec_muj Char"/>
    <w:link w:val="Odsekzoznamu"/>
    <w:uiPriority w:val="34"/>
    <w:qFormat/>
    <w:locked/>
    <w:rsid w:val="00966C4F"/>
  </w:style>
  <w:style w:type="character" w:styleId="Hypertextovprepojenie">
    <w:name w:val="Hyperlink"/>
    <w:basedOn w:val="Predvolenpsmoodseku"/>
    <w:uiPriority w:val="99"/>
    <w:unhideWhenUsed/>
    <w:rsid w:val="00966C4F"/>
    <w:rPr>
      <w:color w:val="0563C1" w:themeColor="hyperlink"/>
      <w:u w:val="single"/>
    </w:rPr>
  </w:style>
  <w:style w:type="paragraph" w:customStyle="1" w:styleId="Textvysvetlivky1">
    <w:name w:val="Text vysvetlivky1"/>
    <w:basedOn w:val="Normlny"/>
    <w:next w:val="Textvysvetlivky"/>
    <w:uiPriority w:val="99"/>
    <w:unhideWhenUsed/>
    <w:rsid w:val="00966C4F"/>
    <w:pPr>
      <w:spacing w:after="0" w:line="240" w:lineRule="auto"/>
    </w:pPr>
    <w:rPr>
      <w:sz w:val="20"/>
      <w:szCs w:val="20"/>
    </w:rPr>
  </w:style>
  <w:style w:type="table" w:customStyle="1" w:styleId="Mriekatabuky2">
    <w:name w:val="Mriežka tabuľky2"/>
    <w:basedOn w:val="Normlnatabuka"/>
    <w:next w:val="Mriekatabuky"/>
    <w:uiPriority w:val="59"/>
    <w:rsid w:val="00B351AD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851B8A"/>
    <w:rPr>
      <w:color w:val="605E5C"/>
      <w:shd w:val="clear" w:color="auto" w:fill="E1DFDD"/>
    </w:rPr>
  </w:style>
  <w:style w:type="character" w:customStyle="1" w:styleId="Nadpis4Char">
    <w:name w:val="Nadpis 4 Char"/>
    <w:basedOn w:val="Predvolenpsmoodseku"/>
    <w:link w:val="Nadpis4"/>
    <w:rsid w:val="008157F7"/>
    <w:rPr>
      <w:rFonts w:ascii="Times New Roman" w:eastAsia="Times New Roman" w:hAnsi="Times New Roman" w:cs="Times New Roman"/>
      <w:i/>
      <w:color w:val="000000"/>
      <w:sz w:val="28"/>
      <w:szCs w:val="28"/>
      <w:lang w:val="fr-BE"/>
    </w:rPr>
  </w:style>
  <w:style w:type="character" w:customStyle="1" w:styleId="Nadpis5Char">
    <w:name w:val="Nadpis 5 Char"/>
    <w:basedOn w:val="Predvolenpsmoodseku"/>
    <w:link w:val="Nadpis5"/>
    <w:rsid w:val="008157F7"/>
    <w:rPr>
      <w:rFonts w:ascii="Arial" w:eastAsia="Times New Roman" w:hAnsi="Arial" w:cs="Times New Roman"/>
      <w:b/>
      <w:noProof/>
      <w:color w:val="000000"/>
      <w:szCs w:val="28"/>
      <w:lang w:val="fr-BE"/>
    </w:rPr>
  </w:style>
  <w:style w:type="character" w:customStyle="1" w:styleId="Nadpis6Char">
    <w:name w:val="Nadpis 6 Char"/>
    <w:basedOn w:val="Predvolenpsmoodseku"/>
    <w:link w:val="Nadpis6"/>
    <w:rsid w:val="008157F7"/>
    <w:rPr>
      <w:rFonts w:ascii="Arial" w:eastAsia="Times New Roman" w:hAnsi="Arial" w:cs="Times New Roman"/>
      <w:noProof/>
      <w:color w:val="000000"/>
      <w:szCs w:val="28"/>
      <w:lang w:val="fr-BE"/>
    </w:rPr>
  </w:style>
  <w:style w:type="character" w:customStyle="1" w:styleId="Nadpis7Char">
    <w:name w:val="Nadpis 7 Char"/>
    <w:basedOn w:val="Predvolenpsmoodseku"/>
    <w:link w:val="Nadpis7"/>
    <w:rsid w:val="008157F7"/>
    <w:rPr>
      <w:rFonts w:ascii="Arial" w:eastAsia="Times New Roman" w:hAnsi="Arial" w:cs="Times New Roman"/>
      <w:i/>
      <w:noProof/>
      <w:color w:val="000000"/>
      <w:szCs w:val="28"/>
      <w:lang w:val="fr-BE"/>
    </w:rPr>
  </w:style>
  <w:style w:type="character" w:customStyle="1" w:styleId="Nadpis8Char">
    <w:name w:val="Nadpis 8 Char"/>
    <w:basedOn w:val="Predvolenpsmoodseku"/>
    <w:link w:val="Nadpis8"/>
    <w:rsid w:val="008157F7"/>
    <w:rPr>
      <w:rFonts w:ascii="Calibri" w:eastAsia="Times New Roman" w:hAnsi="Calibri" w:cs="Times New Roman"/>
      <w:b/>
      <w:noProof/>
      <w:color w:val="000000"/>
      <w:sz w:val="24"/>
      <w:szCs w:val="28"/>
      <w:lang w:val="fr-BE"/>
    </w:rPr>
  </w:style>
  <w:style w:type="character" w:customStyle="1" w:styleId="Nadpis9Char">
    <w:name w:val="Nadpis 9 Char"/>
    <w:basedOn w:val="Predvolenpsmoodseku"/>
    <w:link w:val="Nadpis9"/>
    <w:rsid w:val="008157F7"/>
    <w:rPr>
      <w:rFonts w:ascii="Calibri" w:eastAsia="Times New Roman" w:hAnsi="Calibri" w:cs="Times New Roman"/>
      <w:noProof/>
      <w:color w:val="000000"/>
      <w:sz w:val="24"/>
      <w:szCs w:val="28"/>
      <w:lang w:val="fr-BE"/>
    </w:rPr>
  </w:style>
  <w:style w:type="numbering" w:customStyle="1" w:styleId="Headings">
    <w:name w:val="Headings"/>
    <w:uiPriority w:val="99"/>
    <w:rsid w:val="008157F7"/>
    <w:pPr>
      <w:numPr>
        <w:numId w:val="25"/>
      </w:numPr>
    </w:pPr>
  </w:style>
  <w:style w:type="paragraph" w:styleId="Hlavika">
    <w:name w:val="header"/>
    <w:basedOn w:val="Normlny"/>
    <w:link w:val="HlavikaChar"/>
    <w:uiPriority w:val="99"/>
    <w:unhideWhenUsed/>
    <w:rsid w:val="009E52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E52B4"/>
  </w:style>
  <w:style w:type="table" w:customStyle="1" w:styleId="Mriekatabuky12">
    <w:name w:val="Mriežka tabuľky12"/>
    <w:basedOn w:val="Normlnatabuka"/>
    <w:next w:val="Mriekatabuky"/>
    <w:uiPriority w:val="59"/>
    <w:rsid w:val="005D0F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EC77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C7727"/>
    <w:rPr>
      <w:rFonts w:ascii="Segoe UI" w:hAnsi="Segoe UI" w:cs="Segoe UI"/>
      <w:sz w:val="18"/>
      <w:szCs w:val="18"/>
    </w:rPr>
  </w:style>
  <w:style w:type="character" w:customStyle="1" w:styleId="TextpoznmkypodiarouChar1">
    <w:name w:val="Text poznámky pod čiarou Char1"/>
    <w:aliases w:val="Text poznámky pod čiarou 007 Char1,Text pozn‡mky pod Źiarou 007 Char1,Text pozn. pod Źarou Char Char1,Schriftart: 8 pt Char1,Text pozn. pod Źarou Char1 Char1,Text pozn. pod Źarou Char2 Char Char1,Ca Char"/>
    <w:uiPriority w:val="99"/>
    <w:qFormat/>
    <w:rsid w:val="00E174C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har2">
    <w:name w:val="Char2"/>
    <w:basedOn w:val="Normlny"/>
    <w:link w:val="Odkaznapoznmkupodiarou"/>
    <w:uiPriority w:val="99"/>
    <w:qFormat/>
    <w:rsid w:val="00E174C7"/>
    <w:pPr>
      <w:spacing w:line="240" w:lineRule="exact"/>
    </w:pPr>
    <w:rPr>
      <w:vertAlign w:val="superscript"/>
    </w:rPr>
  </w:style>
  <w:style w:type="character" w:customStyle="1" w:styleId="Nevyrieenzmienka2">
    <w:name w:val="Nevyriešená zmienka2"/>
    <w:basedOn w:val="Predvolenpsmoodseku"/>
    <w:uiPriority w:val="99"/>
    <w:semiHidden/>
    <w:unhideWhenUsed/>
    <w:rsid w:val="000A460D"/>
    <w:rPr>
      <w:color w:val="605E5C"/>
      <w:shd w:val="clear" w:color="auto" w:fill="E1DFDD"/>
    </w:rPr>
  </w:style>
  <w:style w:type="paragraph" w:styleId="Pta">
    <w:name w:val="footer"/>
    <w:basedOn w:val="Normlny"/>
    <w:link w:val="PtaChar"/>
    <w:uiPriority w:val="99"/>
    <w:unhideWhenUsed/>
    <w:rsid w:val="00772E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72E44"/>
  </w:style>
  <w:style w:type="character" w:styleId="Nevyrieenzmienka">
    <w:name w:val="Unresolved Mention"/>
    <w:basedOn w:val="Predvolenpsmoodseku"/>
    <w:uiPriority w:val="99"/>
    <w:semiHidden/>
    <w:unhideWhenUsed/>
    <w:rsid w:val="00EB0997"/>
    <w:rPr>
      <w:color w:val="605E5C"/>
      <w:shd w:val="clear" w:color="auto" w:fill="E1DFDD"/>
    </w:rPr>
  </w:style>
  <w:style w:type="paragraph" w:customStyle="1" w:styleId="tl1">
    <w:name w:val="Štýl1"/>
    <w:basedOn w:val="Normlny"/>
    <w:link w:val="tl1Char"/>
    <w:autoRedefine/>
    <w:uiPriority w:val="1"/>
    <w:qFormat/>
    <w:rsid w:val="00EB0997"/>
    <w:pPr>
      <w:keepLines/>
      <w:widowControl w:val="0"/>
      <w:numPr>
        <w:numId w:val="43"/>
      </w:numPr>
      <w:spacing w:after="120" w:line="276" w:lineRule="auto"/>
      <w:ind w:left="709" w:hanging="92"/>
      <w:jc w:val="both"/>
    </w:pPr>
    <w:rPr>
      <w:rFonts w:eastAsia="Times New Roman"/>
      <w:b/>
      <w:bCs/>
      <w:lang w:eastAsia="ar-SA"/>
    </w:rPr>
  </w:style>
  <w:style w:type="character" w:customStyle="1" w:styleId="tl1Char">
    <w:name w:val="Štýl1 Char"/>
    <w:basedOn w:val="Predvolenpsmoodseku"/>
    <w:link w:val="tl1"/>
    <w:uiPriority w:val="1"/>
    <w:rsid w:val="00EB0997"/>
    <w:rPr>
      <w:rFonts w:eastAsia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790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s://josephine.proebiz.com/sk/promoter/register/CbW3bbUhEb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josephine.proebiz.com/sk/promoter/register/CbW3bbUhEb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op.europa.eu/sk/publication-detail/-/publication/756d9260-ee54-11ea-991b-01aa75ed71a1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https://josephine.proebiz.com/sk/promoter/register/CbW3bbUhEb" TargetMode="External"/><Relationship Id="rId22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0F935A864D41D998408D9F69B2F43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D1EA2EA-1927-4B44-8808-2FD3E2693AB6}"/>
      </w:docPartPr>
      <w:docPartBody>
        <w:p w:rsidR="00344FF8" w:rsidRDefault="006E5A9E" w:rsidP="006E5A9E">
          <w:pPr>
            <w:pStyle w:val="730F935A864D41D998408D9F69B2F438"/>
          </w:pPr>
          <w:r w:rsidRPr="00B70C75">
            <w:rPr>
              <w:rStyle w:val="Zstupntext"/>
            </w:rPr>
            <w:t>Vyberte položku.</w:t>
          </w:r>
        </w:p>
      </w:docPartBody>
    </w:docPart>
    <w:docPart>
      <w:docPartPr>
        <w:name w:val="0A354D4279EF48A0A79C8620FB66B52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62A69F8-4658-4183-8B25-755ECAF167D3}"/>
      </w:docPartPr>
      <w:docPartBody>
        <w:p w:rsidR="0028256B" w:rsidRDefault="00A728EE" w:rsidP="00A728EE">
          <w:pPr>
            <w:pStyle w:val="0A354D4279EF48A0A79C8620FB66B525"/>
          </w:pPr>
          <w:r w:rsidRPr="00997874">
            <w:rPr>
              <w:rStyle w:val="Zstupntext"/>
            </w:rPr>
            <w:t>Kliknite alebo ťuknite a zadajte dátum.</w:t>
          </w:r>
        </w:p>
      </w:docPartBody>
    </w:docPart>
    <w:docPart>
      <w:docPartPr>
        <w:name w:val="EE291524FB334D6BA1A149CAECF71DB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9AFA5B8-E716-42B0-A663-95AE9EAB1AA0}"/>
      </w:docPartPr>
      <w:docPartBody>
        <w:p w:rsidR="0028256B" w:rsidRDefault="00A728EE" w:rsidP="00A728EE">
          <w:pPr>
            <w:pStyle w:val="EE291524FB334D6BA1A149CAECF71DB3"/>
          </w:pPr>
          <w:r w:rsidRPr="00997874">
            <w:rPr>
              <w:rStyle w:val="Zstupntext"/>
            </w:rPr>
            <w:t>Kliknite alebo ťuknite a zadajte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MS Gothic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5A9E"/>
    <w:rsid w:val="000403A7"/>
    <w:rsid w:val="000772CC"/>
    <w:rsid w:val="00100712"/>
    <w:rsid w:val="00174598"/>
    <w:rsid w:val="001811FC"/>
    <w:rsid w:val="001A0421"/>
    <w:rsid w:val="001C38A2"/>
    <w:rsid w:val="0028256B"/>
    <w:rsid w:val="002C07D6"/>
    <w:rsid w:val="002D1EC0"/>
    <w:rsid w:val="003367A6"/>
    <w:rsid w:val="00344FF8"/>
    <w:rsid w:val="003B50BF"/>
    <w:rsid w:val="004858DC"/>
    <w:rsid w:val="00557C4B"/>
    <w:rsid w:val="006E5A9E"/>
    <w:rsid w:val="0079798D"/>
    <w:rsid w:val="007B5F70"/>
    <w:rsid w:val="00811E15"/>
    <w:rsid w:val="0088332C"/>
    <w:rsid w:val="008F7DC4"/>
    <w:rsid w:val="009E1B7A"/>
    <w:rsid w:val="00A441CB"/>
    <w:rsid w:val="00A728EE"/>
    <w:rsid w:val="00A77016"/>
    <w:rsid w:val="00AC0CB6"/>
    <w:rsid w:val="00B42383"/>
    <w:rsid w:val="00B43CD4"/>
    <w:rsid w:val="00DD4B8C"/>
    <w:rsid w:val="00DF24B1"/>
    <w:rsid w:val="00DF7314"/>
    <w:rsid w:val="00DF7AA2"/>
    <w:rsid w:val="00E858B8"/>
    <w:rsid w:val="00EB73AD"/>
    <w:rsid w:val="00EC1A35"/>
    <w:rsid w:val="00F24966"/>
    <w:rsid w:val="00F24D52"/>
    <w:rsid w:val="00F41A49"/>
    <w:rsid w:val="00FA443D"/>
    <w:rsid w:val="00FC7871"/>
    <w:rsid w:val="00FF1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A728EE"/>
    <w:rPr>
      <w:color w:val="808080"/>
    </w:rPr>
  </w:style>
  <w:style w:type="paragraph" w:customStyle="1" w:styleId="730F935A864D41D998408D9F69B2F438">
    <w:name w:val="730F935A864D41D998408D9F69B2F438"/>
    <w:rsid w:val="006E5A9E"/>
  </w:style>
  <w:style w:type="paragraph" w:customStyle="1" w:styleId="0A354D4279EF48A0A79C8620FB66B525">
    <w:name w:val="0A354D4279EF48A0A79C8620FB66B525"/>
    <w:rsid w:val="00A728EE"/>
  </w:style>
  <w:style w:type="paragraph" w:customStyle="1" w:styleId="EE291524FB334D6BA1A149CAECF71DB3">
    <w:name w:val="EE291524FB334D6BA1A149CAECF71DB3"/>
    <w:rsid w:val="00A728E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6F3F4F-062D-4B2D-88F7-565AB1824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15</Pages>
  <Words>4227</Words>
  <Characters>24096</Characters>
  <Application>Microsoft Office Word</Application>
  <DocSecurity>0</DocSecurity>
  <Lines>200</Lines>
  <Paragraphs>56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PPA</Company>
  <LinksUpToDate>false</LinksUpToDate>
  <CharactersWithSpaces>28267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Kužma Emil</dc:creator>
  <cp:keywords/>
  <dc:description/>
  <cp:lastModifiedBy>Valentová Lenka</cp:lastModifiedBy>
  <cp:revision>10</cp:revision>
  <dcterms:created xsi:type="dcterms:W3CDTF">2025-06-30T11:10:00Z</dcterms:created>
  <dcterms:modified xsi:type="dcterms:W3CDTF">2025-07-07T11:42:00Z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1f49583-305d-4d31-a578-23419888fadf_Enabled">
    <vt:lpwstr>true</vt:lpwstr>
  </property>
  <property fmtid="{D5CDD505-2E9C-101B-9397-08002B2CF9AE}" pid="3" name="MSIP_Label_71f49583-305d-4d31-a578-23419888fadf_SetDate">
    <vt:lpwstr>2023-09-21T08:48:04Z</vt:lpwstr>
  </property>
  <property fmtid="{D5CDD505-2E9C-101B-9397-08002B2CF9AE}" pid="4" name="MSIP_Label_71f49583-305d-4d31-a578-23419888fadf_Method">
    <vt:lpwstr>Privileged</vt:lpwstr>
  </property>
  <property fmtid="{D5CDD505-2E9C-101B-9397-08002B2CF9AE}" pid="5" name="MSIP_Label_71f49583-305d-4d31-a578-23419888fadf_Name">
    <vt:lpwstr>VEREJNÉ</vt:lpwstr>
  </property>
  <property fmtid="{D5CDD505-2E9C-101B-9397-08002B2CF9AE}" pid="6" name="MSIP_Label_71f49583-305d-4d31-a578-23419888fadf_SiteId">
    <vt:lpwstr>e0d54165-a303-4a6a-9954-68dfeb2b693d</vt:lpwstr>
  </property>
  <property fmtid="{D5CDD505-2E9C-101B-9397-08002B2CF9AE}" pid="7" name="MSIP_Label_71f49583-305d-4d31-a578-23419888fadf_ActionId">
    <vt:lpwstr>a09730f0-ecfa-4cf7-b2c2-89d30299ab8e</vt:lpwstr>
  </property>
  <property fmtid="{D5CDD505-2E9C-101B-9397-08002B2CF9AE}" pid="8" name="MSIP_Label_71f49583-305d-4d31-a578-23419888fadf_ContentBits">
    <vt:lpwstr>0</vt:lpwstr>
  </property>
</Properties>
</file>