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AB81" w14:textId="08D3F332" w:rsidR="00E94513" w:rsidRDefault="00E94513" w:rsidP="008D775F">
      <w:pPr>
        <w:pStyle w:val="Odsekzoznamu"/>
        <w:spacing w:after="120"/>
        <w:ind w:left="426"/>
        <w:jc w:val="both"/>
      </w:pPr>
    </w:p>
    <w:p w14:paraId="46257D49" w14:textId="77777777" w:rsidR="001300F9" w:rsidRDefault="001300F9" w:rsidP="008D775F">
      <w:pPr>
        <w:pStyle w:val="Odsekzoznamu"/>
        <w:spacing w:after="120"/>
        <w:ind w:left="426"/>
        <w:jc w:val="both"/>
      </w:pPr>
    </w:p>
    <w:tbl>
      <w:tblPr>
        <w:tblW w:w="91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90"/>
      </w:tblGrid>
      <w:tr w:rsidR="00667CF1" w:rsidRPr="00AF49ED" w14:paraId="281468B9" w14:textId="77777777" w:rsidTr="002149AE">
        <w:trPr>
          <w:trHeight w:val="435"/>
        </w:trPr>
        <w:tc>
          <w:tcPr>
            <w:tcW w:w="9190" w:type="dxa"/>
            <w:shd w:val="clear" w:color="auto" w:fill="CCFFCC"/>
            <w:vAlign w:val="center"/>
          </w:tcPr>
          <w:p w14:paraId="028250C7" w14:textId="77777777" w:rsidR="00EE0D79" w:rsidRDefault="00667CF1" w:rsidP="00EE0D79">
            <w:pPr>
              <w:ind w:left="79"/>
              <w:jc w:val="center"/>
              <w:rPr>
                <w:b/>
                <w:caps/>
              </w:rPr>
            </w:pPr>
            <w:r w:rsidRPr="00712222">
              <w:rPr>
                <w:b/>
                <w:caps/>
              </w:rPr>
              <w:t xml:space="preserve">Čestné </w:t>
            </w:r>
            <w:r w:rsidR="00EE0D79"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>vyhlásenie</w:t>
            </w:r>
            <w:r w:rsidR="00EE0D79"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 žiadateľa </w:t>
            </w:r>
            <w:r w:rsidR="00EE0D79"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>O</w:t>
            </w:r>
            <w:r w:rsidR="00EE0D79"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 PODPORU </w:t>
            </w:r>
            <w:r w:rsidR="00EE0D79"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>NA</w:t>
            </w:r>
            <w:r w:rsidR="00EE0D79"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 INVESTÍCIE v</w:t>
            </w:r>
            <w:r w:rsidR="00EE0D79"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 prípade, </w:t>
            </w:r>
            <w:r w:rsidR="00EE0D79"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>ak</w:t>
            </w:r>
            <w:r w:rsidR="00EE0D79"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 </w:t>
            </w:r>
            <w:r w:rsidRPr="00EE0D79">
              <w:rPr>
                <w:b/>
                <w:caps/>
                <w:u w:val="single"/>
              </w:rPr>
              <w:t>má</w:t>
            </w:r>
            <w:r w:rsidRPr="00712222">
              <w:rPr>
                <w:b/>
                <w:caps/>
              </w:rPr>
              <w:t xml:space="preserve"> </w:t>
            </w:r>
            <w:r w:rsidR="00EE0D79"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prepojený </w:t>
            </w:r>
            <w:r w:rsidR="00EE0D79"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>podnik</w:t>
            </w:r>
            <w:r w:rsidR="00EE0D79"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 xml:space="preserve"> </w:t>
            </w:r>
          </w:p>
          <w:p w14:paraId="5C619EC2" w14:textId="77777777" w:rsidR="00EE0D79" w:rsidRPr="00712222" w:rsidRDefault="00667CF1" w:rsidP="00EE0D79">
            <w:pPr>
              <w:ind w:left="79"/>
              <w:jc w:val="center"/>
              <w:rPr>
                <w:b/>
                <w:caps/>
              </w:rPr>
            </w:pPr>
            <w:r w:rsidRPr="00712222">
              <w:rPr>
                <w:b/>
                <w:caps/>
              </w:rPr>
              <w:t xml:space="preserve">a/alebo </w:t>
            </w:r>
            <w:r w:rsidR="00EE0D79">
              <w:rPr>
                <w:b/>
                <w:caps/>
              </w:rPr>
              <w:t xml:space="preserve"> </w:t>
            </w:r>
            <w:r w:rsidRPr="00712222">
              <w:rPr>
                <w:b/>
                <w:caps/>
              </w:rPr>
              <w:t>partnerský podnik</w:t>
            </w:r>
          </w:p>
        </w:tc>
      </w:tr>
    </w:tbl>
    <w:p w14:paraId="32024F6F" w14:textId="77777777" w:rsidR="00667CF1" w:rsidRPr="00AF49ED" w:rsidRDefault="00667CF1" w:rsidP="00667CF1">
      <w:pPr>
        <w:spacing w:before="120"/>
        <w:ind w:left="79"/>
        <w:jc w:val="both"/>
        <w:rPr>
          <w:sz w:val="20"/>
        </w:rPr>
      </w:pPr>
    </w:p>
    <w:p w14:paraId="1DAE2114" w14:textId="77777777" w:rsidR="00667CF1" w:rsidRPr="00712222" w:rsidRDefault="00667CF1" w:rsidP="00712222">
      <w:pPr>
        <w:ind w:left="-142"/>
        <w:jc w:val="both"/>
        <w:rPr>
          <w:b/>
        </w:rPr>
      </w:pPr>
      <w:r w:rsidRPr="00712222">
        <w:rPr>
          <w:b/>
        </w:rPr>
        <w:t xml:space="preserve">Tabuľka pre začlenenie žiadateľa do kategórie </w:t>
      </w:r>
      <w:proofErr w:type="spellStart"/>
      <w:r w:rsidRPr="00712222">
        <w:rPr>
          <w:b/>
        </w:rPr>
        <w:t>Mikro</w:t>
      </w:r>
      <w:proofErr w:type="spellEnd"/>
      <w:r w:rsidRPr="00712222">
        <w:rPr>
          <w:b/>
        </w:rPr>
        <w:t>, malých a stredných podnikov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418"/>
        <w:gridCol w:w="1671"/>
        <w:gridCol w:w="1904"/>
      </w:tblGrid>
      <w:tr w:rsidR="00667CF1" w:rsidRPr="00436D62" w14:paraId="1955D5F1" w14:textId="77777777" w:rsidTr="009455A2">
        <w:tc>
          <w:tcPr>
            <w:tcW w:w="4111" w:type="dxa"/>
            <w:shd w:val="clear" w:color="auto" w:fill="auto"/>
          </w:tcPr>
          <w:p w14:paraId="3C37C83E" w14:textId="77777777" w:rsidR="00712222" w:rsidRDefault="00667CF1" w:rsidP="002149AE">
            <w:pPr>
              <w:spacing w:before="120"/>
              <w:jc w:val="both"/>
              <w:rPr>
                <w:sz w:val="22"/>
                <w:szCs w:val="22"/>
              </w:rPr>
            </w:pPr>
            <w:r w:rsidRPr="00712222">
              <w:rPr>
                <w:sz w:val="22"/>
                <w:szCs w:val="22"/>
              </w:rPr>
              <w:t xml:space="preserve">Sledované účtovné obdobie*: </w:t>
            </w:r>
          </w:p>
          <w:p w14:paraId="4309D368" w14:textId="77777777" w:rsidR="00667CF1" w:rsidRPr="00712222" w:rsidRDefault="00712222" w:rsidP="00712222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</w:t>
            </w:r>
            <w:r w:rsidR="00667CF1" w:rsidRPr="00712222">
              <w:rPr>
                <w:sz w:val="22"/>
                <w:szCs w:val="22"/>
              </w:rPr>
              <w:t>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00114C" w14:textId="77777777" w:rsidR="00667CF1" w:rsidRPr="00712222" w:rsidRDefault="00667CF1" w:rsidP="002149AE">
            <w:pPr>
              <w:jc w:val="center"/>
              <w:rPr>
                <w:spacing w:val="-6"/>
                <w:sz w:val="22"/>
                <w:szCs w:val="22"/>
              </w:rPr>
            </w:pPr>
            <w:r w:rsidRPr="00712222">
              <w:rPr>
                <w:spacing w:val="-6"/>
                <w:sz w:val="22"/>
                <w:szCs w:val="22"/>
              </w:rPr>
              <w:t>Počet zamestnancov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CA48C9D" w14:textId="77777777" w:rsidR="00667CF1" w:rsidRPr="00712222" w:rsidRDefault="00667CF1" w:rsidP="002149AE">
            <w:pPr>
              <w:jc w:val="center"/>
              <w:rPr>
                <w:sz w:val="22"/>
                <w:szCs w:val="22"/>
              </w:rPr>
            </w:pPr>
            <w:r w:rsidRPr="00712222">
              <w:rPr>
                <w:sz w:val="22"/>
                <w:szCs w:val="22"/>
              </w:rPr>
              <w:t>Ročný obrat</w:t>
            </w:r>
          </w:p>
          <w:p w14:paraId="4FB3548D" w14:textId="77777777" w:rsidR="00667CF1" w:rsidRPr="00712222" w:rsidRDefault="00667CF1" w:rsidP="006E4367">
            <w:pPr>
              <w:jc w:val="center"/>
              <w:rPr>
                <w:sz w:val="22"/>
                <w:szCs w:val="22"/>
              </w:rPr>
            </w:pPr>
            <w:r w:rsidRPr="00712222">
              <w:rPr>
                <w:sz w:val="22"/>
                <w:szCs w:val="22"/>
              </w:rPr>
              <w:t>(v EUR)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2DBF8642" w14:textId="77777777" w:rsidR="00667CF1" w:rsidRPr="00712222" w:rsidRDefault="00667CF1" w:rsidP="002149AE">
            <w:pPr>
              <w:jc w:val="center"/>
              <w:rPr>
                <w:sz w:val="22"/>
                <w:szCs w:val="22"/>
              </w:rPr>
            </w:pPr>
            <w:r w:rsidRPr="00712222">
              <w:rPr>
                <w:sz w:val="22"/>
                <w:szCs w:val="22"/>
              </w:rPr>
              <w:t>Ročná súvaha</w:t>
            </w:r>
          </w:p>
          <w:p w14:paraId="278E4E12" w14:textId="77777777" w:rsidR="00667CF1" w:rsidRPr="00712222" w:rsidRDefault="00667CF1" w:rsidP="006E4367">
            <w:pPr>
              <w:jc w:val="center"/>
              <w:rPr>
                <w:sz w:val="22"/>
                <w:szCs w:val="22"/>
              </w:rPr>
            </w:pPr>
            <w:r w:rsidRPr="00712222">
              <w:rPr>
                <w:sz w:val="22"/>
                <w:szCs w:val="22"/>
              </w:rPr>
              <w:t>(v EUR)</w:t>
            </w:r>
          </w:p>
        </w:tc>
      </w:tr>
      <w:tr w:rsidR="00667CF1" w:rsidRPr="00436D62" w14:paraId="70C22226" w14:textId="77777777" w:rsidTr="009455A2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0CFD4A62" w14:textId="77777777" w:rsidR="00667CF1" w:rsidRPr="00712222" w:rsidRDefault="00667CF1" w:rsidP="002149AE">
            <w:pPr>
              <w:rPr>
                <w:sz w:val="22"/>
                <w:szCs w:val="22"/>
              </w:rPr>
            </w:pPr>
            <w:r w:rsidRPr="00712222">
              <w:rPr>
                <w:b/>
                <w:sz w:val="22"/>
                <w:szCs w:val="22"/>
              </w:rPr>
              <w:t>1.</w:t>
            </w:r>
            <w:r w:rsidRPr="00712222">
              <w:rPr>
                <w:sz w:val="22"/>
                <w:szCs w:val="22"/>
              </w:rPr>
              <w:t xml:space="preserve"> Údaje* žiadateľa**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1B3E2E" w14:textId="77777777" w:rsidR="00667CF1" w:rsidRPr="00436D62" w:rsidRDefault="00667CF1" w:rsidP="00214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C2D6DD5" w14:textId="77777777" w:rsidR="00667CF1" w:rsidRPr="00436D62" w:rsidRDefault="00667CF1" w:rsidP="006E43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25DB7FCA" w14:textId="77777777" w:rsidR="00667CF1" w:rsidRPr="00436D62" w:rsidRDefault="00667CF1" w:rsidP="002149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F1" w:rsidRPr="00436D62" w14:paraId="6139A3F6" w14:textId="77777777" w:rsidTr="009455A2">
        <w:tc>
          <w:tcPr>
            <w:tcW w:w="4111" w:type="dxa"/>
            <w:shd w:val="clear" w:color="auto" w:fill="auto"/>
            <w:vAlign w:val="center"/>
          </w:tcPr>
          <w:p w14:paraId="62A50DBB" w14:textId="77777777" w:rsidR="00667CF1" w:rsidRPr="00712222" w:rsidRDefault="00667CF1" w:rsidP="002149AE">
            <w:pPr>
              <w:ind w:left="240" w:hanging="240"/>
              <w:rPr>
                <w:sz w:val="22"/>
                <w:szCs w:val="22"/>
              </w:rPr>
            </w:pPr>
            <w:r w:rsidRPr="00712222">
              <w:rPr>
                <w:b/>
                <w:sz w:val="22"/>
                <w:szCs w:val="22"/>
              </w:rPr>
              <w:t>2.</w:t>
            </w:r>
            <w:r w:rsidRPr="00712222">
              <w:rPr>
                <w:sz w:val="22"/>
                <w:szCs w:val="22"/>
              </w:rPr>
              <w:t xml:space="preserve"> Súčet údajov* všetkých prepojených podnikov  (ak existujú) a nie sú zahrnuté v rámci konsolidácie v riadku 1***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C9792" w14:textId="77777777" w:rsidR="00667CF1" w:rsidRPr="00436D62" w:rsidRDefault="00667CF1" w:rsidP="00214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0B1FB7AD" w14:textId="77777777" w:rsidR="00667CF1" w:rsidRPr="00436D62" w:rsidRDefault="00667CF1" w:rsidP="00214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5AD6103C" w14:textId="77777777" w:rsidR="00667CF1" w:rsidRPr="00436D62" w:rsidRDefault="00667CF1" w:rsidP="002149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F1" w:rsidRPr="00436D62" w14:paraId="2F0F0CA5" w14:textId="77777777" w:rsidTr="009455A2">
        <w:trPr>
          <w:trHeight w:val="510"/>
        </w:trPr>
        <w:tc>
          <w:tcPr>
            <w:tcW w:w="4111" w:type="dxa"/>
            <w:shd w:val="clear" w:color="auto" w:fill="auto"/>
            <w:vAlign w:val="center"/>
          </w:tcPr>
          <w:p w14:paraId="7B541038" w14:textId="77777777" w:rsidR="00667CF1" w:rsidRPr="00712222" w:rsidRDefault="00667CF1" w:rsidP="002149AE">
            <w:pPr>
              <w:ind w:left="240" w:hanging="240"/>
              <w:rPr>
                <w:sz w:val="22"/>
                <w:szCs w:val="22"/>
              </w:rPr>
            </w:pPr>
            <w:r w:rsidRPr="00712222">
              <w:rPr>
                <w:b/>
                <w:sz w:val="22"/>
                <w:szCs w:val="22"/>
              </w:rPr>
              <w:t>3.</w:t>
            </w:r>
            <w:r w:rsidRPr="00712222">
              <w:rPr>
                <w:sz w:val="22"/>
                <w:szCs w:val="22"/>
              </w:rPr>
              <w:t xml:space="preserve"> Súčet pomerných údajov* všetkých partnerských podnikov (ak existujú)****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F3E36" w14:textId="77777777" w:rsidR="00667CF1" w:rsidRPr="00436D62" w:rsidRDefault="00667CF1" w:rsidP="00214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27FD8" w14:textId="77777777" w:rsidR="00667CF1" w:rsidRPr="00436D62" w:rsidRDefault="00667CF1" w:rsidP="00214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F86B0" w14:textId="77777777" w:rsidR="00667CF1" w:rsidRPr="00436D62" w:rsidRDefault="00667CF1" w:rsidP="002149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F1" w:rsidRPr="00436D62" w14:paraId="7856ED5A" w14:textId="77777777" w:rsidTr="009455A2">
        <w:trPr>
          <w:trHeight w:val="502"/>
        </w:trPr>
        <w:tc>
          <w:tcPr>
            <w:tcW w:w="4111" w:type="dxa"/>
            <w:shd w:val="clear" w:color="auto" w:fill="auto"/>
            <w:vAlign w:val="center"/>
          </w:tcPr>
          <w:p w14:paraId="6F64CF69" w14:textId="77777777" w:rsidR="00667CF1" w:rsidRPr="009F3281" w:rsidRDefault="00667CF1" w:rsidP="002149AE">
            <w:pPr>
              <w:rPr>
                <w:b/>
              </w:rPr>
            </w:pPr>
            <w:r w:rsidRPr="009F3281">
              <w:rPr>
                <w:b/>
              </w:rPr>
              <w:t>Spolu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0975D533" w14:textId="77777777" w:rsidR="00667CF1" w:rsidRPr="00436D62" w:rsidRDefault="00667CF1" w:rsidP="002149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E0E0E0"/>
            <w:vAlign w:val="center"/>
          </w:tcPr>
          <w:p w14:paraId="0880C84B" w14:textId="77777777" w:rsidR="00667CF1" w:rsidRPr="00436D62" w:rsidRDefault="00667CF1" w:rsidP="002149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E0E0E0"/>
            <w:vAlign w:val="center"/>
          </w:tcPr>
          <w:p w14:paraId="4F9092A7" w14:textId="77777777" w:rsidR="00667CF1" w:rsidRPr="00436D62" w:rsidRDefault="00667CF1" w:rsidP="002149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DC89FC" w14:textId="77777777" w:rsidR="00667CF1" w:rsidRPr="00712222" w:rsidRDefault="00667CF1" w:rsidP="00667CF1">
      <w:pPr>
        <w:tabs>
          <w:tab w:val="left" w:pos="180"/>
        </w:tabs>
        <w:spacing w:before="60" w:after="60"/>
        <w:ind w:left="180" w:hanging="180"/>
        <w:jc w:val="both"/>
        <w:rPr>
          <w:sz w:val="20"/>
          <w:szCs w:val="20"/>
        </w:rPr>
      </w:pPr>
      <w:r w:rsidRPr="00712222">
        <w:rPr>
          <w:sz w:val="20"/>
          <w:szCs w:val="20"/>
        </w:rPr>
        <w:t xml:space="preserve">* </w:t>
      </w:r>
      <w:r w:rsidRPr="00712222">
        <w:rPr>
          <w:sz w:val="20"/>
          <w:szCs w:val="20"/>
        </w:rPr>
        <w:tab/>
        <w:t>Všetky údaje sa musia týkať posledného uzatvoreného účtovného obdobia a musia byť vypočítané za obdobie jedného roka. V prípade novozaložených podnikov, ktorých účtovné závierky ešte neboli schválené, sa uplatnia údaje získané čestným odhadom vykonaným na bežný finančný rok.</w:t>
      </w:r>
    </w:p>
    <w:p w14:paraId="5CA65ECA" w14:textId="77777777" w:rsidR="00667CF1" w:rsidRPr="00712222" w:rsidRDefault="00667CF1" w:rsidP="00667CF1">
      <w:pPr>
        <w:tabs>
          <w:tab w:val="left" w:pos="180"/>
        </w:tabs>
        <w:spacing w:before="60" w:after="60"/>
        <w:ind w:left="180" w:hanging="180"/>
        <w:jc w:val="both"/>
        <w:rPr>
          <w:sz w:val="20"/>
          <w:szCs w:val="20"/>
        </w:rPr>
      </w:pPr>
      <w:r w:rsidRPr="00712222">
        <w:rPr>
          <w:sz w:val="20"/>
          <w:szCs w:val="20"/>
        </w:rPr>
        <w:t xml:space="preserve">** Ak žiadateľ vyhotovuje konsolidovanú účtovnú závierku, alebo je zahrnutý v rámci konsolidácie do účtovnej závierky iného podniku, vypĺňa údaje z Tabuľky B 1, Prílohy B Prepojené podniky. </w:t>
      </w:r>
    </w:p>
    <w:p w14:paraId="758F47D7" w14:textId="77777777" w:rsidR="00667CF1" w:rsidRPr="00712222" w:rsidRDefault="00667CF1" w:rsidP="00667CF1">
      <w:pPr>
        <w:tabs>
          <w:tab w:val="left" w:pos="180"/>
        </w:tabs>
        <w:spacing w:before="60" w:after="60"/>
        <w:ind w:left="180" w:hanging="180"/>
        <w:jc w:val="both"/>
        <w:rPr>
          <w:sz w:val="20"/>
          <w:szCs w:val="20"/>
        </w:rPr>
      </w:pPr>
      <w:r w:rsidRPr="00712222">
        <w:rPr>
          <w:sz w:val="20"/>
          <w:szCs w:val="20"/>
        </w:rPr>
        <w:t xml:space="preserve">***  Uviesť údaje z Tabuľky B 2, Prílohy B Prepojené podniky. </w:t>
      </w:r>
    </w:p>
    <w:p w14:paraId="14C408DB" w14:textId="77777777" w:rsidR="00667CF1" w:rsidRPr="00712222" w:rsidRDefault="00667CF1" w:rsidP="00667CF1">
      <w:pPr>
        <w:pBdr>
          <w:bottom w:val="single" w:sz="12" w:space="1" w:color="auto"/>
        </w:pBdr>
        <w:tabs>
          <w:tab w:val="left" w:pos="180"/>
        </w:tabs>
        <w:spacing w:before="60" w:after="60"/>
        <w:ind w:left="180" w:hanging="180"/>
        <w:jc w:val="both"/>
        <w:rPr>
          <w:sz w:val="20"/>
          <w:szCs w:val="20"/>
        </w:rPr>
      </w:pPr>
      <w:r w:rsidRPr="00712222">
        <w:rPr>
          <w:sz w:val="20"/>
          <w:szCs w:val="20"/>
        </w:rPr>
        <w:t xml:space="preserve">**** Uviesť údaje z Tabuľky A, Prílohy A Partnerské podniky. </w:t>
      </w:r>
    </w:p>
    <w:p w14:paraId="3F9475E0" w14:textId="77777777" w:rsidR="00667CF1" w:rsidRPr="00712222" w:rsidRDefault="00667CF1" w:rsidP="00667CF1">
      <w:pPr>
        <w:rPr>
          <w:b/>
        </w:rPr>
      </w:pPr>
      <w:r w:rsidRPr="00712222">
        <w:rPr>
          <w:b/>
        </w:rPr>
        <w:t xml:space="preserve">Poznámka: </w:t>
      </w:r>
    </w:p>
    <w:p w14:paraId="3D7AF4AE" w14:textId="77777777" w:rsidR="00667CF1" w:rsidRPr="00712222" w:rsidRDefault="00667CF1" w:rsidP="00667CF1">
      <w:r w:rsidRPr="00712222">
        <w:t>Údaje v riadku „Spolu“ sú údaje pre začlenenie žiadateľa do kategórie „</w:t>
      </w:r>
      <w:proofErr w:type="spellStart"/>
      <w:r w:rsidRPr="00712222">
        <w:t>Mikro</w:t>
      </w:r>
      <w:proofErr w:type="spellEnd"/>
      <w:r w:rsidRPr="00712222">
        <w:t xml:space="preserve">, malých alebo stredných podnikov“. </w:t>
      </w:r>
    </w:p>
    <w:p w14:paraId="31099D0A" w14:textId="77777777" w:rsidR="00667CF1" w:rsidRPr="00712222" w:rsidRDefault="00667CF1" w:rsidP="00667CF1">
      <w:pPr>
        <w:rPr>
          <w:b/>
        </w:rPr>
      </w:pPr>
    </w:p>
    <w:p w14:paraId="58DA5CB3" w14:textId="77777777" w:rsidR="00667CF1" w:rsidRPr="00712222" w:rsidRDefault="00667CF1" w:rsidP="00667CF1">
      <w:pPr>
        <w:rPr>
          <w:b/>
        </w:rPr>
      </w:pPr>
      <w:r w:rsidRPr="00712222">
        <w:rPr>
          <w:b/>
        </w:rPr>
        <w:t xml:space="preserve">Príloha A </w:t>
      </w:r>
      <w:r w:rsidRPr="00712222">
        <w:t>– predkladá žiadateľ, ktorý má partnerský podnik (vrátane „listov partnera“).</w:t>
      </w:r>
    </w:p>
    <w:p w14:paraId="4C233796" w14:textId="77777777" w:rsidR="00667CF1" w:rsidRPr="00712222" w:rsidRDefault="00667CF1" w:rsidP="00667CF1">
      <w:pPr>
        <w:jc w:val="both"/>
      </w:pPr>
      <w:r w:rsidRPr="00712222">
        <w:rPr>
          <w:b/>
        </w:rPr>
        <w:t xml:space="preserve">Príloha B </w:t>
      </w:r>
      <w:r w:rsidRPr="00712222">
        <w:t>– predkladá žiadateľ, ktorý má prepojený podnik</w:t>
      </w:r>
      <w:r w:rsidRPr="00712222">
        <w:rPr>
          <w:b/>
        </w:rPr>
        <w:t xml:space="preserve"> </w:t>
      </w:r>
      <w:r w:rsidRPr="00712222">
        <w:t>(vrátane „listov prepojeného podniku“, pokiaľ partnerské podniky nie sú zahrnuté v rámci konsolidácie).</w:t>
      </w:r>
    </w:p>
    <w:p w14:paraId="7E18594B" w14:textId="77777777" w:rsidR="00667CF1" w:rsidRPr="001E7DD9" w:rsidRDefault="00667CF1" w:rsidP="00667CF1">
      <w:pPr>
        <w:jc w:val="both"/>
        <w:rPr>
          <w:rFonts w:ascii="Arial" w:hAnsi="Arial" w:cs="Arial"/>
          <w:b/>
          <w:sz w:val="20"/>
          <w:szCs w:val="20"/>
        </w:rPr>
      </w:pPr>
    </w:p>
    <w:p w14:paraId="0726905B" w14:textId="77777777" w:rsidR="00667CF1" w:rsidRPr="001E7DD9" w:rsidRDefault="00667CF1" w:rsidP="00667CF1">
      <w:pPr>
        <w:jc w:val="both"/>
        <w:rPr>
          <w:rFonts w:ascii="Arial" w:hAnsi="Arial" w:cs="Arial"/>
          <w:b/>
          <w:sz w:val="20"/>
          <w:szCs w:val="20"/>
        </w:rPr>
      </w:pPr>
    </w:p>
    <w:p w14:paraId="6D7C9B25" w14:textId="77777777" w:rsidR="00667CF1" w:rsidRPr="001E7DD9" w:rsidRDefault="00667CF1" w:rsidP="00667CF1">
      <w:pPr>
        <w:jc w:val="both"/>
        <w:rPr>
          <w:rFonts w:ascii="Arial" w:hAnsi="Arial" w:cs="Arial"/>
          <w:b/>
          <w:sz w:val="20"/>
          <w:szCs w:val="20"/>
        </w:rPr>
      </w:pPr>
    </w:p>
    <w:p w14:paraId="6058BB19" w14:textId="77777777" w:rsidR="00667CF1" w:rsidRPr="001E7DD9" w:rsidRDefault="00667CF1" w:rsidP="00667CF1">
      <w:pPr>
        <w:jc w:val="both"/>
        <w:rPr>
          <w:rFonts w:ascii="Arial" w:hAnsi="Arial" w:cs="Arial"/>
          <w:b/>
          <w:sz w:val="20"/>
          <w:szCs w:val="20"/>
        </w:rPr>
      </w:pPr>
    </w:p>
    <w:p w14:paraId="470E9436" w14:textId="77777777" w:rsidR="00667CF1" w:rsidRPr="009F3281" w:rsidRDefault="00667CF1" w:rsidP="00667CF1">
      <w:pPr>
        <w:spacing w:before="60" w:after="60"/>
      </w:pPr>
      <w:r w:rsidRPr="009F3281">
        <w:t xml:space="preserve">Meno a priezvisko, titul žiadateľa (štatutárneho zástupcu): </w:t>
      </w:r>
    </w:p>
    <w:p w14:paraId="1558A533" w14:textId="77777777" w:rsidR="00667CF1" w:rsidRPr="009F3281" w:rsidRDefault="00667CF1" w:rsidP="00667CF1">
      <w:pPr>
        <w:spacing w:before="120" w:after="60"/>
      </w:pPr>
      <w:r w:rsidRPr="009F3281">
        <w:t>.....................................................................................</w:t>
      </w:r>
    </w:p>
    <w:p w14:paraId="04C6573E" w14:textId="77777777" w:rsidR="00667CF1" w:rsidRPr="009F3281" w:rsidRDefault="00667CF1" w:rsidP="00667CF1">
      <w:pPr>
        <w:spacing w:before="240" w:after="60"/>
      </w:pPr>
      <w:r w:rsidRPr="009F3281">
        <w:t xml:space="preserve">Podpis žiadateľa (štatutárneho zástupcu): </w:t>
      </w:r>
    </w:p>
    <w:p w14:paraId="480DA477" w14:textId="77777777" w:rsidR="00667CF1" w:rsidRPr="009F3281" w:rsidRDefault="00667CF1" w:rsidP="00667CF1">
      <w:pPr>
        <w:spacing w:before="240" w:after="60"/>
      </w:pPr>
      <w:r w:rsidRPr="009F3281">
        <w:t>..................................................................................................................</w:t>
      </w:r>
    </w:p>
    <w:p w14:paraId="4E6B32E2" w14:textId="77777777" w:rsidR="00667CF1" w:rsidRPr="009F3281" w:rsidRDefault="00667CF1" w:rsidP="00667CF1">
      <w:pPr>
        <w:spacing w:before="60" w:after="60"/>
        <w:jc w:val="both"/>
      </w:pPr>
      <w:r w:rsidRPr="009F3281">
        <w:t>Miesto: ....................................................................</w:t>
      </w:r>
    </w:p>
    <w:p w14:paraId="018BF726" w14:textId="77777777" w:rsidR="00667CF1" w:rsidRPr="009F3281" w:rsidRDefault="00667CF1" w:rsidP="00667CF1">
      <w:pPr>
        <w:spacing w:before="60" w:after="60"/>
        <w:jc w:val="both"/>
      </w:pPr>
      <w:r w:rsidRPr="009F3281">
        <w:t>Dátum: ....................................................................</w:t>
      </w:r>
    </w:p>
    <w:p w14:paraId="2E7211EE" w14:textId="77777777" w:rsidR="001300F9" w:rsidRDefault="00667CF1" w:rsidP="00667CF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E7DD9">
        <w:rPr>
          <w:rFonts w:ascii="Arial" w:hAnsi="Arial" w:cs="Arial"/>
          <w:sz w:val="20"/>
          <w:szCs w:val="20"/>
        </w:rPr>
        <w:br w:type="page"/>
      </w:r>
    </w:p>
    <w:p w14:paraId="0BA93171" w14:textId="77777777" w:rsidR="001300F9" w:rsidRDefault="001300F9" w:rsidP="00667CF1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7195279F" w14:textId="6926AC34" w:rsidR="00667CF1" w:rsidRPr="009F3281" w:rsidRDefault="00667CF1" w:rsidP="00667CF1">
      <w:pPr>
        <w:spacing w:before="60" w:after="60"/>
        <w:jc w:val="center"/>
        <w:rPr>
          <w:b/>
        </w:rPr>
      </w:pPr>
      <w:r w:rsidRPr="009F3281">
        <w:rPr>
          <w:b/>
        </w:rPr>
        <w:t>Príloha A</w:t>
      </w:r>
    </w:p>
    <w:p w14:paraId="021DEF29" w14:textId="77777777" w:rsidR="00667CF1" w:rsidRPr="009F3281" w:rsidRDefault="00667CF1" w:rsidP="00667CF1">
      <w:pPr>
        <w:shd w:val="clear" w:color="auto" w:fill="E0E0E0"/>
        <w:spacing w:before="60" w:after="60"/>
        <w:jc w:val="center"/>
        <w:rPr>
          <w:b/>
        </w:rPr>
      </w:pPr>
      <w:r w:rsidRPr="009F3281">
        <w:rPr>
          <w:b/>
        </w:rPr>
        <w:t xml:space="preserve">PARTNERSKÉ PODNIKY </w:t>
      </w:r>
    </w:p>
    <w:p w14:paraId="516CA23A" w14:textId="77777777" w:rsidR="00667CF1" w:rsidRPr="009F3281" w:rsidRDefault="00667CF1" w:rsidP="00667CF1">
      <w:pPr>
        <w:jc w:val="both"/>
        <w:rPr>
          <w:b/>
        </w:rPr>
      </w:pPr>
    </w:p>
    <w:p w14:paraId="4F987CF7" w14:textId="77777777" w:rsidR="00667CF1" w:rsidRPr="001E7DD9" w:rsidRDefault="00667CF1" w:rsidP="00667CF1">
      <w:pPr>
        <w:jc w:val="both"/>
        <w:rPr>
          <w:rFonts w:ascii="Arial" w:hAnsi="Arial" w:cs="Arial"/>
          <w:b/>
          <w:sz w:val="20"/>
          <w:szCs w:val="20"/>
        </w:rPr>
      </w:pPr>
    </w:p>
    <w:p w14:paraId="27FEDDCF" w14:textId="77777777" w:rsidR="00667CF1" w:rsidRPr="009F3281" w:rsidRDefault="00667CF1" w:rsidP="00667CF1">
      <w:pPr>
        <w:jc w:val="both"/>
        <w:rPr>
          <w:b/>
        </w:rPr>
      </w:pPr>
      <w:r w:rsidRPr="009F3281">
        <w:rPr>
          <w:b/>
        </w:rPr>
        <w:t>Tabuľka A</w:t>
      </w:r>
    </w:p>
    <w:p w14:paraId="77900C03" w14:textId="77777777" w:rsidR="00667CF1" w:rsidRPr="009F3281" w:rsidRDefault="00667CF1" w:rsidP="00667CF1">
      <w:pPr>
        <w:jc w:val="both"/>
      </w:pPr>
      <w:r w:rsidRPr="009F3281">
        <w:t xml:space="preserve">Do tabuľky vyplniť údaje každého partnerského podniku, pre ktorý bol vyhotovený „List partnera“ (jeden list pre každý partnerský podnik žiadateľa a pre každý partnerský podnik prepojeného podniku, ktorého údaje nie sú zahrnuté v rámci konsolidovanej účtovnej závierky tohto prepojeného podniku). Údaje sú výsledkom pomerného výpočtu na „Liste partnera“ z Tabuľky A 1 pre každý priamy alebo nepriamy partnerský podnik. </w:t>
      </w:r>
    </w:p>
    <w:p w14:paraId="6C29C9AC" w14:textId="77777777" w:rsidR="00667CF1" w:rsidRPr="009F3281" w:rsidRDefault="00667CF1" w:rsidP="00667CF1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2556"/>
        <w:gridCol w:w="1882"/>
        <w:gridCol w:w="1855"/>
        <w:gridCol w:w="1857"/>
      </w:tblGrid>
      <w:tr w:rsidR="00667CF1" w:rsidRPr="009F3281" w14:paraId="46726698" w14:textId="77777777" w:rsidTr="001F3F3C">
        <w:tc>
          <w:tcPr>
            <w:tcW w:w="804" w:type="dxa"/>
            <w:shd w:val="clear" w:color="auto" w:fill="auto"/>
          </w:tcPr>
          <w:p w14:paraId="1A2AAB9F" w14:textId="77777777" w:rsidR="00667CF1" w:rsidRPr="009F3281" w:rsidRDefault="00667CF1" w:rsidP="002149AE">
            <w:pPr>
              <w:jc w:val="both"/>
              <w:rPr>
                <w:b/>
              </w:rPr>
            </w:pPr>
          </w:p>
        </w:tc>
        <w:tc>
          <w:tcPr>
            <w:tcW w:w="2598" w:type="dxa"/>
            <w:shd w:val="clear" w:color="auto" w:fill="auto"/>
          </w:tcPr>
          <w:p w14:paraId="7206A808" w14:textId="77777777" w:rsidR="00667CF1" w:rsidRPr="009F3281" w:rsidRDefault="00667CF1" w:rsidP="009F3281">
            <w:pPr>
              <w:jc w:val="center"/>
              <w:rPr>
                <w:b/>
              </w:rPr>
            </w:pPr>
            <w:r w:rsidRPr="009F3281">
              <w:rPr>
                <w:b/>
              </w:rPr>
              <w:t xml:space="preserve">Partnerský podnik </w:t>
            </w:r>
            <w:r w:rsidRPr="009F3281">
              <w:t>(obchodný názov, IČO)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46940BB" w14:textId="77777777" w:rsidR="00667CF1" w:rsidRPr="009F3281" w:rsidRDefault="00667CF1" w:rsidP="002149AE">
            <w:pPr>
              <w:jc w:val="center"/>
              <w:rPr>
                <w:b/>
              </w:rPr>
            </w:pPr>
            <w:r w:rsidRPr="009F3281">
              <w:rPr>
                <w:b/>
              </w:rPr>
              <w:t>Počet zamestnancov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4E5094B" w14:textId="77777777" w:rsidR="00667CF1" w:rsidRPr="009F3281" w:rsidRDefault="00667CF1" w:rsidP="002149AE">
            <w:pPr>
              <w:jc w:val="center"/>
              <w:rPr>
                <w:b/>
              </w:rPr>
            </w:pPr>
            <w:r w:rsidRPr="009F3281">
              <w:rPr>
                <w:b/>
              </w:rPr>
              <w:t>Ročný obrat</w:t>
            </w:r>
          </w:p>
          <w:p w14:paraId="71A26766" w14:textId="77777777" w:rsidR="00667CF1" w:rsidRPr="009F3281" w:rsidRDefault="00667CF1" w:rsidP="006E4367">
            <w:pPr>
              <w:jc w:val="center"/>
              <w:rPr>
                <w:b/>
              </w:rPr>
            </w:pPr>
            <w:r w:rsidRPr="009F3281">
              <w:t>(v EUR)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E659622" w14:textId="77777777" w:rsidR="00667CF1" w:rsidRPr="009F3281" w:rsidRDefault="00667CF1" w:rsidP="002149AE">
            <w:pPr>
              <w:jc w:val="center"/>
              <w:rPr>
                <w:b/>
              </w:rPr>
            </w:pPr>
            <w:r w:rsidRPr="009F3281">
              <w:rPr>
                <w:b/>
              </w:rPr>
              <w:t>Ročná súvaha</w:t>
            </w:r>
          </w:p>
          <w:p w14:paraId="1A3D8DB7" w14:textId="77777777" w:rsidR="00667CF1" w:rsidRPr="009F3281" w:rsidRDefault="00667CF1" w:rsidP="006E4367">
            <w:pPr>
              <w:jc w:val="center"/>
              <w:rPr>
                <w:b/>
              </w:rPr>
            </w:pPr>
            <w:r w:rsidRPr="009F3281">
              <w:t>(v EUR)</w:t>
            </w:r>
          </w:p>
        </w:tc>
      </w:tr>
      <w:tr w:rsidR="00667CF1" w:rsidRPr="009F3281" w14:paraId="694E6448" w14:textId="77777777" w:rsidTr="001F3F3C">
        <w:tc>
          <w:tcPr>
            <w:tcW w:w="804" w:type="dxa"/>
            <w:shd w:val="clear" w:color="auto" w:fill="auto"/>
          </w:tcPr>
          <w:p w14:paraId="2DD6A924" w14:textId="77777777" w:rsidR="00667CF1" w:rsidRPr="009F3281" w:rsidRDefault="00667CF1" w:rsidP="0003364F">
            <w:pPr>
              <w:spacing w:before="20" w:after="20"/>
              <w:jc w:val="both"/>
              <w:rPr>
                <w:b/>
              </w:rPr>
            </w:pPr>
            <w:r w:rsidRPr="009F3281">
              <w:rPr>
                <w:b/>
              </w:rPr>
              <w:t xml:space="preserve">1. 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1F238E57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218654A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CF29EDF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2C5CCCB" w14:textId="77777777" w:rsidR="00667CF1" w:rsidRPr="009F3281" w:rsidRDefault="00667CF1" w:rsidP="0003364F">
            <w:pPr>
              <w:spacing w:before="20" w:after="20"/>
            </w:pPr>
          </w:p>
        </w:tc>
      </w:tr>
      <w:tr w:rsidR="00667CF1" w:rsidRPr="009F3281" w14:paraId="30E9C5A9" w14:textId="77777777" w:rsidTr="001F3F3C">
        <w:tc>
          <w:tcPr>
            <w:tcW w:w="804" w:type="dxa"/>
            <w:shd w:val="clear" w:color="auto" w:fill="auto"/>
          </w:tcPr>
          <w:p w14:paraId="7F6A0481" w14:textId="77777777" w:rsidR="00667CF1" w:rsidRPr="009F3281" w:rsidRDefault="00667CF1" w:rsidP="0003364F">
            <w:pPr>
              <w:spacing w:before="20" w:after="20"/>
              <w:jc w:val="both"/>
              <w:rPr>
                <w:b/>
              </w:rPr>
            </w:pPr>
            <w:r w:rsidRPr="009F3281">
              <w:rPr>
                <w:b/>
              </w:rPr>
              <w:t xml:space="preserve">2. 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213BCDB7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E4F9AE8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EF67D51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1324764" w14:textId="77777777" w:rsidR="00667CF1" w:rsidRPr="009F3281" w:rsidRDefault="00667CF1" w:rsidP="0003364F">
            <w:pPr>
              <w:spacing w:before="20" w:after="20"/>
            </w:pPr>
          </w:p>
        </w:tc>
      </w:tr>
      <w:tr w:rsidR="00667CF1" w:rsidRPr="009F3281" w14:paraId="7A33C68D" w14:textId="77777777" w:rsidTr="001F3F3C">
        <w:tc>
          <w:tcPr>
            <w:tcW w:w="804" w:type="dxa"/>
            <w:shd w:val="clear" w:color="auto" w:fill="auto"/>
          </w:tcPr>
          <w:p w14:paraId="1350A177" w14:textId="77777777" w:rsidR="00667CF1" w:rsidRPr="009F3281" w:rsidRDefault="00667CF1" w:rsidP="0003364F">
            <w:pPr>
              <w:spacing w:before="20" w:after="20"/>
              <w:jc w:val="both"/>
              <w:rPr>
                <w:b/>
              </w:rPr>
            </w:pPr>
            <w:r w:rsidRPr="009F3281">
              <w:rPr>
                <w:b/>
              </w:rPr>
              <w:t xml:space="preserve">3. 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174F0722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DD15FF8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45B84E8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606B3FC" w14:textId="77777777" w:rsidR="00667CF1" w:rsidRPr="009F3281" w:rsidRDefault="00667CF1" w:rsidP="0003364F">
            <w:pPr>
              <w:spacing w:before="20" w:after="20"/>
            </w:pPr>
          </w:p>
        </w:tc>
      </w:tr>
      <w:tr w:rsidR="00667CF1" w:rsidRPr="009F3281" w14:paraId="4467C5F1" w14:textId="77777777" w:rsidTr="001F3F3C">
        <w:tc>
          <w:tcPr>
            <w:tcW w:w="804" w:type="dxa"/>
            <w:shd w:val="clear" w:color="auto" w:fill="auto"/>
          </w:tcPr>
          <w:p w14:paraId="2F5500BE" w14:textId="77777777" w:rsidR="00667CF1" w:rsidRPr="009F3281" w:rsidRDefault="00667CF1" w:rsidP="0003364F">
            <w:pPr>
              <w:spacing w:before="20" w:after="20"/>
              <w:jc w:val="both"/>
              <w:rPr>
                <w:b/>
              </w:rPr>
            </w:pPr>
            <w:r w:rsidRPr="009F3281">
              <w:rPr>
                <w:b/>
              </w:rPr>
              <w:t xml:space="preserve">4. 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6B0A33B1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16DEFC3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193B306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A47ED4F" w14:textId="77777777" w:rsidR="00667CF1" w:rsidRPr="009F3281" w:rsidRDefault="00667CF1" w:rsidP="0003364F">
            <w:pPr>
              <w:spacing w:before="20" w:after="20"/>
            </w:pPr>
          </w:p>
        </w:tc>
      </w:tr>
      <w:tr w:rsidR="00667CF1" w:rsidRPr="009F3281" w14:paraId="4683CF4F" w14:textId="77777777" w:rsidTr="001F3F3C">
        <w:tc>
          <w:tcPr>
            <w:tcW w:w="804" w:type="dxa"/>
            <w:shd w:val="clear" w:color="auto" w:fill="auto"/>
          </w:tcPr>
          <w:p w14:paraId="5C218B03" w14:textId="77777777" w:rsidR="00667CF1" w:rsidRPr="009F3281" w:rsidRDefault="00667CF1" w:rsidP="0003364F">
            <w:pPr>
              <w:spacing w:before="20" w:after="20"/>
              <w:jc w:val="both"/>
              <w:rPr>
                <w:b/>
              </w:rPr>
            </w:pPr>
            <w:r w:rsidRPr="009F3281">
              <w:rPr>
                <w:b/>
              </w:rPr>
              <w:t xml:space="preserve">5. 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0DDED17A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6F190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DFCA6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25640" w14:textId="77777777" w:rsidR="00667CF1" w:rsidRPr="009F3281" w:rsidRDefault="00667CF1" w:rsidP="0003364F">
            <w:pPr>
              <w:spacing w:before="20" w:after="20"/>
            </w:pPr>
          </w:p>
        </w:tc>
      </w:tr>
      <w:tr w:rsidR="00667CF1" w:rsidRPr="009F3281" w14:paraId="14BF93E9" w14:textId="77777777" w:rsidTr="001F3F3C">
        <w:tc>
          <w:tcPr>
            <w:tcW w:w="804" w:type="dxa"/>
            <w:shd w:val="clear" w:color="auto" w:fill="auto"/>
          </w:tcPr>
          <w:p w14:paraId="49B4DF6B" w14:textId="77777777" w:rsidR="00667CF1" w:rsidRPr="009F3281" w:rsidRDefault="00667CF1" w:rsidP="0003364F">
            <w:pPr>
              <w:spacing w:before="20" w:after="20"/>
              <w:jc w:val="both"/>
              <w:rPr>
                <w:b/>
              </w:rPr>
            </w:pPr>
            <w:r w:rsidRPr="009F3281">
              <w:rPr>
                <w:b/>
              </w:rPr>
              <w:t>6.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3AEBDDEB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D563E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24224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05311" w14:textId="77777777" w:rsidR="00667CF1" w:rsidRPr="009F3281" w:rsidRDefault="00667CF1" w:rsidP="0003364F">
            <w:pPr>
              <w:spacing w:before="20" w:after="20"/>
            </w:pPr>
          </w:p>
        </w:tc>
      </w:tr>
      <w:tr w:rsidR="00667CF1" w:rsidRPr="009F3281" w14:paraId="03A6FBB9" w14:textId="77777777" w:rsidTr="001F3F3C">
        <w:tc>
          <w:tcPr>
            <w:tcW w:w="804" w:type="dxa"/>
            <w:shd w:val="clear" w:color="auto" w:fill="auto"/>
          </w:tcPr>
          <w:p w14:paraId="149A183B" w14:textId="77777777" w:rsidR="00667CF1" w:rsidRPr="009F3281" w:rsidRDefault="00667CF1" w:rsidP="0003364F">
            <w:pPr>
              <w:spacing w:before="20" w:after="20"/>
              <w:jc w:val="both"/>
              <w:rPr>
                <w:b/>
              </w:rPr>
            </w:pPr>
            <w:r w:rsidRPr="009F3281">
              <w:rPr>
                <w:b/>
              </w:rPr>
              <w:t>7.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76A046F4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EEF54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070EA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87D2D" w14:textId="77777777" w:rsidR="00667CF1" w:rsidRPr="009F3281" w:rsidRDefault="00667CF1" w:rsidP="0003364F">
            <w:pPr>
              <w:spacing w:before="20" w:after="20"/>
            </w:pPr>
          </w:p>
        </w:tc>
      </w:tr>
      <w:tr w:rsidR="00667CF1" w:rsidRPr="009F3281" w14:paraId="7D1E5AA7" w14:textId="77777777" w:rsidTr="001F3F3C">
        <w:tc>
          <w:tcPr>
            <w:tcW w:w="804" w:type="dxa"/>
            <w:shd w:val="clear" w:color="auto" w:fill="auto"/>
          </w:tcPr>
          <w:p w14:paraId="3813898D" w14:textId="77777777" w:rsidR="00667CF1" w:rsidRPr="009F3281" w:rsidRDefault="00667CF1" w:rsidP="0003364F">
            <w:pPr>
              <w:spacing w:before="20" w:after="20"/>
              <w:jc w:val="both"/>
              <w:rPr>
                <w:b/>
              </w:rPr>
            </w:pPr>
            <w:r w:rsidRPr="009F3281">
              <w:rPr>
                <w:b/>
              </w:rPr>
              <w:t>Spolu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6090B98B" w14:textId="77777777" w:rsidR="00667CF1" w:rsidRPr="009F3281" w:rsidRDefault="00667CF1" w:rsidP="0003364F">
            <w:pPr>
              <w:spacing w:before="20" w:after="20"/>
            </w:pPr>
          </w:p>
        </w:tc>
        <w:tc>
          <w:tcPr>
            <w:tcW w:w="1890" w:type="dxa"/>
            <w:shd w:val="clear" w:color="auto" w:fill="E0E0E0"/>
            <w:vAlign w:val="center"/>
          </w:tcPr>
          <w:p w14:paraId="2B2AE2BD" w14:textId="77777777" w:rsidR="00667CF1" w:rsidRPr="009F3281" w:rsidRDefault="00667CF1" w:rsidP="0003364F">
            <w:pPr>
              <w:spacing w:before="20" w:after="20"/>
              <w:rPr>
                <w:b/>
              </w:rPr>
            </w:pPr>
          </w:p>
        </w:tc>
        <w:tc>
          <w:tcPr>
            <w:tcW w:w="1890" w:type="dxa"/>
            <w:shd w:val="clear" w:color="auto" w:fill="E0E0E0"/>
            <w:vAlign w:val="center"/>
          </w:tcPr>
          <w:p w14:paraId="27492CF3" w14:textId="77777777" w:rsidR="00667CF1" w:rsidRPr="009F3281" w:rsidRDefault="00667CF1" w:rsidP="0003364F">
            <w:pPr>
              <w:spacing w:before="20" w:after="20"/>
              <w:rPr>
                <w:b/>
              </w:rPr>
            </w:pPr>
          </w:p>
        </w:tc>
        <w:tc>
          <w:tcPr>
            <w:tcW w:w="1890" w:type="dxa"/>
            <w:shd w:val="clear" w:color="auto" w:fill="E0E0E0"/>
            <w:vAlign w:val="center"/>
          </w:tcPr>
          <w:p w14:paraId="3D4E3A46" w14:textId="77777777" w:rsidR="00667CF1" w:rsidRPr="009F3281" w:rsidRDefault="00667CF1" w:rsidP="0003364F">
            <w:pPr>
              <w:spacing w:before="20" w:after="20"/>
              <w:rPr>
                <w:b/>
              </w:rPr>
            </w:pPr>
          </w:p>
        </w:tc>
      </w:tr>
    </w:tbl>
    <w:p w14:paraId="1088C6F6" w14:textId="77777777" w:rsidR="00667CF1" w:rsidRPr="009F3281" w:rsidRDefault="00667CF1" w:rsidP="00667CF1">
      <w:pPr>
        <w:jc w:val="both"/>
        <w:rPr>
          <w:b/>
          <w:highlight w:val="cyan"/>
        </w:rPr>
      </w:pPr>
    </w:p>
    <w:p w14:paraId="6A457C71" w14:textId="77777777" w:rsidR="00667CF1" w:rsidRPr="009F3281" w:rsidRDefault="00667CF1" w:rsidP="00667CF1">
      <w:pPr>
        <w:spacing w:before="60" w:after="60"/>
        <w:jc w:val="both"/>
        <w:rPr>
          <w:highlight w:val="cyan"/>
        </w:rPr>
      </w:pPr>
      <w:r w:rsidRPr="009F3281">
        <w:rPr>
          <w:highlight w:val="cyan"/>
        </w:rPr>
        <w:br w:type="page"/>
      </w:r>
    </w:p>
    <w:p w14:paraId="7CA48C50" w14:textId="4FA7D478" w:rsidR="001300F9" w:rsidRDefault="001300F9" w:rsidP="001300F9">
      <w:pPr>
        <w:jc w:val="center"/>
        <w:rPr>
          <w:b/>
        </w:rPr>
      </w:pPr>
    </w:p>
    <w:p w14:paraId="06C3FA48" w14:textId="74DA7AC3" w:rsidR="00667CF1" w:rsidRPr="002149AE" w:rsidRDefault="00667CF1" w:rsidP="00667CF1">
      <w:pPr>
        <w:shd w:val="clear" w:color="auto" w:fill="E0E0E0"/>
        <w:jc w:val="center"/>
        <w:rPr>
          <w:b/>
        </w:rPr>
      </w:pPr>
      <w:r w:rsidRPr="002149AE">
        <w:rPr>
          <w:b/>
        </w:rPr>
        <w:t>LIST PARTNERA</w:t>
      </w:r>
    </w:p>
    <w:p w14:paraId="27655FF8" w14:textId="77777777" w:rsidR="00667CF1" w:rsidRPr="002149AE" w:rsidRDefault="00667CF1" w:rsidP="00667CF1">
      <w:pPr>
        <w:jc w:val="center"/>
        <w:rPr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053"/>
        <w:gridCol w:w="2412"/>
      </w:tblGrid>
      <w:tr w:rsidR="00667CF1" w:rsidRPr="002149AE" w14:paraId="1419097B" w14:textId="77777777" w:rsidTr="001F3F3C">
        <w:trPr>
          <w:trHeight w:hRule="exact" w:val="567"/>
        </w:trPr>
        <w:tc>
          <w:tcPr>
            <w:tcW w:w="3607" w:type="dxa"/>
            <w:shd w:val="clear" w:color="auto" w:fill="auto"/>
          </w:tcPr>
          <w:p w14:paraId="771F6F54" w14:textId="77777777" w:rsidR="00667CF1" w:rsidRPr="002149AE" w:rsidRDefault="00667CF1" w:rsidP="001E4B08">
            <w:pPr>
              <w:jc w:val="center"/>
              <w:rPr>
                <w:b/>
              </w:rPr>
            </w:pPr>
            <w:r w:rsidRPr="002149AE">
              <w:rPr>
                <w:b/>
              </w:rPr>
              <w:t>Partnerský podnik</w:t>
            </w:r>
          </w:p>
          <w:p w14:paraId="0BFED93D" w14:textId="77777777" w:rsidR="00667CF1" w:rsidRPr="002149AE" w:rsidRDefault="00667CF1" w:rsidP="001E4B08">
            <w:pPr>
              <w:jc w:val="center"/>
            </w:pPr>
            <w:r w:rsidRPr="002149AE">
              <w:t>(obchodný názov)</w:t>
            </w:r>
          </w:p>
        </w:tc>
        <w:tc>
          <w:tcPr>
            <w:tcW w:w="3053" w:type="dxa"/>
            <w:shd w:val="clear" w:color="auto" w:fill="auto"/>
          </w:tcPr>
          <w:p w14:paraId="4AE0A60B" w14:textId="77777777" w:rsidR="00667CF1" w:rsidRPr="002149AE" w:rsidRDefault="00667CF1" w:rsidP="001E4B08">
            <w:pPr>
              <w:spacing w:before="60" w:after="60"/>
              <w:jc w:val="center"/>
              <w:rPr>
                <w:b/>
              </w:rPr>
            </w:pPr>
            <w:r w:rsidRPr="002149AE">
              <w:rPr>
                <w:b/>
              </w:rPr>
              <w:t>Adresa/sídlo</w:t>
            </w:r>
          </w:p>
        </w:tc>
        <w:tc>
          <w:tcPr>
            <w:tcW w:w="2412" w:type="dxa"/>
            <w:shd w:val="clear" w:color="auto" w:fill="auto"/>
          </w:tcPr>
          <w:p w14:paraId="274EC645" w14:textId="77777777" w:rsidR="00667CF1" w:rsidRPr="002149AE" w:rsidRDefault="00667CF1" w:rsidP="001E4B08">
            <w:pPr>
              <w:spacing w:before="60" w:after="60"/>
              <w:jc w:val="center"/>
              <w:rPr>
                <w:b/>
              </w:rPr>
            </w:pPr>
            <w:r w:rsidRPr="002149AE">
              <w:rPr>
                <w:b/>
              </w:rPr>
              <w:t>IČO</w:t>
            </w:r>
          </w:p>
        </w:tc>
      </w:tr>
      <w:tr w:rsidR="00667CF1" w:rsidRPr="002149AE" w14:paraId="4D954692" w14:textId="77777777" w:rsidTr="001F3F3C">
        <w:trPr>
          <w:trHeight w:hRule="exact" w:val="454"/>
        </w:trPr>
        <w:tc>
          <w:tcPr>
            <w:tcW w:w="3607" w:type="dxa"/>
            <w:shd w:val="clear" w:color="auto" w:fill="auto"/>
          </w:tcPr>
          <w:p w14:paraId="1F8D60F1" w14:textId="77777777" w:rsidR="00667CF1" w:rsidRPr="002149AE" w:rsidRDefault="00667CF1" w:rsidP="002149AE">
            <w:pPr>
              <w:jc w:val="both"/>
            </w:pPr>
          </w:p>
        </w:tc>
        <w:tc>
          <w:tcPr>
            <w:tcW w:w="3053" w:type="dxa"/>
            <w:shd w:val="clear" w:color="auto" w:fill="auto"/>
          </w:tcPr>
          <w:p w14:paraId="0DCCCC4E" w14:textId="77777777" w:rsidR="00667CF1" w:rsidRPr="002149AE" w:rsidRDefault="00667CF1" w:rsidP="002149AE">
            <w:pPr>
              <w:jc w:val="both"/>
            </w:pPr>
          </w:p>
        </w:tc>
        <w:tc>
          <w:tcPr>
            <w:tcW w:w="2412" w:type="dxa"/>
            <w:shd w:val="clear" w:color="auto" w:fill="auto"/>
          </w:tcPr>
          <w:p w14:paraId="04C67C25" w14:textId="77777777" w:rsidR="00667CF1" w:rsidRPr="002149AE" w:rsidRDefault="00667CF1" w:rsidP="002149AE">
            <w:pPr>
              <w:jc w:val="both"/>
            </w:pPr>
          </w:p>
        </w:tc>
      </w:tr>
    </w:tbl>
    <w:p w14:paraId="72C1328B" w14:textId="77777777" w:rsidR="00667CF1" w:rsidRPr="001E4B08" w:rsidRDefault="00667CF1" w:rsidP="00667CF1">
      <w:pPr>
        <w:jc w:val="both"/>
        <w:rPr>
          <w:sz w:val="20"/>
          <w:szCs w:val="20"/>
        </w:rPr>
      </w:pPr>
    </w:p>
    <w:p w14:paraId="78BCE0B9" w14:textId="77777777" w:rsidR="00667CF1" w:rsidRPr="002149AE" w:rsidRDefault="00667CF1" w:rsidP="00667CF1">
      <w:pPr>
        <w:spacing w:before="60" w:after="60"/>
        <w:jc w:val="both"/>
        <w:rPr>
          <w:b/>
        </w:rPr>
      </w:pPr>
      <w:r w:rsidRPr="002149AE">
        <w:rPr>
          <w:b/>
        </w:rPr>
        <w:t>Prvotné údaje partnerského podniku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405"/>
        <w:gridCol w:w="2381"/>
        <w:gridCol w:w="2383"/>
      </w:tblGrid>
      <w:tr w:rsidR="00667CF1" w:rsidRPr="002149AE" w14:paraId="62CD1A18" w14:textId="77777777" w:rsidTr="009455A2">
        <w:tc>
          <w:tcPr>
            <w:tcW w:w="9104" w:type="dxa"/>
            <w:gridSpan w:val="4"/>
            <w:shd w:val="clear" w:color="auto" w:fill="auto"/>
          </w:tcPr>
          <w:p w14:paraId="01061E82" w14:textId="77777777" w:rsidR="00667CF1" w:rsidRPr="002149AE" w:rsidRDefault="00667CF1" w:rsidP="002149AE">
            <w:pPr>
              <w:spacing w:before="60" w:after="60"/>
              <w:jc w:val="both"/>
            </w:pPr>
            <w:r w:rsidRPr="002149AE">
              <w:t>Účtovné obdobie</w:t>
            </w:r>
            <w:r w:rsidR="002149AE">
              <w:t>:</w:t>
            </w:r>
            <w:r w:rsidRPr="002149AE">
              <w:t xml:space="preserve"> .....</w:t>
            </w:r>
            <w:r w:rsidR="002149AE">
              <w:t>............</w:t>
            </w:r>
            <w:r w:rsidRPr="002149AE">
              <w:t>..........</w:t>
            </w:r>
          </w:p>
        </w:tc>
      </w:tr>
      <w:tr w:rsidR="00667CF1" w:rsidRPr="002149AE" w14:paraId="19FD48ED" w14:textId="77777777" w:rsidTr="001F3F3C">
        <w:tc>
          <w:tcPr>
            <w:tcW w:w="1800" w:type="dxa"/>
            <w:shd w:val="clear" w:color="auto" w:fill="auto"/>
          </w:tcPr>
          <w:p w14:paraId="716F05C0" w14:textId="77777777" w:rsidR="00667CF1" w:rsidRPr="002149AE" w:rsidRDefault="00667CF1" w:rsidP="001E4B08">
            <w:pPr>
              <w:jc w:val="center"/>
            </w:pPr>
            <w:r w:rsidRPr="002149AE">
              <w:t>Ukazovateľ</w:t>
            </w:r>
          </w:p>
        </w:tc>
        <w:tc>
          <w:tcPr>
            <w:tcW w:w="2434" w:type="dxa"/>
            <w:shd w:val="clear" w:color="auto" w:fill="auto"/>
          </w:tcPr>
          <w:p w14:paraId="4B3C85CB" w14:textId="77777777" w:rsidR="001F3F3C" w:rsidRDefault="00667CF1" w:rsidP="001E4B08">
            <w:pPr>
              <w:jc w:val="center"/>
            </w:pPr>
            <w:r w:rsidRPr="002149AE">
              <w:t>Počet</w:t>
            </w:r>
          </w:p>
          <w:p w14:paraId="6BE59E13" w14:textId="77777777" w:rsidR="00667CF1" w:rsidRPr="002149AE" w:rsidRDefault="00667CF1" w:rsidP="001E4B08">
            <w:pPr>
              <w:jc w:val="center"/>
            </w:pPr>
            <w:r w:rsidRPr="002149AE">
              <w:t>zamestnancov</w:t>
            </w:r>
          </w:p>
        </w:tc>
        <w:tc>
          <w:tcPr>
            <w:tcW w:w="2435" w:type="dxa"/>
            <w:shd w:val="clear" w:color="auto" w:fill="auto"/>
          </w:tcPr>
          <w:p w14:paraId="62EE3D3B" w14:textId="77777777" w:rsidR="00667CF1" w:rsidRPr="002149AE" w:rsidRDefault="00667CF1" w:rsidP="001E4B08">
            <w:pPr>
              <w:jc w:val="center"/>
            </w:pPr>
            <w:r w:rsidRPr="002149AE">
              <w:t>Ročný obrat</w:t>
            </w:r>
          </w:p>
          <w:p w14:paraId="68AFE3DC" w14:textId="77777777" w:rsidR="00667CF1" w:rsidRPr="002149AE" w:rsidRDefault="00667CF1" w:rsidP="006E4367">
            <w:pPr>
              <w:jc w:val="center"/>
            </w:pPr>
            <w:r w:rsidRPr="002149AE">
              <w:t>(v EUR)</w:t>
            </w:r>
          </w:p>
        </w:tc>
        <w:tc>
          <w:tcPr>
            <w:tcW w:w="2435" w:type="dxa"/>
            <w:shd w:val="clear" w:color="auto" w:fill="auto"/>
          </w:tcPr>
          <w:p w14:paraId="3EC5708C" w14:textId="77777777" w:rsidR="00667CF1" w:rsidRPr="002149AE" w:rsidRDefault="00667CF1" w:rsidP="001E4B08">
            <w:pPr>
              <w:jc w:val="center"/>
            </w:pPr>
            <w:r w:rsidRPr="002149AE">
              <w:t>Ročná súvaha</w:t>
            </w:r>
          </w:p>
          <w:p w14:paraId="377B8DD7" w14:textId="77777777" w:rsidR="00667CF1" w:rsidRPr="002149AE" w:rsidRDefault="00667CF1" w:rsidP="006E4367">
            <w:pPr>
              <w:jc w:val="center"/>
            </w:pPr>
            <w:r w:rsidRPr="002149AE">
              <w:t>(v EUR)</w:t>
            </w:r>
          </w:p>
        </w:tc>
      </w:tr>
      <w:tr w:rsidR="00667CF1" w:rsidRPr="002149AE" w14:paraId="2F970092" w14:textId="77777777" w:rsidTr="001F3F3C">
        <w:trPr>
          <w:trHeight w:val="472"/>
        </w:trPr>
        <w:tc>
          <w:tcPr>
            <w:tcW w:w="1800" w:type="dxa"/>
            <w:shd w:val="clear" w:color="auto" w:fill="auto"/>
            <w:vAlign w:val="center"/>
          </w:tcPr>
          <w:p w14:paraId="24E35B14" w14:textId="77777777" w:rsidR="00667CF1" w:rsidRPr="002149AE" w:rsidRDefault="00667CF1" w:rsidP="002149AE">
            <w:pPr>
              <w:spacing w:before="60" w:after="60"/>
              <w:jc w:val="center"/>
            </w:pPr>
            <w:r w:rsidRPr="002149AE">
              <w:t>Prvotný údaj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129E3D6" w14:textId="77777777" w:rsidR="00667CF1" w:rsidRPr="002149AE" w:rsidRDefault="00667CF1" w:rsidP="002149AE">
            <w:pPr>
              <w:spacing w:before="60" w:after="60"/>
              <w:jc w:val="center"/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F164CD9" w14:textId="77777777" w:rsidR="00667CF1" w:rsidRPr="002149AE" w:rsidRDefault="00667CF1" w:rsidP="002149AE">
            <w:pPr>
              <w:spacing w:before="60" w:after="60"/>
              <w:jc w:val="center"/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58F254F" w14:textId="77777777" w:rsidR="00667CF1" w:rsidRPr="002149AE" w:rsidRDefault="00667CF1" w:rsidP="002149AE">
            <w:pPr>
              <w:spacing w:before="60" w:after="60"/>
              <w:jc w:val="center"/>
            </w:pPr>
          </w:p>
        </w:tc>
      </w:tr>
    </w:tbl>
    <w:p w14:paraId="4EFDB5B5" w14:textId="77777777" w:rsidR="00667CF1" w:rsidRPr="001E4B08" w:rsidRDefault="00667CF1" w:rsidP="00667CF1">
      <w:pPr>
        <w:rPr>
          <w:sz w:val="20"/>
          <w:szCs w:val="20"/>
        </w:rPr>
      </w:pPr>
    </w:p>
    <w:p w14:paraId="7630C455" w14:textId="77777777" w:rsidR="00667CF1" w:rsidRPr="002149AE" w:rsidRDefault="00667CF1" w:rsidP="00667CF1">
      <w:pPr>
        <w:rPr>
          <w:b/>
        </w:rPr>
      </w:pPr>
      <w:r w:rsidRPr="002149AE">
        <w:rPr>
          <w:b/>
        </w:rPr>
        <w:t xml:space="preserve">Poznámka: </w:t>
      </w:r>
    </w:p>
    <w:p w14:paraId="47E8DA14" w14:textId="77777777" w:rsidR="00667CF1" w:rsidRPr="002149AE" w:rsidRDefault="00667CF1" w:rsidP="00667CF1">
      <w:pPr>
        <w:jc w:val="both"/>
      </w:pPr>
      <w:r w:rsidRPr="002149AE">
        <w:t xml:space="preserve">Tieto prvotné údaje sa získajú z účtovnej závierky a iných údajov partnerského podniku, prípadne z konsolidovaných účtovných závierok (ak existujú, v takom prípade uviesť podniky začlenené v rámci konsolidácie). K týmto údajom sa pripočítajú 100 % údaje o podnikoch, ktoré sú k tomuto partnerskému podniku prepojené (ak už nie sú zahrnuté v konsolidovanej účtovnej závierke) a vyplní sa nižšie uvedená tabuľka. </w:t>
      </w:r>
    </w:p>
    <w:p w14:paraId="4B030C01" w14:textId="77777777" w:rsidR="00667CF1" w:rsidRPr="001E7DD9" w:rsidRDefault="00667CF1" w:rsidP="00667CF1">
      <w:pPr>
        <w:jc w:val="both"/>
        <w:rPr>
          <w:sz w:val="20"/>
          <w:szCs w:val="20"/>
        </w:rPr>
      </w:pPr>
    </w:p>
    <w:p w14:paraId="4EF05AEE" w14:textId="77777777" w:rsidR="002149AE" w:rsidRDefault="00667CF1" w:rsidP="002149AE">
      <w:pPr>
        <w:spacing w:before="60"/>
        <w:jc w:val="both"/>
        <w:rPr>
          <w:b/>
        </w:rPr>
      </w:pPr>
      <w:r w:rsidRPr="002149AE">
        <w:rPr>
          <w:b/>
        </w:rPr>
        <w:t xml:space="preserve">Prvotné údaje prepojeného podniku k partnerskému podniku </w:t>
      </w:r>
    </w:p>
    <w:p w14:paraId="75DD2AC2" w14:textId="77777777" w:rsidR="00667CF1" w:rsidRPr="002149AE" w:rsidRDefault="00667CF1" w:rsidP="002149AE">
      <w:pPr>
        <w:spacing w:after="60"/>
        <w:jc w:val="both"/>
      </w:pPr>
      <w:r w:rsidRPr="002149AE">
        <w:t>(v prípade, ak už nie sú zahrnuté v konsolidovanej účtovnej závierke)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37"/>
        <w:gridCol w:w="1937"/>
        <w:gridCol w:w="1937"/>
      </w:tblGrid>
      <w:tr w:rsidR="00667CF1" w:rsidRPr="00436D62" w14:paraId="1CE95E91" w14:textId="77777777" w:rsidTr="001F3F3C">
        <w:tc>
          <w:tcPr>
            <w:tcW w:w="3261" w:type="dxa"/>
            <w:shd w:val="clear" w:color="auto" w:fill="auto"/>
          </w:tcPr>
          <w:p w14:paraId="40BE4D90" w14:textId="77777777" w:rsidR="00667CF1" w:rsidRPr="002149AE" w:rsidRDefault="00667CF1" w:rsidP="001E4B08">
            <w:pPr>
              <w:jc w:val="center"/>
              <w:rPr>
                <w:b/>
              </w:rPr>
            </w:pPr>
            <w:r w:rsidRPr="002149AE">
              <w:rPr>
                <w:b/>
              </w:rPr>
              <w:t xml:space="preserve">Prepojený podnik k partnerskému podniku </w:t>
            </w:r>
            <w:r w:rsidRPr="002149AE">
              <w:t>(obchodný názov, sídlo, IČO)</w:t>
            </w:r>
          </w:p>
        </w:tc>
        <w:tc>
          <w:tcPr>
            <w:tcW w:w="1937" w:type="dxa"/>
            <w:shd w:val="clear" w:color="auto" w:fill="auto"/>
          </w:tcPr>
          <w:p w14:paraId="5FB2552B" w14:textId="77777777" w:rsidR="00667CF1" w:rsidRPr="00B35168" w:rsidRDefault="00667CF1" w:rsidP="001E4B08">
            <w:pPr>
              <w:jc w:val="center"/>
              <w:rPr>
                <w:b/>
                <w:spacing w:val="-4"/>
              </w:rPr>
            </w:pPr>
            <w:r w:rsidRPr="00B35168">
              <w:rPr>
                <w:b/>
                <w:spacing w:val="-4"/>
              </w:rPr>
              <w:t>Počet zamestnancov</w:t>
            </w:r>
          </w:p>
        </w:tc>
        <w:tc>
          <w:tcPr>
            <w:tcW w:w="1937" w:type="dxa"/>
            <w:shd w:val="clear" w:color="auto" w:fill="auto"/>
          </w:tcPr>
          <w:p w14:paraId="577A33E0" w14:textId="77777777" w:rsidR="00667CF1" w:rsidRPr="002149AE" w:rsidRDefault="00667CF1" w:rsidP="001E4B08">
            <w:pPr>
              <w:jc w:val="center"/>
              <w:rPr>
                <w:b/>
              </w:rPr>
            </w:pPr>
            <w:r w:rsidRPr="002149AE">
              <w:rPr>
                <w:b/>
              </w:rPr>
              <w:t>Ročný obrat</w:t>
            </w:r>
          </w:p>
          <w:p w14:paraId="06250FBD" w14:textId="77777777" w:rsidR="00667CF1" w:rsidRPr="002149AE" w:rsidRDefault="00667CF1" w:rsidP="006E4367">
            <w:pPr>
              <w:jc w:val="center"/>
              <w:rPr>
                <w:b/>
              </w:rPr>
            </w:pPr>
            <w:r w:rsidRPr="002149AE">
              <w:t>(v</w:t>
            </w:r>
            <w:r w:rsidR="006E4367">
              <w:t xml:space="preserve"> </w:t>
            </w:r>
            <w:r w:rsidRPr="002149AE">
              <w:t>EUR)</w:t>
            </w:r>
          </w:p>
        </w:tc>
        <w:tc>
          <w:tcPr>
            <w:tcW w:w="1937" w:type="dxa"/>
            <w:shd w:val="clear" w:color="auto" w:fill="auto"/>
          </w:tcPr>
          <w:p w14:paraId="56D986B2" w14:textId="77777777" w:rsidR="00667CF1" w:rsidRPr="002149AE" w:rsidRDefault="00667CF1" w:rsidP="001E4B08">
            <w:pPr>
              <w:jc w:val="center"/>
              <w:rPr>
                <w:b/>
              </w:rPr>
            </w:pPr>
            <w:r w:rsidRPr="002149AE">
              <w:rPr>
                <w:b/>
              </w:rPr>
              <w:t>Ročná súvaha</w:t>
            </w:r>
          </w:p>
          <w:p w14:paraId="72114DFA" w14:textId="77777777" w:rsidR="00667CF1" w:rsidRPr="002149AE" w:rsidRDefault="00667CF1" w:rsidP="006E4367">
            <w:pPr>
              <w:jc w:val="center"/>
              <w:rPr>
                <w:b/>
              </w:rPr>
            </w:pPr>
            <w:r w:rsidRPr="002149AE">
              <w:t>(v EUR)</w:t>
            </w:r>
          </w:p>
        </w:tc>
      </w:tr>
      <w:tr w:rsidR="00667CF1" w:rsidRPr="00436D62" w14:paraId="61FFDC18" w14:textId="77777777" w:rsidTr="001F3F3C">
        <w:trPr>
          <w:trHeight w:hRule="exact" w:val="510"/>
        </w:trPr>
        <w:tc>
          <w:tcPr>
            <w:tcW w:w="3261" w:type="dxa"/>
            <w:shd w:val="clear" w:color="auto" w:fill="auto"/>
          </w:tcPr>
          <w:p w14:paraId="3FDDA622" w14:textId="77777777" w:rsidR="00667CF1" w:rsidRPr="00436D62" w:rsidRDefault="00667CF1" w:rsidP="002149AE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53B4ECD" w14:textId="77777777" w:rsidR="00667CF1" w:rsidRPr="00436D62" w:rsidRDefault="00667CF1" w:rsidP="002149AE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F4AF041" w14:textId="77777777" w:rsidR="00667CF1" w:rsidRPr="00436D62" w:rsidRDefault="00667CF1" w:rsidP="002149AE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8EFC907" w14:textId="77777777" w:rsidR="00667CF1" w:rsidRPr="00436D62" w:rsidRDefault="00667CF1" w:rsidP="002149AE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</w:tbl>
    <w:p w14:paraId="2FAB7AA8" w14:textId="77777777" w:rsidR="00667CF1" w:rsidRPr="001E4B08" w:rsidRDefault="00667CF1" w:rsidP="00667CF1">
      <w:pPr>
        <w:jc w:val="both"/>
        <w:rPr>
          <w:sz w:val="20"/>
          <w:szCs w:val="20"/>
          <w:highlight w:val="cy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40"/>
        <w:gridCol w:w="3053"/>
        <w:gridCol w:w="2412"/>
      </w:tblGrid>
      <w:tr w:rsidR="00667CF1" w:rsidRPr="00436D62" w14:paraId="29077B27" w14:textId="77777777" w:rsidTr="001F3F3C">
        <w:tc>
          <w:tcPr>
            <w:tcW w:w="9072" w:type="dxa"/>
            <w:gridSpan w:val="4"/>
            <w:shd w:val="clear" w:color="auto" w:fill="auto"/>
          </w:tcPr>
          <w:p w14:paraId="608D551F" w14:textId="77777777" w:rsidR="00667CF1" w:rsidRPr="001E4B08" w:rsidRDefault="00667CF1" w:rsidP="002149AE">
            <w:pPr>
              <w:spacing w:before="60" w:after="60"/>
              <w:jc w:val="both"/>
              <w:rPr>
                <w:b/>
              </w:rPr>
            </w:pPr>
            <w:r w:rsidRPr="001E4B08">
              <w:rPr>
                <w:b/>
              </w:rPr>
              <w:t>Identifikácia prepojených podnikov k partnerskému podniku, zahrnutých v rámci konsolidácie</w:t>
            </w:r>
          </w:p>
        </w:tc>
      </w:tr>
      <w:tr w:rsidR="00667CF1" w:rsidRPr="00436D62" w14:paraId="6165829E" w14:textId="77777777" w:rsidTr="001F3F3C">
        <w:tc>
          <w:tcPr>
            <w:tcW w:w="3607" w:type="dxa"/>
            <w:gridSpan w:val="2"/>
            <w:shd w:val="clear" w:color="auto" w:fill="auto"/>
          </w:tcPr>
          <w:p w14:paraId="1F0C486F" w14:textId="77777777" w:rsidR="00667CF1" w:rsidRPr="001E4B08" w:rsidRDefault="00667CF1" w:rsidP="0003364F">
            <w:pPr>
              <w:jc w:val="center"/>
              <w:rPr>
                <w:b/>
              </w:rPr>
            </w:pPr>
            <w:r w:rsidRPr="001E4B08">
              <w:rPr>
                <w:b/>
              </w:rPr>
              <w:t>Prepojený podnik</w:t>
            </w:r>
          </w:p>
          <w:p w14:paraId="354385D1" w14:textId="77777777" w:rsidR="00667CF1" w:rsidRPr="001E4B08" w:rsidRDefault="00667CF1" w:rsidP="0003364F">
            <w:pPr>
              <w:jc w:val="center"/>
            </w:pPr>
            <w:r w:rsidRPr="001E4B08">
              <w:t>(obchodný názov)</w:t>
            </w:r>
          </w:p>
        </w:tc>
        <w:tc>
          <w:tcPr>
            <w:tcW w:w="3053" w:type="dxa"/>
            <w:shd w:val="clear" w:color="auto" w:fill="auto"/>
          </w:tcPr>
          <w:p w14:paraId="7A71854E" w14:textId="77777777" w:rsidR="00667CF1" w:rsidRPr="001E4B08" w:rsidRDefault="00667CF1" w:rsidP="0003364F">
            <w:pPr>
              <w:jc w:val="center"/>
              <w:rPr>
                <w:b/>
              </w:rPr>
            </w:pPr>
            <w:r w:rsidRPr="001E4B08">
              <w:rPr>
                <w:b/>
              </w:rPr>
              <w:t>Adresa/sídlo</w:t>
            </w:r>
          </w:p>
        </w:tc>
        <w:tc>
          <w:tcPr>
            <w:tcW w:w="2412" w:type="dxa"/>
            <w:shd w:val="clear" w:color="auto" w:fill="auto"/>
          </w:tcPr>
          <w:p w14:paraId="7013EE21" w14:textId="77777777" w:rsidR="00667CF1" w:rsidRPr="001E4B08" w:rsidRDefault="00667CF1" w:rsidP="0003364F">
            <w:pPr>
              <w:jc w:val="center"/>
              <w:rPr>
                <w:b/>
              </w:rPr>
            </w:pPr>
            <w:r w:rsidRPr="001E4B08">
              <w:rPr>
                <w:b/>
              </w:rPr>
              <w:t>IČO</w:t>
            </w:r>
          </w:p>
          <w:p w14:paraId="47A35E4D" w14:textId="77777777" w:rsidR="00667CF1" w:rsidRPr="001E4B08" w:rsidRDefault="00667CF1" w:rsidP="0003364F">
            <w:pPr>
              <w:jc w:val="center"/>
            </w:pPr>
          </w:p>
        </w:tc>
      </w:tr>
      <w:tr w:rsidR="00667CF1" w:rsidRPr="00436D62" w14:paraId="6E98338C" w14:textId="77777777" w:rsidTr="001F3F3C">
        <w:tc>
          <w:tcPr>
            <w:tcW w:w="567" w:type="dxa"/>
            <w:shd w:val="clear" w:color="auto" w:fill="auto"/>
          </w:tcPr>
          <w:p w14:paraId="0E50CEA7" w14:textId="77777777" w:rsidR="00667CF1" w:rsidRPr="001E4B08" w:rsidRDefault="00667CF1" w:rsidP="0003364F">
            <w:pPr>
              <w:jc w:val="both"/>
            </w:pPr>
            <w:r w:rsidRPr="001E4B08">
              <w:t xml:space="preserve">A. </w:t>
            </w:r>
          </w:p>
        </w:tc>
        <w:tc>
          <w:tcPr>
            <w:tcW w:w="3040" w:type="dxa"/>
            <w:shd w:val="clear" w:color="auto" w:fill="auto"/>
          </w:tcPr>
          <w:p w14:paraId="4D149BAF" w14:textId="77777777" w:rsidR="00667CF1" w:rsidRPr="001E4B08" w:rsidRDefault="00667CF1" w:rsidP="0003364F">
            <w:pPr>
              <w:jc w:val="both"/>
            </w:pPr>
          </w:p>
        </w:tc>
        <w:tc>
          <w:tcPr>
            <w:tcW w:w="3053" w:type="dxa"/>
            <w:shd w:val="clear" w:color="auto" w:fill="auto"/>
          </w:tcPr>
          <w:p w14:paraId="2AA55933" w14:textId="77777777" w:rsidR="00667CF1" w:rsidRPr="001E4B08" w:rsidRDefault="00667CF1" w:rsidP="0003364F">
            <w:pPr>
              <w:jc w:val="both"/>
            </w:pPr>
          </w:p>
        </w:tc>
        <w:tc>
          <w:tcPr>
            <w:tcW w:w="2412" w:type="dxa"/>
            <w:shd w:val="clear" w:color="auto" w:fill="auto"/>
          </w:tcPr>
          <w:p w14:paraId="245BBE17" w14:textId="77777777" w:rsidR="00667CF1" w:rsidRPr="001E4B08" w:rsidRDefault="00667CF1" w:rsidP="0003364F">
            <w:pPr>
              <w:jc w:val="both"/>
            </w:pPr>
          </w:p>
        </w:tc>
      </w:tr>
      <w:tr w:rsidR="00667CF1" w:rsidRPr="00436D62" w14:paraId="04A430C4" w14:textId="77777777" w:rsidTr="001F3F3C">
        <w:tc>
          <w:tcPr>
            <w:tcW w:w="567" w:type="dxa"/>
            <w:shd w:val="clear" w:color="auto" w:fill="auto"/>
          </w:tcPr>
          <w:p w14:paraId="5FFE6EBB" w14:textId="77777777" w:rsidR="00667CF1" w:rsidRPr="001E4B08" w:rsidRDefault="00667CF1" w:rsidP="0003364F">
            <w:pPr>
              <w:jc w:val="both"/>
            </w:pPr>
            <w:r w:rsidRPr="001E4B08">
              <w:t xml:space="preserve">B. </w:t>
            </w:r>
          </w:p>
        </w:tc>
        <w:tc>
          <w:tcPr>
            <w:tcW w:w="3040" w:type="dxa"/>
            <w:shd w:val="clear" w:color="auto" w:fill="auto"/>
          </w:tcPr>
          <w:p w14:paraId="3EEAD2ED" w14:textId="77777777" w:rsidR="00667CF1" w:rsidRPr="001E4B08" w:rsidRDefault="00667CF1" w:rsidP="0003364F">
            <w:pPr>
              <w:jc w:val="both"/>
            </w:pPr>
          </w:p>
        </w:tc>
        <w:tc>
          <w:tcPr>
            <w:tcW w:w="3053" w:type="dxa"/>
            <w:shd w:val="clear" w:color="auto" w:fill="auto"/>
          </w:tcPr>
          <w:p w14:paraId="51AAA384" w14:textId="77777777" w:rsidR="00667CF1" w:rsidRPr="001E4B08" w:rsidRDefault="00667CF1" w:rsidP="0003364F">
            <w:pPr>
              <w:jc w:val="both"/>
            </w:pPr>
          </w:p>
        </w:tc>
        <w:tc>
          <w:tcPr>
            <w:tcW w:w="2412" w:type="dxa"/>
            <w:shd w:val="clear" w:color="auto" w:fill="auto"/>
          </w:tcPr>
          <w:p w14:paraId="1A4FDB7E" w14:textId="77777777" w:rsidR="00667CF1" w:rsidRPr="001E4B08" w:rsidRDefault="00667CF1" w:rsidP="0003364F">
            <w:pPr>
              <w:jc w:val="both"/>
            </w:pPr>
          </w:p>
        </w:tc>
      </w:tr>
      <w:tr w:rsidR="00667CF1" w:rsidRPr="00436D62" w14:paraId="522629A1" w14:textId="77777777" w:rsidTr="001F3F3C">
        <w:tc>
          <w:tcPr>
            <w:tcW w:w="567" w:type="dxa"/>
            <w:shd w:val="clear" w:color="auto" w:fill="auto"/>
          </w:tcPr>
          <w:p w14:paraId="29EF8753" w14:textId="77777777" w:rsidR="00667CF1" w:rsidRPr="001E4B08" w:rsidRDefault="00667CF1" w:rsidP="0003364F">
            <w:pPr>
              <w:jc w:val="both"/>
            </w:pPr>
            <w:r w:rsidRPr="001E4B08">
              <w:t xml:space="preserve">C. </w:t>
            </w:r>
          </w:p>
        </w:tc>
        <w:tc>
          <w:tcPr>
            <w:tcW w:w="3040" w:type="dxa"/>
            <w:shd w:val="clear" w:color="auto" w:fill="auto"/>
          </w:tcPr>
          <w:p w14:paraId="652756DD" w14:textId="77777777" w:rsidR="00667CF1" w:rsidRPr="001E4B08" w:rsidRDefault="00667CF1" w:rsidP="0003364F">
            <w:pPr>
              <w:jc w:val="both"/>
            </w:pPr>
          </w:p>
        </w:tc>
        <w:tc>
          <w:tcPr>
            <w:tcW w:w="3053" w:type="dxa"/>
            <w:shd w:val="clear" w:color="auto" w:fill="auto"/>
          </w:tcPr>
          <w:p w14:paraId="313C42B7" w14:textId="77777777" w:rsidR="00667CF1" w:rsidRPr="001E4B08" w:rsidRDefault="00667CF1" w:rsidP="0003364F">
            <w:pPr>
              <w:jc w:val="both"/>
            </w:pPr>
          </w:p>
        </w:tc>
        <w:tc>
          <w:tcPr>
            <w:tcW w:w="2412" w:type="dxa"/>
            <w:shd w:val="clear" w:color="auto" w:fill="auto"/>
          </w:tcPr>
          <w:p w14:paraId="6FD82591" w14:textId="77777777" w:rsidR="00667CF1" w:rsidRPr="001E4B08" w:rsidRDefault="00667CF1" w:rsidP="0003364F">
            <w:pPr>
              <w:jc w:val="both"/>
            </w:pPr>
          </w:p>
        </w:tc>
      </w:tr>
    </w:tbl>
    <w:p w14:paraId="1D17EC5E" w14:textId="77777777" w:rsidR="00667CF1" w:rsidRPr="001E4B08" w:rsidRDefault="00667CF1" w:rsidP="00667CF1">
      <w:pPr>
        <w:jc w:val="both"/>
        <w:rPr>
          <w:sz w:val="20"/>
          <w:szCs w:val="20"/>
        </w:rPr>
      </w:pPr>
    </w:p>
    <w:p w14:paraId="39D394AF" w14:textId="77777777" w:rsidR="00667CF1" w:rsidRPr="001E4B08" w:rsidRDefault="00667CF1" w:rsidP="00667CF1">
      <w:pPr>
        <w:spacing w:before="60" w:after="60"/>
        <w:jc w:val="both"/>
        <w:rPr>
          <w:b/>
        </w:rPr>
      </w:pPr>
      <w:r w:rsidRPr="001E4B08">
        <w:rPr>
          <w:b/>
        </w:rPr>
        <w:t>Tabuľka A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2300"/>
        <w:gridCol w:w="2276"/>
        <w:gridCol w:w="2277"/>
      </w:tblGrid>
      <w:tr w:rsidR="00667CF1" w:rsidRPr="001E4B08" w14:paraId="717ED07A" w14:textId="77777777" w:rsidTr="006B665D">
        <w:tc>
          <w:tcPr>
            <w:tcW w:w="9104" w:type="dxa"/>
            <w:gridSpan w:val="4"/>
            <w:shd w:val="clear" w:color="auto" w:fill="auto"/>
          </w:tcPr>
          <w:p w14:paraId="04FBE2CE" w14:textId="77777777" w:rsidR="00667CF1" w:rsidRPr="001E4B08" w:rsidRDefault="00667CF1" w:rsidP="002149AE">
            <w:pPr>
              <w:spacing w:before="60" w:after="60"/>
              <w:jc w:val="both"/>
            </w:pPr>
            <w:r w:rsidRPr="001E4B08">
              <w:rPr>
                <w:b/>
              </w:rPr>
              <w:t xml:space="preserve">Pomerné údaje partnerského podniku </w:t>
            </w:r>
          </w:p>
          <w:p w14:paraId="4E38BB86" w14:textId="77777777" w:rsidR="00667CF1" w:rsidRPr="001E4B08" w:rsidRDefault="00667CF1" w:rsidP="006B665D">
            <w:pPr>
              <w:spacing w:before="60" w:after="60"/>
              <w:jc w:val="both"/>
            </w:pPr>
            <w:r w:rsidRPr="001E4B08">
              <w:t>Percentuálny podiel  kapitálu alebo hlasovacích práv (uviesť vyššie %)  ......</w:t>
            </w:r>
            <w:r w:rsidR="006B665D">
              <w:t>...</w:t>
            </w:r>
            <w:r w:rsidRPr="001E4B08">
              <w:t>.... %</w:t>
            </w:r>
          </w:p>
        </w:tc>
      </w:tr>
      <w:tr w:rsidR="00667CF1" w:rsidRPr="001E4B08" w14:paraId="68D51C3F" w14:textId="77777777" w:rsidTr="009965BF">
        <w:tc>
          <w:tcPr>
            <w:tcW w:w="2127" w:type="dxa"/>
            <w:shd w:val="clear" w:color="auto" w:fill="auto"/>
          </w:tcPr>
          <w:p w14:paraId="2910DF7E" w14:textId="77777777" w:rsidR="00667CF1" w:rsidRPr="001E4B08" w:rsidRDefault="00667CF1" w:rsidP="001E4B08">
            <w:pPr>
              <w:jc w:val="center"/>
            </w:pPr>
            <w:r w:rsidRPr="001E4B08">
              <w:t>Ukazovateľ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</w:tcPr>
          <w:p w14:paraId="075AB254" w14:textId="77777777" w:rsidR="006B665D" w:rsidRDefault="00667CF1" w:rsidP="001E4B08">
            <w:pPr>
              <w:jc w:val="center"/>
            </w:pPr>
            <w:r w:rsidRPr="001E4B08">
              <w:t>Počet</w:t>
            </w:r>
          </w:p>
          <w:p w14:paraId="3D77F3EB" w14:textId="77777777" w:rsidR="00667CF1" w:rsidRPr="001E4B08" w:rsidRDefault="00667CF1" w:rsidP="001E4B08">
            <w:pPr>
              <w:jc w:val="center"/>
            </w:pPr>
            <w:r w:rsidRPr="001E4B08">
              <w:t>zamestnancov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14:paraId="3DD54913" w14:textId="77777777" w:rsidR="00667CF1" w:rsidRPr="001E4B08" w:rsidRDefault="00667CF1" w:rsidP="001E4B08">
            <w:pPr>
              <w:jc w:val="center"/>
            </w:pPr>
            <w:r w:rsidRPr="001E4B08">
              <w:t>Ročný obrat</w:t>
            </w:r>
          </w:p>
          <w:p w14:paraId="3A613B6A" w14:textId="77777777" w:rsidR="00667CF1" w:rsidRPr="001E4B08" w:rsidRDefault="00667CF1" w:rsidP="006E4367">
            <w:pPr>
              <w:jc w:val="center"/>
            </w:pPr>
            <w:r w:rsidRPr="001E4B08">
              <w:t>(v EUR)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14:paraId="3F311F5C" w14:textId="77777777" w:rsidR="00667CF1" w:rsidRPr="001E4B08" w:rsidRDefault="00667CF1" w:rsidP="001E4B08">
            <w:pPr>
              <w:jc w:val="center"/>
            </w:pPr>
            <w:r w:rsidRPr="001E4B08">
              <w:t>Ročná súvaha</w:t>
            </w:r>
          </w:p>
          <w:p w14:paraId="5A8CDBB2" w14:textId="77777777" w:rsidR="00667CF1" w:rsidRPr="001E4B08" w:rsidRDefault="00667CF1" w:rsidP="006E4367">
            <w:pPr>
              <w:jc w:val="center"/>
            </w:pPr>
            <w:r w:rsidRPr="001E4B08">
              <w:t>(v EUR)</w:t>
            </w:r>
          </w:p>
        </w:tc>
      </w:tr>
      <w:tr w:rsidR="00667CF1" w:rsidRPr="001E4B08" w14:paraId="390D1F03" w14:textId="77777777" w:rsidTr="009965BF">
        <w:trPr>
          <w:trHeight w:val="472"/>
        </w:trPr>
        <w:tc>
          <w:tcPr>
            <w:tcW w:w="2127" w:type="dxa"/>
            <w:shd w:val="clear" w:color="auto" w:fill="auto"/>
            <w:vAlign w:val="center"/>
          </w:tcPr>
          <w:p w14:paraId="52A97BE5" w14:textId="77777777" w:rsidR="00667CF1" w:rsidRPr="001E4B08" w:rsidRDefault="00667CF1" w:rsidP="002149AE">
            <w:pPr>
              <w:spacing w:before="60" w:after="60"/>
            </w:pPr>
            <w:r w:rsidRPr="001E4B08">
              <w:t>Pomerný údaj*</w:t>
            </w:r>
          </w:p>
        </w:tc>
        <w:tc>
          <w:tcPr>
            <w:tcW w:w="2325" w:type="dxa"/>
            <w:shd w:val="clear" w:color="auto" w:fill="E0E0E0"/>
            <w:vAlign w:val="center"/>
          </w:tcPr>
          <w:p w14:paraId="4B02E651" w14:textId="77777777" w:rsidR="00667CF1" w:rsidRPr="001E4B08" w:rsidRDefault="00667CF1" w:rsidP="002149AE">
            <w:pPr>
              <w:spacing w:before="60" w:after="60"/>
              <w:rPr>
                <w:b/>
              </w:rPr>
            </w:pPr>
          </w:p>
        </w:tc>
        <w:tc>
          <w:tcPr>
            <w:tcW w:w="2326" w:type="dxa"/>
            <w:shd w:val="clear" w:color="auto" w:fill="E0E0E0"/>
            <w:vAlign w:val="center"/>
          </w:tcPr>
          <w:p w14:paraId="494AA15E" w14:textId="77777777" w:rsidR="00667CF1" w:rsidRPr="001E4B08" w:rsidRDefault="00667CF1" w:rsidP="002149AE">
            <w:pPr>
              <w:spacing w:before="60" w:after="60"/>
              <w:rPr>
                <w:b/>
              </w:rPr>
            </w:pPr>
          </w:p>
        </w:tc>
        <w:tc>
          <w:tcPr>
            <w:tcW w:w="2326" w:type="dxa"/>
            <w:shd w:val="clear" w:color="auto" w:fill="E0E0E0"/>
            <w:vAlign w:val="center"/>
          </w:tcPr>
          <w:p w14:paraId="4F1D7B39" w14:textId="77777777" w:rsidR="00667CF1" w:rsidRPr="001E4B08" w:rsidRDefault="00667CF1" w:rsidP="002149AE">
            <w:pPr>
              <w:spacing w:before="60" w:after="60"/>
              <w:rPr>
                <w:b/>
              </w:rPr>
            </w:pPr>
          </w:p>
        </w:tc>
      </w:tr>
    </w:tbl>
    <w:p w14:paraId="476B7FBF" w14:textId="1922FA19" w:rsidR="00667CF1" w:rsidRDefault="00667CF1" w:rsidP="001E4B08">
      <w:pPr>
        <w:tabs>
          <w:tab w:val="left" w:pos="180"/>
        </w:tabs>
        <w:spacing w:before="60" w:after="60"/>
        <w:ind w:left="180" w:hanging="180"/>
        <w:jc w:val="both"/>
        <w:rPr>
          <w:b/>
          <w:sz w:val="20"/>
          <w:szCs w:val="20"/>
        </w:rPr>
      </w:pPr>
      <w:r w:rsidRPr="001E4B08">
        <w:rPr>
          <w:sz w:val="20"/>
          <w:szCs w:val="20"/>
        </w:rPr>
        <w:t xml:space="preserve">* </w:t>
      </w:r>
      <w:r w:rsidRPr="001E4B08">
        <w:rPr>
          <w:sz w:val="20"/>
          <w:szCs w:val="20"/>
        </w:rPr>
        <w:tab/>
        <w:t>Pomerný údaj sa vypočíta nasledovne:</w:t>
      </w:r>
      <w:r w:rsidRPr="001E4B08">
        <w:rPr>
          <w:b/>
          <w:sz w:val="20"/>
          <w:szCs w:val="20"/>
        </w:rPr>
        <w:t xml:space="preserve"> ukazovateľ</w:t>
      </w:r>
      <w:r w:rsidRPr="001E4B08">
        <w:rPr>
          <w:sz w:val="20"/>
          <w:szCs w:val="20"/>
        </w:rPr>
        <w:t xml:space="preserve"> (tzn. hodnota ukazovateľa z tabuľky „Prvotné údaje partnerského podniku“ + hodnota ukazovateľa z tabuľky „Prvotné údaje prepojeného podniku k partnerskému podniku“)  </w:t>
      </w:r>
      <w:r w:rsidRPr="001E4B08">
        <w:rPr>
          <w:b/>
          <w:sz w:val="20"/>
          <w:szCs w:val="20"/>
        </w:rPr>
        <w:t>x</w:t>
      </w:r>
      <w:r w:rsidRPr="001E4B08">
        <w:rPr>
          <w:sz w:val="20"/>
          <w:szCs w:val="20"/>
        </w:rPr>
        <w:t xml:space="preserve">  </w:t>
      </w:r>
      <w:r w:rsidRPr="001E4B08">
        <w:rPr>
          <w:b/>
          <w:sz w:val="20"/>
          <w:szCs w:val="20"/>
        </w:rPr>
        <w:t xml:space="preserve">(percentuálny podiel/100). </w:t>
      </w:r>
    </w:p>
    <w:p w14:paraId="02108B12" w14:textId="77777777" w:rsidR="00667CF1" w:rsidRPr="00C54EB0" w:rsidRDefault="00667CF1" w:rsidP="00667CF1">
      <w:pPr>
        <w:ind w:left="-120"/>
        <w:rPr>
          <w:rFonts w:ascii="Arial" w:hAnsi="Arial" w:cs="Arial"/>
          <w:sz w:val="20"/>
          <w:szCs w:val="20"/>
          <w:highlight w:val="cyan"/>
        </w:rPr>
      </w:pPr>
      <w:r w:rsidRPr="00C54EB0">
        <w:rPr>
          <w:rFonts w:ascii="Arial" w:hAnsi="Arial" w:cs="Arial"/>
          <w:sz w:val="20"/>
          <w:szCs w:val="20"/>
          <w:highlight w:val="cyan"/>
        </w:rPr>
        <w:br w:type="page"/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1"/>
      </w:tblGrid>
      <w:tr w:rsidR="00667CF1" w:rsidRPr="00436D62" w14:paraId="447F4F74" w14:textId="77777777" w:rsidTr="009965BF">
        <w:trPr>
          <w:trHeight w:val="435"/>
        </w:trPr>
        <w:tc>
          <w:tcPr>
            <w:tcW w:w="9071" w:type="dxa"/>
            <w:shd w:val="clear" w:color="auto" w:fill="CCFFCC"/>
            <w:vAlign w:val="center"/>
          </w:tcPr>
          <w:p w14:paraId="4FB3EC5B" w14:textId="77777777" w:rsidR="00667CF1" w:rsidRPr="0003364F" w:rsidRDefault="00667CF1" w:rsidP="002149AE">
            <w:pPr>
              <w:spacing w:before="60" w:after="60"/>
              <w:jc w:val="both"/>
              <w:rPr>
                <w:b/>
              </w:rPr>
            </w:pPr>
            <w:r w:rsidRPr="0003364F">
              <w:rPr>
                <w:b/>
              </w:rPr>
              <w:lastRenderedPageBreak/>
              <w:t xml:space="preserve">Čestné vyhlásenie žiadateľa v prípade, ak zostavuje konsolidovanú účtovnú závierku alebo je v rámci konsolidácie zahrnutý do účtovnej závierky iného podniku </w:t>
            </w:r>
            <w:r w:rsidRPr="0003364F">
              <w:t xml:space="preserve">(základom pre výpočet je konsolidovaná účtovná závierka) a v prípade, ak má </w:t>
            </w:r>
            <w:r w:rsidRPr="0003364F">
              <w:rPr>
                <w:b/>
              </w:rPr>
              <w:t>prepojené podniky nezahrnuté v rámci konsolidácie</w:t>
            </w:r>
          </w:p>
        </w:tc>
      </w:tr>
    </w:tbl>
    <w:p w14:paraId="6317F14D" w14:textId="77777777" w:rsidR="00667CF1" w:rsidRPr="0003364F" w:rsidRDefault="00667CF1" w:rsidP="00667CF1">
      <w:pPr>
        <w:jc w:val="both"/>
        <w:rPr>
          <w:sz w:val="20"/>
          <w:szCs w:val="20"/>
        </w:rPr>
      </w:pPr>
    </w:p>
    <w:p w14:paraId="289100D9" w14:textId="77777777" w:rsidR="00667CF1" w:rsidRPr="0003364F" w:rsidRDefault="00667CF1" w:rsidP="00667CF1">
      <w:pPr>
        <w:shd w:val="clear" w:color="auto" w:fill="E0E0E0"/>
        <w:jc w:val="center"/>
        <w:rPr>
          <w:b/>
        </w:rPr>
      </w:pPr>
      <w:r w:rsidRPr="0003364F">
        <w:rPr>
          <w:b/>
        </w:rPr>
        <w:t>Príloha B</w:t>
      </w:r>
    </w:p>
    <w:p w14:paraId="5DDA518F" w14:textId="77777777" w:rsidR="00667CF1" w:rsidRPr="0003364F" w:rsidRDefault="00667CF1" w:rsidP="00667CF1">
      <w:pPr>
        <w:shd w:val="clear" w:color="auto" w:fill="E0E0E0"/>
        <w:spacing w:before="60" w:after="60"/>
        <w:jc w:val="center"/>
        <w:rPr>
          <w:b/>
        </w:rPr>
      </w:pPr>
      <w:r w:rsidRPr="0003364F">
        <w:rPr>
          <w:b/>
        </w:rPr>
        <w:t xml:space="preserve">PREPOJENÉ PODNIKY </w:t>
      </w:r>
    </w:p>
    <w:p w14:paraId="1B77B4CA" w14:textId="77777777" w:rsidR="00667CF1" w:rsidRPr="0003364F" w:rsidRDefault="00667CF1" w:rsidP="00667CF1">
      <w:pPr>
        <w:rPr>
          <w:sz w:val="20"/>
          <w:szCs w:val="20"/>
        </w:rPr>
      </w:pPr>
    </w:p>
    <w:p w14:paraId="5A5F7B0E" w14:textId="77777777" w:rsidR="00667CF1" w:rsidRPr="0003364F" w:rsidRDefault="00667CF1" w:rsidP="00667CF1">
      <w:pPr>
        <w:shd w:val="clear" w:color="auto" w:fill="E0E0E0"/>
        <w:spacing w:before="60" w:after="60"/>
        <w:jc w:val="both"/>
        <w:rPr>
          <w:b/>
        </w:rPr>
      </w:pPr>
      <w:r w:rsidRPr="0003364F">
        <w:rPr>
          <w:b/>
        </w:rPr>
        <w:t xml:space="preserve">Tabuľka B 1 </w:t>
      </w:r>
    </w:p>
    <w:p w14:paraId="1C00A17A" w14:textId="77777777" w:rsidR="00667CF1" w:rsidRPr="0003364F" w:rsidRDefault="00667CF1" w:rsidP="00667CF1">
      <w:pPr>
        <w:spacing w:before="60" w:after="60"/>
        <w:jc w:val="both"/>
      </w:pPr>
      <w:r w:rsidRPr="0003364F">
        <w:t>(vypĺňa žiadateľ, ktorý zostavuje konsolidovanú účtovnú závierku alebo je v rámci konsolidácie zahrnutý do účtovnej závierky iného podniku)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10"/>
        <w:gridCol w:w="2410"/>
        <w:gridCol w:w="2032"/>
      </w:tblGrid>
      <w:tr w:rsidR="00667CF1" w:rsidRPr="0003364F" w14:paraId="02BAA7FD" w14:textId="77777777" w:rsidTr="00643272">
        <w:tc>
          <w:tcPr>
            <w:tcW w:w="2268" w:type="dxa"/>
            <w:shd w:val="clear" w:color="auto" w:fill="auto"/>
          </w:tcPr>
          <w:p w14:paraId="5F3F938B" w14:textId="77777777" w:rsidR="00667CF1" w:rsidRPr="0003364F" w:rsidRDefault="00667CF1" w:rsidP="0003364F">
            <w:pPr>
              <w:jc w:val="center"/>
            </w:pPr>
            <w:r w:rsidRPr="0003364F">
              <w:t>Účtovné obdobie .......</w:t>
            </w:r>
            <w:r w:rsidR="0003364F">
              <w:t>........</w:t>
            </w:r>
            <w:r w:rsidRPr="0003364F">
              <w:t>........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0C2D9D" w14:textId="77777777" w:rsidR="009965BF" w:rsidRDefault="00667CF1" w:rsidP="0003364F">
            <w:pPr>
              <w:jc w:val="center"/>
            </w:pPr>
            <w:r w:rsidRPr="0003364F">
              <w:t>Počet</w:t>
            </w:r>
          </w:p>
          <w:p w14:paraId="5F3EAC03" w14:textId="77777777" w:rsidR="00667CF1" w:rsidRPr="0003364F" w:rsidRDefault="00667CF1" w:rsidP="0003364F">
            <w:pPr>
              <w:jc w:val="center"/>
            </w:pPr>
            <w:r w:rsidRPr="0003364F">
              <w:t>zamestnancov*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259CFFA" w14:textId="77777777" w:rsidR="00667CF1" w:rsidRPr="0003364F" w:rsidRDefault="00667CF1" w:rsidP="0003364F">
            <w:pPr>
              <w:jc w:val="center"/>
            </w:pPr>
            <w:r w:rsidRPr="0003364F">
              <w:t>Ročný obrat</w:t>
            </w:r>
          </w:p>
          <w:p w14:paraId="4A8C57FA" w14:textId="77777777" w:rsidR="00667CF1" w:rsidRPr="0003364F" w:rsidRDefault="00667CF1" w:rsidP="006E4367">
            <w:pPr>
              <w:jc w:val="center"/>
            </w:pPr>
            <w:r w:rsidRPr="0003364F">
              <w:t>(v EUR)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14:paraId="0517E778" w14:textId="77777777" w:rsidR="00667CF1" w:rsidRPr="0003364F" w:rsidRDefault="00667CF1" w:rsidP="0003364F">
            <w:pPr>
              <w:jc w:val="center"/>
            </w:pPr>
            <w:r w:rsidRPr="0003364F">
              <w:t>Ročná súvaha</w:t>
            </w:r>
          </w:p>
          <w:p w14:paraId="0117A251" w14:textId="77777777" w:rsidR="00667CF1" w:rsidRPr="0003364F" w:rsidRDefault="00667CF1" w:rsidP="006E4367">
            <w:pPr>
              <w:jc w:val="center"/>
            </w:pPr>
            <w:r w:rsidRPr="0003364F">
              <w:t>(v EUR)</w:t>
            </w:r>
          </w:p>
        </w:tc>
      </w:tr>
      <w:tr w:rsidR="00667CF1" w:rsidRPr="0003364F" w14:paraId="6D8894A1" w14:textId="77777777" w:rsidTr="00A91213">
        <w:trPr>
          <w:trHeight w:hRule="exact" w:val="397"/>
        </w:trPr>
        <w:tc>
          <w:tcPr>
            <w:tcW w:w="2268" w:type="dxa"/>
            <w:shd w:val="clear" w:color="auto" w:fill="auto"/>
            <w:vAlign w:val="center"/>
          </w:tcPr>
          <w:p w14:paraId="4DCB4EFB" w14:textId="77777777" w:rsidR="00667CF1" w:rsidRPr="0003364F" w:rsidRDefault="00667CF1" w:rsidP="002149AE">
            <w:pPr>
              <w:spacing w:before="60" w:after="60"/>
              <w:jc w:val="center"/>
            </w:pPr>
            <w:r w:rsidRPr="0003364F">
              <w:t>Spolu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0BA1CFC2" w14:textId="77777777" w:rsidR="00667CF1" w:rsidRPr="0003364F" w:rsidRDefault="00667CF1" w:rsidP="002149A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E0E0E0"/>
            <w:vAlign w:val="center"/>
          </w:tcPr>
          <w:p w14:paraId="59AC052A" w14:textId="77777777" w:rsidR="00667CF1" w:rsidRPr="0003364F" w:rsidRDefault="00667CF1" w:rsidP="002149A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E0E0E0"/>
            <w:vAlign w:val="center"/>
          </w:tcPr>
          <w:p w14:paraId="374F053C" w14:textId="77777777" w:rsidR="00667CF1" w:rsidRPr="0003364F" w:rsidRDefault="00667CF1" w:rsidP="002149AE">
            <w:pPr>
              <w:spacing w:before="60" w:after="60"/>
              <w:jc w:val="center"/>
              <w:rPr>
                <w:b/>
              </w:rPr>
            </w:pPr>
          </w:p>
        </w:tc>
      </w:tr>
    </w:tbl>
    <w:p w14:paraId="2BBAC96B" w14:textId="77777777" w:rsidR="00667CF1" w:rsidRPr="0003364F" w:rsidRDefault="00667CF1" w:rsidP="00667CF1">
      <w:pPr>
        <w:tabs>
          <w:tab w:val="left" w:pos="180"/>
        </w:tabs>
        <w:spacing w:before="60" w:after="60"/>
        <w:ind w:left="180" w:hanging="180"/>
        <w:jc w:val="both"/>
        <w:rPr>
          <w:sz w:val="20"/>
          <w:szCs w:val="20"/>
        </w:rPr>
      </w:pPr>
      <w:r w:rsidRPr="0003364F">
        <w:rPr>
          <w:sz w:val="20"/>
          <w:szCs w:val="20"/>
        </w:rPr>
        <w:t xml:space="preserve">* </w:t>
      </w:r>
      <w:r w:rsidRPr="0003364F">
        <w:rPr>
          <w:sz w:val="20"/>
          <w:szCs w:val="20"/>
        </w:rPr>
        <w:tab/>
        <w:t xml:space="preserve">V prípade, ak sa v rámci konsolidovanej účtovnej závierky nenachádza údaj o počte zamestnancov, výpočet sa vykoná spočítaním údajov žiadateľa a podnikov, s ktorými je prepojený. </w:t>
      </w:r>
    </w:p>
    <w:p w14:paraId="37CDDB1F" w14:textId="77777777" w:rsidR="00667CF1" w:rsidRPr="001E7DD9" w:rsidRDefault="00667CF1" w:rsidP="00667CF1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756"/>
        <w:gridCol w:w="3053"/>
        <w:gridCol w:w="2412"/>
      </w:tblGrid>
      <w:tr w:rsidR="00667CF1" w:rsidRPr="00436D62" w14:paraId="3B255B24" w14:textId="77777777" w:rsidTr="001C1315">
        <w:tc>
          <w:tcPr>
            <w:tcW w:w="9072" w:type="dxa"/>
            <w:gridSpan w:val="4"/>
            <w:shd w:val="clear" w:color="auto" w:fill="auto"/>
          </w:tcPr>
          <w:p w14:paraId="6F5C1883" w14:textId="77777777" w:rsidR="00667CF1" w:rsidRPr="0003364F" w:rsidRDefault="00667CF1" w:rsidP="0003364F">
            <w:pPr>
              <w:spacing w:before="60" w:after="60"/>
              <w:jc w:val="center"/>
              <w:rPr>
                <w:b/>
              </w:rPr>
            </w:pPr>
            <w:r w:rsidRPr="0003364F">
              <w:rPr>
                <w:b/>
              </w:rPr>
              <w:t>Identifikácia podnikov, zahrnutých v rámci konsolidácie</w:t>
            </w:r>
          </w:p>
        </w:tc>
      </w:tr>
      <w:tr w:rsidR="00667CF1" w:rsidRPr="0003364F" w14:paraId="25C082C2" w14:textId="77777777" w:rsidTr="001C1315">
        <w:tc>
          <w:tcPr>
            <w:tcW w:w="851" w:type="dxa"/>
            <w:shd w:val="clear" w:color="auto" w:fill="auto"/>
          </w:tcPr>
          <w:p w14:paraId="2326502B" w14:textId="77777777" w:rsidR="00667CF1" w:rsidRPr="0003364F" w:rsidRDefault="00667CF1" w:rsidP="002149AE">
            <w:pPr>
              <w:jc w:val="both"/>
            </w:pPr>
          </w:p>
        </w:tc>
        <w:tc>
          <w:tcPr>
            <w:tcW w:w="2756" w:type="dxa"/>
            <w:shd w:val="clear" w:color="auto" w:fill="auto"/>
          </w:tcPr>
          <w:p w14:paraId="0FDE3E2B" w14:textId="77777777" w:rsidR="00667CF1" w:rsidRPr="0003364F" w:rsidRDefault="00667CF1" w:rsidP="0003364F">
            <w:pPr>
              <w:jc w:val="center"/>
              <w:rPr>
                <w:b/>
              </w:rPr>
            </w:pPr>
            <w:r w:rsidRPr="0003364F">
              <w:rPr>
                <w:b/>
              </w:rPr>
              <w:t>Prepojený podnik</w:t>
            </w:r>
          </w:p>
          <w:p w14:paraId="5C03A21B" w14:textId="77777777" w:rsidR="00667CF1" w:rsidRPr="0003364F" w:rsidRDefault="00667CF1" w:rsidP="0003364F">
            <w:pPr>
              <w:jc w:val="center"/>
            </w:pPr>
            <w:r w:rsidRPr="0003364F">
              <w:t>(obchodný názov)</w:t>
            </w:r>
          </w:p>
        </w:tc>
        <w:tc>
          <w:tcPr>
            <w:tcW w:w="3053" w:type="dxa"/>
            <w:shd w:val="clear" w:color="auto" w:fill="auto"/>
          </w:tcPr>
          <w:p w14:paraId="126EBF47" w14:textId="77777777" w:rsidR="00667CF1" w:rsidRPr="0003364F" w:rsidRDefault="00667CF1" w:rsidP="0003364F">
            <w:pPr>
              <w:jc w:val="center"/>
              <w:rPr>
                <w:b/>
              </w:rPr>
            </w:pPr>
            <w:r w:rsidRPr="0003364F">
              <w:rPr>
                <w:b/>
              </w:rPr>
              <w:t>Adresa/sídlo</w:t>
            </w:r>
          </w:p>
        </w:tc>
        <w:tc>
          <w:tcPr>
            <w:tcW w:w="2412" w:type="dxa"/>
            <w:shd w:val="clear" w:color="auto" w:fill="auto"/>
          </w:tcPr>
          <w:p w14:paraId="3DACB5A0" w14:textId="77777777" w:rsidR="00667CF1" w:rsidRPr="0003364F" w:rsidRDefault="00667CF1" w:rsidP="0003364F">
            <w:pPr>
              <w:jc w:val="center"/>
            </w:pPr>
            <w:r w:rsidRPr="0003364F">
              <w:rPr>
                <w:b/>
              </w:rPr>
              <w:t>IČO</w:t>
            </w:r>
          </w:p>
        </w:tc>
      </w:tr>
      <w:tr w:rsidR="00667CF1" w:rsidRPr="0003364F" w14:paraId="7BDE9F46" w14:textId="77777777" w:rsidTr="001C1315">
        <w:tc>
          <w:tcPr>
            <w:tcW w:w="851" w:type="dxa"/>
            <w:shd w:val="clear" w:color="auto" w:fill="auto"/>
          </w:tcPr>
          <w:p w14:paraId="656518D4" w14:textId="77777777" w:rsidR="00667CF1" w:rsidRPr="0003364F" w:rsidRDefault="00667CF1" w:rsidP="0003364F">
            <w:pPr>
              <w:jc w:val="both"/>
            </w:pPr>
            <w:r w:rsidRPr="0003364F">
              <w:t>A.</w:t>
            </w:r>
          </w:p>
        </w:tc>
        <w:tc>
          <w:tcPr>
            <w:tcW w:w="2756" w:type="dxa"/>
            <w:shd w:val="clear" w:color="auto" w:fill="auto"/>
          </w:tcPr>
          <w:p w14:paraId="72765A60" w14:textId="77777777" w:rsidR="00667CF1" w:rsidRPr="0003364F" w:rsidRDefault="00667CF1" w:rsidP="0003364F">
            <w:pPr>
              <w:jc w:val="both"/>
            </w:pPr>
          </w:p>
        </w:tc>
        <w:tc>
          <w:tcPr>
            <w:tcW w:w="3053" w:type="dxa"/>
            <w:shd w:val="clear" w:color="auto" w:fill="auto"/>
          </w:tcPr>
          <w:p w14:paraId="4175FB27" w14:textId="77777777" w:rsidR="00667CF1" w:rsidRPr="0003364F" w:rsidRDefault="00667CF1" w:rsidP="0003364F">
            <w:pPr>
              <w:jc w:val="both"/>
            </w:pPr>
          </w:p>
        </w:tc>
        <w:tc>
          <w:tcPr>
            <w:tcW w:w="2412" w:type="dxa"/>
            <w:shd w:val="clear" w:color="auto" w:fill="auto"/>
          </w:tcPr>
          <w:p w14:paraId="6630DEC2" w14:textId="77777777" w:rsidR="00667CF1" w:rsidRPr="0003364F" w:rsidRDefault="00667CF1" w:rsidP="0003364F">
            <w:pPr>
              <w:jc w:val="both"/>
            </w:pPr>
          </w:p>
        </w:tc>
      </w:tr>
      <w:tr w:rsidR="00667CF1" w:rsidRPr="0003364F" w14:paraId="72526D02" w14:textId="77777777" w:rsidTr="001C1315">
        <w:tc>
          <w:tcPr>
            <w:tcW w:w="851" w:type="dxa"/>
            <w:shd w:val="clear" w:color="auto" w:fill="auto"/>
          </w:tcPr>
          <w:p w14:paraId="269148BA" w14:textId="77777777" w:rsidR="00667CF1" w:rsidRPr="0003364F" w:rsidRDefault="00667CF1" w:rsidP="0003364F">
            <w:pPr>
              <w:jc w:val="both"/>
            </w:pPr>
            <w:r w:rsidRPr="0003364F">
              <w:t>B.</w:t>
            </w:r>
          </w:p>
        </w:tc>
        <w:tc>
          <w:tcPr>
            <w:tcW w:w="2756" w:type="dxa"/>
            <w:shd w:val="clear" w:color="auto" w:fill="auto"/>
          </w:tcPr>
          <w:p w14:paraId="2E9FCAA2" w14:textId="77777777" w:rsidR="00667CF1" w:rsidRPr="0003364F" w:rsidRDefault="00667CF1" w:rsidP="0003364F">
            <w:pPr>
              <w:jc w:val="both"/>
            </w:pPr>
          </w:p>
        </w:tc>
        <w:tc>
          <w:tcPr>
            <w:tcW w:w="3053" w:type="dxa"/>
            <w:shd w:val="clear" w:color="auto" w:fill="auto"/>
          </w:tcPr>
          <w:p w14:paraId="432D7222" w14:textId="77777777" w:rsidR="00667CF1" w:rsidRPr="0003364F" w:rsidRDefault="00667CF1" w:rsidP="0003364F">
            <w:pPr>
              <w:jc w:val="both"/>
            </w:pPr>
          </w:p>
        </w:tc>
        <w:tc>
          <w:tcPr>
            <w:tcW w:w="2412" w:type="dxa"/>
            <w:shd w:val="clear" w:color="auto" w:fill="auto"/>
          </w:tcPr>
          <w:p w14:paraId="41804E8E" w14:textId="77777777" w:rsidR="00667CF1" w:rsidRPr="0003364F" w:rsidRDefault="00667CF1" w:rsidP="0003364F">
            <w:pPr>
              <w:jc w:val="both"/>
            </w:pPr>
          </w:p>
        </w:tc>
      </w:tr>
      <w:tr w:rsidR="00667CF1" w:rsidRPr="0003364F" w14:paraId="50448D1F" w14:textId="77777777" w:rsidTr="001C1315">
        <w:tc>
          <w:tcPr>
            <w:tcW w:w="851" w:type="dxa"/>
            <w:shd w:val="clear" w:color="auto" w:fill="auto"/>
          </w:tcPr>
          <w:p w14:paraId="5F2CD43F" w14:textId="77777777" w:rsidR="00667CF1" w:rsidRPr="0003364F" w:rsidRDefault="00667CF1" w:rsidP="0003364F">
            <w:pPr>
              <w:jc w:val="both"/>
            </w:pPr>
            <w:r w:rsidRPr="0003364F">
              <w:t xml:space="preserve">C. </w:t>
            </w:r>
          </w:p>
        </w:tc>
        <w:tc>
          <w:tcPr>
            <w:tcW w:w="2756" w:type="dxa"/>
            <w:shd w:val="clear" w:color="auto" w:fill="auto"/>
          </w:tcPr>
          <w:p w14:paraId="55D74BBA" w14:textId="77777777" w:rsidR="00667CF1" w:rsidRPr="0003364F" w:rsidRDefault="00667CF1" w:rsidP="0003364F">
            <w:pPr>
              <w:jc w:val="both"/>
            </w:pPr>
          </w:p>
        </w:tc>
        <w:tc>
          <w:tcPr>
            <w:tcW w:w="3053" w:type="dxa"/>
            <w:shd w:val="clear" w:color="auto" w:fill="auto"/>
          </w:tcPr>
          <w:p w14:paraId="3F810C6A" w14:textId="77777777" w:rsidR="00667CF1" w:rsidRPr="0003364F" w:rsidRDefault="00667CF1" w:rsidP="0003364F">
            <w:pPr>
              <w:jc w:val="both"/>
            </w:pPr>
          </w:p>
        </w:tc>
        <w:tc>
          <w:tcPr>
            <w:tcW w:w="2412" w:type="dxa"/>
            <w:shd w:val="clear" w:color="auto" w:fill="auto"/>
          </w:tcPr>
          <w:p w14:paraId="54C62349" w14:textId="77777777" w:rsidR="00667CF1" w:rsidRPr="0003364F" w:rsidRDefault="00667CF1" w:rsidP="0003364F">
            <w:pPr>
              <w:jc w:val="both"/>
            </w:pPr>
          </w:p>
        </w:tc>
      </w:tr>
      <w:tr w:rsidR="00667CF1" w:rsidRPr="0003364F" w14:paraId="07932346" w14:textId="77777777" w:rsidTr="001C1315">
        <w:tc>
          <w:tcPr>
            <w:tcW w:w="851" w:type="dxa"/>
            <w:shd w:val="clear" w:color="auto" w:fill="auto"/>
          </w:tcPr>
          <w:p w14:paraId="70E6C3C9" w14:textId="77777777" w:rsidR="00667CF1" w:rsidRPr="0003364F" w:rsidRDefault="00667CF1" w:rsidP="0003364F">
            <w:pPr>
              <w:jc w:val="both"/>
            </w:pPr>
            <w:r w:rsidRPr="0003364F">
              <w:t xml:space="preserve">D. </w:t>
            </w:r>
          </w:p>
        </w:tc>
        <w:tc>
          <w:tcPr>
            <w:tcW w:w="2756" w:type="dxa"/>
            <w:shd w:val="clear" w:color="auto" w:fill="auto"/>
          </w:tcPr>
          <w:p w14:paraId="5FF1FAF1" w14:textId="77777777" w:rsidR="00667CF1" w:rsidRPr="0003364F" w:rsidRDefault="00667CF1" w:rsidP="0003364F">
            <w:pPr>
              <w:jc w:val="both"/>
            </w:pPr>
          </w:p>
        </w:tc>
        <w:tc>
          <w:tcPr>
            <w:tcW w:w="3053" w:type="dxa"/>
            <w:shd w:val="clear" w:color="auto" w:fill="auto"/>
          </w:tcPr>
          <w:p w14:paraId="6134D261" w14:textId="77777777" w:rsidR="00667CF1" w:rsidRPr="0003364F" w:rsidRDefault="00667CF1" w:rsidP="0003364F">
            <w:pPr>
              <w:jc w:val="both"/>
            </w:pPr>
          </w:p>
        </w:tc>
        <w:tc>
          <w:tcPr>
            <w:tcW w:w="2412" w:type="dxa"/>
            <w:shd w:val="clear" w:color="auto" w:fill="auto"/>
          </w:tcPr>
          <w:p w14:paraId="4277C37B" w14:textId="77777777" w:rsidR="00667CF1" w:rsidRPr="0003364F" w:rsidRDefault="00667CF1" w:rsidP="0003364F">
            <w:pPr>
              <w:jc w:val="both"/>
            </w:pPr>
          </w:p>
        </w:tc>
      </w:tr>
      <w:tr w:rsidR="00667CF1" w:rsidRPr="0003364F" w14:paraId="02C39D63" w14:textId="77777777" w:rsidTr="001C1315">
        <w:tc>
          <w:tcPr>
            <w:tcW w:w="851" w:type="dxa"/>
            <w:shd w:val="clear" w:color="auto" w:fill="auto"/>
          </w:tcPr>
          <w:p w14:paraId="32BCE2E3" w14:textId="77777777" w:rsidR="00667CF1" w:rsidRPr="0003364F" w:rsidRDefault="00667CF1" w:rsidP="0003364F">
            <w:pPr>
              <w:jc w:val="both"/>
            </w:pPr>
            <w:r w:rsidRPr="0003364F">
              <w:t xml:space="preserve">E. </w:t>
            </w:r>
          </w:p>
        </w:tc>
        <w:tc>
          <w:tcPr>
            <w:tcW w:w="2756" w:type="dxa"/>
            <w:shd w:val="clear" w:color="auto" w:fill="auto"/>
          </w:tcPr>
          <w:p w14:paraId="1358E99F" w14:textId="77777777" w:rsidR="00667CF1" w:rsidRPr="0003364F" w:rsidRDefault="00667CF1" w:rsidP="0003364F">
            <w:pPr>
              <w:jc w:val="both"/>
            </w:pPr>
          </w:p>
        </w:tc>
        <w:tc>
          <w:tcPr>
            <w:tcW w:w="3053" w:type="dxa"/>
            <w:shd w:val="clear" w:color="auto" w:fill="auto"/>
          </w:tcPr>
          <w:p w14:paraId="5507335B" w14:textId="77777777" w:rsidR="00667CF1" w:rsidRPr="0003364F" w:rsidRDefault="00667CF1" w:rsidP="0003364F">
            <w:pPr>
              <w:jc w:val="both"/>
            </w:pPr>
          </w:p>
        </w:tc>
        <w:tc>
          <w:tcPr>
            <w:tcW w:w="2412" w:type="dxa"/>
            <w:shd w:val="clear" w:color="auto" w:fill="auto"/>
          </w:tcPr>
          <w:p w14:paraId="104A058D" w14:textId="77777777" w:rsidR="00667CF1" w:rsidRPr="0003364F" w:rsidRDefault="00667CF1" w:rsidP="0003364F">
            <w:pPr>
              <w:jc w:val="both"/>
            </w:pPr>
          </w:p>
        </w:tc>
      </w:tr>
    </w:tbl>
    <w:p w14:paraId="2579840E" w14:textId="77777777" w:rsidR="00667CF1" w:rsidRPr="0003364F" w:rsidRDefault="00667CF1" w:rsidP="00667CF1">
      <w:pPr>
        <w:spacing w:before="60"/>
        <w:rPr>
          <w:b/>
        </w:rPr>
      </w:pPr>
      <w:r w:rsidRPr="0003364F">
        <w:rPr>
          <w:b/>
        </w:rPr>
        <w:t xml:space="preserve">Poznámka: </w:t>
      </w:r>
    </w:p>
    <w:p w14:paraId="41CBE38E" w14:textId="77777777" w:rsidR="00667CF1" w:rsidRPr="0003364F" w:rsidRDefault="00667CF1" w:rsidP="00667CF1">
      <w:pPr>
        <w:jc w:val="both"/>
      </w:pPr>
      <w:r w:rsidRPr="0003364F">
        <w:t xml:space="preserve">Partnerské podniky prepojeného podniku, ktoré naň bezprostredne nadväzujú a nie sú zahrnuté v rámci konsolidácie, sú považované za priamych partnerov žiadateľa. Ich údaje sa vyplnia do Tabuľky A v Prílohe A „Partnerské podniky“ na základe pomerného výpočtu uvedeného v „Liste partnera“, v Tabuľke A1 a následne sa pripočítajú k údajom žiadateľa. </w:t>
      </w:r>
    </w:p>
    <w:p w14:paraId="45E5A098" w14:textId="77777777" w:rsidR="00667CF1" w:rsidRPr="00A91213" w:rsidRDefault="00667CF1" w:rsidP="00667CF1">
      <w:pPr>
        <w:spacing w:before="60" w:after="60"/>
        <w:rPr>
          <w:sz w:val="20"/>
          <w:szCs w:val="20"/>
        </w:rPr>
      </w:pPr>
    </w:p>
    <w:p w14:paraId="154EB12D" w14:textId="77777777" w:rsidR="00667CF1" w:rsidRPr="0003364F" w:rsidRDefault="00667CF1" w:rsidP="00667CF1">
      <w:pPr>
        <w:shd w:val="clear" w:color="auto" w:fill="E0E0E0"/>
        <w:spacing w:before="60" w:after="60"/>
        <w:jc w:val="both"/>
        <w:rPr>
          <w:b/>
        </w:rPr>
      </w:pPr>
      <w:r w:rsidRPr="0003364F">
        <w:rPr>
          <w:b/>
        </w:rPr>
        <w:t>Tabuľka B 2</w:t>
      </w:r>
    </w:p>
    <w:p w14:paraId="06EFC98B" w14:textId="77777777" w:rsidR="00667CF1" w:rsidRPr="0003364F" w:rsidRDefault="00667CF1" w:rsidP="00667CF1">
      <w:pPr>
        <w:spacing w:before="60" w:after="60"/>
        <w:rPr>
          <w:b/>
        </w:rPr>
      </w:pPr>
      <w:r w:rsidRPr="0003364F">
        <w:t>(žiadateľ, ani prepojené podniky nezostavujú konsolidovanú účtovnú závierku, ani nie sú zahrnutí do konsolidovanej účtovnej závierky iného podniku)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693"/>
        <w:gridCol w:w="1701"/>
        <w:gridCol w:w="1985"/>
        <w:gridCol w:w="1842"/>
      </w:tblGrid>
      <w:tr w:rsidR="00667CF1" w:rsidRPr="0003364F" w14:paraId="41E051E4" w14:textId="77777777" w:rsidTr="00643272">
        <w:tc>
          <w:tcPr>
            <w:tcW w:w="851" w:type="dxa"/>
            <w:shd w:val="clear" w:color="auto" w:fill="auto"/>
          </w:tcPr>
          <w:p w14:paraId="381383D5" w14:textId="77777777" w:rsidR="00667CF1" w:rsidRPr="0003364F" w:rsidRDefault="00667CF1" w:rsidP="002149AE">
            <w:pPr>
              <w:jc w:val="both"/>
              <w:rPr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FB54DE8" w14:textId="77777777" w:rsidR="00667CF1" w:rsidRPr="0003364F" w:rsidRDefault="00667CF1" w:rsidP="002149AE">
            <w:pPr>
              <w:jc w:val="center"/>
              <w:rPr>
                <w:b/>
              </w:rPr>
            </w:pPr>
            <w:r w:rsidRPr="0003364F">
              <w:rPr>
                <w:b/>
              </w:rPr>
              <w:t xml:space="preserve">Prepojený podnik </w:t>
            </w:r>
            <w:r w:rsidRPr="0003364F">
              <w:t>(obchodný názov, IČO)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7A9AB7" w14:textId="77777777" w:rsidR="00643272" w:rsidRDefault="00667CF1" w:rsidP="002149AE">
            <w:pPr>
              <w:jc w:val="center"/>
              <w:rPr>
                <w:b/>
              </w:rPr>
            </w:pPr>
            <w:r w:rsidRPr="0003364F">
              <w:rPr>
                <w:b/>
              </w:rPr>
              <w:t>Počet</w:t>
            </w:r>
          </w:p>
          <w:p w14:paraId="7F8E4BB9" w14:textId="77777777" w:rsidR="00667CF1" w:rsidRPr="0003364F" w:rsidRDefault="00667CF1" w:rsidP="002149AE">
            <w:pPr>
              <w:jc w:val="center"/>
              <w:rPr>
                <w:b/>
              </w:rPr>
            </w:pPr>
            <w:r w:rsidRPr="0003364F">
              <w:rPr>
                <w:b/>
              </w:rPr>
              <w:t>zamestnancov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FBF1F8" w14:textId="77777777" w:rsidR="00667CF1" w:rsidRPr="0003364F" w:rsidRDefault="00667CF1" w:rsidP="002149AE">
            <w:pPr>
              <w:jc w:val="center"/>
              <w:rPr>
                <w:b/>
              </w:rPr>
            </w:pPr>
            <w:r w:rsidRPr="0003364F">
              <w:rPr>
                <w:b/>
              </w:rPr>
              <w:t>Ročný obrat</w:t>
            </w:r>
          </w:p>
          <w:p w14:paraId="2C7E7104" w14:textId="77777777" w:rsidR="00667CF1" w:rsidRPr="0003364F" w:rsidRDefault="00667CF1" w:rsidP="006E4367">
            <w:pPr>
              <w:jc w:val="center"/>
              <w:rPr>
                <w:b/>
              </w:rPr>
            </w:pPr>
            <w:r w:rsidRPr="0003364F">
              <w:t>(v EUR)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C26998" w14:textId="77777777" w:rsidR="00667CF1" w:rsidRPr="0003364F" w:rsidRDefault="00667CF1" w:rsidP="002149AE">
            <w:pPr>
              <w:jc w:val="center"/>
              <w:rPr>
                <w:b/>
              </w:rPr>
            </w:pPr>
            <w:r w:rsidRPr="0003364F">
              <w:rPr>
                <w:b/>
              </w:rPr>
              <w:t>Ročná súvaha</w:t>
            </w:r>
          </w:p>
          <w:p w14:paraId="0259961C" w14:textId="77777777" w:rsidR="00667CF1" w:rsidRPr="0003364F" w:rsidRDefault="00667CF1" w:rsidP="006E4367">
            <w:pPr>
              <w:jc w:val="center"/>
              <w:rPr>
                <w:b/>
              </w:rPr>
            </w:pPr>
            <w:r w:rsidRPr="0003364F">
              <w:t>(v EUR)</w:t>
            </w:r>
          </w:p>
        </w:tc>
      </w:tr>
      <w:tr w:rsidR="00667CF1" w:rsidRPr="0003364F" w14:paraId="799E0521" w14:textId="77777777" w:rsidTr="00643272">
        <w:tc>
          <w:tcPr>
            <w:tcW w:w="851" w:type="dxa"/>
            <w:shd w:val="clear" w:color="auto" w:fill="auto"/>
          </w:tcPr>
          <w:p w14:paraId="55B267A1" w14:textId="77777777" w:rsidR="00667CF1" w:rsidRPr="0003364F" w:rsidRDefault="00667CF1" w:rsidP="0003364F">
            <w:pPr>
              <w:jc w:val="both"/>
              <w:rPr>
                <w:b/>
              </w:rPr>
            </w:pPr>
            <w:r w:rsidRPr="0003364F">
              <w:rPr>
                <w:b/>
              </w:rPr>
              <w:t xml:space="preserve">1.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3E6720" w14:textId="77777777" w:rsidR="00667CF1" w:rsidRPr="0003364F" w:rsidRDefault="00667CF1" w:rsidP="0003364F"/>
        </w:tc>
        <w:tc>
          <w:tcPr>
            <w:tcW w:w="1701" w:type="dxa"/>
            <w:shd w:val="clear" w:color="auto" w:fill="auto"/>
            <w:vAlign w:val="center"/>
          </w:tcPr>
          <w:p w14:paraId="4D071615" w14:textId="77777777" w:rsidR="00667CF1" w:rsidRPr="0003364F" w:rsidRDefault="00667CF1" w:rsidP="0003364F"/>
        </w:tc>
        <w:tc>
          <w:tcPr>
            <w:tcW w:w="1985" w:type="dxa"/>
            <w:shd w:val="clear" w:color="auto" w:fill="auto"/>
            <w:vAlign w:val="center"/>
          </w:tcPr>
          <w:p w14:paraId="23E70D34" w14:textId="77777777" w:rsidR="00667CF1" w:rsidRPr="0003364F" w:rsidRDefault="00667CF1" w:rsidP="0003364F"/>
        </w:tc>
        <w:tc>
          <w:tcPr>
            <w:tcW w:w="1842" w:type="dxa"/>
            <w:shd w:val="clear" w:color="auto" w:fill="auto"/>
            <w:vAlign w:val="center"/>
          </w:tcPr>
          <w:p w14:paraId="71F25B1B" w14:textId="77777777" w:rsidR="00667CF1" w:rsidRPr="0003364F" w:rsidRDefault="00667CF1" w:rsidP="0003364F"/>
        </w:tc>
      </w:tr>
      <w:tr w:rsidR="00667CF1" w:rsidRPr="0003364F" w14:paraId="36ADDC7F" w14:textId="77777777" w:rsidTr="00643272">
        <w:tc>
          <w:tcPr>
            <w:tcW w:w="851" w:type="dxa"/>
            <w:shd w:val="clear" w:color="auto" w:fill="auto"/>
          </w:tcPr>
          <w:p w14:paraId="3E37B99A" w14:textId="77777777" w:rsidR="00667CF1" w:rsidRPr="0003364F" w:rsidRDefault="00667CF1" w:rsidP="0003364F">
            <w:pPr>
              <w:jc w:val="both"/>
              <w:rPr>
                <w:b/>
              </w:rPr>
            </w:pPr>
            <w:r w:rsidRPr="0003364F">
              <w:rPr>
                <w:b/>
              </w:rPr>
              <w:t xml:space="preserve">2.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D81119" w14:textId="77777777" w:rsidR="00667CF1" w:rsidRPr="0003364F" w:rsidRDefault="00667CF1" w:rsidP="0003364F"/>
        </w:tc>
        <w:tc>
          <w:tcPr>
            <w:tcW w:w="1701" w:type="dxa"/>
            <w:shd w:val="clear" w:color="auto" w:fill="auto"/>
            <w:vAlign w:val="center"/>
          </w:tcPr>
          <w:p w14:paraId="4E14E936" w14:textId="77777777" w:rsidR="00667CF1" w:rsidRPr="0003364F" w:rsidRDefault="00667CF1" w:rsidP="0003364F"/>
        </w:tc>
        <w:tc>
          <w:tcPr>
            <w:tcW w:w="1985" w:type="dxa"/>
            <w:shd w:val="clear" w:color="auto" w:fill="auto"/>
            <w:vAlign w:val="center"/>
          </w:tcPr>
          <w:p w14:paraId="1343A3A6" w14:textId="77777777" w:rsidR="00667CF1" w:rsidRPr="0003364F" w:rsidRDefault="00667CF1" w:rsidP="0003364F"/>
        </w:tc>
        <w:tc>
          <w:tcPr>
            <w:tcW w:w="1842" w:type="dxa"/>
            <w:shd w:val="clear" w:color="auto" w:fill="auto"/>
            <w:vAlign w:val="center"/>
          </w:tcPr>
          <w:p w14:paraId="24E9C16B" w14:textId="77777777" w:rsidR="00667CF1" w:rsidRPr="0003364F" w:rsidRDefault="00667CF1" w:rsidP="0003364F"/>
        </w:tc>
      </w:tr>
      <w:tr w:rsidR="00667CF1" w:rsidRPr="0003364F" w14:paraId="4C0A186C" w14:textId="77777777" w:rsidTr="00643272">
        <w:tc>
          <w:tcPr>
            <w:tcW w:w="851" w:type="dxa"/>
            <w:shd w:val="clear" w:color="auto" w:fill="auto"/>
          </w:tcPr>
          <w:p w14:paraId="46F0B792" w14:textId="77777777" w:rsidR="00667CF1" w:rsidRPr="0003364F" w:rsidRDefault="00667CF1" w:rsidP="0003364F">
            <w:pPr>
              <w:jc w:val="both"/>
              <w:rPr>
                <w:b/>
              </w:rPr>
            </w:pPr>
            <w:r w:rsidRPr="0003364F">
              <w:rPr>
                <w:b/>
              </w:rPr>
              <w:t xml:space="preserve">3.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BF482A" w14:textId="77777777" w:rsidR="00667CF1" w:rsidRPr="0003364F" w:rsidRDefault="00667CF1" w:rsidP="0003364F"/>
        </w:tc>
        <w:tc>
          <w:tcPr>
            <w:tcW w:w="1701" w:type="dxa"/>
            <w:shd w:val="clear" w:color="auto" w:fill="auto"/>
            <w:vAlign w:val="center"/>
          </w:tcPr>
          <w:p w14:paraId="14402ADC" w14:textId="77777777" w:rsidR="00667CF1" w:rsidRPr="0003364F" w:rsidRDefault="00667CF1" w:rsidP="0003364F"/>
        </w:tc>
        <w:tc>
          <w:tcPr>
            <w:tcW w:w="1985" w:type="dxa"/>
            <w:shd w:val="clear" w:color="auto" w:fill="auto"/>
            <w:vAlign w:val="center"/>
          </w:tcPr>
          <w:p w14:paraId="7CB8E4DA" w14:textId="77777777" w:rsidR="00667CF1" w:rsidRPr="0003364F" w:rsidRDefault="00667CF1" w:rsidP="0003364F"/>
        </w:tc>
        <w:tc>
          <w:tcPr>
            <w:tcW w:w="1842" w:type="dxa"/>
            <w:shd w:val="clear" w:color="auto" w:fill="auto"/>
            <w:vAlign w:val="center"/>
          </w:tcPr>
          <w:p w14:paraId="5C308278" w14:textId="77777777" w:rsidR="00667CF1" w:rsidRPr="0003364F" w:rsidRDefault="00667CF1" w:rsidP="0003364F"/>
        </w:tc>
      </w:tr>
      <w:tr w:rsidR="00667CF1" w:rsidRPr="0003364F" w14:paraId="6FBDCC9E" w14:textId="77777777" w:rsidTr="00643272">
        <w:tc>
          <w:tcPr>
            <w:tcW w:w="851" w:type="dxa"/>
            <w:shd w:val="clear" w:color="auto" w:fill="auto"/>
          </w:tcPr>
          <w:p w14:paraId="3A57D77A" w14:textId="77777777" w:rsidR="00667CF1" w:rsidRPr="0003364F" w:rsidRDefault="00667CF1" w:rsidP="0003364F">
            <w:pPr>
              <w:jc w:val="both"/>
              <w:rPr>
                <w:b/>
              </w:rPr>
            </w:pPr>
            <w:r w:rsidRPr="0003364F">
              <w:rPr>
                <w:b/>
              </w:rPr>
              <w:t xml:space="preserve">4.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F240E8" w14:textId="77777777" w:rsidR="00667CF1" w:rsidRPr="0003364F" w:rsidRDefault="00667CF1" w:rsidP="0003364F"/>
        </w:tc>
        <w:tc>
          <w:tcPr>
            <w:tcW w:w="1701" w:type="dxa"/>
            <w:shd w:val="clear" w:color="auto" w:fill="auto"/>
            <w:vAlign w:val="center"/>
          </w:tcPr>
          <w:p w14:paraId="26B0D91A" w14:textId="77777777" w:rsidR="00667CF1" w:rsidRPr="0003364F" w:rsidRDefault="00667CF1" w:rsidP="0003364F"/>
        </w:tc>
        <w:tc>
          <w:tcPr>
            <w:tcW w:w="1985" w:type="dxa"/>
            <w:shd w:val="clear" w:color="auto" w:fill="auto"/>
            <w:vAlign w:val="center"/>
          </w:tcPr>
          <w:p w14:paraId="69858599" w14:textId="77777777" w:rsidR="00667CF1" w:rsidRPr="0003364F" w:rsidRDefault="00667CF1" w:rsidP="0003364F"/>
        </w:tc>
        <w:tc>
          <w:tcPr>
            <w:tcW w:w="1842" w:type="dxa"/>
            <w:shd w:val="clear" w:color="auto" w:fill="auto"/>
            <w:vAlign w:val="center"/>
          </w:tcPr>
          <w:p w14:paraId="42631F8A" w14:textId="77777777" w:rsidR="00667CF1" w:rsidRPr="0003364F" w:rsidRDefault="00667CF1" w:rsidP="0003364F"/>
        </w:tc>
      </w:tr>
      <w:tr w:rsidR="00667CF1" w:rsidRPr="0003364F" w14:paraId="19F881E5" w14:textId="77777777" w:rsidTr="00643272">
        <w:tc>
          <w:tcPr>
            <w:tcW w:w="851" w:type="dxa"/>
            <w:shd w:val="clear" w:color="auto" w:fill="auto"/>
          </w:tcPr>
          <w:p w14:paraId="5F5FC148" w14:textId="77777777" w:rsidR="00667CF1" w:rsidRPr="0003364F" w:rsidRDefault="00667CF1" w:rsidP="0003364F">
            <w:pPr>
              <w:jc w:val="both"/>
              <w:rPr>
                <w:b/>
              </w:rPr>
            </w:pPr>
            <w:r w:rsidRPr="0003364F">
              <w:rPr>
                <w:b/>
              </w:rPr>
              <w:t xml:space="preserve">5.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86D8F8" w14:textId="77777777" w:rsidR="00667CF1" w:rsidRPr="0003364F" w:rsidRDefault="00667CF1" w:rsidP="0003364F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E9EEE" w14:textId="77777777" w:rsidR="00667CF1" w:rsidRPr="0003364F" w:rsidRDefault="00667CF1" w:rsidP="0003364F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3B53F" w14:textId="77777777" w:rsidR="00667CF1" w:rsidRPr="0003364F" w:rsidRDefault="00667CF1" w:rsidP="0003364F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3936" w14:textId="77777777" w:rsidR="00667CF1" w:rsidRPr="0003364F" w:rsidRDefault="00667CF1" w:rsidP="0003364F"/>
        </w:tc>
      </w:tr>
      <w:tr w:rsidR="00667CF1" w:rsidRPr="0003364F" w14:paraId="56E15E7F" w14:textId="77777777" w:rsidTr="00643272">
        <w:tc>
          <w:tcPr>
            <w:tcW w:w="851" w:type="dxa"/>
            <w:shd w:val="clear" w:color="auto" w:fill="auto"/>
          </w:tcPr>
          <w:p w14:paraId="6D9BE749" w14:textId="77777777" w:rsidR="00667CF1" w:rsidRPr="0003364F" w:rsidRDefault="00667CF1" w:rsidP="0003364F">
            <w:pPr>
              <w:jc w:val="both"/>
              <w:rPr>
                <w:b/>
              </w:rPr>
            </w:pPr>
            <w:r w:rsidRPr="0003364F">
              <w:rPr>
                <w:b/>
              </w:rPr>
              <w:t>Spolu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04C519" w14:textId="77777777" w:rsidR="00667CF1" w:rsidRPr="0003364F" w:rsidRDefault="00667CF1" w:rsidP="0003364F"/>
        </w:tc>
        <w:tc>
          <w:tcPr>
            <w:tcW w:w="1701" w:type="dxa"/>
            <w:shd w:val="clear" w:color="auto" w:fill="E0E0E0"/>
            <w:vAlign w:val="center"/>
          </w:tcPr>
          <w:p w14:paraId="7F0A0102" w14:textId="77777777" w:rsidR="00667CF1" w:rsidRPr="0003364F" w:rsidRDefault="00667CF1" w:rsidP="0003364F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E0E0E0"/>
            <w:vAlign w:val="center"/>
          </w:tcPr>
          <w:p w14:paraId="3DD59B05" w14:textId="77777777" w:rsidR="00667CF1" w:rsidRPr="0003364F" w:rsidRDefault="00667CF1" w:rsidP="0003364F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E0E0E0"/>
            <w:vAlign w:val="center"/>
          </w:tcPr>
          <w:p w14:paraId="46A8DADE" w14:textId="77777777" w:rsidR="00667CF1" w:rsidRPr="0003364F" w:rsidRDefault="00667CF1" w:rsidP="0003364F">
            <w:pPr>
              <w:rPr>
                <w:b/>
              </w:rPr>
            </w:pPr>
          </w:p>
        </w:tc>
      </w:tr>
    </w:tbl>
    <w:p w14:paraId="1EF324E7" w14:textId="77777777" w:rsidR="00667CF1" w:rsidRPr="0003364F" w:rsidRDefault="00667CF1" w:rsidP="00667CF1">
      <w:pPr>
        <w:spacing w:before="60" w:after="60"/>
        <w:jc w:val="both"/>
        <w:rPr>
          <w:b/>
        </w:rPr>
      </w:pPr>
      <w:r w:rsidRPr="0003364F">
        <w:rPr>
          <w:b/>
        </w:rPr>
        <w:t xml:space="preserve">Poznámka: </w:t>
      </w:r>
    </w:p>
    <w:p w14:paraId="70DB6192" w14:textId="77777777" w:rsidR="00667CF1" w:rsidRPr="0003364F" w:rsidRDefault="00667CF1" w:rsidP="00667CF1">
      <w:pPr>
        <w:jc w:val="both"/>
      </w:pPr>
      <w:r w:rsidRPr="0003364F">
        <w:t xml:space="preserve">Uviesť každý prepojený podnik, vrátane väzieb prostredníctvom iných prepojených podnikov. Pre každý prepojený podnik v Tabuľke B 2 vyplňte a priložte „List prepojeného podniku“. </w:t>
      </w:r>
    </w:p>
    <w:p w14:paraId="2B3B0BF6" w14:textId="77777777" w:rsidR="008D0A4C" w:rsidRDefault="00667CF1" w:rsidP="00667CF1">
      <w:pPr>
        <w:jc w:val="both"/>
      </w:pPr>
      <w:r w:rsidRPr="0003364F">
        <w:t xml:space="preserve">Neuvádzať prepojené podniky partnerských podnikov. </w:t>
      </w:r>
      <w:r w:rsidR="008D0A4C">
        <w:br w:type="page"/>
      </w:r>
    </w:p>
    <w:p w14:paraId="2F3287F1" w14:textId="77777777" w:rsidR="001300F9" w:rsidRDefault="001300F9" w:rsidP="001300F9">
      <w:pPr>
        <w:jc w:val="center"/>
        <w:rPr>
          <w:b/>
        </w:rPr>
      </w:pPr>
    </w:p>
    <w:p w14:paraId="1346A1D4" w14:textId="792C2FCB" w:rsidR="00667CF1" w:rsidRPr="00C90290" w:rsidRDefault="00667CF1" w:rsidP="00667CF1">
      <w:pPr>
        <w:shd w:val="clear" w:color="auto" w:fill="E0E0E0"/>
        <w:jc w:val="center"/>
        <w:rPr>
          <w:b/>
        </w:rPr>
      </w:pPr>
      <w:r w:rsidRPr="00C90290">
        <w:rPr>
          <w:b/>
        </w:rPr>
        <w:t>LIST PREPOJENÉHO PODNIKU</w:t>
      </w:r>
    </w:p>
    <w:p w14:paraId="17BB041B" w14:textId="77777777" w:rsidR="00667CF1" w:rsidRPr="00C90290" w:rsidRDefault="00667CF1" w:rsidP="00667CF1">
      <w:pPr>
        <w:spacing w:before="60" w:after="60"/>
        <w:jc w:val="both"/>
      </w:pPr>
    </w:p>
    <w:p w14:paraId="7C993B39" w14:textId="77777777" w:rsidR="00667CF1" w:rsidRPr="00C90290" w:rsidRDefault="00667CF1" w:rsidP="00667CF1">
      <w:pPr>
        <w:spacing w:before="60" w:after="60"/>
        <w:jc w:val="both"/>
      </w:pPr>
      <w:r w:rsidRPr="00C90290">
        <w:t xml:space="preserve">Vypĺňa sa iba v prípade, ak prepojené podniky nie sú zahrnuté v rámci konsolidovanej účtovnej závierky v Tabuľke B 1. Nevypĺňajú prepojené podniky partnerských podnikov. </w:t>
      </w:r>
    </w:p>
    <w:p w14:paraId="1D81FB7C" w14:textId="77777777" w:rsidR="00667CF1" w:rsidRPr="00C90290" w:rsidRDefault="00667CF1" w:rsidP="00667CF1">
      <w:pPr>
        <w:spacing w:before="60" w:after="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053"/>
        <w:gridCol w:w="2340"/>
      </w:tblGrid>
      <w:tr w:rsidR="00667CF1" w:rsidRPr="00C90290" w14:paraId="17F8EAC0" w14:textId="77777777" w:rsidTr="002149AE">
        <w:trPr>
          <w:trHeight w:val="565"/>
        </w:trPr>
        <w:tc>
          <w:tcPr>
            <w:tcW w:w="3607" w:type="dxa"/>
            <w:shd w:val="clear" w:color="auto" w:fill="auto"/>
          </w:tcPr>
          <w:p w14:paraId="1E998E9A" w14:textId="77777777" w:rsidR="00667CF1" w:rsidRPr="00C90290" w:rsidRDefault="00667CF1" w:rsidP="002149AE">
            <w:pPr>
              <w:spacing w:before="60" w:after="60"/>
              <w:jc w:val="both"/>
              <w:rPr>
                <w:b/>
              </w:rPr>
            </w:pPr>
            <w:r w:rsidRPr="00C90290">
              <w:rPr>
                <w:b/>
              </w:rPr>
              <w:t>Prepojený podnik</w:t>
            </w:r>
          </w:p>
          <w:p w14:paraId="04007986" w14:textId="77777777" w:rsidR="00667CF1" w:rsidRPr="00C90290" w:rsidRDefault="00667CF1" w:rsidP="002149AE">
            <w:pPr>
              <w:spacing w:before="60" w:after="60"/>
              <w:jc w:val="both"/>
            </w:pPr>
            <w:r w:rsidRPr="00C90290">
              <w:t>(obchodný názov)</w:t>
            </w:r>
          </w:p>
        </w:tc>
        <w:tc>
          <w:tcPr>
            <w:tcW w:w="3053" w:type="dxa"/>
            <w:shd w:val="clear" w:color="auto" w:fill="auto"/>
          </w:tcPr>
          <w:p w14:paraId="2142B969" w14:textId="77777777" w:rsidR="00667CF1" w:rsidRPr="00C90290" w:rsidRDefault="00667CF1" w:rsidP="002149AE">
            <w:pPr>
              <w:spacing w:before="60" w:after="60"/>
              <w:jc w:val="center"/>
              <w:rPr>
                <w:b/>
              </w:rPr>
            </w:pPr>
            <w:r w:rsidRPr="00C90290">
              <w:rPr>
                <w:b/>
              </w:rPr>
              <w:t>Adresa /sídlo</w:t>
            </w:r>
          </w:p>
        </w:tc>
        <w:tc>
          <w:tcPr>
            <w:tcW w:w="2340" w:type="dxa"/>
            <w:shd w:val="clear" w:color="auto" w:fill="auto"/>
          </w:tcPr>
          <w:p w14:paraId="17CFBFAC" w14:textId="77777777" w:rsidR="00667CF1" w:rsidRPr="00C90290" w:rsidRDefault="00667CF1" w:rsidP="002149AE">
            <w:pPr>
              <w:spacing w:before="60" w:after="60"/>
              <w:jc w:val="center"/>
              <w:rPr>
                <w:b/>
              </w:rPr>
            </w:pPr>
            <w:r w:rsidRPr="00C90290">
              <w:rPr>
                <w:b/>
              </w:rPr>
              <w:t>IČO</w:t>
            </w:r>
          </w:p>
        </w:tc>
      </w:tr>
      <w:tr w:rsidR="00667CF1" w:rsidRPr="00C90290" w14:paraId="40C2796E" w14:textId="77777777" w:rsidTr="00A91213">
        <w:trPr>
          <w:trHeight w:hRule="exact" w:val="454"/>
        </w:trPr>
        <w:tc>
          <w:tcPr>
            <w:tcW w:w="3607" w:type="dxa"/>
            <w:shd w:val="clear" w:color="auto" w:fill="auto"/>
          </w:tcPr>
          <w:p w14:paraId="4352833E" w14:textId="77777777" w:rsidR="00667CF1" w:rsidRPr="00C90290" w:rsidRDefault="00667CF1" w:rsidP="002149AE">
            <w:pPr>
              <w:jc w:val="both"/>
            </w:pPr>
          </w:p>
        </w:tc>
        <w:tc>
          <w:tcPr>
            <w:tcW w:w="3053" w:type="dxa"/>
            <w:shd w:val="clear" w:color="auto" w:fill="auto"/>
          </w:tcPr>
          <w:p w14:paraId="4F81C3E7" w14:textId="77777777" w:rsidR="00667CF1" w:rsidRPr="00C90290" w:rsidRDefault="00667CF1" w:rsidP="002149A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04561B7" w14:textId="77777777" w:rsidR="00667CF1" w:rsidRPr="00C90290" w:rsidRDefault="00667CF1" w:rsidP="002149AE">
            <w:pPr>
              <w:jc w:val="both"/>
            </w:pPr>
          </w:p>
        </w:tc>
      </w:tr>
    </w:tbl>
    <w:p w14:paraId="7FB94387" w14:textId="77777777" w:rsidR="00667CF1" w:rsidRPr="00C90290" w:rsidRDefault="00667CF1" w:rsidP="00667CF1">
      <w:pPr>
        <w:spacing w:before="60" w:after="60"/>
        <w:jc w:val="both"/>
      </w:pPr>
    </w:p>
    <w:p w14:paraId="016098B1" w14:textId="77777777" w:rsidR="00667CF1" w:rsidRPr="00C90290" w:rsidRDefault="00667CF1" w:rsidP="00667CF1">
      <w:pPr>
        <w:spacing w:before="60" w:after="60"/>
        <w:jc w:val="both"/>
      </w:pPr>
      <w:r w:rsidRPr="00C90290">
        <w:t>Údaje o podniku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2332"/>
        <w:gridCol w:w="2643"/>
        <w:gridCol w:w="2186"/>
      </w:tblGrid>
      <w:tr w:rsidR="00667CF1" w:rsidRPr="00C90290" w14:paraId="299803F1" w14:textId="77777777" w:rsidTr="002149AE">
        <w:tc>
          <w:tcPr>
            <w:tcW w:w="1800" w:type="dxa"/>
            <w:shd w:val="clear" w:color="auto" w:fill="auto"/>
          </w:tcPr>
          <w:p w14:paraId="71CE8182" w14:textId="77777777" w:rsidR="00667CF1" w:rsidRPr="00C90290" w:rsidRDefault="00667CF1" w:rsidP="002149AE">
            <w:pPr>
              <w:jc w:val="both"/>
            </w:pPr>
            <w:r w:rsidRPr="00C90290">
              <w:t>Účtovné obdobie ...............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A4B55CF" w14:textId="77777777" w:rsidR="00667CF1" w:rsidRPr="00C90290" w:rsidRDefault="00667CF1" w:rsidP="002149AE">
            <w:pPr>
              <w:jc w:val="center"/>
            </w:pPr>
            <w:r w:rsidRPr="00C90290">
              <w:t>Počet zamestnancov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</w:tcPr>
          <w:p w14:paraId="5727B5B2" w14:textId="77777777" w:rsidR="00667CF1" w:rsidRPr="00C90290" w:rsidRDefault="00667CF1" w:rsidP="002149AE">
            <w:pPr>
              <w:jc w:val="center"/>
            </w:pPr>
            <w:r w:rsidRPr="00C90290">
              <w:t>Ročný obrat</w:t>
            </w:r>
          </w:p>
          <w:p w14:paraId="29726327" w14:textId="77777777" w:rsidR="00667CF1" w:rsidRPr="00C90290" w:rsidRDefault="00667CF1" w:rsidP="006E4367">
            <w:pPr>
              <w:jc w:val="center"/>
            </w:pPr>
            <w:r w:rsidRPr="00C90290">
              <w:t>(v EUR)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</w:tcPr>
          <w:p w14:paraId="2452A1D1" w14:textId="77777777" w:rsidR="00667CF1" w:rsidRPr="00C90290" w:rsidRDefault="00667CF1" w:rsidP="002149AE">
            <w:pPr>
              <w:jc w:val="center"/>
            </w:pPr>
            <w:r w:rsidRPr="00C90290">
              <w:t>Ročná súvaha</w:t>
            </w:r>
          </w:p>
          <w:p w14:paraId="11168FD1" w14:textId="77777777" w:rsidR="00667CF1" w:rsidRPr="00C90290" w:rsidRDefault="00667CF1" w:rsidP="006E4367">
            <w:pPr>
              <w:jc w:val="center"/>
            </w:pPr>
            <w:r w:rsidRPr="00C90290">
              <w:t>(v EUR)</w:t>
            </w:r>
          </w:p>
        </w:tc>
      </w:tr>
      <w:tr w:rsidR="00667CF1" w:rsidRPr="00C90290" w14:paraId="03FED008" w14:textId="77777777" w:rsidTr="00A91213">
        <w:trPr>
          <w:trHeight w:hRule="exact" w:val="397"/>
        </w:trPr>
        <w:tc>
          <w:tcPr>
            <w:tcW w:w="1800" w:type="dxa"/>
            <w:shd w:val="clear" w:color="auto" w:fill="auto"/>
            <w:vAlign w:val="center"/>
          </w:tcPr>
          <w:p w14:paraId="47DC052C" w14:textId="77777777" w:rsidR="00667CF1" w:rsidRPr="00C90290" w:rsidRDefault="00667CF1" w:rsidP="002149AE">
            <w:pPr>
              <w:spacing w:before="60" w:after="60"/>
            </w:pPr>
            <w:r w:rsidRPr="00C90290">
              <w:t>Spolu</w:t>
            </w:r>
          </w:p>
        </w:tc>
        <w:tc>
          <w:tcPr>
            <w:tcW w:w="2340" w:type="dxa"/>
            <w:shd w:val="clear" w:color="auto" w:fill="E0E0E0"/>
            <w:vAlign w:val="center"/>
          </w:tcPr>
          <w:p w14:paraId="5EBF53E8" w14:textId="77777777" w:rsidR="00667CF1" w:rsidRPr="00C90290" w:rsidRDefault="00667CF1" w:rsidP="002149AE">
            <w:pPr>
              <w:spacing w:before="60" w:after="60"/>
              <w:rPr>
                <w:b/>
              </w:rPr>
            </w:pPr>
          </w:p>
        </w:tc>
        <w:tc>
          <w:tcPr>
            <w:tcW w:w="2661" w:type="dxa"/>
            <w:shd w:val="clear" w:color="auto" w:fill="E0E0E0"/>
            <w:vAlign w:val="center"/>
          </w:tcPr>
          <w:p w14:paraId="6D02CCD6" w14:textId="77777777" w:rsidR="00667CF1" w:rsidRPr="00C90290" w:rsidRDefault="00667CF1" w:rsidP="002149AE">
            <w:pPr>
              <w:spacing w:before="60" w:after="60"/>
              <w:rPr>
                <w:b/>
              </w:rPr>
            </w:pPr>
          </w:p>
        </w:tc>
        <w:tc>
          <w:tcPr>
            <w:tcW w:w="2199" w:type="dxa"/>
            <w:shd w:val="clear" w:color="auto" w:fill="E0E0E0"/>
            <w:vAlign w:val="center"/>
          </w:tcPr>
          <w:p w14:paraId="1F791A9E" w14:textId="77777777" w:rsidR="00667CF1" w:rsidRPr="00C90290" w:rsidRDefault="00667CF1" w:rsidP="002149AE">
            <w:pPr>
              <w:spacing w:before="60" w:after="60"/>
              <w:rPr>
                <w:b/>
              </w:rPr>
            </w:pPr>
          </w:p>
        </w:tc>
      </w:tr>
    </w:tbl>
    <w:p w14:paraId="617F71F6" w14:textId="77777777" w:rsidR="00667CF1" w:rsidRPr="00C90290" w:rsidRDefault="00667CF1" w:rsidP="00667CF1">
      <w:pPr>
        <w:spacing w:before="60" w:after="60"/>
        <w:jc w:val="both"/>
      </w:pPr>
      <w:r w:rsidRPr="00C90290">
        <w:t xml:space="preserve">Tieto údaje sa zapíšu do Tabuľky B2, Prílohy B „Prepojené podniky“. </w:t>
      </w:r>
    </w:p>
    <w:p w14:paraId="7143C6E7" w14:textId="77777777" w:rsidR="00667CF1" w:rsidRPr="00C90290" w:rsidRDefault="00667CF1" w:rsidP="00667CF1">
      <w:pPr>
        <w:jc w:val="both"/>
      </w:pPr>
    </w:p>
    <w:p w14:paraId="50327245" w14:textId="77777777" w:rsidR="00667CF1" w:rsidRPr="00C90290" w:rsidRDefault="00667CF1" w:rsidP="00667CF1">
      <w:pPr>
        <w:jc w:val="both"/>
        <w:rPr>
          <w:b/>
        </w:rPr>
      </w:pPr>
      <w:r w:rsidRPr="00C90290">
        <w:rPr>
          <w:b/>
        </w:rPr>
        <w:t xml:space="preserve">Poznámka: </w:t>
      </w:r>
    </w:p>
    <w:p w14:paraId="3A569FB4" w14:textId="77777777" w:rsidR="00667CF1" w:rsidRPr="00C90290" w:rsidRDefault="00667CF1" w:rsidP="00667CF1">
      <w:pPr>
        <w:jc w:val="both"/>
      </w:pPr>
      <w:r w:rsidRPr="00C90290">
        <w:t xml:space="preserve">Údaje o podnikoch, ktoré sú prepojené so žiadateľom, sa získajú z účtovných závierok a iných údajov prepojeného podniku, prípadne z konsolidovaných účtovných závierok (ak existujú). Partnerské podniky prepojeného podniku, ktoré naň bezprostredne nadväzujú a nie sú zahrnuté v rámci konsolidácie, sú považované za priamych partnerov žiadateľa. Ich údaje sa vyplnia do Tabuľky A v Prílohe A „Partnerské podniky“ na základe pomerného výpočtu uvedeného v „Liste partnera“, v Tabuľke A 1 a následne sa pripočítajú k údajom žiadateľa.  </w:t>
      </w:r>
    </w:p>
    <w:p w14:paraId="28397FAE" w14:textId="77777777" w:rsidR="00667CF1" w:rsidRPr="00C90290" w:rsidRDefault="00667CF1" w:rsidP="00667CF1">
      <w:pPr>
        <w:jc w:val="both"/>
      </w:pPr>
      <w:r w:rsidRPr="00C90290">
        <w:t>V prípade partnerských podnikov prepojeného podniku, zahrnutých do konsolidovanej účtovnej závierky v menšom rozsahu, ako sa uvádza v čl. 6, ods. 2</w:t>
      </w:r>
      <w:r w:rsidR="00DE65ED">
        <w:t xml:space="preserve"> definície </w:t>
      </w:r>
      <w:r w:rsidR="006A5430">
        <w:t>malých a stredných podnikov (MSP)</w:t>
      </w:r>
      <w:r w:rsidRPr="00C90290">
        <w:t xml:space="preserve">, použije sa </w:t>
      </w:r>
      <w:r w:rsidR="00DE65ED">
        <w:t>percentuálny</w:t>
      </w:r>
      <w:r w:rsidRPr="00C90290">
        <w:t xml:space="preserve"> podiel podľa tohto článku (definícia </w:t>
      </w:r>
      <w:r w:rsidR="00DE65ED">
        <w:t xml:space="preserve">MSP </w:t>
      </w:r>
      <w:r w:rsidRPr="00C90290">
        <w:t>č</w:t>
      </w:r>
      <w:r w:rsidR="008D383E">
        <w:t>l</w:t>
      </w:r>
      <w:r w:rsidRPr="00C90290">
        <w:t xml:space="preserve">. 6, ods. 3, </w:t>
      </w:r>
      <w:proofErr w:type="spellStart"/>
      <w:r w:rsidRPr="00C90290">
        <w:t>pododsek</w:t>
      </w:r>
      <w:proofErr w:type="spellEnd"/>
      <w:r w:rsidRPr="00C90290">
        <w:t xml:space="preserve"> 2). </w:t>
      </w:r>
    </w:p>
    <w:p w14:paraId="40E3EE08" w14:textId="77777777" w:rsidR="00667CF1" w:rsidRPr="00D34858" w:rsidRDefault="00667CF1" w:rsidP="00667CF1">
      <w:pPr>
        <w:jc w:val="both"/>
        <w:rPr>
          <w:rFonts w:ascii="Arial" w:hAnsi="Arial" w:cs="Arial"/>
          <w:sz w:val="20"/>
          <w:szCs w:val="20"/>
        </w:rPr>
      </w:pPr>
    </w:p>
    <w:p w14:paraId="032F8F1D" w14:textId="77777777" w:rsidR="00667CF1" w:rsidRPr="00D34858" w:rsidRDefault="00667CF1" w:rsidP="00667CF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291F5B8" w14:textId="77777777" w:rsidR="00667CF1" w:rsidRPr="00D34858" w:rsidRDefault="00667CF1" w:rsidP="00667CF1"/>
    <w:p w14:paraId="448C77CD" w14:textId="77777777" w:rsidR="00667CF1" w:rsidRPr="00AC6A10" w:rsidRDefault="00667CF1" w:rsidP="00667CF1">
      <w:pPr>
        <w:jc w:val="both"/>
        <w:rPr>
          <w:b/>
          <w:i/>
        </w:rPr>
      </w:pPr>
      <w:r w:rsidRPr="00AC6A10">
        <w:rPr>
          <w:b/>
          <w:i/>
        </w:rPr>
        <w:t>Ďalšie informácie (definíci</w:t>
      </w:r>
      <w:r>
        <w:rPr>
          <w:b/>
          <w:i/>
        </w:rPr>
        <w:t>u MSP</w:t>
      </w:r>
      <w:r w:rsidRPr="00AC6A10">
        <w:rPr>
          <w:b/>
          <w:i/>
        </w:rPr>
        <w:t>, príslušné odporúčanie</w:t>
      </w:r>
      <w:r>
        <w:rPr>
          <w:b/>
          <w:i/>
        </w:rPr>
        <w:t xml:space="preserve"> EÚ</w:t>
      </w:r>
      <w:r w:rsidRPr="00AC6A10">
        <w:rPr>
          <w:b/>
          <w:i/>
        </w:rPr>
        <w:t>, príručk</w:t>
      </w:r>
      <w:r>
        <w:rPr>
          <w:b/>
          <w:i/>
        </w:rPr>
        <w:t>y</w:t>
      </w:r>
      <w:r w:rsidRPr="00AC6A10">
        <w:rPr>
          <w:b/>
          <w:i/>
        </w:rPr>
        <w:t xml:space="preserve">) </w:t>
      </w:r>
      <w:r>
        <w:rPr>
          <w:b/>
          <w:i/>
        </w:rPr>
        <w:t>uľahčujúce</w:t>
      </w:r>
      <w:r w:rsidRPr="00AC6A10">
        <w:rPr>
          <w:b/>
          <w:i/>
        </w:rPr>
        <w:t xml:space="preserve"> správne vyplnenie príslušných čestných prehlásení nájdete na internetovej stránke Európskej komisie:</w:t>
      </w:r>
    </w:p>
    <w:p w14:paraId="5BDCC9CA" w14:textId="77777777" w:rsidR="00667CF1" w:rsidRDefault="00992A92" w:rsidP="00667CF1">
      <w:pPr>
        <w:jc w:val="both"/>
      </w:pPr>
      <w:hyperlink r:id="rId8" w:history="1">
        <w:r w:rsidRPr="00731DD7">
          <w:rPr>
            <w:rStyle w:val="Hypertextovprepojenie"/>
          </w:rPr>
          <w:t>http://ec.europa.eu/growth/tools-databases/newsroom/cf/itemdetail.cfm?item_id=8274&amp;lang=en&amp;title=The%2Drevised%2Duser%2Dguide%2Dto%2Dthe%2DSME%2Ddefinition</w:t>
        </w:r>
      </w:hyperlink>
    </w:p>
    <w:p w14:paraId="40362DD0" w14:textId="77777777" w:rsidR="00992A92" w:rsidRDefault="00992A92" w:rsidP="00667CF1">
      <w:pPr>
        <w:jc w:val="both"/>
        <w:rPr>
          <w:b/>
          <w:i/>
        </w:rPr>
      </w:pPr>
    </w:p>
    <w:p w14:paraId="79885FD2" w14:textId="77777777" w:rsidR="008D26D9" w:rsidRDefault="008D26D9" w:rsidP="00667CF1">
      <w:pPr>
        <w:jc w:val="both"/>
        <w:rPr>
          <w:b/>
          <w:i/>
        </w:rPr>
      </w:pPr>
      <w:r>
        <w:rPr>
          <w:b/>
          <w:i/>
        </w:rPr>
        <w:t xml:space="preserve">Definíciu malých a stredných podnikov nájdete tu: </w:t>
      </w:r>
    </w:p>
    <w:p w14:paraId="7FD104A1" w14:textId="77777777" w:rsidR="00E677E0" w:rsidRPr="00E677E0" w:rsidRDefault="00E677E0" w:rsidP="00667CF1">
      <w:pPr>
        <w:jc w:val="both"/>
        <w:rPr>
          <w:rStyle w:val="Hypertextovprepojenie"/>
        </w:rPr>
      </w:pPr>
      <w:hyperlink r:id="rId9" w:history="1">
        <w:r w:rsidRPr="00E677E0">
          <w:rPr>
            <w:rStyle w:val="Hypertextovprepojenie"/>
          </w:rPr>
          <w:t>http://ec.europa.eu/growth/smes/business-friendly-environment/sme-definition/index_en.htm</w:t>
        </w:r>
      </w:hyperlink>
    </w:p>
    <w:p w14:paraId="10AB92BF" w14:textId="77777777" w:rsidR="00E677E0" w:rsidRDefault="00E677E0" w:rsidP="00667CF1">
      <w:pPr>
        <w:jc w:val="both"/>
        <w:rPr>
          <w:b/>
          <w:i/>
        </w:rPr>
      </w:pPr>
    </w:p>
    <w:p w14:paraId="21295F6A" w14:textId="77777777" w:rsidR="009E2857" w:rsidRPr="00AC6A10" w:rsidRDefault="009E2857" w:rsidP="00667CF1">
      <w:pPr>
        <w:jc w:val="both"/>
        <w:rPr>
          <w:b/>
          <w:i/>
        </w:rPr>
      </w:pPr>
    </w:p>
    <w:p w14:paraId="4B3E178F" w14:textId="77777777" w:rsidR="00667CF1" w:rsidRPr="00AC6A10" w:rsidRDefault="00667CF1" w:rsidP="00667CF1">
      <w:pPr>
        <w:jc w:val="both"/>
        <w:rPr>
          <w:b/>
          <w:i/>
        </w:rPr>
      </w:pPr>
      <w:r w:rsidRPr="00AC6A10">
        <w:rPr>
          <w:b/>
          <w:i/>
        </w:rPr>
        <w:t>Užívateľskú príručku a modelové vyhlásenie nájdete tu:</w:t>
      </w:r>
    </w:p>
    <w:p w14:paraId="281AAFAD" w14:textId="77777777" w:rsidR="003F3C8B" w:rsidRPr="003F3C8B" w:rsidRDefault="003F3C8B" w:rsidP="003F3C8B">
      <w:pPr>
        <w:rPr>
          <w:bCs/>
          <w:iCs/>
          <w:sz w:val="22"/>
          <w:szCs w:val="22"/>
        </w:rPr>
      </w:pPr>
      <w:hyperlink r:id="rId10" w:history="1">
        <w:r w:rsidRPr="003F3C8B">
          <w:rPr>
            <w:rStyle w:val="Hypertextovprepojenie"/>
            <w:bCs/>
            <w:iCs/>
          </w:rPr>
          <w:t>https://publications.europa.eu/sk/publication-detail/-/publication/79c0ce87-f4dc-11e6-8a35-01aa75ed71a1/language-sk/format-PDF/source-38377926</w:t>
        </w:r>
      </w:hyperlink>
    </w:p>
    <w:p w14:paraId="7AF2A4AB" w14:textId="77777777" w:rsidR="00DE3FAE" w:rsidRDefault="00DE3FAE" w:rsidP="00667CF1">
      <w:pPr>
        <w:jc w:val="both"/>
      </w:pPr>
    </w:p>
    <w:sectPr w:rsidR="00DE3FAE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0CC1" w14:textId="77777777" w:rsidR="009455A2" w:rsidRDefault="009455A2" w:rsidP="009455A2">
      <w:r>
        <w:separator/>
      </w:r>
    </w:p>
  </w:endnote>
  <w:endnote w:type="continuationSeparator" w:id="0">
    <w:p w14:paraId="3BA32314" w14:textId="77777777" w:rsidR="009455A2" w:rsidRDefault="009455A2" w:rsidP="0094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3 CE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9110" w14:textId="668F1E2A" w:rsidR="009637C9" w:rsidRDefault="009637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851630" wp14:editId="0F45082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B591A" w14:textId="3C05EFB8" w:rsidR="009637C9" w:rsidRPr="009637C9" w:rsidRDefault="009637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9637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5163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0A2B591A" w14:textId="3C05EFB8" w:rsidR="009637C9" w:rsidRPr="009637C9" w:rsidRDefault="009637C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9637C9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9637C9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9C5B" w14:textId="73ED0308" w:rsidR="009637C9" w:rsidRDefault="009637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9A2CCF" wp14:editId="0B7752E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C0EDE" w14:textId="49F32248" w:rsidR="009637C9" w:rsidRPr="009637C9" w:rsidRDefault="009637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9637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A2CC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3C9C0EDE" w14:textId="49F32248" w:rsidR="009637C9" w:rsidRPr="009637C9" w:rsidRDefault="009637C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9637C9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1C6C" w14:textId="77777777" w:rsidR="009455A2" w:rsidRDefault="009455A2" w:rsidP="009455A2">
      <w:r>
        <w:separator/>
      </w:r>
    </w:p>
  </w:footnote>
  <w:footnote w:type="continuationSeparator" w:id="0">
    <w:p w14:paraId="2191F5EC" w14:textId="77777777" w:rsidR="009455A2" w:rsidRDefault="009455A2" w:rsidP="00945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6DA0" w14:textId="485DDECC" w:rsidR="001300F9" w:rsidRDefault="001300F9" w:rsidP="009637C9">
    <w:pPr>
      <w:tabs>
        <w:tab w:val="left" w:pos="7938"/>
      </w:tabs>
      <w:jc w:val="right"/>
      <w:rPr>
        <w:i/>
        <w:sz w:val="22"/>
      </w:rPr>
    </w:pPr>
    <w:r>
      <w:rPr>
        <w:noProof/>
      </w:rPr>
      <w:drawing>
        <wp:anchor distT="114300" distB="114300" distL="114300" distR="114300" simplePos="0" relativeHeight="251662336" behindDoc="1" locked="0" layoutInCell="1" allowOverlap="1" wp14:anchorId="3AB433FC" wp14:editId="183B4D9D">
          <wp:simplePos x="0" y="0"/>
          <wp:positionH relativeFrom="column">
            <wp:posOffset>0</wp:posOffset>
          </wp:positionH>
          <wp:positionV relativeFrom="paragraph">
            <wp:posOffset>-287655</wp:posOffset>
          </wp:positionV>
          <wp:extent cx="1619250" cy="127635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939ED2" w14:textId="062B5B65" w:rsidR="009637C9" w:rsidRDefault="009637C9" w:rsidP="009637C9">
    <w:pPr>
      <w:tabs>
        <w:tab w:val="left" w:pos="7938"/>
      </w:tabs>
      <w:jc w:val="right"/>
      <w:rPr>
        <w:i/>
        <w:lang w:eastAsia="cs-CZ"/>
      </w:rPr>
    </w:pPr>
    <w:r>
      <w:rPr>
        <w:i/>
        <w:sz w:val="22"/>
      </w:rPr>
      <w:t>Pr</w:t>
    </w:r>
    <w:r w:rsidR="009455A2" w:rsidRPr="000E531B">
      <w:rPr>
        <w:i/>
        <w:sz w:val="22"/>
      </w:rPr>
      <w:t xml:space="preserve">íloha č. </w:t>
    </w:r>
    <w:r w:rsidR="00C02821" w:rsidRPr="000E531B">
      <w:rPr>
        <w:i/>
        <w:sz w:val="22"/>
      </w:rPr>
      <w:t>5</w:t>
    </w:r>
    <w:r w:rsidRPr="009637C9">
      <w:rPr>
        <w:i/>
        <w:lang w:eastAsia="cs-CZ"/>
      </w:rPr>
      <w:t xml:space="preserve"> </w:t>
    </w:r>
    <w:bookmarkStart w:id="0" w:name="_Hlk189632335"/>
    <w:r w:rsidRPr="00342D9C">
      <w:rPr>
        <w:i/>
        <w:lang w:eastAsia="cs-CZ"/>
      </w:rPr>
      <w:t xml:space="preserve">Príručky pre žiadateľov </w:t>
    </w:r>
  </w:p>
  <w:p w14:paraId="7BF3A0EB" w14:textId="638BE4C3" w:rsidR="009455A2" w:rsidRPr="001300F9" w:rsidRDefault="009637C9" w:rsidP="001300F9">
    <w:pPr>
      <w:tabs>
        <w:tab w:val="left" w:pos="7938"/>
      </w:tabs>
      <w:jc w:val="right"/>
      <w:rPr>
        <w:i/>
        <w:sz w:val="22"/>
      </w:rPr>
    </w:pPr>
    <w:r w:rsidRPr="00342D9C">
      <w:rPr>
        <w:i/>
        <w:lang w:eastAsia="cs-CZ"/>
      </w:rPr>
      <w:t>o podporu na vinárske investície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0F"/>
    <w:multiLevelType w:val="hybridMultilevel"/>
    <w:tmpl w:val="8042DD9E"/>
    <w:lvl w:ilvl="0" w:tplc="B136F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2E17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28E0B14"/>
    <w:multiLevelType w:val="hybridMultilevel"/>
    <w:tmpl w:val="E43EB5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A7BA9"/>
    <w:multiLevelType w:val="hybridMultilevel"/>
    <w:tmpl w:val="B2AC0E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02DD"/>
    <w:multiLevelType w:val="hybridMultilevel"/>
    <w:tmpl w:val="F0BAB69C"/>
    <w:lvl w:ilvl="0" w:tplc="1E723F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EB404D"/>
    <w:multiLevelType w:val="hybridMultilevel"/>
    <w:tmpl w:val="32F08FCA"/>
    <w:lvl w:ilvl="0" w:tplc="561E45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3053F"/>
    <w:multiLevelType w:val="multilevel"/>
    <w:tmpl w:val="D28AA5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F7F5FB2"/>
    <w:multiLevelType w:val="hybridMultilevel"/>
    <w:tmpl w:val="6C5A165E"/>
    <w:lvl w:ilvl="0" w:tplc="6FE65E9A">
      <w:start w:val="5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441DDD"/>
    <w:multiLevelType w:val="hybridMultilevel"/>
    <w:tmpl w:val="277653F8"/>
    <w:lvl w:ilvl="0" w:tplc="D7406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A1DE6"/>
    <w:multiLevelType w:val="hybridMultilevel"/>
    <w:tmpl w:val="7DEC2AD2"/>
    <w:lvl w:ilvl="0" w:tplc="C660CEBC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A719C"/>
    <w:multiLevelType w:val="hybridMultilevel"/>
    <w:tmpl w:val="050A9BAC"/>
    <w:lvl w:ilvl="0" w:tplc="C316B98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352EB"/>
    <w:multiLevelType w:val="hybridMultilevel"/>
    <w:tmpl w:val="7D8E45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70F2A"/>
    <w:multiLevelType w:val="hybridMultilevel"/>
    <w:tmpl w:val="F1E8FA00"/>
    <w:lvl w:ilvl="0" w:tplc="45B6AD5E">
      <w:start w:val="1"/>
      <w:numFmt w:val="bullet"/>
      <w:lvlText w:val=""/>
      <w:lvlJc w:val="left"/>
      <w:pPr>
        <w:ind w:left="454" w:firstLine="226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A5B0B"/>
    <w:multiLevelType w:val="hybridMultilevel"/>
    <w:tmpl w:val="E4ECD0AC"/>
    <w:lvl w:ilvl="0" w:tplc="36EC6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4B3465"/>
    <w:multiLevelType w:val="hybridMultilevel"/>
    <w:tmpl w:val="785CBCAC"/>
    <w:lvl w:ilvl="0" w:tplc="2DB86094">
      <w:start w:val="2"/>
      <w:numFmt w:val="bullet"/>
      <w:lvlText w:val="-"/>
      <w:lvlJc w:val="left"/>
      <w:pPr>
        <w:tabs>
          <w:tab w:val="num" w:pos="1077"/>
        </w:tabs>
        <w:ind w:left="1077" w:hanging="36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F724F"/>
    <w:multiLevelType w:val="hybridMultilevel"/>
    <w:tmpl w:val="20967E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82799"/>
    <w:multiLevelType w:val="hybridMultilevel"/>
    <w:tmpl w:val="8C32D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E1436"/>
    <w:multiLevelType w:val="hybridMultilevel"/>
    <w:tmpl w:val="2E18C6F4"/>
    <w:lvl w:ilvl="0" w:tplc="AD680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10D38"/>
    <w:multiLevelType w:val="hybridMultilevel"/>
    <w:tmpl w:val="FB5A67F2"/>
    <w:lvl w:ilvl="0" w:tplc="A12A5CF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8D0C00"/>
    <w:multiLevelType w:val="hybridMultilevel"/>
    <w:tmpl w:val="26EA25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A2022"/>
    <w:multiLevelType w:val="hybridMultilevel"/>
    <w:tmpl w:val="36DAA5CA"/>
    <w:lvl w:ilvl="0" w:tplc="71B6C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33288"/>
    <w:multiLevelType w:val="hybridMultilevel"/>
    <w:tmpl w:val="3B0A6AE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449FB"/>
    <w:multiLevelType w:val="hybridMultilevel"/>
    <w:tmpl w:val="82D0F2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81009D"/>
    <w:multiLevelType w:val="hybridMultilevel"/>
    <w:tmpl w:val="5BCC1D86"/>
    <w:lvl w:ilvl="0" w:tplc="D794CD7E">
      <w:start w:val="1"/>
      <w:numFmt w:val="bullet"/>
      <w:lvlText w:val="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440AB"/>
    <w:multiLevelType w:val="hybridMultilevel"/>
    <w:tmpl w:val="C94CDB2C"/>
    <w:lvl w:ilvl="0" w:tplc="AF3283B6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4178F0D8">
      <w:start w:val="1"/>
      <w:numFmt w:val="lowerLetter"/>
      <w:lvlText w:val="%2)"/>
      <w:lvlJc w:val="left"/>
      <w:pPr>
        <w:tabs>
          <w:tab w:val="num" w:pos="1380"/>
        </w:tabs>
        <w:ind w:left="136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895703754">
    <w:abstractNumId w:val="21"/>
  </w:num>
  <w:num w:numId="2" w16cid:durableId="426930711">
    <w:abstractNumId w:val="18"/>
  </w:num>
  <w:num w:numId="3" w16cid:durableId="997658291">
    <w:abstractNumId w:val="22"/>
  </w:num>
  <w:num w:numId="4" w16cid:durableId="11349509">
    <w:abstractNumId w:val="17"/>
  </w:num>
  <w:num w:numId="5" w16cid:durableId="367336839">
    <w:abstractNumId w:val="23"/>
  </w:num>
  <w:num w:numId="6" w16cid:durableId="1140458426">
    <w:abstractNumId w:val="14"/>
  </w:num>
  <w:num w:numId="7" w16cid:durableId="2032951502">
    <w:abstractNumId w:val="16"/>
  </w:num>
  <w:num w:numId="8" w16cid:durableId="917860559">
    <w:abstractNumId w:val="15"/>
  </w:num>
  <w:num w:numId="9" w16cid:durableId="677077996">
    <w:abstractNumId w:val="9"/>
  </w:num>
  <w:num w:numId="10" w16cid:durableId="667296030">
    <w:abstractNumId w:val="24"/>
  </w:num>
  <w:num w:numId="11" w16cid:durableId="1559633673">
    <w:abstractNumId w:val="1"/>
  </w:num>
  <w:num w:numId="12" w16cid:durableId="1371539778">
    <w:abstractNumId w:val="10"/>
  </w:num>
  <w:num w:numId="13" w16cid:durableId="323630930">
    <w:abstractNumId w:val="19"/>
  </w:num>
  <w:num w:numId="14" w16cid:durableId="151411411">
    <w:abstractNumId w:val="5"/>
  </w:num>
  <w:num w:numId="15" w16cid:durableId="1374966874">
    <w:abstractNumId w:val="3"/>
  </w:num>
  <w:num w:numId="16" w16cid:durableId="1297180227">
    <w:abstractNumId w:val="11"/>
  </w:num>
  <w:num w:numId="17" w16cid:durableId="56905285">
    <w:abstractNumId w:val="12"/>
  </w:num>
  <w:num w:numId="18" w16cid:durableId="638611861">
    <w:abstractNumId w:val="2"/>
  </w:num>
  <w:num w:numId="19" w16cid:durableId="1945502922">
    <w:abstractNumId w:val="0"/>
  </w:num>
  <w:num w:numId="20" w16cid:durableId="662852994">
    <w:abstractNumId w:val="8"/>
  </w:num>
  <w:num w:numId="21" w16cid:durableId="503277284">
    <w:abstractNumId w:val="20"/>
  </w:num>
  <w:num w:numId="22" w16cid:durableId="1618685174">
    <w:abstractNumId w:val="13"/>
  </w:num>
  <w:num w:numId="23" w16cid:durableId="1896773830">
    <w:abstractNumId w:val="4"/>
  </w:num>
  <w:num w:numId="24" w16cid:durableId="1165513915">
    <w:abstractNumId w:val="7"/>
  </w:num>
  <w:num w:numId="25" w16cid:durableId="1093940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A1"/>
    <w:rsid w:val="0003364F"/>
    <w:rsid w:val="0005736A"/>
    <w:rsid w:val="00067305"/>
    <w:rsid w:val="00075897"/>
    <w:rsid w:val="000E531B"/>
    <w:rsid w:val="001300F9"/>
    <w:rsid w:val="00140CFC"/>
    <w:rsid w:val="00175B75"/>
    <w:rsid w:val="001B5129"/>
    <w:rsid w:val="001C1315"/>
    <w:rsid w:val="001E4B08"/>
    <w:rsid w:val="001F3F3C"/>
    <w:rsid w:val="002149AE"/>
    <w:rsid w:val="00216493"/>
    <w:rsid w:val="00224859"/>
    <w:rsid w:val="002A3357"/>
    <w:rsid w:val="0030434A"/>
    <w:rsid w:val="00322641"/>
    <w:rsid w:val="00386B0C"/>
    <w:rsid w:val="00392A8B"/>
    <w:rsid w:val="003D07E3"/>
    <w:rsid w:val="003D1A98"/>
    <w:rsid w:val="003F3C8B"/>
    <w:rsid w:val="00402DA1"/>
    <w:rsid w:val="00430A50"/>
    <w:rsid w:val="004555A2"/>
    <w:rsid w:val="00555D53"/>
    <w:rsid w:val="006135A4"/>
    <w:rsid w:val="00643272"/>
    <w:rsid w:val="00667CF1"/>
    <w:rsid w:val="006A1361"/>
    <w:rsid w:val="006A5430"/>
    <w:rsid w:val="006B665D"/>
    <w:rsid w:val="006C3EA2"/>
    <w:rsid w:val="006D0D0D"/>
    <w:rsid w:val="006E4367"/>
    <w:rsid w:val="00712222"/>
    <w:rsid w:val="007334F8"/>
    <w:rsid w:val="00753F2F"/>
    <w:rsid w:val="00783237"/>
    <w:rsid w:val="00823E36"/>
    <w:rsid w:val="00890E43"/>
    <w:rsid w:val="008B368F"/>
    <w:rsid w:val="008C4328"/>
    <w:rsid w:val="008D0A4C"/>
    <w:rsid w:val="008D1530"/>
    <w:rsid w:val="008D26D9"/>
    <w:rsid w:val="008D383E"/>
    <w:rsid w:val="008D775F"/>
    <w:rsid w:val="008E5F1E"/>
    <w:rsid w:val="00900712"/>
    <w:rsid w:val="00910E3E"/>
    <w:rsid w:val="00923F74"/>
    <w:rsid w:val="009455A2"/>
    <w:rsid w:val="009637C9"/>
    <w:rsid w:val="00992A92"/>
    <w:rsid w:val="009965BF"/>
    <w:rsid w:val="009E1013"/>
    <w:rsid w:val="009E2857"/>
    <w:rsid w:val="009F3281"/>
    <w:rsid w:val="00A005D2"/>
    <w:rsid w:val="00A767F6"/>
    <w:rsid w:val="00A87571"/>
    <w:rsid w:val="00A91213"/>
    <w:rsid w:val="00AD6B49"/>
    <w:rsid w:val="00AF49ED"/>
    <w:rsid w:val="00B35168"/>
    <w:rsid w:val="00B632C7"/>
    <w:rsid w:val="00BC2026"/>
    <w:rsid w:val="00BD3F87"/>
    <w:rsid w:val="00BD628F"/>
    <w:rsid w:val="00BF2052"/>
    <w:rsid w:val="00BF24ED"/>
    <w:rsid w:val="00C02821"/>
    <w:rsid w:val="00C244D5"/>
    <w:rsid w:val="00C7040E"/>
    <w:rsid w:val="00C90290"/>
    <w:rsid w:val="00DB27B5"/>
    <w:rsid w:val="00DD7FED"/>
    <w:rsid w:val="00DE3ADC"/>
    <w:rsid w:val="00DE3FAE"/>
    <w:rsid w:val="00DE65ED"/>
    <w:rsid w:val="00E677E0"/>
    <w:rsid w:val="00E94513"/>
    <w:rsid w:val="00E94E01"/>
    <w:rsid w:val="00EE045F"/>
    <w:rsid w:val="00EE0D79"/>
    <w:rsid w:val="00F01777"/>
    <w:rsid w:val="00F16EA4"/>
    <w:rsid w:val="00FA1012"/>
    <w:rsid w:val="00FB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E49FF"/>
  <w15:docId w15:val="{BDDEBEA0-1D35-4E22-A2D1-5CB1834A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02D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402DA1"/>
    <w:pPr>
      <w:keepNext/>
      <w:spacing w:before="240" w:after="60"/>
      <w:outlineLvl w:val="3"/>
    </w:pPr>
    <w:rPr>
      <w:b/>
      <w:bCs/>
      <w:sz w:val="28"/>
      <w:szCs w:val="28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402DA1"/>
    <w:pPr>
      <w:keepNext/>
      <w:tabs>
        <w:tab w:val="left" w:pos="-720"/>
      </w:tabs>
      <w:suppressAutoHyphens/>
      <w:jc w:val="center"/>
      <w:outlineLvl w:val="7"/>
    </w:pPr>
    <w:rPr>
      <w:b/>
      <w:spacing w:val="-3"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402DA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8Char">
    <w:name w:val="Nadpis 8 Char"/>
    <w:basedOn w:val="Predvolenpsmoodseku"/>
    <w:link w:val="Nadpis8"/>
    <w:rsid w:val="00402DA1"/>
    <w:rPr>
      <w:rFonts w:ascii="Times New Roman" w:eastAsia="Times New Roman" w:hAnsi="Times New Roman" w:cs="Times New Roman"/>
      <w:b/>
      <w:spacing w:val="-3"/>
      <w:sz w:val="32"/>
      <w:szCs w:val="20"/>
      <w:lang w:eastAsia="cs-CZ"/>
    </w:rPr>
  </w:style>
  <w:style w:type="paragraph" w:styleId="Nzov">
    <w:name w:val="Title"/>
    <w:basedOn w:val="Normlny"/>
    <w:link w:val="NzovChar"/>
    <w:qFormat/>
    <w:rsid w:val="00402DA1"/>
    <w:pPr>
      <w:jc w:val="center"/>
    </w:pPr>
    <w:rPr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rsid w:val="00402DA1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aliases w:val="b"/>
    <w:basedOn w:val="Normlny"/>
    <w:link w:val="ZkladntextChar"/>
    <w:rsid w:val="00402DA1"/>
    <w:pPr>
      <w:jc w:val="center"/>
    </w:pPr>
    <w:rPr>
      <w:b/>
      <w:lang w:eastAsia="cs-CZ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402DA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xl22">
    <w:name w:val="xl22"/>
    <w:basedOn w:val="Normlny"/>
    <w:rsid w:val="00402DA1"/>
    <w:pPr>
      <w:spacing w:before="100" w:beforeAutospacing="1" w:after="100" w:afterAutospacing="1"/>
    </w:pPr>
    <w:rPr>
      <w:rFonts w:ascii="Arial" w:hAnsi="Arial"/>
      <w:b/>
      <w:bCs/>
      <w:lang w:eastAsia="cs-CZ"/>
    </w:rPr>
  </w:style>
  <w:style w:type="paragraph" w:customStyle="1" w:styleId="xl43">
    <w:name w:val="xl43"/>
    <w:basedOn w:val="Normlny"/>
    <w:rsid w:val="0040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cs-CZ"/>
    </w:rPr>
  </w:style>
  <w:style w:type="paragraph" w:customStyle="1" w:styleId="Psmo">
    <w:name w:val="Písmo"/>
    <w:basedOn w:val="Nadpis3"/>
    <w:rsid w:val="00402DA1"/>
    <w:pPr>
      <w:keepLines w:val="0"/>
      <w:spacing w:before="0" w:line="360" w:lineRule="auto"/>
      <w:jc w:val="both"/>
    </w:pPr>
    <w:rPr>
      <w:rFonts w:ascii="Arial" w:eastAsia="Times New Roman" w:hAnsi="Arial" w:cs="Arial"/>
      <w:color w:val="auto"/>
      <w:sz w:val="22"/>
      <w:szCs w:val="22"/>
      <w:lang w:eastAsia="cs-CZ"/>
    </w:rPr>
  </w:style>
  <w:style w:type="paragraph" w:customStyle="1" w:styleId="odseka">
    <w:name w:val="odsek a)"/>
    <w:basedOn w:val="Normlny"/>
    <w:autoRedefine/>
    <w:rsid w:val="00402DA1"/>
    <w:pPr>
      <w:tabs>
        <w:tab w:val="num" w:pos="720"/>
      </w:tabs>
      <w:jc w:val="both"/>
    </w:pPr>
    <w:rPr>
      <w:lang w:val="af-Z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02D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A1">
    <w:name w:val="A1"/>
    <w:rsid w:val="00402DA1"/>
    <w:rPr>
      <w:rFonts w:cs="Garamond 3 CE"/>
      <w:color w:val="004991"/>
      <w:sz w:val="74"/>
      <w:szCs w:val="74"/>
    </w:rPr>
  </w:style>
  <w:style w:type="paragraph" w:styleId="Odsekzoznamu">
    <w:name w:val="List Paragraph"/>
    <w:basedOn w:val="Normlny"/>
    <w:uiPriority w:val="34"/>
    <w:qFormat/>
    <w:rsid w:val="006135A4"/>
    <w:pPr>
      <w:ind w:left="720"/>
      <w:contextualSpacing/>
    </w:pPr>
  </w:style>
  <w:style w:type="paragraph" w:customStyle="1" w:styleId="Normlnytext">
    <w:name w:val="Normálny text"/>
    <w:basedOn w:val="Normlny"/>
    <w:link w:val="NormlnytextChar"/>
    <w:rsid w:val="00430A50"/>
    <w:pPr>
      <w:spacing w:line="300" w:lineRule="exact"/>
      <w:ind w:firstLine="357"/>
      <w:jc w:val="both"/>
    </w:pPr>
    <w:rPr>
      <w:rFonts w:ascii="Arial" w:hAnsi="Arial"/>
      <w:sz w:val="22"/>
      <w:szCs w:val="22"/>
      <w:lang w:eastAsia="cs-CZ"/>
    </w:rPr>
  </w:style>
  <w:style w:type="character" w:customStyle="1" w:styleId="NormlnytextChar">
    <w:name w:val="Normálny text Char"/>
    <w:link w:val="Normlnytext"/>
    <w:rsid w:val="00430A50"/>
    <w:rPr>
      <w:rFonts w:ascii="Arial" w:eastAsia="Times New Roman" w:hAnsi="Arial" w:cs="Times New Roman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67CF1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455A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55A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55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55A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43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growth/tools-databases/newsroom/cf/itemdetail.cfm?item_id=8274&amp;lang=en&amp;title=The%2Drevised%2Duser%2Dguide%2Dto%2Dthe%2DSME%2Ddefini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lications.europa.eu/sk/publication-detail/-/publication/79c0ce87-f4dc-11e6-8a35-01aa75ed71a1/language-sk/format-PDF/source-383779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growth/smes/business-friendly-environment/sme-definition/index_en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036D-8620-4032-862F-45083CED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Demcakova, Martina</dc:creator>
  <cp:lastModifiedBy>Robová Andrea</cp:lastModifiedBy>
  <cp:revision>6</cp:revision>
  <dcterms:created xsi:type="dcterms:W3CDTF">2018-09-10T08:55:00Z</dcterms:created>
  <dcterms:modified xsi:type="dcterms:W3CDTF">2026-05-28T12:06:00Z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2025-02-05T06:15:53Z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8a1901b0-356b-41df-a879-1f28ab2016c0</vt:lpwstr>
  </property>
  <property fmtid="{D5CDD505-2E9C-101B-9397-08002B2CF9AE}" pid="11" name="MSIP_Label_54743a8a-75f7-4ac9-9741-a35bd0337f21_ContentBits">
    <vt:lpwstr>2</vt:lpwstr>
  </property>
</Properties>
</file>