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65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90"/>
      </w:tblGrid>
      <w:tr w:rsidR="000411B7" w:rsidRPr="00AF49ED" w14:paraId="47876312" w14:textId="77777777" w:rsidTr="00E275E5">
        <w:trPr>
          <w:trHeight w:val="435"/>
        </w:trPr>
        <w:tc>
          <w:tcPr>
            <w:tcW w:w="9190" w:type="dxa"/>
            <w:shd w:val="clear" w:color="auto" w:fill="CCFFCC"/>
            <w:vAlign w:val="center"/>
          </w:tcPr>
          <w:p w14:paraId="1341347D" w14:textId="77777777" w:rsidR="000411B7" w:rsidRPr="00712222" w:rsidRDefault="000411B7" w:rsidP="00E275E5">
            <w:pPr>
              <w:spacing w:before="120"/>
              <w:ind w:left="79"/>
              <w:jc w:val="center"/>
              <w:rPr>
                <w:b/>
                <w:caps/>
              </w:rPr>
            </w:pPr>
            <w:r w:rsidRPr="00712222">
              <w:rPr>
                <w:b/>
                <w:caps/>
              </w:rPr>
              <w:t>Čestné</w:t>
            </w:r>
            <w:r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 xml:space="preserve"> vyhlásenie </w:t>
            </w:r>
            <w:r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 xml:space="preserve">žiadateľa </w:t>
            </w:r>
            <w:r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>O </w:t>
            </w:r>
            <w:r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 xml:space="preserve">PODPORU </w:t>
            </w:r>
            <w:r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>NA</w:t>
            </w:r>
            <w:r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 xml:space="preserve"> INVESTÍCIE v</w:t>
            </w:r>
            <w:r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 xml:space="preserve"> prípade, </w:t>
            </w:r>
            <w:r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 xml:space="preserve">ak </w:t>
            </w:r>
            <w:r>
              <w:rPr>
                <w:b/>
                <w:caps/>
              </w:rPr>
              <w:t xml:space="preserve"> </w:t>
            </w:r>
            <w:r w:rsidRPr="00E275E5">
              <w:rPr>
                <w:b/>
                <w:caps/>
                <w:u w:val="single"/>
              </w:rPr>
              <w:t>NEmá</w:t>
            </w:r>
            <w:r w:rsidRPr="00712222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 xml:space="preserve">prepojený </w:t>
            </w:r>
            <w:r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 xml:space="preserve">podnik </w:t>
            </w:r>
            <w:r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>a/alebo partnerský podnik</w:t>
            </w:r>
          </w:p>
        </w:tc>
      </w:tr>
    </w:tbl>
    <w:p w14:paraId="2FF08434" w14:textId="77777777" w:rsidR="000411B7" w:rsidRDefault="000411B7" w:rsidP="002F4508">
      <w:pPr>
        <w:spacing w:before="120" w:line="276" w:lineRule="auto"/>
        <w:ind w:left="79"/>
        <w:jc w:val="center"/>
        <w:rPr>
          <w:b/>
          <w:caps/>
        </w:rPr>
      </w:pPr>
    </w:p>
    <w:p w14:paraId="390C907D" w14:textId="77777777" w:rsidR="003D5001" w:rsidRDefault="003D5001" w:rsidP="002F4508"/>
    <w:p w14:paraId="320FDDD5" w14:textId="77777777" w:rsidR="00FA6F5B" w:rsidRPr="00AF49ED" w:rsidRDefault="00FA6F5B" w:rsidP="00FA6F5B">
      <w:pPr>
        <w:spacing w:before="120"/>
        <w:ind w:left="79"/>
        <w:jc w:val="both"/>
        <w:rPr>
          <w:sz w:val="20"/>
        </w:rPr>
      </w:pPr>
    </w:p>
    <w:p w14:paraId="25BE06BA" w14:textId="77777777" w:rsidR="00FA6F5B" w:rsidRPr="00712222" w:rsidRDefault="00FA6F5B" w:rsidP="00FA6F5B">
      <w:pPr>
        <w:ind w:left="-142"/>
        <w:jc w:val="both"/>
        <w:rPr>
          <w:b/>
        </w:rPr>
      </w:pPr>
      <w:r w:rsidRPr="00712222">
        <w:rPr>
          <w:b/>
        </w:rPr>
        <w:t xml:space="preserve">Tabuľka pre začlenenie žiadateľa do kategórie </w:t>
      </w:r>
      <w:proofErr w:type="spellStart"/>
      <w:r w:rsidRPr="00712222">
        <w:rPr>
          <w:b/>
        </w:rPr>
        <w:t>Mikro</w:t>
      </w:r>
      <w:proofErr w:type="spellEnd"/>
      <w:r w:rsidRPr="00712222">
        <w:rPr>
          <w:b/>
        </w:rPr>
        <w:t>, malých a stredných podnikov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418"/>
        <w:gridCol w:w="1671"/>
        <w:gridCol w:w="1904"/>
      </w:tblGrid>
      <w:tr w:rsidR="00FA6F5B" w:rsidRPr="00436D62" w14:paraId="184EE584" w14:textId="77777777" w:rsidTr="00C174EE">
        <w:tc>
          <w:tcPr>
            <w:tcW w:w="4253" w:type="dxa"/>
            <w:shd w:val="clear" w:color="auto" w:fill="auto"/>
          </w:tcPr>
          <w:p w14:paraId="0614D8F4" w14:textId="77777777" w:rsidR="00FA6F5B" w:rsidRDefault="00FA6F5B" w:rsidP="007F2FA1">
            <w:pPr>
              <w:spacing w:before="120"/>
              <w:jc w:val="both"/>
              <w:rPr>
                <w:sz w:val="22"/>
                <w:szCs w:val="22"/>
              </w:rPr>
            </w:pPr>
            <w:r w:rsidRPr="00712222">
              <w:rPr>
                <w:sz w:val="22"/>
                <w:szCs w:val="22"/>
              </w:rPr>
              <w:t xml:space="preserve">Sledované účtovné obdobie*: </w:t>
            </w:r>
          </w:p>
          <w:p w14:paraId="68D3B1C6" w14:textId="77777777" w:rsidR="00FA6F5B" w:rsidRPr="00712222" w:rsidRDefault="00FA6F5B" w:rsidP="007F2FA1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</w:t>
            </w:r>
            <w:r w:rsidRPr="00712222">
              <w:rPr>
                <w:sz w:val="22"/>
                <w:szCs w:val="22"/>
              </w:rPr>
              <w:t>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57EE6B" w14:textId="77777777" w:rsidR="00FA6F5B" w:rsidRPr="00712222" w:rsidRDefault="00FA6F5B" w:rsidP="007F2FA1">
            <w:pPr>
              <w:jc w:val="center"/>
              <w:rPr>
                <w:spacing w:val="-6"/>
                <w:sz w:val="22"/>
                <w:szCs w:val="22"/>
              </w:rPr>
            </w:pPr>
            <w:r w:rsidRPr="00712222">
              <w:rPr>
                <w:spacing w:val="-6"/>
                <w:sz w:val="22"/>
                <w:szCs w:val="22"/>
              </w:rPr>
              <w:t>Počet zamestnancov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4625184" w14:textId="77777777" w:rsidR="00FA6F5B" w:rsidRPr="00712222" w:rsidRDefault="00FA6F5B" w:rsidP="007F2FA1">
            <w:pPr>
              <w:jc w:val="center"/>
              <w:rPr>
                <w:sz w:val="22"/>
                <w:szCs w:val="22"/>
              </w:rPr>
            </w:pPr>
            <w:r w:rsidRPr="00712222">
              <w:rPr>
                <w:sz w:val="22"/>
                <w:szCs w:val="22"/>
              </w:rPr>
              <w:t>Ročný obrat</w:t>
            </w:r>
          </w:p>
          <w:p w14:paraId="7ADE1C33" w14:textId="77777777" w:rsidR="00FA6F5B" w:rsidRPr="00712222" w:rsidRDefault="00FA6F5B" w:rsidP="00BE5789">
            <w:pPr>
              <w:jc w:val="center"/>
              <w:rPr>
                <w:sz w:val="22"/>
                <w:szCs w:val="22"/>
              </w:rPr>
            </w:pPr>
            <w:r w:rsidRPr="00712222">
              <w:rPr>
                <w:sz w:val="22"/>
                <w:szCs w:val="22"/>
              </w:rPr>
              <w:t>(v EUR)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35ECDC6B" w14:textId="77777777" w:rsidR="00FA6F5B" w:rsidRPr="00712222" w:rsidRDefault="00FA6F5B" w:rsidP="007F2FA1">
            <w:pPr>
              <w:jc w:val="center"/>
              <w:rPr>
                <w:sz w:val="22"/>
                <w:szCs w:val="22"/>
              </w:rPr>
            </w:pPr>
            <w:r w:rsidRPr="00712222">
              <w:rPr>
                <w:sz w:val="22"/>
                <w:szCs w:val="22"/>
              </w:rPr>
              <w:t>Ročná súvaha</w:t>
            </w:r>
          </w:p>
          <w:p w14:paraId="5AD0D381" w14:textId="77777777" w:rsidR="00FA6F5B" w:rsidRPr="00712222" w:rsidRDefault="00FA6F5B" w:rsidP="00BE5789">
            <w:pPr>
              <w:jc w:val="center"/>
              <w:rPr>
                <w:sz w:val="22"/>
                <w:szCs w:val="22"/>
              </w:rPr>
            </w:pPr>
            <w:r w:rsidRPr="00712222">
              <w:rPr>
                <w:sz w:val="22"/>
                <w:szCs w:val="22"/>
              </w:rPr>
              <w:t>(v EUR)</w:t>
            </w:r>
          </w:p>
        </w:tc>
      </w:tr>
      <w:tr w:rsidR="00FA6F5B" w:rsidRPr="00436D62" w14:paraId="63EC01C6" w14:textId="77777777" w:rsidTr="00C174EE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14:paraId="25C7B0C7" w14:textId="77777777" w:rsidR="00FA6F5B" w:rsidRPr="00712222" w:rsidRDefault="00FA6F5B" w:rsidP="004F49AF">
            <w:pPr>
              <w:rPr>
                <w:sz w:val="22"/>
                <w:szCs w:val="22"/>
              </w:rPr>
            </w:pPr>
            <w:r w:rsidRPr="00712222">
              <w:rPr>
                <w:b/>
                <w:sz w:val="22"/>
                <w:szCs w:val="22"/>
              </w:rPr>
              <w:t>1.</w:t>
            </w:r>
            <w:r w:rsidRPr="00712222">
              <w:rPr>
                <w:sz w:val="22"/>
                <w:szCs w:val="22"/>
              </w:rPr>
              <w:t xml:space="preserve"> Údaje žiadateľa</w:t>
            </w:r>
            <w:r w:rsidR="004F49A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D58221" w14:textId="77777777" w:rsidR="00FA6F5B" w:rsidRPr="00436D62" w:rsidRDefault="00FA6F5B" w:rsidP="007F2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31EE22E7" w14:textId="77777777" w:rsidR="00FA6F5B" w:rsidRPr="00436D62" w:rsidRDefault="00FA6F5B" w:rsidP="007F2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17BDB596" w14:textId="77777777" w:rsidR="00FA6F5B" w:rsidRPr="00436D62" w:rsidRDefault="00FA6F5B" w:rsidP="007F2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0CF14D" w14:textId="77777777" w:rsidR="00FA6F5B" w:rsidRPr="00712222" w:rsidRDefault="00FA6F5B" w:rsidP="004F49AF">
      <w:pPr>
        <w:tabs>
          <w:tab w:val="left" w:pos="0"/>
        </w:tabs>
        <w:spacing w:before="60" w:after="60"/>
        <w:ind w:left="180" w:right="143" w:hanging="180"/>
        <w:jc w:val="both"/>
        <w:rPr>
          <w:sz w:val="20"/>
          <w:szCs w:val="20"/>
        </w:rPr>
      </w:pPr>
      <w:r w:rsidRPr="00712222">
        <w:rPr>
          <w:sz w:val="20"/>
          <w:szCs w:val="20"/>
        </w:rPr>
        <w:t xml:space="preserve">* </w:t>
      </w:r>
      <w:r w:rsidRPr="00712222">
        <w:rPr>
          <w:sz w:val="20"/>
          <w:szCs w:val="20"/>
        </w:rPr>
        <w:tab/>
        <w:t xml:space="preserve">Všetky údaje sa musia týkať posledného uzatvoreného účtovného obdobia a musia byť vypočítané za obdobie jedného roka. V prípade novozaložených podnikov, ktorých účtovné závierky ešte neboli schválené, sa uplatnia údaje získané čestným odhadom </w:t>
      </w:r>
      <w:r w:rsidR="006311DF">
        <w:rPr>
          <w:sz w:val="20"/>
          <w:szCs w:val="20"/>
        </w:rPr>
        <w:t>vykonaným na bežný finančný rok.</w:t>
      </w:r>
    </w:p>
    <w:p w14:paraId="3B921826" w14:textId="77777777" w:rsidR="002F4508" w:rsidRDefault="002F4508" w:rsidP="002F4508"/>
    <w:p w14:paraId="6EB54956" w14:textId="77777777" w:rsidR="00FA6F5B" w:rsidRDefault="00FA6F5B" w:rsidP="002F4508"/>
    <w:p w14:paraId="3BCB58C9" w14:textId="77777777" w:rsidR="00FA6F5B" w:rsidRDefault="00FA6F5B" w:rsidP="002F4508"/>
    <w:p w14:paraId="0319EA45" w14:textId="77777777" w:rsidR="00FA6F5B" w:rsidRDefault="00FA6F5B" w:rsidP="002F4508"/>
    <w:p w14:paraId="143D04FA" w14:textId="77777777" w:rsidR="00FA6F5B" w:rsidRDefault="00FA6F5B" w:rsidP="002F4508"/>
    <w:p w14:paraId="03F4AF3C" w14:textId="77777777" w:rsidR="00FA6F5B" w:rsidRDefault="00FA6F5B" w:rsidP="002F4508"/>
    <w:p w14:paraId="5CF3550E" w14:textId="77777777" w:rsidR="00FA6F5B" w:rsidRDefault="00FA6F5B" w:rsidP="002F4508"/>
    <w:p w14:paraId="7E12E621" w14:textId="77777777" w:rsidR="002F4508" w:rsidRDefault="002F4508" w:rsidP="002F4508"/>
    <w:p w14:paraId="36137D58" w14:textId="77777777" w:rsidR="002F4508" w:rsidRDefault="002F4508" w:rsidP="002F4508">
      <w:r>
        <w:t xml:space="preserve">Týmto čestne prehlasujem, že subjekt: </w:t>
      </w:r>
    </w:p>
    <w:p w14:paraId="24BC6E77" w14:textId="77777777" w:rsidR="002F4508" w:rsidRDefault="002F4508" w:rsidP="002F4508"/>
    <w:p w14:paraId="6BE6885F" w14:textId="77777777" w:rsidR="002F4508" w:rsidRDefault="002F4508" w:rsidP="002F4508">
      <w:r>
        <w:t>názov subjektu: ...........................................................................................................................</w:t>
      </w:r>
    </w:p>
    <w:p w14:paraId="060A86BF" w14:textId="77777777" w:rsidR="002F4508" w:rsidRDefault="002F4508" w:rsidP="002F4508"/>
    <w:p w14:paraId="5CE005F5" w14:textId="77777777" w:rsidR="002F4508" w:rsidRDefault="002F4508" w:rsidP="002F4508">
      <w:r>
        <w:t>IČO: .............................................................................................................................................</w:t>
      </w:r>
    </w:p>
    <w:p w14:paraId="1951672A" w14:textId="77777777" w:rsidR="002F4508" w:rsidRDefault="002F4508" w:rsidP="002F4508"/>
    <w:p w14:paraId="62EF83F5" w14:textId="77777777" w:rsidR="002F4508" w:rsidRDefault="002F4508" w:rsidP="002F4508">
      <w:r>
        <w:t xml:space="preserve">nemá prepojený podnik a/alebo partnerský podnik. </w:t>
      </w:r>
    </w:p>
    <w:p w14:paraId="19A635B5" w14:textId="77777777" w:rsidR="002F4508" w:rsidRDefault="002F4508" w:rsidP="002F4508"/>
    <w:p w14:paraId="18672338" w14:textId="77777777" w:rsidR="002F4508" w:rsidRDefault="002F4508" w:rsidP="002F4508"/>
    <w:p w14:paraId="47BED33D" w14:textId="77777777" w:rsidR="002F4508" w:rsidRDefault="002F4508" w:rsidP="002F4508"/>
    <w:p w14:paraId="7EBAB854" w14:textId="77777777" w:rsidR="002F4508" w:rsidRDefault="002F4508" w:rsidP="002F4508"/>
    <w:p w14:paraId="5C3E614E" w14:textId="77777777" w:rsidR="006D710B" w:rsidRDefault="006D710B" w:rsidP="002F4508"/>
    <w:p w14:paraId="6027D1AA" w14:textId="77777777" w:rsidR="006D710B" w:rsidRDefault="006D710B" w:rsidP="002F4508"/>
    <w:p w14:paraId="72A348E9" w14:textId="77777777" w:rsidR="002F4508" w:rsidRDefault="002F4508" w:rsidP="002F4508"/>
    <w:p w14:paraId="7D3110E5" w14:textId="77777777" w:rsidR="002F4508" w:rsidRDefault="002F4508" w:rsidP="002F45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6223F1" w14:textId="77777777" w:rsidR="002F4508" w:rsidRDefault="002F4508" w:rsidP="002F4508"/>
    <w:p w14:paraId="7609AD0A" w14:textId="77777777" w:rsidR="002F4508" w:rsidRDefault="002F4508" w:rsidP="002F4508">
      <w:r>
        <w:tab/>
      </w:r>
      <w:r>
        <w:tab/>
      </w:r>
      <w:r>
        <w:tab/>
      </w:r>
      <w:r>
        <w:tab/>
        <w:t xml:space="preserve">     ................................................................................................</w:t>
      </w:r>
    </w:p>
    <w:p w14:paraId="6C404653" w14:textId="77777777" w:rsidR="002F4508" w:rsidRDefault="002F4508" w:rsidP="002F4508">
      <w:r>
        <w:tab/>
      </w:r>
      <w:r>
        <w:tab/>
      </w:r>
      <w:r>
        <w:tab/>
      </w:r>
      <w:r>
        <w:tab/>
        <w:t xml:space="preserve">                             meno a priezvisko, podpis, </w:t>
      </w:r>
    </w:p>
    <w:p w14:paraId="78D6DB5B" w14:textId="77777777" w:rsidR="002F4508" w:rsidRPr="002F4508" w:rsidRDefault="002F4508" w:rsidP="002F4508">
      <w:r>
        <w:t xml:space="preserve">                                                                         pečiatka štatutárneho zástupcu</w:t>
      </w:r>
    </w:p>
    <w:sectPr w:rsidR="002F4508" w:rsidRPr="002F4508" w:rsidSect="002F4508">
      <w:headerReference w:type="default" r:id="rId6"/>
      <w:footerReference w:type="even" r:id="rId7"/>
      <w:footerReference w:type="firs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F5690" w14:textId="77777777" w:rsidR="008D5BA8" w:rsidRDefault="008D5BA8" w:rsidP="000411B7">
      <w:pPr>
        <w:spacing w:line="240" w:lineRule="auto"/>
      </w:pPr>
      <w:r>
        <w:separator/>
      </w:r>
    </w:p>
  </w:endnote>
  <w:endnote w:type="continuationSeparator" w:id="0">
    <w:p w14:paraId="5BB67E15" w14:textId="77777777" w:rsidR="008D5BA8" w:rsidRDefault="008D5BA8" w:rsidP="00041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4EB9" w14:textId="72065455" w:rsidR="00B158B8" w:rsidRDefault="00B158B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DE401B" wp14:editId="46F4E18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B8A07" w14:textId="2CCAFE58" w:rsidR="00B158B8" w:rsidRPr="00B158B8" w:rsidRDefault="00B158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158B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E401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225B8A07" w14:textId="2CCAFE58" w:rsidR="00B158B8" w:rsidRPr="00B158B8" w:rsidRDefault="00B158B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158B8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B158B8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C96C" w14:textId="2AB26584" w:rsidR="00B158B8" w:rsidRDefault="00B158B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ED50FF" wp14:editId="7448A47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A7ECB3" w14:textId="1E306293" w:rsidR="00B158B8" w:rsidRPr="00B158B8" w:rsidRDefault="00B158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158B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D50F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2DA7ECB3" w14:textId="1E306293" w:rsidR="00B158B8" w:rsidRPr="00B158B8" w:rsidRDefault="00B158B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158B8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A1FFA" w14:textId="77777777" w:rsidR="008D5BA8" w:rsidRDefault="008D5BA8" w:rsidP="000411B7">
      <w:pPr>
        <w:spacing w:line="240" w:lineRule="auto"/>
      </w:pPr>
      <w:r>
        <w:separator/>
      </w:r>
    </w:p>
  </w:footnote>
  <w:footnote w:type="continuationSeparator" w:id="0">
    <w:p w14:paraId="03746D08" w14:textId="77777777" w:rsidR="008D5BA8" w:rsidRDefault="008D5BA8" w:rsidP="00041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F57D" w14:textId="77777777" w:rsidR="00726A13" w:rsidRDefault="00B158B8" w:rsidP="00B158B8">
    <w:pPr>
      <w:jc w:val="right"/>
    </w:pPr>
    <w:r>
      <w:rPr>
        <w:noProof/>
        <w:lang w:eastAsia="sk-SK"/>
      </w:rPr>
      <w:drawing>
        <wp:anchor distT="114300" distB="114300" distL="114300" distR="114300" simplePos="0" relativeHeight="251662336" behindDoc="1" locked="0" layoutInCell="1" allowOverlap="1" wp14:anchorId="549E0D7D" wp14:editId="665FC3F6">
          <wp:simplePos x="0" y="0"/>
          <wp:positionH relativeFrom="column">
            <wp:posOffset>-47625</wp:posOffset>
          </wp:positionH>
          <wp:positionV relativeFrom="paragraph">
            <wp:posOffset>-305435</wp:posOffset>
          </wp:positionV>
          <wp:extent cx="1619250" cy="127635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B7" w:rsidRPr="00E275E5">
      <w:tab/>
    </w:r>
  </w:p>
  <w:p w14:paraId="41E0A6F7" w14:textId="02EDA2BE" w:rsidR="00B158B8" w:rsidRDefault="00B158B8" w:rsidP="00B158B8">
    <w:pPr>
      <w:jc w:val="right"/>
      <w:rPr>
        <w:i/>
        <w:lang w:eastAsia="cs-CZ"/>
      </w:rPr>
    </w:pPr>
    <w:r>
      <w:rPr>
        <w:i/>
        <w:sz w:val="22"/>
      </w:rPr>
      <w:t>Príloha č. 6 P</w:t>
    </w:r>
    <w:r w:rsidRPr="00342D9C">
      <w:rPr>
        <w:i/>
        <w:lang w:eastAsia="cs-CZ"/>
      </w:rPr>
      <w:t xml:space="preserve">ríručky pre žiadateľov </w:t>
    </w:r>
  </w:p>
  <w:p w14:paraId="145BF965" w14:textId="35475932" w:rsidR="000411B7" w:rsidRPr="00726A13" w:rsidRDefault="00B158B8" w:rsidP="00726A13">
    <w:pPr>
      <w:tabs>
        <w:tab w:val="left" w:pos="7938"/>
      </w:tabs>
      <w:jc w:val="right"/>
      <w:rPr>
        <w:i/>
        <w:sz w:val="22"/>
      </w:rPr>
    </w:pPr>
    <w:r w:rsidRPr="00342D9C">
      <w:rPr>
        <w:i/>
        <w:lang w:eastAsia="cs-CZ"/>
      </w:rPr>
      <w:t>o podporu na vinárske investície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08"/>
    <w:rsid w:val="0001678D"/>
    <w:rsid w:val="000411B7"/>
    <w:rsid w:val="002F4508"/>
    <w:rsid w:val="003D5001"/>
    <w:rsid w:val="004F49AF"/>
    <w:rsid w:val="006311DF"/>
    <w:rsid w:val="006D710B"/>
    <w:rsid w:val="00726A13"/>
    <w:rsid w:val="007E22B3"/>
    <w:rsid w:val="008D5BA8"/>
    <w:rsid w:val="00980644"/>
    <w:rsid w:val="00A87571"/>
    <w:rsid w:val="00B158B8"/>
    <w:rsid w:val="00BE5789"/>
    <w:rsid w:val="00C174EE"/>
    <w:rsid w:val="00E275E5"/>
    <w:rsid w:val="00EF01E2"/>
    <w:rsid w:val="00FA6F5B"/>
    <w:rsid w:val="00FE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745DC"/>
  <w15:docId w15:val="{915D4F26-6993-4BF0-839A-44DF80BD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450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411B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11B7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0411B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11B7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Pôdohospodárska platobná agentúra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zemlova</dc:creator>
  <cp:keywords/>
  <dc:description/>
  <cp:lastModifiedBy>Robová Andrea</cp:lastModifiedBy>
  <cp:revision>6</cp:revision>
  <dcterms:created xsi:type="dcterms:W3CDTF">2018-09-10T08:55:00Z</dcterms:created>
  <dcterms:modified xsi:type="dcterms:W3CDTF">2026-05-28T12:05:00Z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2025-02-05T06:17:51Z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b0783605-b9db-4ca9-8622-974448bb7498</vt:lpwstr>
  </property>
  <property fmtid="{D5CDD505-2E9C-101B-9397-08002B2CF9AE}" pid="11" name="MSIP_Label_54743a8a-75f7-4ac9-9741-a35bd0337f21_ContentBits">
    <vt:lpwstr>2</vt:lpwstr>
  </property>
</Properties>
</file>