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B2DB" w14:textId="14AFBE84" w:rsidR="005D4273" w:rsidRPr="00F85E67" w:rsidRDefault="00964A96" w:rsidP="00F85E67">
      <w:pPr>
        <w:jc w:val="both"/>
        <w:rPr>
          <w:rFonts w:eastAsia="TimesNewRomanPSMT"/>
          <w:b/>
          <w:caps/>
          <w:sz w:val="24"/>
          <w:szCs w:val="24"/>
        </w:rPr>
      </w:pPr>
      <w:r w:rsidRPr="00F85E67">
        <w:rPr>
          <w:b/>
          <w:caps/>
          <w:sz w:val="24"/>
          <w:szCs w:val="24"/>
        </w:rPr>
        <w:t>podnikateľský plán</w:t>
      </w:r>
      <w:r w:rsidR="006C2B8F" w:rsidRPr="00F85E67">
        <w:rPr>
          <w:b/>
          <w:caps/>
          <w:sz w:val="24"/>
          <w:szCs w:val="24"/>
        </w:rPr>
        <w:t xml:space="preserve"> </w:t>
      </w:r>
      <w:r w:rsidR="00B21135" w:rsidRPr="00F85E67">
        <w:rPr>
          <w:b/>
          <w:caps/>
          <w:sz w:val="24"/>
          <w:szCs w:val="24"/>
        </w:rPr>
        <w:t xml:space="preserve">PRe </w:t>
      </w:r>
      <w:r w:rsidR="00F85E67" w:rsidRPr="00F85E67">
        <w:rPr>
          <w:b/>
          <w:caps/>
          <w:sz w:val="24"/>
          <w:szCs w:val="24"/>
        </w:rPr>
        <w:t xml:space="preserve">intervenciu </w:t>
      </w:r>
      <w:r w:rsidR="00F85E67" w:rsidRPr="00F85E67">
        <w:rPr>
          <w:rFonts w:cstheme="minorHAnsi"/>
          <w:b/>
          <w:caps/>
          <w:sz w:val="24"/>
          <w:szCs w:val="24"/>
        </w:rPr>
        <w:t>73.04 Produktívne investície v</w:t>
      </w:r>
      <w:r w:rsidR="00172DEC">
        <w:rPr>
          <w:rFonts w:cstheme="minorHAnsi"/>
          <w:b/>
          <w:caps/>
          <w:sz w:val="24"/>
          <w:szCs w:val="24"/>
        </w:rPr>
        <w:t> </w:t>
      </w:r>
      <w:r w:rsidR="00F85E67" w:rsidRPr="00F85E67">
        <w:rPr>
          <w:rFonts w:cstheme="minorHAnsi"/>
          <w:b/>
          <w:caps/>
          <w:sz w:val="24"/>
          <w:szCs w:val="24"/>
        </w:rPr>
        <w:t>poľnohospodárskych podnikoch</w:t>
      </w:r>
    </w:p>
    <w:p w14:paraId="625D51CD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311801EF" w14:textId="0DBC33F8" w:rsidR="006C2B8F" w:rsidRDefault="00F85E67" w:rsidP="00D92D2B">
      <w:pPr>
        <w:rPr>
          <w:b/>
          <w:color w:val="000000"/>
          <w:sz w:val="24"/>
          <w:u w:val="single"/>
        </w:rPr>
      </w:pPr>
      <w:r w:rsidRPr="00CF74E4">
        <w:rPr>
          <w:b/>
          <w:color w:val="000000"/>
          <w:sz w:val="24"/>
          <w:u w:val="single"/>
        </w:rPr>
        <w:t>O</w:t>
      </w:r>
      <w:r w:rsidR="006C2B8F" w:rsidRPr="00CF74E4">
        <w:rPr>
          <w:b/>
          <w:color w:val="000000"/>
          <w:sz w:val="24"/>
          <w:u w:val="single"/>
        </w:rPr>
        <w:t>blasť</w:t>
      </w:r>
      <w:r>
        <w:rPr>
          <w:b/>
          <w:color w:val="000000"/>
          <w:sz w:val="24"/>
          <w:u w:val="single"/>
        </w:rPr>
        <w:t xml:space="preserve"> 2</w:t>
      </w:r>
      <w:r w:rsidR="006C2B8F" w:rsidRPr="00CF74E4">
        <w:rPr>
          <w:b/>
          <w:color w:val="000000"/>
          <w:sz w:val="24"/>
          <w:u w:val="single"/>
        </w:rPr>
        <w:t>:</w:t>
      </w:r>
      <w:r w:rsidR="006C2B8F">
        <w:rPr>
          <w:b/>
          <w:color w:val="000000"/>
          <w:sz w:val="24"/>
          <w:u w:val="single"/>
        </w:rPr>
        <w:t xml:space="preserve"> Špeciálna rastlinná výroba</w:t>
      </w:r>
    </w:p>
    <w:p w14:paraId="397A8CDC" w14:textId="77777777"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14:paraId="2D7AAF43" w14:textId="77777777" w:rsidR="006C2B8F" w:rsidRPr="00EE276D" w:rsidRDefault="006C2B8F" w:rsidP="006C2B8F">
      <w:pPr>
        <w:spacing w:after="0" w:line="276" w:lineRule="auto"/>
        <w:ind w:left="720"/>
        <w:rPr>
          <w:caps/>
          <w:u w:val="single"/>
        </w:rPr>
      </w:pP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14:paraId="171785BD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56A26C63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Obchodné meno</w:t>
            </w:r>
          </w:p>
        </w:tc>
        <w:tc>
          <w:tcPr>
            <w:tcW w:w="6836" w:type="dxa"/>
          </w:tcPr>
          <w:p w14:paraId="30250402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57087023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7C72624C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Sídlo</w:t>
            </w:r>
          </w:p>
        </w:tc>
        <w:tc>
          <w:tcPr>
            <w:tcW w:w="6836" w:type="dxa"/>
          </w:tcPr>
          <w:p w14:paraId="4B31F81E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4ECF95BE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79C2D55D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IČO</w:t>
            </w:r>
          </w:p>
        </w:tc>
        <w:tc>
          <w:tcPr>
            <w:tcW w:w="6836" w:type="dxa"/>
          </w:tcPr>
          <w:p w14:paraId="42804B25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016E9AB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0CB088EC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DIČ</w:t>
            </w:r>
          </w:p>
        </w:tc>
        <w:tc>
          <w:tcPr>
            <w:tcW w:w="6836" w:type="dxa"/>
          </w:tcPr>
          <w:p w14:paraId="6B81729D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3CFC917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6A0F300B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Štatutárny zástupca</w:t>
            </w:r>
          </w:p>
        </w:tc>
        <w:tc>
          <w:tcPr>
            <w:tcW w:w="6836" w:type="dxa"/>
          </w:tcPr>
          <w:p w14:paraId="63B2F78D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45FDD6B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356274A3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Telefón</w:t>
            </w:r>
          </w:p>
        </w:tc>
        <w:tc>
          <w:tcPr>
            <w:tcW w:w="6836" w:type="dxa"/>
          </w:tcPr>
          <w:p w14:paraId="1D215FAB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3EF770B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0CBE117D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Fax</w:t>
            </w:r>
          </w:p>
        </w:tc>
        <w:tc>
          <w:tcPr>
            <w:tcW w:w="6836" w:type="dxa"/>
          </w:tcPr>
          <w:p w14:paraId="72B1A40D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FAF0522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34B69F43" w14:textId="77777777" w:rsidR="006C2B8F" w:rsidRPr="00C93CA8" w:rsidRDefault="006C2B8F" w:rsidP="00F85E67">
            <w:pPr>
              <w:rPr>
                <w:rFonts w:asciiTheme="minorHAnsi" w:hAnsiTheme="minorHAnsi"/>
                <w:color w:val="auto"/>
                <w:szCs w:val="18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e-mail</w:t>
            </w:r>
          </w:p>
        </w:tc>
        <w:tc>
          <w:tcPr>
            <w:tcW w:w="6836" w:type="dxa"/>
          </w:tcPr>
          <w:p w14:paraId="5D08A501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6864C729" w14:textId="77777777" w:rsidR="006C2B8F" w:rsidRDefault="006C2B8F" w:rsidP="006C2B8F">
      <w:pPr>
        <w:jc w:val="center"/>
      </w:pPr>
    </w:p>
    <w:tbl>
      <w:tblPr>
        <w:tblStyle w:val="Tabukasmriekou6farebnzvraznenie1"/>
        <w:tblW w:w="9128" w:type="dxa"/>
        <w:tblLook w:val="0480" w:firstRow="0" w:lastRow="0" w:firstColumn="1" w:lastColumn="0" w:noHBand="0" w:noVBand="1"/>
      </w:tblPr>
      <w:tblGrid>
        <w:gridCol w:w="1991"/>
        <w:gridCol w:w="3490"/>
        <w:gridCol w:w="3647"/>
      </w:tblGrid>
      <w:tr w:rsidR="000D3F8E" w:rsidRPr="000D3F8E" w14:paraId="67FD9F04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32A1105D" w14:textId="77777777" w:rsidR="00551960" w:rsidRPr="000D3F8E" w:rsidRDefault="00551960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Činnosti A predmet projektu, technická Špecifikácia</w:t>
            </w:r>
          </w:p>
        </w:tc>
      </w:tr>
      <w:tr w:rsidR="000D3F8E" w:rsidRPr="000D3F8E" w14:paraId="788B13A0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07CA577D" w14:textId="77777777" w:rsidR="00551960" w:rsidRPr="000D3F8E" w:rsidRDefault="00551960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706AACE3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0A7CCA54" w14:textId="77777777" w:rsidR="00551960" w:rsidRPr="000D3F8E" w:rsidRDefault="00551960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popis súčasného a požadovaného stavu ŽIADATEĽA a INVESTÍCIE</w:t>
            </w:r>
          </w:p>
        </w:tc>
      </w:tr>
      <w:tr w:rsidR="000D3F8E" w:rsidRPr="000D3F8E" w14:paraId="4E5F1424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47777F65" w14:textId="77777777" w:rsidR="00551960" w:rsidRPr="000D3F8E" w:rsidRDefault="00551960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626E50E1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7FEDD76C" w14:textId="24B37411" w:rsidR="008169F2" w:rsidRPr="000D3F8E" w:rsidRDefault="008169F2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popis činnosti vo vzťahu k celkovej výkonnosti a udržateľnosti </w:t>
            </w:r>
            <w:r w:rsidR="007030FE"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poľnohospodárskeho podniku</w:t>
            </w:r>
          </w:p>
        </w:tc>
      </w:tr>
      <w:tr w:rsidR="000D3F8E" w:rsidRPr="000D3F8E" w14:paraId="4E9177F2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5C414218" w14:textId="77777777" w:rsidR="008169F2" w:rsidRPr="000D3F8E" w:rsidRDefault="008169F2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4D74D746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309489BD" w14:textId="77777777" w:rsidR="00551960" w:rsidRPr="000D3F8E" w:rsidRDefault="00551960" w:rsidP="000D3F8E">
            <w:pPr>
              <w:pStyle w:val="Odsekzoznamu"/>
              <w:numPr>
                <w:ilvl w:val="0"/>
                <w:numId w:val="1"/>
              </w:numPr>
              <w:spacing w:after="0"/>
              <w:ind w:left="426" w:hanging="426"/>
              <w:contextualSpacing w:val="0"/>
              <w:rPr>
                <w:rFonts w:asciiTheme="minorHAnsi" w:hAnsiTheme="minorHAnsi" w:cstheme="minorHAnsi"/>
                <w:caps/>
                <w:color w:val="auto"/>
                <w:sz w:val="20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sz w:val="20"/>
                <w:u w:val="single"/>
              </w:rPr>
              <w:t xml:space="preserve">popis navrhovaného spôsobu riešenia </w:t>
            </w:r>
          </w:p>
        </w:tc>
      </w:tr>
      <w:tr w:rsidR="000D3F8E" w:rsidRPr="000D3F8E" w14:paraId="672CE4A4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16737A70" w14:textId="77777777" w:rsidR="00551960" w:rsidRPr="000D3F8E" w:rsidRDefault="00551960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4A11850D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404C4C22" w14:textId="77777777" w:rsidR="00551960" w:rsidRPr="000D3F8E" w:rsidRDefault="00551960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popis VÝROBNÝCH, TEchnických a iných prínosov projektu</w:t>
            </w:r>
          </w:p>
        </w:tc>
      </w:tr>
      <w:tr w:rsidR="000D3F8E" w:rsidRPr="000D3F8E" w14:paraId="7197E7AF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1D2A0F41" w14:textId="77777777" w:rsidR="0008651D" w:rsidRPr="000D3F8E" w:rsidRDefault="0008651D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C93CA8" w14:paraId="63D5C217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690444F1" w14:textId="206A780C" w:rsidR="00281A12" w:rsidRPr="00C93CA8" w:rsidRDefault="00986205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Ako 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Projekt</w:t>
            </w:r>
            <w:r w:rsidR="00281A1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 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prispieva k týmto špecifickým cieľom spoločnej poľnohospodárskej politiky</w:t>
            </w:r>
          </w:p>
        </w:tc>
      </w:tr>
      <w:tr w:rsidR="000D3F8E" w:rsidRPr="000D3F8E" w14:paraId="4160566A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E2EFD9" w:themeFill="accent6" w:themeFillTint="33"/>
            <w:vAlign w:val="center"/>
          </w:tcPr>
          <w:p w14:paraId="58B8B764" w14:textId="00A07EBB" w:rsidR="00551960" w:rsidRPr="000D3F8E" w:rsidRDefault="00520552" w:rsidP="000D3F8E">
            <w:pPr>
              <w:pStyle w:val="Odsekzoznamu"/>
              <w:numPr>
                <w:ilvl w:val="0"/>
                <w:numId w:val="18"/>
              </w:numPr>
              <w:spacing w:after="0"/>
              <w:ind w:hanging="265"/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</w:rPr>
            </w:pPr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SO2 Posilniť trhovú orientáciu a zvýšiť konkurencieschopnosť poľnohospodárskych podnikov, a to z krátkodobého i dlhodobého hľadiska, vrátane intenzívnejšieho zamerania sa na výskum, technológie a digitalizáciu</w:t>
            </w:r>
          </w:p>
        </w:tc>
      </w:tr>
      <w:tr w:rsidR="000D3F8E" w:rsidRPr="000D3F8E" w14:paraId="33307EBE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auto"/>
            <w:vAlign w:val="center"/>
          </w:tcPr>
          <w:p w14:paraId="14C3B62C" w14:textId="77777777" w:rsidR="00281A12" w:rsidRPr="000D3F8E" w:rsidRDefault="00281A12" w:rsidP="000D3F8E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</w:tr>
      <w:tr w:rsidR="000D3F8E" w:rsidRPr="000D3F8E" w14:paraId="0D02F3C8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E2EFD9" w:themeFill="accent6" w:themeFillTint="33"/>
            <w:vAlign w:val="center"/>
          </w:tcPr>
          <w:p w14:paraId="24EC0184" w14:textId="3FD3F985" w:rsidR="00281A12" w:rsidRPr="000D3F8E" w:rsidRDefault="00520552" w:rsidP="000D3F8E">
            <w:pPr>
              <w:pStyle w:val="Odsekzoznamu"/>
              <w:numPr>
                <w:ilvl w:val="0"/>
                <w:numId w:val="18"/>
              </w:numPr>
              <w:spacing w:after="0"/>
              <w:ind w:hanging="265"/>
              <w:contextualSpacing w:val="0"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SO3 Zlepšiť postavenie poľnohospodárov v hodnotovom reťazci</w:t>
            </w:r>
          </w:p>
        </w:tc>
      </w:tr>
      <w:tr w:rsidR="000D3F8E" w:rsidRPr="000D3F8E" w14:paraId="14F15A10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auto"/>
            <w:vAlign w:val="center"/>
          </w:tcPr>
          <w:p w14:paraId="1D425631" w14:textId="77777777" w:rsidR="00281A12" w:rsidRPr="000D3F8E" w:rsidRDefault="00281A12" w:rsidP="000D3F8E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</w:tr>
      <w:tr w:rsidR="000D3F8E" w:rsidRPr="000D3F8E" w14:paraId="02AB3851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E2EFD9" w:themeFill="accent6" w:themeFillTint="33"/>
            <w:vAlign w:val="center"/>
          </w:tcPr>
          <w:p w14:paraId="3095ECD3" w14:textId="50B13C3B" w:rsidR="00520552" w:rsidRPr="000D3F8E" w:rsidRDefault="00520552" w:rsidP="000D3F8E">
            <w:pPr>
              <w:pStyle w:val="Odsekzoznamu"/>
              <w:numPr>
                <w:ilvl w:val="0"/>
                <w:numId w:val="18"/>
              </w:numPr>
              <w:spacing w:after="0"/>
              <w:ind w:hanging="265"/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SO4 Prispieť k zmierňovaniu zmeny klímy a adaptácii na ňu, a to aj znižovaním emisií skleníkových plynov a zvyšovaním sekvestrácie uhlíka, ako aj podporovať udržateľnú energiu</w:t>
            </w:r>
          </w:p>
        </w:tc>
      </w:tr>
      <w:tr w:rsidR="000D3F8E" w:rsidRPr="000D3F8E" w14:paraId="733891D1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auto"/>
            <w:vAlign w:val="center"/>
          </w:tcPr>
          <w:p w14:paraId="072A0CC5" w14:textId="77777777" w:rsidR="00520552" w:rsidRPr="000D3F8E" w:rsidRDefault="00520552" w:rsidP="000D3F8E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</w:tr>
      <w:tr w:rsidR="000D3F8E" w:rsidRPr="000D3F8E" w14:paraId="7C69C5D1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E2EFD9" w:themeFill="accent6" w:themeFillTint="33"/>
            <w:vAlign w:val="center"/>
          </w:tcPr>
          <w:p w14:paraId="11F4EE61" w14:textId="05ED593C" w:rsidR="00520552" w:rsidRPr="000D3F8E" w:rsidRDefault="00520552" w:rsidP="000D3F8E">
            <w:pPr>
              <w:pStyle w:val="Odsekzoznamu"/>
              <w:numPr>
                <w:ilvl w:val="0"/>
                <w:numId w:val="18"/>
              </w:numPr>
              <w:spacing w:after="0"/>
              <w:ind w:hanging="265"/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SO9 Zlepšiť reakciu poľnohospodárstva Únie na požiadavky spoločnosti týkajúce sa potravín a zdravia vrátane požiadaviek na kvalitné, bezpečné a výživné potraviny vyrobené udržateľným spôsobom, požiadaviek týkajúcich sa zníženia plytvania potravinami, ako aj požiadaviek na zlepšenie životných podmienok zvierat a boj proti </w:t>
            </w:r>
            <w:proofErr w:type="spellStart"/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antimikrobiálnym</w:t>
            </w:r>
            <w:proofErr w:type="spellEnd"/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 rezistenciám</w:t>
            </w:r>
          </w:p>
        </w:tc>
      </w:tr>
      <w:tr w:rsidR="000D3F8E" w:rsidRPr="000D3F8E" w14:paraId="52B8C4B8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auto"/>
            <w:vAlign w:val="center"/>
          </w:tcPr>
          <w:p w14:paraId="47C103BA" w14:textId="77777777" w:rsidR="00520552" w:rsidRPr="000D3F8E" w:rsidRDefault="00520552" w:rsidP="000D3F8E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</w:tr>
      <w:tr w:rsidR="000D3F8E" w:rsidRPr="00C93CA8" w14:paraId="7F7DC219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DEEAF6" w:themeFill="accent1" w:themeFillTint="33"/>
            <w:vAlign w:val="center"/>
          </w:tcPr>
          <w:p w14:paraId="42E8FEA4" w14:textId="2DC55994" w:rsidR="00281A12" w:rsidRPr="00C93CA8" w:rsidRDefault="00281A12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lastRenderedPageBreak/>
              <w:t>popis oprávnenosti projektu  v prípade investícii do výroby energie alebo palív z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 </w:t>
            </w: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biomasy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 alebo zníženia spotreby energie</w:t>
            </w:r>
          </w:p>
        </w:tc>
      </w:tr>
      <w:tr w:rsidR="000D3F8E" w:rsidRPr="000D3F8E" w14:paraId="1EBA7D9C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auto"/>
            <w:vAlign w:val="center"/>
          </w:tcPr>
          <w:p w14:paraId="168C4833" w14:textId="77777777" w:rsidR="00281A12" w:rsidRPr="000D3F8E" w:rsidRDefault="00281A12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C93CA8" w14:paraId="284D5799" w14:textId="77777777" w:rsidTr="000D3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7D224F69" w14:textId="6E8CE930" w:rsidR="00F9649E" w:rsidRPr="00C93CA8" w:rsidRDefault="00E6472A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POpis investície v súvislosti s</w:t>
            </w:r>
            <w:r w:rsidR="000D3F8E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 podmienkou, že</w:t>
            </w: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:</w:t>
            </w:r>
          </w:p>
        </w:tc>
      </w:tr>
      <w:tr w:rsidR="000D3F8E" w:rsidRPr="00A9756F" w14:paraId="1215B891" w14:textId="77777777" w:rsidTr="00A9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E2EFD9" w:themeFill="accent6" w:themeFillTint="33"/>
            <w:vAlign w:val="center"/>
          </w:tcPr>
          <w:p w14:paraId="19A961B2" w14:textId="1ECE345C" w:rsidR="00F9649E" w:rsidRPr="00A9756F" w:rsidRDefault="00E6472A" w:rsidP="000D3F8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contextualSpacing w:val="0"/>
              <w:rPr>
                <w:rFonts w:asciiTheme="minorHAnsi" w:hAnsiTheme="minorHAnsi" w:cstheme="minorHAnsi"/>
                <w:b w:val="0"/>
                <w:bCs w:val="0"/>
                <w:caps/>
                <w:color w:val="auto"/>
                <w:sz w:val="18"/>
                <w:szCs w:val="18"/>
                <w:u w:val="single"/>
              </w:rPr>
            </w:pPr>
            <w:r w:rsidRPr="00A9756F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min. 15 % </w:t>
            </w:r>
            <w:r w:rsidR="005743A9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požadovaného príspevku</w:t>
            </w:r>
            <w:r w:rsidR="005743A9" w:rsidRPr="002E6CEA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A9756F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zamerané na digitalizáciu</w:t>
            </w:r>
          </w:p>
        </w:tc>
      </w:tr>
      <w:tr w:rsidR="000D3F8E" w:rsidRPr="000D3F8E" w14:paraId="211F0112" w14:textId="77777777" w:rsidTr="00A975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auto"/>
            <w:vAlign w:val="center"/>
          </w:tcPr>
          <w:p w14:paraId="1775E6AC" w14:textId="77777777" w:rsidR="00F9649E" w:rsidRPr="000D3F8E" w:rsidRDefault="00F9649E" w:rsidP="000D3F8E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0D3F8E" w:rsidRPr="00A9756F" w14:paraId="25540621" w14:textId="77777777" w:rsidTr="00A9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E2EFD9" w:themeFill="accent6" w:themeFillTint="33"/>
            <w:vAlign w:val="center"/>
          </w:tcPr>
          <w:p w14:paraId="3B28BFD4" w14:textId="5EB20EF3" w:rsidR="00F9649E" w:rsidRPr="00A9756F" w:rsidRDefault="00E6472A" w:rsidP="000D3F8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caps/>
                <w:color w:val="auto"/>
                <w:sz w:val="18"/>
                <w:szCs w:val="18"/>
                <w:u w:val="single"/>
              </w:rPr>
            </w:pPr>
            <w:r w:rsidRPr="00A9756F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min. 10 % </w:t>
            </w:r>
            <w:r w:rsidR="005743A9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požadovaného príspevku</w:t>
            </w:r>
            <w:r w:rsidR="005743A9" w:rsidRPr="002E6CEA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A9756F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zamerané na investície súvisiace s využívaním obnoviteľných zdrojov energie</w:t>
            </w:r>
          </w:p>
        </w:tc>
      </w:tr>
      <w:tr w:rsidR="000D3F8E" w:rsidRPr="000D3F8E" w14:paraId="626E7EDD" w14:textId="77777777" w:rsidTr="00A975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shd w:val="clear" w:color="auto" w:fill="auto"/>
            <w:vAlign w:val="center"/>
          </w:tcPr>
          <w:p w14:paraId="4E99195A" w14:textId="77777777" w:rsidR="00F9649E" w:rsidRPr="000D3F8E" w:rsidRDefault="00F9649E" w:rsidP="000D3F8E">
            <w:pPr>
              <w:spacing w:line="276" w:lineRule="auto"/>
              <w:ind w:left="426"/>
              <w:rPr>
                <w:rFonts w:asciiTheme="minorHAnsi" w:hAnsiTheme="minorHAnsi" w:cstheme="minorHAnsi"/>
                <w:b w:val="0"/>
                <w:caps/>
                <w:color w:val="auto"/>
                <w:sz w:val="22"/>
                <w:szCs w:val="22"/>
              </w:rPr>
            </w:pPr>
          </w:p>
        </w:tc>
      </w:tr>
      <w:tr w:rsidR="000D3F8E" w:rsidRPr="00C93CA8" w14:paraId="28DDC5EB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0A423451" w14:textId="2BB5AEB7" w:rsidR="00551960" w:rsidRPr="00C93CA8" w:rsidRDefault="00175D7B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Spôsob výpočtu bodov za bodovacie kritérium č. </w:t>
            </w:r>
            <w:r w:rsidR="00881C6A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1</w:t>
            </w: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 </w:t>
            </w:r>
          </w:p>
        </w:tc>
      </w:tr>
      <w:tr w:rsidR="000D3F8E" w:rsidRPr="000D3F8E" w14:paraId="7A488187" w14:textId="77777777" w:rsidTr="000D3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vAlign w:val="center"/>
          </w:tcPr>
          <w:p w14:paraId="5EFE8E94" w14:textId="4D146107" w:rsidR="00FB54CF" w:rsidRPr="000D3F8E" w:rsidRDefault="00FB54CF" w:rsidP="000D3F8E">
            <w:pPr>
              <w:spacing w:line="276" w:lineRule="auto"/>
              <w:rPr>
                <w:rFonts w:asciiTheme="minorHAnsi" w:hAnsiTheme="minorHAnsi" w:cstheme="minorHAnsi"/>
                <w:bCs w:val="0"/>
                <w:color w:val="auto"/>
              </w:rPr>
            </w:pPr>
            <w:r w:rsidRPr="000D3F8E">
              <w:rPr>
                <w:rFonts w:asciiTheme="minorHAnsi" w:hAnsiTheme="minorHAnsi" w:cstheme="minorHAnsi"/>
                <w:bCs w:val="0"/>
                <w:color w:val="auto"/>
              </w:rPr>
              <w:t>Rok</w:t>
            </w:r>
            <w:r w:rsidR="000D3F8E">
              <w:rPr>
                <w:rFonts w:asciiTheme="minorHAnsi" w:hAnsiTheme="minorHAnsi" w:cstheme="minorHAnsi"/>
                <w:bCs w:val="0"/>
                <w:color w:val="auto"/>
              </w:rPr>
              <w:t xml:space="preserve"> 2025</w:t>
            </w:r>
          </w:p>
        </w:tc>
        <w:tc>
          <w:tcPr>
            <w:tcW w:w="3490" w:type="dxa"/>
            <w:vAlign w:val="center"/>
          </w:tcPr>
          <w:p w14:paraId="66B0A52C" w14:textId="1D11F42A" w:rsidR="00FB54CF" w:rsidRPr="000D3F8E" w:rsidRDefault="000D3F8E" w:rsidP="000D3F8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V</w:t>
            </w:r>
            <w:r w:rsidR="00FB54CF" w:rsidRPr="000D3F8E">
              <w:rPr>
                <w:rFonts w:asciiTheme="minorHAnsi" w:hAnsiTheme="minorHAnsi" w:cstheme="minorHAnsi"/>
                <w:b/>
                <w:bCs/>
                <w:color w:val="auto"/>
              </w:rPr>
              <w:t>ýmera ŠRV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 xml:space="preserve"> podľa plodín na zozname</w:t>
            </w:r>
          </w:p>
        </w:tc>
        <w:tc>
          <w:tcPr>
            <w:tcW w:w="3647" w:type="dxa"/>
            <w:vAlign w:val="center"/>
          </w:tcPr>
          <w:p w14:paraId="21BD67EC" w14:textId="2E08A1AB" w:rsidR="00FB54CF" w:rsidRPr="000D3F8E" w:rsidRDefault="00FB54CF" w:rsidP="000D3F8E">
            <w:pPr>
              <w:spacing w:line="276" w:lineRule="auto"/>
              <w:ind w:left="2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0D3F8E">
              <w:rPr>
                <w:rFonts w:asciiTheme="minorHAnsi" w:hAnsiTheme="minorHAnsi" w:cstheme="minorHAnsi"/>
                <w:b/>
                <w:bCs/>
                <w:color w:val="auto"/>
              </w:rPr>
              <w:t>výmery ornej pôdy a trvalých kultúr</w:t>
            </w:r>
            <w:r w:rsidR="0069400E" w:rsidRPr="000D3F8E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</w:t>
            </w:r>
          </w:p>
        </w:tc>
      </w:tr>
      <w:tr w:rsidR="000D3F8E" w:rsidRPr="000D3F8E" w14:paraId="5CA87853" w14:textId="77777777" w:rsidTr="00A9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  <w:vAlign w:val="center"/>
          </w:tcPr>
          <w:p w14:paraId="11DA6938" w14:textId="77777777" w:rsidR="0069400E" w:rsidRPr="000D3F8E" w:rsidDel="0069400E" w:rsidRDefault="0069400E" w:rsidP="000D3F8E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030341EB" w14:textId="77777777" w:rsidR="0069400E" w:rsidRPr="000D3F8E" w:rsidRDefault="0069400E" w:rsidP="000D3F8E">
            <w:pPr>
              <w:spacing w:line="276" w:lineRule="auto"/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3647" w:type="dxa"/>
            <w:shd w:val="clear" w:color="auto" w:fill="auto"/>
            <w:vAlign w:val="center"/>
          </w:tcPr>
          <w:p w14:paraId="2F048D2B" w14:textId="77777777" w:rsidR="0069400E" w:rsidRPr="000D3F8E" w:rsidRDefault="0069400E" w:rsidP="000D3F8E">
            <w:pPr>
              <w:spacing w:line="276" w:lineRule="auto"/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0D3F8E" w:rsidRPr="00C93CA8" w14:paraId="301B5CDA" w14:textId="77777777" w:rsidTr="000D3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3"/>
            <w:vAlign w:val="center"/>
          </w:tcPr>
          <w:p w14:paraId="095F826E" w14:textId="4AEE8545" w:rsidR="0069400E" w:rsidRPr="00C93CA8" w:rsidRDefault="0069400E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olor w:val="auto"/>
              </w:rPr>
            </w:pP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Spôsob výpočtu bodov za bodovacie kritérium č. 2</w:t>
            </w:r>
          </w:p>
        </w:tc>
      </w:tr>
      <w:tr w:rsidR="000D3F8E" w:rsidRPr="000D3F8E" w14:paraId="0AB6105C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vAlign w:val="center"/>
          </w:tcPr>
          <w:p w14:paraId="4E67400A" w14:textId="07B4C4A1" w:rsidR="0069400E" w:rsidRPr="000D3F8E" w:rsidDel="0069400E" w:rsidRDefault="0069400E" w:rsidP="000D3F8E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0D3F8E">
              <w:rPr>
                <w:rFonts w:asciiTheme="minorHAnsi" w:hAnsiTheme="minorHAnsi" w:cstheme="minorHAnsi"/>
                <w:color w:val="auto"/>
              </w:rPr>
              <w:t>Rok</w:t>
            </w:r>
            <w:r w:rsidR="000D3F8E" w:rsidRPr="000D3F8E">
              <w:rPr>
                <w:rFonts w:asciiTheme="minorHAnsi" w:hAnsiTheme="minorHAnsi" w:cstheme="minorHAnsi"/>
                <w:color w:val="auto"/>
              </w:rPr>
              <w:t xml:space="preserve"> 2025</w:t>
            </w:r>
          </w:p>
        </w:tc>
        <w:tc>
          <w:tcPr>
            <w:tcW w:w="3490" w:type="dxa"/>
            <w:vAlign w:val="center"/>
          </w:tcPr>
          <w:p w14:paraId="6A10ADB3" w14:textId="335A7618" w:rsidR="0069400E" w:rsidRPr="000D3F8E" w:rsidRDefault="000D3F8E" w:rsidP="000D3F8E">
            <w:pPr>
              <w:spacing w:line="276" w:lineRule="auto"/>
              <w:ind w:firstLine="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0D3F8E">
              <w:rPr>
                <w:rFonts w:asciiTheme="minorHAnsi" w:hAnsiTheme="minorHAnsi" w:cstheme="minorHAnsi"/>
                <w:b/>
                <w:bCs/>
                <w:color w:val="auto"/>
              </w:rPr>
              <w:t>Výmera plodín uvedených v</w:t>
            </w:r>
            <w:r w:rsidR="00172DEC">
              <w:rPr>
                <w:rFonts w:asciiTheme="minorHAnsi" w:hAnsiTheme="minorHAnsi" w:cstheme="minorHAnsi"/>
                <w:b/>
                <w:bCs/>
                <w:color w:val="auto"/>
              </w:rPr>
              <w:t> </w:t>
            </w:r>
            <w:r w:rsidRPr="000D3F8E">
              <w:rPr>
                <w:rFonts w:asciiTheme="minorHAnsi" w:hAnsiTheme="minorHAnsi" w:cstheme="minorHAnsi"/>
                <w:b/>
                <w:bCs/>
                <w:color w:val="auto"/>
              </w:rPr>
              <w:t>kategóriách: zelenina, ovocie, byliny a koreninové rastliny/liečivé rastliny, zemiaky a vinohrady</w:t>
            </w:r>
          </w:p>
        </w:tc>
        <w:tc>
          <w:tcPr>
            <w:tcW w:w="3647" w:type="dxa"/>
            <w:vAlign w:val="center"/>
          </w:tcPr>
          <w:p w14:paraId="1CE4A5B7" w14:textId="351CC585" w:rsidR="0069400E" w:rsidRPr="000D3F8E" w:rsidRDefault="000D3F8E" w:rsidP="000D3F8E">
            <w:pPr>
              <w:spacing w:line="276" w:lineRule="auto"/>
              <w:ind w:left="426" w:hanging="2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0D3F8E">
              <w:rPr>
                <w:rFonts w:asciiTheme="minorHAnsi" w:hAnsiTheme="minorHAnsi" w:cstheme="minorHAnsi"/>
                <w:b/>
                <w:bCs/>
                <w:color w:val="auto"/>
              </w:rPr>
              <w:t>výmery ornej pôdy a trvalých kultúr</w:t>
            </w:r>
          </w:p>
        </w:tc>
      </w:tr>
      <w:tr w:rsidR="000D3F8E" w:rsidRPr="000D3F8E" w14:paraId="39531725" w14:textId="77777777" w:rsidTr="000D3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  <w:vAlign w:val="center"/>
          </w:tcPr>
          <w:p w14:paraId="38F3EA64" w14:textId="3CE8015F" w:rsidR="0069400E" w:rsidRPr="000D3F8E" w:rsidDel="0069400E" w:rsidRDefault="0069400E" w:rsidP="000D3F8E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3490" w:type="dxa"/>
            <w:shd w:val="clear" w:color="auto" w:fill="auto"/>
            <w:vAlign w:val="center"/>
          </w:tcPr>
          <w:p w14:paraId="0073C810" w14:textId="77777777" w:rsidR="0069400E" w:rsidRPr="000D3F8E" w:rsidRDefault="0069400E" w:rsidP="000D3F8E">
            <w:pPr>
              <w:spacing w:line="276" w:lineRule="auto"/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3647" w:type="dxa"/>
            <w:shd w:val="clear" w:color="auto" w:fill="auto"/>
            <w:vAlign w:val="center"/>
          </w:tcPr>
          <w:p w14:paraId="74CEB718" w14:textId="77777777" w:rsidR="0069400E" w:rsidRPr="000D3F8E" w:rsidRDefault="0069400E" w:rsidP="000D3F8E">
            <w:pPr>
              <w:spacing w:line="276" w:lineRule="auto"/>
              <w:ind w:left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3179FE50" w14:textId="568CE470" w:rsidR="009B7BCA" w:rsidRDefault="009B7BCA" w:rsidP="006C2B8F">
      <w:pPr>
        <w:jc w:val="center"/>
      </w:pPr>
    </w:p>
    <w:p w14:paraId="7624855C" w14:textId="0E9FBCC1" w:rsidR="009B7BCA" w:rsidRDefault="009B7BCA"/>
    <w:sectPr w:rsidR="009B7BCA" w:rsidSect="000D3F8E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51741" w14:textId="77777777" w:rsidR="00C163D6" w:rsidRDefault="00C163D6" w:rsidP="006C2B8F">
      <w:pPr>
        <w:spacing w:after="0" w:line="240" w:lineRule="auto"/>
      </w:pPr>
      <w:r>
        <w:separator/>
      </w:r>
    </w:p>
  </w:endnote>
  <w:endnote w:type="continuationSeparator" w:id="0">
    <w:p w14:paraId="161717AA" w14:textId="77777777" w:rsidR="00C163D6" w:rsidRDefault="00C163D6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799E" w14:textId="573FFE45" w:rsidR="00F77D96" w:rsidRPr="005D6F60" w:rsidRDefault="005743A9" w:rsidP="00F77D96">
    <w:pPr>
      <w:pStyle w:val="Pta"/>
      <w:jc w:val="center"/>
      <w:rPr>
        <w:sz w:val="16"/>
        <w:szCs w:val="16"/>
      </w:rPr>
    </w:pPr>
    <w:sdt>
      <w:sdtPr>
        <w:rPr>
          <w:sz w:val="16"/>
          <w:szCs w:val="16"/>
        </w:rPr>
        <w:id w:val="-208744131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77D96" w:rsidRPr="005D6F60">
              <w:rPr>
                <w:sz w:val="16"/>
                <w:szCs w:val="16"/>
              </w:rPr>
              <w:t xml:space="preserve"> </w:t>
            </w:r>
            <w:r w:rsidR="00F77D96" w:rsidRPr="005D6F60">
              <w:rPr>
                <w:bCs/>
                <w:sz w:val="16"/>
                <w:szCs w:val="16"/>
              </w:rPr>
              <w:fldChar w:fldCharType="begin"/>
            </w:r>
            <w:r w:rsidR="00F77D96" w:rsidRPr="005D6F60">
              <w:rPr>
                <w:bCs/>
                <w:sz w:val="16"/>
                <w:szCs w:val="16"/>
              </w:rPr>
              <w:instrText>PAGE</w:instrText>
            </w:r>
            <w:r w:rsidR="00F77D96" w:rsidRPr="005D6F60">
              <w:rPr>
                <w:bCs/>
                <w:sz w:val="16"/>
                <w:szCs w:val="16"/>
              </w:rPr>
              <w:fldChar w:fldCharType="separate"/>
            </w:r>
            <w:r w:rsidR="00826FFC">
              <w:rPr>
                <w:bCs/>
                <w:noProof/>
                <w:sz w:val="16"/>
                <w:szCs w:val="16"/>
              </w:rPr>
              <w:t>4</w:t>
            </w:r>
            <w:r w:rsidR="00F77D96" w:rsidRPr="005D6F60">
              <w:rPr>
                <w:bCs/>
                <w:sz w:val="16"/>
                <w:szCs w:val="16"/>
              </w:rPr>
              <w:fldChar w:fldCharType="end"/>
            </w:r>
            <w:r w:rsidR="00F77D96" w:rsidRPr="005D6F60">
              <w:rPr>
                <w:bCs/>
                <w:sz w:val="16"/>
                <w:szCs w:val="16"/>
              </w:rPr>
              <w:t>/</w:t>
            </w:r>
            <w:r w:rsidR="00F77D96" w:rsidRPr="005D6F60">
              <w:rPr>
                <w:bCs/>
                <w:sz w:val="16"/>
                <w:szCs w:val="16"/>
              </w:rPr>
              <w:fldChar w:fldCharType="begin"/>
            </w:r>
            <w:r w:rsidR="00F77D96" w:rsidRPr="005D6F60">
              <w:rPr>
                <w:bCs/>
                <w:sz w:val="16"/>
                <w:szCs w:val="16"/>
              </w:rPr>
              <w:instrText>NUMPAGES</w:instrText>
            </w:r>
            <w:r w:rsidR="00F77D96" w:rsidRPr="005D6F60">
              <w:rPr>
                <w:bCs/>
                <w:sz w:val="16"/>
                <w:szCs w:val="16"/>
              </w:rPr>
              <w:fldChar w:fldCharType="separate"/>
            </w:r>
            <w:r w:rsidR="00826FFC">
              <w:rPr>
                <w:bCs/>
                <w:noProof/>
                <w:sz w:val="16"/>
                <w:szCs w:val="16"/>
              </w:rPr>
              <w:t>5</w:t>
            </w:r>
            <w:r w:rsidR="00F77D96" w:rsidRPr="005D6F60">
              <w:rPr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3BF25B7F" w14:textId="77777777"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86D4C" w14:textId="77777777" w:rsidR="00C163D6" w:rsidRDefault="00C163D6" w:rsidP="006C2B8F">
      <w:pPr>
        <w:spacing w:after="0" w:line="240" w:lineRule="auto"/>
      </w:pPr>
      <w:r>
        <w:separator/>
      </w:r>
    </w:p>
  </w:footnote>
  <w:footnote w:type="continuationSeparator" w:id="0">
    <w:p w14:paraId="3E6B7DAF" w14:textId="77777777" w:rsidR="00C163D6" w:rsidRDefault="00C163D6" w:rsidP="006C2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A9644" w14:textId="77777777" w:rsidR="00E6472A" w:rsidRPr="00E6472A" w:rsidRDefault="00E6472A" w:rsidP="00E647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</w:rPr>
    </w:pP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45B36DCB" wp14:editId="0F87DC57">
          <wp:extent cx="904875" cy="542925"/>
          <wp:effectExtent l="0" t="0" r="0" b="0"/>
          <wp:docPr id="2115254530" name="image2.png" descr="C:\Users\Martin.Horvath\AppData\Local\Microsoft\Windows\INetCache\Content.Word\ppa_logo_we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Martin.Horvath\AppData\Local\Microsoft\Windows\INetCache\Content.Word\ppa_logo_we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   </w:t>
    </w: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6A1CB60B" wp14:editId="6A80A5ED">
          <wp:extent cx="1190377" cy="440928"/>
          <wp:effectExtent l="0" t="0" r="0" b="0"/>
          <wp:docPr id="1847839055" name="image4.png" descr="cid:image002.jpg@01D9F078.1EF16AA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id:image002.jpg@01D9F078.1EF16AA0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377" cy="440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         </w:t>
    </w: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646A5E72" wp14:editId="5FB62416">
          <wp:extent cx="524225" cy="349484"/>
          <wp:effectExtent l="0" t="0" r="0" b="0"/>
          <wp:docPr id="1325058573" name="image3.png" descr="eú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ú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225" cy="349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</w:t>
    </w: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699356AD" wp14:editId="54712042">
          <wp:extent cx="1001188" cy="351365"/>
          <wp:effectExtent l="0" t="0" r="0" b="0"/>
          <wp:docPr id="563335824" name="image5.png" descr="Fotogaléria - Pozvánka na medzinárodnú vedeckú konferenciu - Ministerstvo  pôdohospodárstva a rozvoja vidieka S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Fotogaléria - Pozvánka na medzinárodnú vedeckú konferenciu - Ministerstvo  pôdohospodárstva a rozvoja vidieka SR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188" cy="351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 </w:t>
    </w:r>
  </w:p>
  <w:p w14:paraId="040F983C" w14:textId="77777777" w:rsidR="00E6472A" w:rsidRDefault="00E647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1AB6"/>
    <w:multiLevelType w:val="hybridMultilevel"/>
    <w:tmpl w:val="4D845510"/>
    <w:lvl w:ilvl="0" w:tplc="9B381BA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83C"/>
    <w:multiLevelType w:val="hybridMultilevel"/>
    <w:tmpl w:val="B5D2D68A"/>
    <w:lvl w:ilvl="0" w:tplc="076E51C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0490D"/>
    <w:multiLevelType w:val="hybridMultilevel"/>
    <w:tmpl w:val="0EC85084"/>
    <w:lvl w:ilvl="0" w:tplc="3C0CE7C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5B25"/>
    <w:multiLevelType w:val="multilevel"/>
    <w:tmpl w:val="2ACA149E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0FBF4EB0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A8931E2"/>
    <w:multiLevelType w:val="hybridMultilevel"/>
    <w:tmpl w:val="13D415A2"/>
    <w:lvl w:ilvl="0" w:tplc="3BAEF06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E34EF"/>
    <w:multiLevelType w:val="hybridMultilevel"/>
    <w:tmpl w:val="C888BB20"/>
    <w:lvl w:ilvl="0" w:tplc="6B94A97E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A7F72AB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6015416F"/>
    <w:multiLevelType w:val="hybridMultilevel"/>
    <w:tmpl w:val="CA467FE8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1C874FD"/>
    <w:multiLevelType w:val="hybridMultilevel"/>
    <w:tmpl w:val="007E28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6F7817BA"/>
    <w:multiLevelType w:val="hybridMultilevel"/>
    <w:tmpl w:val="766C9B5A"/>
    <w:lvl w:ilvl="0" w:tplc="4F8401B4">
      <w:start w:val="1"/>
      <w:numFmt w:val="lowerLetter"/>
      <w:lvlText w:val="%1)"/>
      <w:lvlJc w:val="left"/>
      <w:pPr>
        <w:ind w:left="1146" w:hanging="360"/>
      </w:pPr>
      <w:rPr>
        <w:rFonts w:hint="default"/>
        <w:cap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4E962D5"/>
    <w:multiLevelType w:val="hybridMultilevel"/>
    <w:tmpl w:val="460490D0"/>
    <w:lvl w:ilvl="0" w:tplc="08C4A17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586C32"/>
    <w:multiLevelType w:val="hybridMultilevel"/>
    <w:tmpl w:val="02F83E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93886BE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218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8336013">
    <w:abstractNumId w:val="13"/>
  </w:num>
  <w:num w:numId="3" w16cid:durableId="2075740421">
    <w:abstractNumId w:val="10"/>
  </w:num>
  <w:num w:numId="4" w16cid:durableId="1013459234">
    <w:abstractNumId w:val="1"/>
  </w:num>
  <w:num w:numId="5" w16cid:durableId="1278871446">
    <w:abstractNumId w:val="5"/>
  </w:num>
  <w:num w:numId="6" w16cid:durableId="1068964394">
    <w:abstractNumId w:val="9"/>
  </w:num>
  <w:num w:numId="7" w16cid:durableId="249975593">
    <w:abstractNumId w:val="14"/>
  </w:num>
  <w:num w:numId="8" w16cid:durableId="1162235443">
    <w:abstractNumId w:val="17"/>
  </w:num>
  <w:num w:numId="9" w16cid:durableId="634529224">
    <w:abstractNumId w:val="0"/>
  </w:num>
  <w:num w:numId="10" w16cid:durableId="2064134760">
    <w:abstractNumId w:val="7"/>
  </w:num>
  <w:num w:numId="11" w16cid:durableId="1747074049">
    <w:abstractNumId w:val="3"/>
  </w:num>
  <w:num w:numId="12" w16cid:durableId="66616447">
    <w:abstractNumId w:val="2"/>
  </w:num>
  <w:num w:numId="13" w16cid:durableId="1106538302">
    <w:abstractNumId w:val="8"/>
  </w:num>
  <w:num w:numId="14" w16cid:durableId="2019770038">
    <w:abstractNumId w:val="11"/>
  </w:num>
  <w:num w:numId="15" w16cid:durableId="971986322">
    <w:abstractNumId w:val="15"/>
  </w:num>
  <w:num w:numId="16" w16cid:durableId="1020397074">
    <w:abstractNumId w:val="4"/>
  </w:num>
  <w:num w:numId="17" w16cid:durableId="13669023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29979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B8F"/>
    <w:rsid w:val="00007D33"/>
    <w:rsid w:val="000109CD"/>
    <w:rsid w:val="0008651D"/>
    <w:rsid w:val="000D3F8E"/>
    <w:rsid w:val="000E6240"/>
    <w:rsid w:val="000F27E5"/>
    <w:rsid w:val="00111CDF"/>
    <w:rsid w:val="00172DEC"/>
    <w:rsid w:val="00175D7B"/>
    <w:rsid w:val="00185ED7"/>
    <w:rsid w:val="001B7BFD"/>
    <w:rsid w:val="001C79F5"/>
    <w:rsid w:val="001E7065"/>
    <w:rsid w:val="001F4D56"/>
    <w:rsid w:val="00204227"/>
    <w:rsid w:val="00227607"/>
    <w:rsid w:val="00233A3E"/>
    <w:rsid w:val="00235480"/>
    <w:rsid w:val="0025584A"/>
    <w:rsid w:val="0026055B"/>
    <w:rsid w:val="00266AB1"/>
    <w:rsid w:val="00281A12"/>
    <w:rsid w:val="002854EC"/>
    <w:rsid w:val="0029735A"/>
    <w:rsid w:val="002C38C4"/>
    <w:rsid w:val="002E24D0"/>
    <w:rsid w:val="003002BA"/>
    <w:rsid w:val="00313283"/>
    <w:rsid w:val="00315014"/>
    <w:rsid w:val="003415FC"/>
    <w:rsid w:val="00362279"/>
    <w:rsid w:val="003B2E46"/>
    <w:rsid w:val="003C59BD"/>
    <w:rsid w:val="003F728E"/>
    <w:rsid w:val="003F7CBE"/>
    <w:rsid w:val="00425191"/>
    <w:rsid w:val="004576C7"/>
    <w:rsid w:val="0047323A"/>
    <w:rsid w:val="004777D1"/>
    <w:rsid w:val="00480702"/>
    <w:rsid w:val="0049121B"/>
    <w:rsid w:val="004913A7"/>
    <w:rsid w:val="004C20D9"/>
    <w:rsid w:val="004D5D75"/>
    <w:rsid w:val="00502470"/>
    <w:rsid w:val="00520552"/>
    <w:rsid w:val="00551960"/>
    <w:rsid w:val="005607A7"/>
    <w:rsid w:val="0056669F"/>
    <w:rsid w:val="005743A9"/>
    <w:rsid w:val="005A3F31"/>
    <w:rsid w:val="005D082C"/>
    <w:rsid w:val="005D4273"/>
    <w:rsid w:val="005D6F60"/>
    <w:rsid w:val="005F3ED5"/>
    <w:rsid w:val="005F433A"/>
    <w:rsid w:val="0062467B"/>
    <w:rsid w:val="00637373"/>
    <w:rsid w:val="00651D9C"/>
    <w:rsid w:val="0066663A"/>
    <w:rsid w:val="0067013B"/>
    <w:rsid w:val="00675123"/>
    <w:rsid w:val="0069400E"/>
    <w:rsid w:val="00697C72"/>
    <w:rsid w:val="006C2B8F"/>
    <w:rsid w:val="006D5C2A"/>
    <w:rsid w:val="006E2D2B"/>
    <w:rsid w:val="007030FE"/>
    <w:rsid w:val="007262EF"/>
    <w:rsid w:val="00793DA1"/>
    <w:rsid w:val="007A06D8"/>
    <w:rsid w:val="007C3C56"/>
    <w:rsid w:val="007C59B7"/>
    <w:rsid w:val="007E7FFC"/>
    <w:rsid w:val="008169F2"/>
    <w:rsid w:val="00820EC2"/>
    <w:rsid w:val="008259FC"/>
    <w:rsid w:val="00825B5C"/>
    <w:rsid w:val="00826FFC"/>
    <w:rsid w:val="008532B0"/>
    <w:rsid w:val="00881C6A"/>
    <w:rsid w:val="0089123F"/>
    <w:rsid w:val="008B1C18"/>
    <w:rsid w:val="008B671A"/>
    <w:rsid w:val="00915527"/>
    <w:rsid w:val="00922B7C"/>
    <w:rsid w:val="00964A96"/>
    <w:rsid w:val="00985D56"/>
    <w:rsid w:val="00986205"/>
    <w:rsid w:val="009A1041"/>
    <w:rsid w:val="009B7BCA"/>
    <w:rsid w:val="009C2031"/>
    <w:rsid w:val="009F7752"/>
    <w:rsid w:val="00A01AF5"/>
    <w:rsid w:val="00A24306"/>
    <w:rsid w:val="00A477C7"/>
    <w:rsid w:val="00A612E2"/>
    <w:rsid w:val="00A87BFE"/>
    <w:rsid w:val="00A9756F"/>
    <w:rsid w:val="00AF0103"/>
    <w:rsid w:val="00B03373"/>
    <w:rsid w:val="00B21135"/>
    <w:rsid w:val="00B2280F"/>
    <w:rsid w:val="00B60286"/>
    <w:rsid w:val="00BB084C"/>
    <w:rsid w:val="00BB2CAA"/>
    <w:rsid w:val="00BC1226"/>
    <w:rsid w:val="00BD48BB"/>
    <w:rsid w:val="00BE1FEF"/>
    <w:rsid w:val="00BF7714"/>
    <w:rsid w:val="00C05A77"/>
    <w:rsid w:val="00C163D6"/>
    <w:rsid w:val="00C66C04"/>
    <w:rsid w:val="00C93CA8"/>
    <w:rsid w:val="00CB5C75"/>
    <w:rsid w:val="00CC106A"/>
    <w:rsid w:val="00CE03C3"/>
    <w:rsid w:val="00D11F57"/>
    <w:rsid w:val="00D17559"/>
    <w:rsid w:val="00D210B0"/>
    <w:rsid w:val="00D31F31"/>
    <w:rsid w:val="00D3218A"/>
    <w:rsid w:val="00D571D0"/>
    <w:rsid w:val="00D654DD"/>
    <w:rsid w:val="00D73C5C"/>
    <w:rsid w:val="00D92D2B"/>
    <w:rsid w:val="00D95E76"/>
    <w:rsid w:val="00DB17AB"/>
    <w:rsid w:val="00DC52CB"/>
    <w:rsid w:val="00E044F4"/>
    <w:rsid w:val="00E44EA4"/>
    <w:rsid w:val="00E45C02"/>
    <w:rsid w:val="00E469F4"/>
    <w:rsid w:val="00E615F1"/>
    <w:rsid w:val="00E62B14"/>
    <w:rsid w:val="00E6472A"/>
    <w:rsid w:val="00E66E90"/>
    <w:rsid w:val="00E852F8"/>
    <w:rsid w:val="00ED0710"/>
    <w:rsid w:val="00ED7AA4"/>
    <w:rsid w:val="00EF10FF"/>
    <w:rsid w:val="00EF4764"/>
    <w:rsid w:val="00EF5A13"/>
    <w:rsid w:val="00F26FB9"/>
    <w:rsid w:val="00F51848"/>
    <w:rsid w:val="00F77D96"/>
    <w:rsid w:val="00F85E67"/>
    <w:rsid w:val="00F9649E"/>
    <w:rsid w:val="00FB54CF"/>
    <w:rsid w:val="00FD4C11"/>
    <w:rsid w:val="00FE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E0569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qFormat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 zoznamu1,Odstavec_muj,Nad,Odstavec cíl se seznamem,Odstavec se seznamem5,Nad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zoznamu1 Char,Odstavec_muj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semiHidden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unhideWhenUsed/>
    <w:qFormat/>
    <w:rsid w:val="003F72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72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72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72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72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8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E24D0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24D0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E647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_4_k_ZoNFP_podnikatelsky_plan_specialna_rastlinna_vyroba_aktualizacia_3" edit="true"/>
    <f:field ref="objsubject" par="" text="" edit="true"/>
    <f:field ref="objcreatedby" par="" text="Kužma, Emil, Ing."/>
    <f:field ref="objcreatedat" par="" date="2022-06-15T12:01:52" text="15.6.2022 12:01:52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priloha__4_k_ZoNFP_podnikatelsky_plan_specialna_rastlinna_vyroba_aktualizacia_3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727B98-D6FD-4CF1-9B3B-BB4E1B485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9</cp:revision>
  <dcterms:created xsi:type="dcterms:W3CDTF">2026-05-29T09:47:00Z</dcterms:created>
  <dcterms:modified xsi:type="dcterms:W3CDTF">2026-06-08T07:13:00Z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*COO.2295.100.2.12695656*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COO.2295.100.2.12695656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2026-05-29T09:49:45Z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aea5c7ff-d6fd-4d0d-94ea-69de3882828f</vt:lpwstr>
  </property>
  <property fmtid="{D5CDD505-2E9C-101B-9397-08002B2CF9AE}" pid="329" name="MSIP_Label_71f49583-305d-4d31-a578-23419888fadf_ContentBits">
    <vt:lpwstr>0</vt:lpwstr>
  </property>
  <property fmtid="{D5CDD505-2E9C-101B-9397-08002B2CF9AE}" pid="330" name="MSIP_Label_71f49583-305d-4d31-a578-23419888fadf_Tag">
    <vt:lpwstr>10, 0, 1, 1</vt:lpwstr>
  </property>
</Properties>
</file>