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95" w:rsidRDefault="00F50195" w:rsidP="00456FAA">
      <w:pPr>
        <w:pStyle w:val="Odsekzoznamu"/>
        <w:numPr>
          <w:ilvl w:val="0"/>
          <w:numId w:val="6"/>
        </w:numPr>
        <w:ind w:hanging="720"/>
        <w:jc w:val="both"/>
      </w:pPr>
      <w:r w:rsidRPr="00F50195">
        <w:t>Mlad</w:t>
      </w:r>
      <w:r>
        <w:t xml:space="preserve">ý </w:t>
      </w:r>
      <w:r w:rsidRPr="00F50195">
        <w:t>farm</w:t>
      </w:r>
      <w:r>
        <w:t>á</w:t>
      </w:r>
      <w:r w:rsidRPr="00F50195">
        <w:t>r v prvom roku na odvodoch zaplat</w:t>
      </w:r>
      <w:r>
        <w:t xml:space="preserve">í </w:t>
      </w:r>
      <w:r w:rsidRPr="00F50195">
        <w:t>cca 12000e z prvej platby. Takto podpora str</w:t>
      </w:r>
      <w:r>
        <w:t>á</w:t>
      </w:r>
      <w:r w:rsidRPr="00F50195">
        <w:t>ca zmysel. Ako to je s ko</w:t>
      </w:r>
      <w:r>
        <w:t>ň</w:t>
      </w:r>
      <w:r w:rsidRPr="00F50195">
        <w:t xml:space="preserve">mi? </w:t>
      </w:r>
      <w:r>
        <w:t>Č</w:t>
      </w:r>
      <w:r w:rsidRPr="00F50195">
        <w:t>lovek nemus</w:t>
      </w:r>
      <w:r>
        <w:t xml:space="preserve">í </w:t>
      </w:r>
      <w:r w:rsidRPr="00F50195">
        <w:t>by</w:t>
      </w:r>
      <w:r>
        <w:t>ť</w:t>
      </w:r>
      <w:r w:rsidRPr="00F50195">
        <w:t xml:space="preserve"> majite</w:t>
      </w:r>
      <w:r>
        <w:t xml:space="preserve">ľ </w:t>
      </w:r>
      <w:r w:rsidRPr="00F50195">
        <w:t>aby ich mal v CEHZ, ako to bude hodnoti</w:t>
      </w:r>
      <w:r>
        <w:t>ť</w:t>
      </w:r>
      <w:r w:rsidRPr="00F50195">
        <w:t xml:space="preserve"> PPA? Je mo</w:t>
      </w:r>
      <w:r>
        <w:t>ž</w:t>
      </w:r>
      <w:r w:rsidRPr="00F50195">
        <w:t>n</w:t>
      </w:r>
      <w:r>
        <w:t>é</w:t>
      </w:r>
      <w:r w:rsidRPr="00F50195">
        <w:t xml:space="preserve"> prevzia</w:t>
      </w:r>
      <w:r>
        <w:t>ť</w:t>
      </w:r>
      <w:r w:rsidRPr="00F50195">
        <w:t xml:space="preserve"> farmu napr. od otca bez predaja zvierat?</w:t>
      </w:r>
    </w:p>
    <w:p w:rsidR="00466EE4" w:rsidRDefault="00466EE4" w:rsidP="00456FAA">
      <w:pPr>
        <w:ind w:left="720" w:hanging="11"/>
        <w:jc w:val="both"/>
        <w:rPr>
          <w:u w:val="single"/>
        </w:rPr>
      </w:pPr>
      <w:r w:rsidRPr="00466EE4">
        <w:rPr>
          <w:u w:val="single"/>
        </w:rPr>
        <w:t>Odpoveď</w:t>
      </w:r>
      <w:r>
        <w:rPr>
          <w:u w:val="single"/>
        </w:rPr>
        <w:t>:</w:t>
      </w:r>
    </w:p>
    <w:p w:rsidR="00466EE4" w:rsidRPr="00356308" w:rsidRDefault="00466EE4" w:rsidP="00456FAA">
      <w:pPr>
        <w:ind w:left="709"/>
        <w:jc w:val="both"/>
        <w:rPr>
          <w:color w:val="2E74B5" w:themeColor="accent1" w:themeShade="BF"/>
        </w:rPr>
      </w:pPr>
      <w:r>
        <w:rPr>
          <w:color w:val="2E74B5" w:themeColor="accent1" w:themeShade="BF"/>
        </w:rPr>
        <w:t>Je možné prevziať farmu od otca, PPA kontroluje výpis z CEHZ, počet registrovaných zvierat (počet musí byť v zmysle zadaného štandardného výstupu v projekte), výpis z CEHZ musí byť vedený na Prijímateľa NFP.</w:t>
      </w:r>
    </w:p>
    <w:p w:rsidR="00F50195" w:rsidRDefault="00F50195" w:rsidP="00456FAA">
      <w:pPr>
        <w:pStyle w:val="Odsekzoznamu"/>
        <w:numPr>
          <w:ilvl w:val="0"/>
          <w:numId w:val="6"/>
        </w:numPr>
        <w:ind w:hanging="720"/>
        <w:jc w:val="both"/>
      </w:pPr>
      <w:r w:rsidRPr="00F50195">
        <w:t>Zaujímalo by ma ako to bude s plnením podmienky ma</w:t>
      </w:r>
      <w:r>
        <w:t>ť</w:t>
      </w:r>
      <w:r w:rsidRPr="00F50195">
        <w:t xml:space="preserve"> príjem z po</w:t>
      </w:r>
      <w:r>
        <w:t>ľ</w:t>
      </w:r>
      <w:r w:rsidRPr="00F50195">
        <w:t>nohospod</w:t>
      </w:r>
      <w:r>
        <w:t>á</w:t>
      </w:r>
      <w:r w:rsidRPr="00F50195">
        <w:t xml:space="preserve">rskej </w:t>
      </w:r>
      <w:r>
        <w:t>č</w:t>
      </w:r>
      <w:r w:rsidRPr="00F50195">
        <w:t>innosti viac ako 50% z celkov</w:t>
      </w:r>
      <w:r>
        <w:t>é</w:t>
      </w:r>
      <w:r w:rsidRPr="00F50195">
        <w:t>ho pr</w:t>
      </w:r>
      <w:r>
        <w:t>í</w:t>
      </w:r>
      <w:r w:rsidRPr="00F50195">
        <w:t>jmu. Tie</w:t>
      </w:r>
      <w:r>
        <w:t>ž</w:t>
      </w:r>
      <w:r w:rsidRPr="00F50195">
        <w:t xml:space="preserve"> </w:t>
      </w:r>
      <w:r>
        <w:t>č</w:t>
      </w:r>
      <w:r w:rsidRPr="00F50195">
        <w:t>i sa d</w:t>
      </w:r>
      <w:r>
        <w:t>á</w:t>
      </w:r>
      <w:r w:rsidRPr="00F50195">
        <w:t xml:space="preserve"> vypusti</w:t>
      </w:r>
      <w:r>
        <w:t>ť</w:t>
      </w:r>
      <w:r w:rsidRPr="00F50195">
        <w:t xml:space="preserve"> niektor</w:t>
      </w:r>
      <w:r>
        <w:t xml:space="preserve">ý </w:t>
      </w:r>
      <w:r w:rsidRPr="00F50195">
        <w:t>z</w:t>
      </w:r>
      <w:r>
        <w:t>á</w:t>
      </w:r>
      <w:r w:rsidRPr="00F50195">
        <w:t>v</w:t>
      </w:r>
      <w:r>
        <w:t>ä</w:t>
      </w:r>
      <w:r w:rsidRPr="00F50195">
        <w:t xml:space="preserve">zok z projektu, </w:t>
      </w:r>
      <w:r>
        <w:t>čí</w:t>
      </w:r>
      <w:r w:rsidRPr="00F50195">
        <w:t>m sa mi zn</w:t>
      </w:r>
      <w:r>
        <w:t>íž</w:t>
      </w:r>
      <w:r w:rsidRPr="00F50195">
        <w:t>i po</w:t>
      </w:r>
      <w:r>
        <w:t>č</w:t>
      </w:r>
      <w:r w:rsidRPr="00F50195">
        <w:t>et bodov, ktor</w:t>
      </w:r>
      <w:r>
        <w:t>é</w:t>
      </w:r>
      <w:r w:rsidRPr="00F50195">
        <w:t xml:space="preserve"> som mal v </w:t>
      </w:r>
      <w:r>
        <w:t>ž</w:t>
      </w:r>
      <w:r w:rsidRPr="00F50195">
        <w:t>iadosti?</w:t>
      </w:r>
    </w:p>
    <w:p w:rsidR="006726CD" w:rsidRDefault="006726CD" w:rsidP="00456FAA">
      <w:pPr>
        <w:ind w:left="720" w:hanging="11"/>
        <w:jc w:val="both"/>
        <w:rPr>
          <w:u w:val="single"/>
        </w:rPr>
      </w:pPr>
      <w:r w:rsidRPr="00466EE4">
        <w:rPr>
          <w:u w:val="single"/>
        </w:rPr>
        <w:t>Odpoveď</w:t>
      </w:r>
      <w:r>
        <w:rPr>
          <w:u w:val="single"/>
        </w:rPr>
        <w:t>:</w:t>
      </w:r>
    </w:p>
    <w:p w:rsidR="00931963" w:rsidRPr="003B0811" w:rsidRDefault="006726CD" w:rsidP="00456FAA">
      <w:pPr>
        <w:ind w:left="720" w:hanging="11"/>
        <w:jc w:val="both"/>
        <w:rPr>
          <w:color w:val="0070C0"/>
        </w:rPr>
      </w:pPr>
      <w:r>
        <w:rPr>
          <w:color w:val="0070C0"/>
        </w:rPr>
        <w:t xml:space="preserve">Záväzok z projektu vypustiť môžete, len pokiaľ sa Vám nezníži počet bodov za projekt </w:t>
      </w:r>
      <w:r w:rsidRPr="00557DD5">
        <w:rPr>
          <w:color w:val="0070C0"/>
        </w:rPr>
        <w:t>pod hranicu 85</w:t>
      </w:r>
      <w:r w:rsidR="00931963">
        <w:rPr>
          <w:color w:val="0070C0"/>
        </w:rPr>
        <w:t>. Každú zmenu je potrebné oznámiť PPA.</w:t>
      </w:r>
    </w:p>
    <w:p w:rsidR="006726CD" w:rsidRPr="006726CD" w:rsidRDefault="006726CD" w:rsidP="00456FAA">
      <w:pPr>
        <w:ind w:left="720" w:hanging="11"/>
        <w:jc w:val="both"/>
        <w:rPr>
          <w:color w:val="0070C0"/>
        </w:rPr>
      </w:pPr>
      <w:r>
        <w:rPr>
          <w:color w:val="0070C0"/>
        </w:rPr>
        <w:t xml:space="preserve">Príjem z poľnohospodárskej činnosti vyšší ako 50% z celkového príjmu bude kontrolovaný pri podaní 2. </w:t>
      </w:r>
      <w:r w:rsidR="00884EF3">
        <w:rPr>
          <w:color w:val="0070C0"/>
        </w:rPr>
        <w:t>žiadosti o platbu (ďalej len „</w:t>
      </w:r>
      <w:proofErr w:type="spellStart"/>
      <w:r w:rsidR="00884EF3">
        <w:rPr>
          <w:color w:val="0070C0"/>
        </w:rPr>
        <w:t>ŽoP</w:t>
      </w:r>
      <w:proofErr w:type="spellEnd"/>
      <w:r w:rsidR="00884EF3">
        <w:rPr>
          <w:color w:val="0070C0"/>
        </w:rPr>
        <w:t>“)</w:t>
      </w:r>
      <w:r>
        <w:rPr>
          <w:color w:val="0070C0"/>
        </w:rPr>
        <w:t xml:space="preserve">  a to daňovým priznaním za rok predchádzajúci podaniu 2. </w:t>
      </w:r>
      <w:r w:rsidR="00884EF3">
        <w:rPr>
          <w:color w:val="0070C0"/>
        </w:rPr>
        <w:t>žiadosti o platbu. Následne je z</w:t>
      </w:r>
      <w:r w:rsidR="00931963">
        <w:rPr>
          <w:color w:val="0070C0"/>
        </w:rPr>
        <w:t xml:space="preserve">áväzok </w:t>
      </w:r>
      <w:r w:rsidR="00884EF3">
        <w:rPr>
          <w:color w:val="0070C0"/>
        </w:rPr>
        <w:t>p</w:t>
      </w:r>
      <w:r w:rsidR="00931963">
        <w:rPr>
          <w:color w:val="0070C0"/>
        </w:rPr>
        <w:t>otrebné plniť</w:t>
      </w:r>
      <w:r>
        <w:rPr>
          <w:color w:val="0070C0"/>
        </w:rPr>
        <w:t xml:space="preserve"> až po ukončenie platnosti a účinnosti Zmluvy o NFP.</w:t>
      </w:r>
    </w:p>
    <w:p w:rsidR="00F50195" w:rsidRDefault="00F50195" w:rsidP="00456FAA">
      <w:pPr>
        <w:pStyle w:val="Odsekzoznamu"/>
        <w:numPr>
          <w:ilvl w:val="0"/>
          <w:numId w:val="6"/>
        </w:numPr>
        <w:ind w:hanging="720"/>
        <w:jc w:val="both"/>
      </w:pPr>
      <w:r w:rsidRPr="00F50195">
        <w:t>Keď nesplním jedno kritérium (napr. nepodarí sa mi dostať do EKO poľnohospodárstva) budem musieť vrátiť prvú časť podpory ?</w:t>
      </w:r>
    </w:p>
    <w:p w:rsidR="006726CD" w:rsidRDefault="006726CD" w:rsidP="00456FAA">
      <w:pPr>
        <w:ind w:left="720" w:hanging="11"/>
        <w:jc w:val="both"/>
        <w:rPr>
          <w:u w:val="single"/>
        </w:rPr>
      </w:pPr>
      <w:r w:rsidRPr="00466EE4">
        <w:rPr>
          <w:u w:val="single"/>
        </w:rPr>
        <w:t>Odpoveď</w:t>
      </w:r>
      <w:r>
        <w:rPr>
          <w:u w:val="single"/>
        </w:rPr>
        <w:t>:</w:t>
      </w:r>
    </w:p>
    <w:p w:rsidR="00A40C9F" w:rsidRDefault="00A40C9F" w:rsidP="00456FAA">
      <w:pPr>
        <w:ind w:left="720" w:hanging="11"/>
        <w:jc w:val="both"/>
        <w:rPr>
          <w:color w:val="0070C0"/>
        </w:rPr>
      </w:pPr>
      <w:r w:rsidRPr="00A40C9F">
        <w:rPr>
          <w:color w:val="0070C0"/>
        </w:rPr>
        <w:t>Bude sa to považovať za porušenie zmluvných podmienok.</w:t>
      </w:r>
    </w:p>
    <w:p w:rsidR="00F50195" w:rsidRDefault="00F50195" w:rsidP="00456FAA">
      <w:pPr>
        <w:pStyle w:val="Odsekzoznamu"/>
        <w:numPr>
          <w:ilvl w:val="0"/>
          <w:numId w:val="6"/>
        </w:numPr>
        <w:ind w:hanging="720"/>
        <w:jc w:val="both"/>
      </w:pPr>
      <w:r w:rsidRPr="00F50195">
        <w:t xml:space="preserve">Preukazovanie výdavkov, možná zmena okresu realizácie projektu, čo v prípade nesplnenia niektorých z kritérií (napr. </w:t>
      </w:r>
      <w:proofErr w:type="spellStart"/>
      <w:r w:rsidRPr="00F50195">
        <w:t>Eko</w:t>
      </w:r>
      <w:proofErr w:type="spellEnd"/>
      <w:r w:rsidRPr="00F50195">
        <w:t xml:space="preserve"> produkcia)</w:t>
      </w:r>
    </w:p>
    <w:p w:rsidR="006726CD" w:rsidRDefault="006726CD" w:rsidP="00456FAA">
      <w:pPr>
        <w:ind w:left="720" w:hanging="11"/>
        <w:jc w:val="both"/>
        <w:rPr>
          <w:u w:val="single"/>
        </w:rPr>
      </w:pPr>
      <w:r w:rsidRPr="00466EE4">
        <w:rPr>
          <w:u w:val="single"/>
        </w:rPr>
        <w:t>Odpoveď</w:t>
      </w:r>
      <w:r>
        <w:rPr>
          <w:u w:val="single"/>
        </w:rPr>
        <w:t>:</w:t>
      </w:r>
    </w:p>
    <w:p w:rsidR="00D930B9" w:rsidRDefault="003B0811" w:rsidP="00456FAA">
      <w:pPr>
        <w:ind w:left="720" w:hanging="11"/>
        <w:jc w:val="both"/>
        <w:rPr>
          <w:color w:val="0070C0"/>
        </w:rPr>
      </w:pPr>
      <w:r>
        <w:rPr>
          <w:color w:val="0070C0"/>
        </w:rPr>
        <w:t>V prípade nesplnenia niektorých z kritérií Prijímateľ musí vrátiť finančnú podporu</w:t>
      </w:r>
      <w:r w:rsidR="00931963">
        <w:rPr>
          <w:color w:val="0070C0"/>
        </w:rPr>
        <w:t xml:space="preserve">. </w:t>
      </w:r>
    </w:p>
    <w:p w:rsidR="00D930B9" w:rsidRDefault="00D930B9" w:rsidP="00456FAA">
      <w:pPr>
        <w:ind w:left="720" w:hanging="11"/>
        <w:jc w:val="both"/>
        <w:rPr>
          <w:color w:val="0070C0"/>
        </w:rPr>
      </w:pPr>
      <w:r w:rsidRPr="00D930B9">
        <w:rPr>
          <w:color w:val="0070C0"/>
        </w:rPr>
        <w:t>Zmenu miesta realizácie projektu je potrebné oznámiť PPA formou formuláru, ktorý sa nachádza na stránke PPA (Príručka pre prijímateľa pre PRV 2014-2020). Je potrebné prepočítať body za projekt, ak sa zmení okres, môže dôjsť k zmene bodového hodnotenia.</w:t>
      </w:r>
    </w:p>
    <w:p w:rsidR="00F50195" w:rsidRDefault="00F50195" w:rsidP="00456FAA">
      <w:pPr>
        <w:pStyle w:val="Odsekzoznamu"/>
        <w:numPr>
          <w:ilvl w:val="0"/>
          <w:numId w:val="6"/>
        </w:numPr>
        <w:ind w:hanging="720"/>
        <w:jc w:val="both"/>
      </w:pPr>
      <w:r w:rsidRPr="00F50195">
        <w:t>K Otázke: "Budete schopný podľa nových podmienok v zmluvách vykázať 25% rastlinnej alebo živočíšnej výroby zo štandardného výstupu pred žiadosťou o platbu? *" som zaškrtol, že áno. Ale iba pre to, že je to nepriestrelná podmienka. Pôvodne som mal plán mať 25 % zvierat o niečo neskôr. Naviac, realizovať to v zime, pretože potrebujem upraviť maštale a p., to je skoro až nereálne. Verím a chcem to stihnúť. Len čas ukáže, či sa m</w:t>
      </w:r>
      <w:r>
        <w:t>i</w:t>
      </w:r>
      <w:r w:rsidRPr="00F50195">
        <w:t xml:space="preserve"> to podarí. Osobne si ale myslím,, že je to likvidačná podmienka. Obzvlášť, ak sa dodatkom k zmluve nedá upravovať.</w:t>
      </w:r>
      <w:r w:rsidR="003A31FB">
        <w:br/>
      </w:r>
      <w:r w:rsidRPr="00F50195">
        <w:t xml:space="preserve"> K bodu: "Myslíte si že táto podpora je adekvátna a rieši generačnú výmenu a omladenie poľnohospodárskeho prostredia? *" si myslím, že bola adekvátna, ale po zmenách je zas len viac pre "vyvolených". Dúfam, že sa mýlim, ale neprimerane sú zvýhodnen</w:t>
      </w:r>
      <w:r>
        <w:t>í</w:t>
      </w:r>
      <w:r w:rsidRPr="00F50195">
        <w:t xml:space="preserve"> špekulanti a je to práve vďaka urobeným zmenám voči výzve.</w:t>
      </w:r>
    </w:p>
    <w:p w:rsidR="00356308" w:rsidRDefault="00356308" w:rsidP="00557DD5">
      <w:pPr>
        <w:jc w:val="both"/>
        <w:rPr>
          <w:u w:val="single"/>
        </w:rPr>
      </w:pPr>
    </w:p>
    <w:p w:rsidR="003B0811" w:rsidRDefault="003B0811" w:rsidP="00456FAA">
      <w:pPr>
        <w:ind w:firstLine="709"/>
        <w:jc w:val="both"/>
        <w:rPr>
          <w:u w:val="single"/>
        </w:rPr>
      </w:pPr>
      <w:r w:rsidRPr="00466EE4">
        <w:rPr>
          <w:u w:val="single"/>
        </w:rPr>
        <w:lastRenderedPageBreak/>
        <w:t>Odpoveď</w:t>
      </w:r>
      <w:r>
        <w:rPr>
          <w:u w:val="single"/>
        </w:rPr>
        <w:t>:</w:t>
      </w:r>
    </w:p>
    <w:p w:rsidR="00356308" w:rsidRPr="00876285" w:rsidRDefault="00876285" w:rsidP="00456FAA">
      <w:pPr>
        <w:ind w:left="709"/>
        <w:jc w:val="both"/>
        <w:rPr>
          <w:color w:val="0070C0"/>
        </w:rPr>
      </w:pPr>
      <w:r w:rsidRPr="00876285">
        <w:rPr>
          <w:color w:val="0070C0"/>
        </w:rPr>
        <w:t xml:space="preserve">Termíny v zmluve sú </w:t>
      </w:r>
      <w:r w:rsidR="00884EF3">
        <w:rPr>
          <w:color w:val="0070C0"/>
        </w:rPr>
        <w:t>dané</w:t>
      </w:r>
      <w:r w:rsidRPr="00876285">
        <w:rPr>
          <w:color w:val="0070C0"/>
        </w:rPr>
        <w:t>.</w:t>
      </w:r>
      <w:r w:rsidR="00884EF3">
        <w:rPr>
          <w:color w:val="0070C0"/>
        </w:rPr>
        <w:t xml:space="preserve"> Zmluva bola podpísaná dobrovoľne</w:t>
      </w:r>
      <w:r w:rsidR="00884EF3" w:rsidRPr="00876285">
        <w:rPr>
          <w:color w:val="0070C0"/>
        </w:rPr>
        <w:t>.</w:t>
      </w:r>
    </w:p>
    <w:p w:rsidR="00F50195" w:rsidRDefault="00F50195" w:rsidP="00A133F8">
      <w:pPr>
        <w:pStyle w:val="Odsekzoznamu"/>
        <w:numPr>
          <w:ilvl w:val="0"/>
          <w:numId w:val="6"/>
        </w:numPr>
        <w:jc w:val="both"/>
      </w:pPr>
      <w:r>
        <w:t>Č</w:t>
      </w:r>
      <w:r w:rsidRPr="00F50195">
        <w:t>i je v poriadku,</w:t>
      </w:r>
      <w:r>
        <w:t xml:space="preserve"> ž</w:t>
      </w:r>
      <w:r w:rsidRPr="00F50195">
        <w:t>e v</w:t>
      </w:r>
      <w:r>
        <w:t>ý</w:t>
      </w:r>
      <w:r w:rsidRPr="00F50195">
        <w:t>zva sa v</w:t>
      </w:r>
      <w:r>
        <w:t>ý</w:t>
      </w:r>
      <w:r w:rsidRPr="00F50195">
        <w:t>razne l</w:t>
      </w:r>
      <w:r>
        <w:t>íš</w:t>
      </w:r>
      <w:r w:rsidRPr="00F50195">
        <w:t>i s kone</w:t>
      </w:r>
      <w:r>
        <w:t>č</w:t>
      </w:r>
      <w:r w:rsidRPr="00F50195">
        <w:t>nou zmluvou</w:t>
      </w:r>
      <w:r>
        <w:t>?</w:t>
      </w:r>
      <w:r w:rsidRPr="00F50195">
        <w:t xml:space="preserve"> </w:t>
      </w:r>
      <w:r>
        <w:t>M</w:t>
      </w:r>
      <w:r w:rsidRPr="00F50195">
        <w:t>alo to by</w:t>
      </w:r>
      <w:r>
        <w:t xml:space="preserve">ť </w:t>
      </w:r>
      <w:r w:rsidRPr="00F50195">
        <w:t>podpora mlad</w:t>
      </w:r>
      <w:r>
        <w:t>ý</w:t>
      </w:r>
      <w:r w:rsidRPr="00F50195">
        <w:t>ch a hlavne za</w:t>
      </w:r>
      <w:r>
        <w:t>čí</w:t>
      </w:r>
      <w:r w:rsidRPr="00F50195">
        <w:t>naj</w:t>
      </w:r>
      <w:r>
        <w:t>ú</w:t>
      </w:r>
      <w:r w:rsidRPr="00F50195">
        <w:t>cich farm</w:t>
      </w:r>
      <w:r>
        <w:t>á</w:t>
      </w:r>
      <w:r w:rsidRPr="00F50195">
        <w:t>rov,</w:t>
      </w:r>
      <w:r>
        <w:t xml:space="preserve"> </w:t>
      </w:r>
      <w:r w:rsidRPr="00F50195">
        <w:t>teraz je to sk</w:t>
      </w:r>
      <w:r>
        <w:t>ô</w:t>
      </w:r>
      <w:r w:rsidRPr="00F50195">
        <w:t>r podpora u</w:t>
      </w:r>
      <w:r>
        <w:t>ž</w:t>
      </w:r>
      <w:r w:rsidRPr="00F50195">
        <w:t xml:space="preserve"> zabehnut</w:t>
      </w:r>
      <w:r>
        <w:t>ý</w:t>
      </w:r>
      <w:r w:rsidRPr="00F50195">
        <w:t>ch farm</w:t>
      </w:r>
      <w:r>
        <w:t>á</w:t>
      </w:r>
      <w:r w:rsidRPr="00F50195">
        <w:t>rov.</w:t>
      </w:r>
    </w:p>
    <w:p w:rsidR="00876285" w:rsidRDefault="00876285" w:rsidP="00456FAA">
      <w:pPr>
        <w:ind w:firstLine="709"/>
        <w:jc w:val="both"/>
        <w:rPr>
          <w:u w:val="single"/>
        </w:rPr>
      </w:pPr>
      <w:r w:rsidRPr="00466EE4">
        <w:rPr>
          <w:u w:val="single"/>
        </w:rPr>
        <w:t>Odpoveď</w:t>
      </w:r>
      <w:r>
        <w:rPr>
          <w:u w:val="single"/>
        </w:rPr>
        <w:t>:</w:t>
      </w:r>
    </w:p>
    <w:p w:rsidR="00876285" w:rsidRPr="00876285" w:rsidRDefault="00876285" w:rsidP="00456FAA">
      <w:pPr>
        <w:ind w:left="709"/>
        <w:jc w:val="both"/>
        <w:rPr>
          <w:color w:val="0070C0"/>
        </w:rPr>
      </w:pPr>
      <w:r w:rsidRPr="00876285">
        <w:rPr>
          <w:color w:val="0070C0"/>
        </w:rPr>
        <w:t>Zmluva o NFP je v</w:t>
      </w:r>
      <w:r w:rsidR="00884EF3">
        <w:rPr>
          <w:color w:val="0070C0"/>
        </w:rPr>
        <w:t> </w:t>
      </w:r>
      <w:r w:rsidRPr="00876285">
        <w:rPr>
          <w:color w:val="0070C0"/>
        </w:rPr>
        <w:t>poriadku</w:t>
      </w:r>
      <w:r w:rsidR="00884EF3">
        <w:rPr>
          <w:color w:val="0070C0"/>
        </w:rPr>
        <w:t xml:space="preserve"> a odráža podmienku Európskej únie ohľadom ochrany finančných záujmov. Zmluva bola podpísaná dobrovoľne</w:t>
      </w:r>
      <w:r w:rsidRPr="00876285">
        <w:rPr>
          <w:color w:val="0070C0"/>
        </w:rPr>
        <w:t>.</w:t>
      </w:r>
    </w:p>
    <w:p w:rsidR="00F50195" w:rsidRDefault="00F50195" w:rsidP="00A133F8">
      <w:pPr>
        <w:pStyle w:val="Odsekzoznamu"/>
        <w:numPr>
          <w:ilvl w:val="0"/>
          <w:numId w:val="6"/>
        </w:numPr>
        <w:jc w:val="both"/>
      </w:pPr>
      <w:r w:rsidRPr="00F50195">
        <w:t>Začiatok realizácie projektu mám 04/2016, píše sa, že tento termín je dôležitý kvôli posudzovaniu výdavkov. Výdavky pred podpisom zmluvy mám aj v hotovosti. V zmluve sa píše, že všetky výdavky musia byť uhrádzané bezhotovostne. Zároveň sa uvádza, že v</w:t>
      </w:r>
      <w:r w:rsidR="003A31FB">
        <w:t>ýdavky sa nepreukazujú.</w:t>
      </w:r>
      <w:r w:rsidRPr="00F50195">
        <w:t xml:space="preserve"> Ako to bude posudzované? </w:t>
      </w:r>
      <w:r>
        <w:t>M</w:t>
      </w:r>
      <w:r w:rsidRPr="00F50195">
        <w:t>ôj konkrétny prípad: kozy, aká je definícia "</w:t>
      </w:r>
      <w:r>
        <w:t>chovné samice" a "ostatné kozy".</w:t>
      </w:r>
      <w:r w:rsidRPr="00F50195">
        <w:t xml:space="preserve"> </w:t>
      </w:r>
      <w:r>
        <w:t>O</w:t>
      </w:r>
      <w:r w:rsidRPr="00F50195">
        <w:t xml:space="preserve">d akého dátumu bude posudzovaný "príjem"? </w:t>
      </w:r>
      <w:r>
        <w:t>K</w:t>
      </w:r>
      <w:r w:rsidRPr="00F50195">
        <w:t>onkrétne, že iný príjem nesmie prevyšov</w:t>
      </w:r>
      <w:r>
        <w:t>ať príjmy z realizácie projektu.</w:t>
      </w:r>
      <w:r w:rsidRPr="00F50195">
        <w:t xml:space="preserve"> </w:t>
      </w:r>
      <w:r w:rsidR="003A31FB">
        <w:br/>
      </w:r>
      <w:r>
        <w:t>A</w:t>
      </w:r>
      <w:r w:rsidRPr="00F50195">
        <w:t>k som sa zaviazala k zamestnancovi, je dôležitý aj dátum "od kedy" alebo len udržanie prac. miesto po dobu 3 rokov a že skôr ako vyprší nemôžem žiadať o druhú platbu?</w:t>
      </w:r>
    </w:p>
    <w:p w:rsidR="00876285" w:rsidRDefault="00876285" w:rsidP="00456FAA">
      <w:pPr>
        <w:ind w:firstLine="709"/>
        <w:jc w:val="both"/>
        <w:rPr>
          <w:u w:val="single"/>
        </w:rPr>
      </w:pPr>
      <w:r w:rsidRPr="00466EE4">
        <w:rPr>
          <w:u w:val="single"/>
        </w:rPr>
        <w:t>Odpoveď</w:t>
      </w:r>
      <w:r>
        <w:rPr>
          <w:u w:val="single"/>
        </w:rPr>
        <w:t>:</w:t>
      </w:r>
    </w:p>
    <w:p w:rsidR="00876285" w:rsidRPr="00876285" w:rsidRDefault="00456FAA" w:rsidP="00456FAA">
      <w:pPr>
        <w:ind w:left="851" w:hanging="142"/>
        <w:jc w:val="both"/>
        <w:rPr>
          <w:color w:val="0070C0"/>
        </w:rPr>
      </w:pPr>
      <w:r>
        <w:rPr>
          <w:color w:val="0070C0"/>
        </w:rPr>
        <w:t xml:space="preserve"> </w:t>
      </w:r>
      <w:r w:rsidR="00876285" w:rsidRPr="00876285">
        <w:rPr>
          <w:color w:val="0070C0"/>
        </w:rPr>
        <w:t xml:space="preserve">Začiatkom realizácie projektu sa myslí začatie akejkoľvek činnosti smerujúcej k naplneniu cieľa </w:t>
      </w:r>
      <w:r>
        <w:rPr>
          <w:color w:val="0070C0"/>
        </w:rPr>
        <w:t>z</w:t>
      </w:r>
      <w:r w:rsidR="00876285" w:rsidRPr="00876285">
        <w:rPr>
          <w:color w:val="0070C0"/>
        </w:rPr>
        <w:t>adaného v podnikateľskom pláne, túto činnosť je potrebné vedieť preukázať akýmkoľvek písomným dokladom.</w:t>
      </w:r>
    </w:p>
    <w:p w:rsidR="00456FAA" w:rsidRDefault="00456FAA" w:rsidP="00456FAA">
      <w:pPr>
        <w:spacing w:after="0" w:line="240" w:lineRule="auto"/>
        <w:ind w:left="709"/>
        <w:jc w:val="both"/>
      </w:pPr>
      <w:r>
        <w:rPr>
          <w:color w:val="0070C0"/>
        </w:rPr>
        <w:t xml:space="preserve"> </w:t>
      </w:r>
      <w:r w:rsidR="00662003" w:rsidRPr="00662003">
        <w:rPr>
          <w:color w:val="0070C0"/>
        </w:rPr>
        <w:t xml:space="preserve">Finančná pomoc </w:t>
      </w:r>
      <w:r w:rsidR="00876285" w:rsidRPr="00662003">
        <w:rPr>
          <w:color w:val="0070C0"/>
        </w:rPr>
        <w:t xml:space="preserve"> pre mladých farmárov je paušálna</w:t>
      </w:r>
      <w:r w:rsidR="00662003" w:rsidRPr="00662003">
        <w:rPr>
          <w:color w:val="0070C0"/>
        </w:rPr>
        <w:t>,</w:t>
      </w:r>
      <w:r w:rsidR="00876285" w:rsidRPr="00662003">
        <w:rPr>
          <w:color w:val="0070C0"/>
        </w:rPr>
        <w:t> v</w:t>
      </w:r>
      <w:r w:rsidR="00662003" w:rsidRPr="00662003">
        <w:rPr>
          <w:color w:val="0070C0"/>
        </w:rPr>
        <w:t xml:space="preserve"> zozname </w:t>
      </w:r>
      <w:r w:rsidR="00876285" w:rsidRPr="00662003">
        <w:rPr>
          <w:color w:val="0070C0"/>
        </w:rPr>
        <w:t>povinných príloh</w:t>
      </w:r>
      <w:r w:rsidR="00662003" w:rsidRPr="00662003">
        <w:rPr>
          <w:color w:val="0070C0"/>
        </w:rPr>
        <w:t xml:space="preserve">, ktoré sú </w:t>
      </w:r>
      <w:r>
        <w:rPr>
          <w:color w:val="0070C0"/>
        </w:rPr>
        <w:t xml:space="preserve">   </w:t>
      </w:r>
      <w:r w:rsidR="00662003" w:rsidRPr="00662003">
        <w:rPr>
          <w:color w:val="0070C0"/>
        </w:rPr>
        <w:t>súčasťou</w:t>
      </w:r>
      <w:r w:rsidR="00876285" w:rsidRPr="00662003">
        <w:rPr>
          <w:color w:val="0070C0"/>
        </w:rPr>
        <w:t xml:space="preserve"> pre podanie </w:t>
      </w:r>
      <w:proofErr w:type="spellStart"/>
      <w:r w:rsidR="00876285" w:rsidRPr="00662003">
        <w:rPr>
          <w:color w:val="0070C0"/>
        </w:rPr>
        <w:t>Ž</w:t>
      </w:r>
      <w:r w:rsidR="002E55DD" w:rsidRPr="00662003">
        <w:rPr>
          <w:color w:val="0070C0"/>
        </w:rPr>
        <w:t>oP</w:t>
      </w:r>
      <w:proofErr w:type="spellEnd"/>
      <w:r w:rsidR="002E55DD" w:rsidRPr="00662003">
        <w:rPr>
          <w:color w:val="0070C0"/>
        </w:rPr>
        <w:t xml:space="preserve"> sa</w:t>
      </w:r>
      <w:r w:rsidR="00662003" w:rsidRPr="00662003">
        <w:rPr>
          <w:color w:val="0070C0"/>
        </w:rPr>
        <w:t xml:space="preserve"> uvádza ako jedna z príloh:</w:t>
      </w:r>
      <w:r w:rsidR="00662003" w:rsidRPr="00662003">
        <w:t xml:space="preserve"> </w:t>
      </w:r>
    </w:p>
    <w:p w:rsidR="00876285" w:rsidRDefault="00884EF3" w:rsidP="00456FAA">
      <w:pPr>
        <w:spacing w:after="0" w:line="240" w:lineRule="auto"/>
        <w:ind w:left="709"/>
        <w:jc w:val="both"/>
        <w:rPr>
          <w:color w:val="0070C0"/>
        </w:rPr>
      </w:pPr>
      <w:r>
        <w:rPr>
          <w:color w:val="0070C0"/>
        </w:rPr>
        <w:t>„</w:t>
      </w:r>
      <w:r w:rsidR="00662003" w:rsidRPr="00662003">
        <w:rPr>
          <w:color w:val="0070C0"/>
        </w:rPr>
        <w:t>Zoznam oprávnených  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majetku(druh/ typ majetku) podľa článku 6 bodu 2 všeobecných zmluvných podmienok</w:t>
      </w:r>
      <w:r>
        <w:rPr>
          <w:color w:val="0070C0"/>
        </w:rPr>
        <w:t>.</w:t>
      </w:r>
      <w:r w:rsidR="00662003" w:rsidRPr="00662003">
        <w:rPr>
          <w:color w:val="0070C0"/>
        </w:rPr>
        <w:t xml:space="preserve"> Predkladá sa originál podpísaný štatutárnym zástupcom</w:t>
      </w:r>
      <w:r>
        <w:rPr>
          <w:color w:val="0070C0"/>
        </w:rPr>
        <w:t>.“</w:t>
      </w:r>
    </w:p>
    <w:p w:rsidR="00566D39" w:rsidRDefault="00566D39" w:rsidP="00456FAA">
      <w:pPr>
        <w:ind w:left="851" w:hanging="142"/>
        <w:jc w:val="both"/>
        <w:rPr>
          <w:color w:val="0070C0"/>
        </w:rPr>
      </w:pPr>
    </w:p>
    <w:p w:rsidR="002E55DD" w:rsidRPr="00662003" w:rsidRDefault="00456FAA" w:rsidP="00456FAA">
      <w:pPr>
        <w:ind w:left="709"/>
        <w:jc w:val="both"/>
        <w:rPr>
          <w:color w:val="0070C0"/>
        </w:rPr>
      </w:pPr>
      <w:r>
        <w:rPr>
          <w:color w:val="0070C0"/>
        </w:rPr>
        <w:t xml:space="preserve"> </w:t>
      </w:r>
      <w:r w:rsidR="00662003" w:rsidRPr="00662003">
        <w:rPr>
          <w:color w:val="0070C0"/>
        </w:rPr>
        <w:t>Ak si prijímateľ uplatnil body v rámci bodovacieho kritéria č.6, podľa bodu 7.13 Zmluvy predloží fotokópiu pracovnej zmluvy, ktorá zakladá nový pracovno-právny vzťah a v ktorej bude pri opise druhu práce, na ktorý sa zamestnanec prijíma, označenie „miesto PRV“ a  uvedené číslo príslušnej Zmluvy a predloží doklad preukazujúci platenie odvodov do sociálnej poisťovne za novoprijatého zamestnanca/zamestnancov</w:t>
      </w:r>
      <w:r w:rsidR="002E55DD" w:rsidRPr="00662003">
        <w:rPr>
          <w:color w:val="0070C0"/>
        </w:rPr>
        <w:t xml:space="preserve"> </w:t>
      </w:r>
    </w:p>
    <w:p w:rsidR="00F50195" w:rsidRDefault="00F50195" w:rsidP="00A133F8">
      <w:pPr>
        <w:pStyle w:val="Odsekzoznamu"/>
        <w:numPr>
          <w:ilvl w:val="0"/>
          <w:numId w:val="6"/>
        </w:numPr>
        <w:jc w:val="both"/>
      </w:pPr>
      <w:r w:rsidRPr="00F50195">
        <w:t>Ako z</w:t>
      </w:r>
      <w:r>
        <w:t>í</w:t>
      </w:r>
      <w:r w:rsidRPr="00F50195">
        <w:t>ska</w:t>
      </w:r>
      <w:r>
        <w:t>ť</w:t>
      </w:r>
      <w:r w:rsidRPr="00F50195">
        <w:t xml:space="preserve"> p</w:t>
      </w:r>
      <w:r>
        <w:t>ô</w:t>
      </w:r>
      <w:r w:rsidRPr="00F50195">
        <w:t xml:space="preserve">du? </w:t>
      </w:r>
      <w:r>
        <w:t>A</w:t>
      </w:r>
      <w:r w:rsidRPr="00F50195">
        <w:t>ko treba zdokladova</w:t>
      </w:r>
      <w:r>
        <w:t>ť</w:t>
      </w:r>
      <w:r w:rsidRPr="00F50195">
        <w:t xml:space="preserve"> opr</w:t>
      </w:r>
      <w:r>
        <w:t>á</w:t>
      </w:r>
      <w:r w:rsidRPr="00F50195">
        <w:t>vnen</w:t>
      </w:r>
      <w:r>
        <w:t xml:space="preserve">é </w:t>
      </w:r>
      <w:r w:rsidRPr="00F50195">
        <w:t>v</w:t>
      </w:r>
      <w:r>
        <w:t>ý</w:t>
      </w:r>
      <w:r w:rsidRPr="00F50195">
        <w:t xml:space="preserve">davky? </w:t>
      </w:r>
      <w:r>
        <w:t>J</w:t>
      </w:r>
      <w:r w:rsidRPr="00F50195">
        <w:t>e mo</w:t>
      </w:r>
      <w:r>
        <w:t>ž</w:t>
      </w:r>
      <w:r w:rsidRPr="00F50195">
        <w:t>n</w:t>
      </w:r>
      <w:r>
        <w:t>é</w:t>
      </w:r>
      <w:r w:rsidRPr="00F50195">
        <w:t xml:space="preserve"> nakupova</w:t>
      </w:r>
      <w:r>
        <w:t>ť</w:t>
      </w:r>
      <w:r w:rsidRPr="00F50195">
        <w:t xml:space="preserve"> aj pou</w:t>
      </w:r>
      <w:r>
        <w:t>ž</w:t>
      </w:r>
      <w:r w:rsidRPr="00F50195">
        <w:t>it</w:t>
      </w:r>
      <w:r>
        <w:t>é</w:t>
      </w:r>
      <w:r w:rsidRPr="00F50195">
        <w:t xml:space="preserve"> stroje/zariadenia?</w:t>
      </w:r>
    </w:p>
    <w:p w:rsidR="00BE604D" w:rsidRDefault="00BE604D" w:rsidP="00456FAA">
      <w:pPr>
        <w:ind w:firstLine="709"/>
        <w:jc w:val="both"/>
        <w:rPr>
          <w:u w:val="single"/>
        </w:rPr>
      </w:pPr>
      <w:r w:rsidRPr="00466EE4">
        <w:rPr>
          <w:u w:val="single"/>
        </w:rPr>
        <w:t>Odpoveď</w:t>
      </w:r>
      <w:r>
        <w:rPr>
          <w:u w:val="single"/>
        </w:rPr>
        <w:t>:</w:t>
      </w:r>
    </w:p>
    <w:p w:rsidR="00BE604D" w:rsidRPr="00BE604D" w:rsidRDefault="00BE604D" w:rsidP="00456FAA">
      <w:pPr>
        <w:pStyle w:val="Odsekzoznamu"/>
        <w:numPr>
          <w:ilvl w:val="0"/>
          <w:numId w:val="4"/>
        </w:numPr>
        <w:ind w:hanging="11"/>
        <w:jc w:val="both"/>
        <w:rPr>
          <w:color w:val="0070C0"/>
        </w:rPr>
      </w:pPr>
      <w:r w:rsidRPr="00BE604D">
        <w:rPr>
          <w:color w:val="0070C0"/>
        </w:rPr>
        <w:t>Pôdu si možno obstarať nákupom alebo prenájmom</w:t>
      </w:r>
      <w:r w:rsidR="00884EF3">
        <w:rPr>
          <w:color w:val="0070C0"/>
        </w:rPr>
        <w:t>.</w:t>
      </w:r>
    </w:p>
    <w:p w:rsidR="00456FAA" w:rsidRPr="00456FAA" w:rsidRDefault="005D0C0E" w:rsidP="00456FAA">
      <w:pPr>
        <w:pStyle w:val="Odsekzoznamu"/>
        <w:numPr>
          <w:ilvl w:val="0"/>
          <w:numId w:val="4"/>
        </w:numPr>
        <w:spacing w:after="0" w:line="240" w:lineRule="auto"/>
        <w:ind w:hanging="11"/>
        <w:jc w:val="both"/>
      </w:pPr>
      <w:r w:rsidRPr="005D0C0E">
        <w:rPr>
          <w:color w:val="0070C0"/>
        </w:rPr>
        <w:t xml:space="preserve">Oprávnené výdavky sú výdavky uvedené v podnikateľskom pláne. </w:t>
      </w:r>
    </w:p>
    <w:p w:rsidR="00884EF3" w:rsidRPr="00884EF3" w:rsidRDefault="005D0C0E" w:rsidP="00456FAA">
      <w:pPr>
        <w:pStyle w:val="Odsekzoznamu"/>
        <w:spacing w:after="0" w:line="240" w:lineRule="auto"/>
        <w:jc w:val="both"/>
      </w:pPr>
      <w:r w:rsidRPr="005D0C0E">
        <w:rPr>
          <w:color w:val="0070C0"/>
        </w:rPr>
        <w:t>Preukazujú sa zoznamom oprávnených výdavkov realizovaných pri predložení podnikateľského plánu.</w:t>
      </w:r>
      <w:r>
        <w:rPr>
          <w:color w:val="0070C0"/>
        </w:rPr>
        <w:t xml:space="preserve"> </w:t>
      </w:r>
      <w:r w:rsidR="00BE604D" w:rsidRPr="005D0C0E">
        <w:rPr>
          <w:color w:val="0070C0"/>
        </w:rPr>
        <w:t xml:space="preserve">Pri investíciách do nehnuteľného majetku uvedie identifikáciu tohto nehnuteľného majetku (súpisné číslo stavby, druh stavby, parcelné číslo pozemku, číslo LV, katastrálne územie). Pri investíciách do hnuteľného majetku uvedie identifikáciu tohto </w:t>
      </w:r>
      <w:r w:rsidR="00BE604D" w:rsidRPr="005D0C0E">
        <w:rPr>
          <w:color w:val="0070C0"/>
        </w:rPr>
        <w:lastRenderedPageBreak/>
        <w:t xml:space="preserve">hnuteľného majetku(druh/ typ majetku) podľa článku 6 bodu 2 všeobecných zmluvných podmienok </w:t>
      </w:r>
    </w:p>
    <w:p w:rsidR="00884EF3" w:rsidRPr="00F50195" w:rsidRDefault="00884EF3" w:rsidP="00884EF3">
      <w:pPr>
        <w:pStyle w:val="Odsekzoznamu"/>
        <w:spacing w:after="0" w:line="240" w:lineRule="auto"/>
        <w:jc w:val="both"/>
      </w:pPr>
    </w:p>
    <w:p w:rsidR="00D26DB1" w:rsidRDefault="00F50195" w:rsidP="00A133F8">
      <w:pPr>
        <w:pStyle w:val="Odsekzoznamu"/>
        <w:numPr>
          <w:ilvl w:val="0"/>
          <w:numId w:val="6"/>
        </w:numPr>
        <w:jc w:val="both"/>
      </w:pPr>
      <w:r w:rsidRPr="00F50195">
        <w:t>Ako môžu zmeniť zmluvné podmienky po uzavretí zmluvy ?! splniť 25% živočíšnej výroby- nákup zvierat pred žiadosťou o platbu. Platba nemá byť poskytnutá na za</w:t>
      </w:r>
      <w:r w:rsidR="003A31FB">
        <w:t>čatie činnosti mladého farmára?</w:t>
      </w:r>
    </w:p>
    <w:p w:rsidR="006B32AC" w:rsidRDefault="006B32AC" w:rsidP="00456FAA">
      <w:pPr>
        <w:ind w:firstLine="709"/>
        <w:jc w:val="both"/>
        <w:rPr>
          <w:u w:val="single"/>
        </w:rPr>
      </w:pPr>
      <w:r w:rsidRPr="00466EE4">
        <w:rPr>
          <w:u w:val="single"/>
        </w:rPr>
        <w:t>Odpoveď</w:t>
      </w:r>
      <w:r>
        <w:rPr>
          <w:u w:val="single"/>
        </w:rPr>
        <w:t>:</w:t>
      </w:r>
    </w:p>
    <w:p w:rsidR="00D26DB1" w:rsidRPr="006B32AC" w:rsidRDefault="00D26DB1" w:rsidP="00456FAA">
      <w:pPr>
        <w:ind w:left="709"/>
        <w:jc w:val="both"/>
        <w:rPr>
          <w:color w:val="0070C0"/>
        </w:rPr>
      </w:pPr>
      <w:r w:rsidRPr="006B32AC">
        <w:rPr>
          <w:color w:val="0070C0"/>
        </w:rPr>
        <w:t>Zmluvné podmienky  zadané v zmluve vychádzajú z podmienok stanovených v P</w:t>
      </w:r>
      <w:r w:rsidR="00D930B9">
        <w:rPr>
          <w:color w:val="0070C0"/>
        </w:rPr>
        <w:t>rogram</w:t>
      </w:r>
      <w:r w:rsidRPr="006B32AC">
        <w:rPr>
          <w:color w:val="0070C0"/>
        </w:rPr>
        <w:t>e rozvoja vidieka 201</w:t>
      </w:r>
      <w:r w:rsidR="00D930B9">
        <w:rPr>
          <w:color w:val="0070C0"/>
        </w:rPr>
        <w:t>4</w:t>
      </w:r>
      <w:r w:rsidRPr="006B32AC">
        <w:rPr>
          <w:color w:val="0070C0"/>
        </w:rPr>
        <w:t xml:space="preserve">-2020, so samotnej výzvy a z legislatívy EÚ. Pri podpise zmluvy ste boli s podmienkami oboznámení </w:t>
      </w:r>
      <w:r w:rsidR="006B32AC" w:rsidRPr="006B32AC">
        <w:rPr>
          <w:color w:val="0070C0"/>
        </w:rPr>
        <w:t>a zmluvu ste podpísali,  čiže ste súhlasili s podmienkami plnenia.</w:t>
      </w:r>
      <w:r w:rsidR="005D0C0E">
        <w:rPr>
          <w:color w:val="0070C0"/>
        </w:rPr>
        <w:t xml:space="preserve"> </w:t>
      </w:r>
      <w:r w:rsidR="00D930B9">
        <w:rPr>
          <w:color w:val="0070C0"/>
        </w:rPr>
        <w:t xml:space="preserve">Je </w:t>
      </w:r>
      <w:r w:rsidR="00456FAA">
        <w:rPr>
          <w:color w:val="0070C0"/>
        </w:rPr>
        <w:t>možné</w:t>
      </w:r>
      <w:r w:rsidR="005D0C0E">
        <w:rPr>
          <w:color w:val="0070C0"/>
        </w:rPr>
        <w:t xml:space="preserve"> požiadať o zmenu PPA, avšak n</w:t>
      </w:r>
      <w:r w:rsidR="005D0C0E" w:rsidRPr="005D0C0E">
        <w:rPr>
          <w:color w:val="0070C0"/>
        </w:rPr>
        <w:t xml:space="preserve">a uzatvorenie dodatku k Zmluve nemá </w:t>
      </w:r>
      <w:r w:rsidR="00D930B9">
        <w:rPr>
          <w:color w:val="0070C0"/>
        </w:rPr>
        <w:t>prijímateľ</w:t>
      </w:r>
      <w:r w:rsidR="005D0C0E" w:rsidRPr="005D0C0E">
        <w:rPr>
          <w:color w:val="0070C0"/>
        </w:rPr>
        <w:t xml:space="preserve"> právny nárok</w:t>
      </w:r>
      <w:r w:rsidR="00D930B9">
        <w:rPr>
          <w:color w:val="0070C0"/>
        </w:rPr>
        <w:t>.</w:t>
      </w:r>
    </w:p>
    <w:p w:rsidR="006B32AC" w:rsidRDefault="00F50195" w:rsidP="00A133F8">
      <w:pPr>
        <w:pStyle w:val="Odsekzoznamu"/>
        <w:numPr>
          <w:ilvl w:val="0"/>
          <w:numId w:val="6"/>
        </w:numPr>
        <w:jc w:val="both"/>
      </w:pPr>
      <w:r w:rsidRPr="00F50195">
        <w:t xml:space="preserve">Chystajú aj ďalšie výzvy na podporu mladých farmárov napr. na stroje, </w:t>
      </w:r>
      <w:proofErr w:type="spellStart"/>
      <w:r w:rsidRPr="00F50195">
        <w:t>hosp.budovy</w:t>
      </w:r>
      <w:proofErr w:type="spellEnd"/>
      <w:r w:rsidRPr="00F50195">
        <w:t>, sklady?</w:t>
      </w:r>
    </w:p>
    <w:p w:rsidR="006B32AC" w:rsidRDefault="006B32AC" w:rsidP="00456FAA">
      <w:pPr>
        <w:ind w:firstLine="709"/>
        <w:jc w:val="both"/>
        <w:rPr>
          <w:u w:val="single"/>
        </w:rPr>
      </w:pPr>
      <w:r w:rsidRPr="00466EE4">
        <w:rPr>
          <w:u w:val="single"/>
        </w:rPr>
        <w:t>Odpoveď</w:t>
      </w:r>
      <w:r>
        <w:rPr>
          <w:u w:val="single"/>
        </w:rPr>
        <w:t>:</w:t>
      </w:r>
    </w:p>
    <w:p w:rsidR="006B32AC" w:rsidRPr="006B32AC" w:rsidRDefault="00D930B9" w:rsidP="00456FAA">
      <w:pPr>
        <w:ind w:firstLine="709"/>
        <w:jc w:val="both"/>
        <w:rPr>
          <w:color w:val="0070C0"/>
        </w:rPr>
      </w:pPr>
      <w:r>
        <w:rPr>
          <w:color w:val="0070C0"/>
        </w:rPr>
        <w:t>Pripravuje sa výzva 6.3.</w:t>
      </w:r>
    </w:p>
    <w:p w:rsidR="00892D9E" w:rsidRDefault="00F50195" w:rsidP="00A133F8">
      <w:pPr>
        <w:pStyle w:val="Odsekzoznamu"/>
        <w:numPr>
          <w:ilvl w:val="0"/>
          <w:numId w:val="6"/>
        </w:numPr>
        <w:jc w:val="both"/>
      </w:pPr>
      <w:r w:rsidRPr="00F50195">
        <w:t xml:space="preserve">Štandardný výstup sa môže zameniť, pri dodržaní hodnoty výstupu ? </w:t>
      </w:r>
    </w:p>
    <w:p w:rsidR="00892D9E" w:rsidRDefault="00892D9E" w:rsidP="00456FAA">
      <w:pPr>
        <w:ind w:firstLine="709"/>
        <w:jc w:val="both"/>
        <w:rPr>
          <w:u w:val="single"/>
        </w:rPr>
      </w:pPr>
      <w:r w:rsidRPr="00466EE4">
        <w:rPr>
          <w:u w:val="single"/>
        </w:rPr>
        <w:t>Odpoveď</w:t>
      </w:r>
      <w:r>
        <w:rPr>
          <w:u w:val="single"/>
        </w:rPr>
        <w:t>:</w:t>
      </w:r>
    </w:p>
    <w:p w:rsidR="00892D9E" w:rsidRPr="00557DD5" w:rsidRDefault="00892D9E" w:rsidP="00456FAA">
      <w:pPr>
        <w:ind w:firstLine="709"/>
        <w:jc w:val="both"/>
        <w:rPr>
          <w:color w:val="0070C0"/>
        </w:rPr>
      </w:pPr>
      <w:r w:rsidRPr="00557DD5">
        <w:rPr>
          <w:color w:val="0070C0"/>
        </w:rPr>
        <w:t>Otázka nie je jasná</w:t>
      </w:r>
      <w:r w:rsidR="00D930B9">
        <w:rPr>
          <w:color w:val="0070C0"/>
        </w:rPr>
        <w:t xml:space="preserve">, </w:t>
      </w:r>
      <w:r w:rsidRPr="00557DD5">
        <w:rPr>
          <w:color w:val="0070C0"/>
        </w:rPr>
        <w:t>myslia sa zmeny v zložení komodít?</w:t>
      </w:r>
    </w:p>
    <w:p w:rsidR="006B32AC" w:rsidRDefault="00F50195" w:rsidP="00A133F8">
      <w:pPr>
        <w:pStyle w:val="Odsekzoznamu"/>
        <w:numPr>
          <w:ilvl w:val="0"/>
          <w:numId w:val="6"/>
        </w:numPr>
        <w:jc w:val="both"/>
      </w:pPr>
      <w:r w:rsidRPr="00F50195">
        <w:t xml:space="preserve">Ako postupovať v prípade nesplnenia hodnoty </w:t>
      </w:r>
      <w:proofErr w:type="spellStart"/>
      <w:r w:rsidRPr="00F50195">
        <w:t>štand</w:t>
      </w:r>
      <w:proofErr w:type="spellEnd"/>
      <w:r w:rsidRPr="00F50195">
        <w:t>.</w:t>
      </w:r>
      <w:r w:rsidR="00456FAA">
        <w:t xml:space="preserve"> </w:t>
      </w:r>
      <w:r w:rsidRPr="00F50195">
        <w:t xml:space="preserve">výstupu z dôvodu klimatických podmienok alebo nízkych nákupných cien ??? </w:t>
      </w:r>
    </w:p>
    <w:p w:rsidR="00892D9E" w:rsidRDefault="00892D9E" w:rsidP="00456FAA">
      <w:pPr>
        <w:ind w:firstLine="709"/>
        <w:jc w:val="both"/>
        <w:rPr>
          <w:u w:val="single"/>
        </w:rPr>
      </w:pPr>
      <w:r w:rsidRPr="00466EE4">
        <w:rPr>
          <w:u w:val="single"/>
        </w:rPr>
        <w:t>Odpoveď</w:t>
      </w:r>
      <w:r>
        <w:rPr>
          <w:u w:val="single"/>
        </w:rPr>
        <w:t>:</w:t>
      </w:r>
    </w:p>
    <w:p w:rsidR="00892D9E" w:rsidRPr="00557DD5" w:rsidRDefault="00892D9E" w:rsidP="00456FAA">
      <w:pPr>
        <w:ind w:left="709"/>
        <w:jc w:val="both"/>
        <w:rPr>
          <w:color w:val="0070C0"/>
        </w:rPr>
      </w:pPr>
      <w:r w:rsidRPr="00557DD5">
        <w:rPr>
          <w:color w:val="0070C0"/>
        </w:rPr>
        <w:t>Prijímateľ sa zaviazal splniť výšku zvoleného štandard</w:t>
      </w:r>
      <w:r w:rsidR="00D930B9">
        <w:rPr>
          <w:color w:val="0070C0"/>
        </w:rPr>
        <w:t>ného výstupu</w:t>
      </w:r>
      <w:r w:rsidRPr="00557DD5">
        <w:rPr>
          <w:color w:val="0070C0"/>
        </w:rPr>
        <w:t xml:space="preserve">. </w:t>
      </w:r>
      <w:r w:rsidR="004424BB" w:rsidRPr="00557DD5">
        <w:rPr>
          <w:color w:val="0070C0"/>
        </w:rPr>
        <w:t xml:space="preserve">Lehota na splnenie záväzku je v zmluve o NFP </w:t>
      </w:r>
      <w:r w:rsidR="00F53790" w:rsidRPr="00557DD5">
        <w:rPr>
          <w:color w:val="0070C0"/>
        </w:rPr>
        <w:t>zadefinovaná v čl. 3, ods. 3.2.</w:t>
      </w:r>
      <w:r w:rsidR="004424BB" w:rsidRPr="00557DD5">
        <w:rPr>
          <w:color w:val="0070C0"/>
        </w:rPr>
        <w:t xml:space="preserve"> </w:t>
      </w:r>
      <w:r w:rsidR="00F53790" w:rsidRPr="00557DD5">
        <w:rPr>
          <w:color w:val="0070C0"/>
        </w:rPr>
        <w:t xml:space="preserve">„Prijímateľ sa zaväzuje podať druhú a záverečnú </w:t>
      </w:r>
      <w:proofErr w:type="spellStart"/>
      <w:r w:rsidR="00F53790" w:rsidRPr="00557DD5">
        <w:rPr>
          <w:color w:val="0070C0"/>
        </w:rPr>
        <w:t>ŽoP</w:t>
      </w:r>
      <w:proofErr w:type="spellEnd"/>
      <w:r w:rsidR="00F53790" w:rsidRPr="00557DD5">
        <w:rPr>
          <w:color w:val="0070C0"/>
        </w:rPr>
        <w:t xml:space="preserve"> vo výške 30% z celkovej paušálnej platby NFP až po splnení cieľa podnikateľského plánu a dosiahnutí minimálneho štandardného výstupu a neprekročení maximálneho štandardného výstupu vo výške 50 000€ najskôr do 2 rokov od začiatku realizácie podnikateľského plánu a najneskôr do 5 rokov odo dňa nadobudnutia účinnosti Zmluvy o poskytnutí NFP . </w:t>
      </w:r>
    </w:p>
    <w:p w:rsidR="00F50195" w:rsidRDefault="00F50195" w:rsidP="00A133F8">
      <w:pPr>
        <w:pStyle w:val="Odsekzoznamu"/>
        <w:numPr>
          <w:ilvl w:val="0"/>
          <w:numId w:val="6"/>
        </w:numPr>
        <w:jc w:val="both"/>
      </w:pPr>
      <w:r w:rsidRPr="00F50195">
        <w:t>Keďže som už aj tento rok požiadala o priame platby a splnila podmienky projektu zaráta sa mi už aj tento rok do 5 ročného obdobia?</w:t>
      </w:r>
    </w:p>
    <w:p w:rsidR="00F53790" w:rsidRDefault="00F53790" w:rsidP="00456FAA">
      <w:pPr>
        <w:ind w:firstLine="709"/>
        <w:jc w:val="both"/>
        <w:rPr>
          <w:u w:val="single"/>
        </w:rPr>
      </w:pPr>
      <w:r w:rsidRPr="00466EE4">
        <w:rPr>
          <w:u w:val="single"/>
        </w:rPr>
        <w:t>Odpoveď</w:t>
      </w:r>
      <w:r>
        <w:rPr>
          <w:u w:val="single"/>
        </w:rPr>
        <w:t>:</w:t>
      </w:r>
    </w:p>
    <w:p w:rsidR="00D930B9" w:rsidRDefault="00F40E6B" w:rsidP="00456FAA">
      <w:pPr>
        <w:spacing w:after="0" w:line="240" w:lineRule="auto"/>
        <w:ind w:left="709"/>
        <w:jc w:val="both"/>
        <w:rPr>
          <w:color w:val="0070C0"/>
        </w:rPr>
      </w:pPr>
      <w:r w:rsidRPr="00557DD5">
        <w:rPr>
          <w:color w:val="0070C0"/>
        </w:rPr>
        <w:t xml:space="preserve">V zmysle Príručky pre žiadateľa (kap. 8 ods.2) „ak žiadateľ začne s realizáciou projektu pred právoplatnosťou rozhodnutia o schválení </w:t>
      </w:r>
      <w:proofErr w:type="spellStart"/>
      <w:r w:rsidRPr="00557DD5">
        <w:rPr>
          <w:color w:val="0070C0"/>
        </w:rPr>
        <w:t>ŽoNFP</w:t>
      </w:r>
      <w:proofErr w:type="spellEnd"/>
      <w:r w:rsidRPr="00557DD5">
        <w:rPr>
          <w:color w:val="0070C0"/>
        </w:rPr>
        <w:t xml:space="preserve"> alebo pred nadobudnutím účinnosti zmluvy, znáša v plnej miere riziko súvisiace s tým, že žiadateľovi nevznikne právny nárok na poskytnutie príspevku.“ </w:t>
      </w:r>
    </w:p>
    <w:p w:rsidR="00F40E6B" w:rsidRDefault="00D930B9" w:rsidP="00456FAA">
      <w:pPr>
        <w:spacing w:after="0" w:line="240" w:lineRule="auto"/>
        <w:ind w:left="709"/>
        <w:jc w:val="both"/>
        <w:rPr>
          <w:color w:val="0070C0"/>
        </w:rPr>
      </w:pPr>
      <w:r>
        <w:rPr>
          <w:color w:val="0070C0"/>
        </w:rPr>
        <w:t xml:space="preserve">Nie je zrejme, na akú lehotu sa pýtate. </w:t>
      </w:r>
    </w:p>
    <w:p w:rsidR="00D930B9" w:rsidRPr="00F40E6B" w:rsidRDefault="00D930B9" w:rsidP="00557DD5">
      <w:pPr>
        <w:spacing w:after="0" w:line="240" w:lineRule="auto"/>
        <w:jc w:val="both"/>
        <w:rPr>
          <w:rFonts w:ascii="Calibri" w:eastAsia="Times New Roman" w:hAnsi="Calibri" w:cs="Times New Roman"/>
          <w:color w:val="000000"/>
          <w:sz w:val="20"/>
          <w:szCs w:val="20"/>
          <w:lang w:eastAsia="sk-SK"/>
        </w:rPr>
      </w:pPr>
    </w:p>
    <w:p w:rsidR="0021796C" w:rsidRPr="00456FAA" w:rsidRDefault="00F50195" w:rsidP="00557DD5">
      <w:pPr>
        <w:pStyle w:val="Odsekzoznamu"/>
        <w:numPr>
          <w:ilvl w:val="0"/>
          <w:numId w:val="6"/>
        </w:numPr>
        <w:jc w:val="both"/>
      </w:pPr>
      <w:r w:rsidRPr="00F50195">
        <w:t xml:space="preserve">Ako je to s príjmom z SHR, ktorý má byť vyšší ako iný príjem? Kedy je potrebné mať vyšší príjem? Od podpisu Zmluvy o NFP alebo od začatia realizácie projektu, prípadne vykázanie 25% štandardného výstupu pred podaním </w:t>
      </w:r>
      <w:proofErr w:type="spellStart"/>
      <w:r w:rsidRPr="00F50195">
        <w:t>ŽoP</w:t>
      </w:r>
      <w:proofErr w:type="spellEnd"/>
      <w:r w:rsidRPr="00F50195">
        <w:t xml:space="preserve">? Neviem či predstavitelia PPA si uvedomujú, že začínajúci mladý </w:t>
      </w:r>
    </w:p>
    <w:p w:rsidR="00F50195" w:rsidRDefault="00F50195" w:rsidP="00456FAA">
      <w:pPr>
        <w:ind w:left="851"/>
        <w:jc w:val="both"/>
      </w:pPr>
      <w:r w:rsidRPr="00F50195">
        <w:lastRenderedPageBreak/>
        <w:t xml:space="preserve">poľnohospodár nemôže mať žiaden príjem z SHR ak ešte nezačal reálne podnikať pred podpisom Zmluvy o NFP ako aj pred zaobstaraním zvierat v rámci živočíšnej výroby, ktoré si musí zaobstarať 25% z vlastných zdrojov, keďže to musí vykázať pred podaním </w:t>
      </w:r>
      <w:proofErr w:type="spellStart"/>
      <w:r w:rsidRPr="00F50195">
        <w:t>ŽoP</w:t>
      </w:r>
      <w:proofErr w:type="spellEnd"/>
      <w:r w:rsidRPr="00F50195">
        <w:t>. A uvedený mladý poľnohospodár musí z niečoho žiť, preto musí mať aj iné príjmy pred tým</w:t>
      </w:r>
      <w:r w:rsidR="003A31FB">
        <w:t>,</w:t>
      </w:r>
      <w:r w:rsidRPr="00F50195">
        <w:t xml:space="preserve"> než sa reálne začne venovať činnosti v rámci schváleného projektu. Táto otázka je kľúčová pre mnohých mladých poľnohospodárov a PPA nie je schopná na to odpovedať ani za 30 dní. Ako potom máme úspešne zrealizovať projekt ak nemáme odpoveď na takéto kľúčové otázky?</w:t>
      </w:r>
    </w:p>
    <w:p w:rsidR="0021796C" w:rsidRPr="0021796C" w:rsidRDefault="0021796C" w:rsidP="00456FAA">
      <w:pPr>
        <w:ind w:firstLine="851"/>
        <w:jc w:val="both"/>
        <w:rPr>
          <w:u w:val="single"/>
        </w:rPr>
      </w:pPr>
      <w:r w:rsidRPr="00466EE4">
        <w:rPr>
          <w:u w:val="single"/>
        </w:rPr>
        <w:t>Odpoveď</w:t>
      </w:r>
      <w:r>
        <w:rPr>
          <w:u w:val="single"/>
        </w:rPr>
        <w:t>:</w:t>
      </w:r>
    </w:p>
    <w:p w:rsidR="00D930B9" w:rsidRPr="006726CD" w:rsidRDefault="00D930B9" w:rsidP="00456FAA">
      <w:pPr>
        <w:ind w:left="851"/>
        <w:jc w:val="both"/>
        <w:rPr>
          <w:color w:val="0070C0"/>
        </w:rPr>
      </w:pPr>
      <w:r>
        <w:rPr>
          <w:color w:val="0070C0"/>
        </w:rPr>
        <w:t>Príjem z poľnohospodárskej činnosti vyšší ako 50% z celkového príjmu bude kontrolovaný pri podaní 2. žiadosti o platbu (ďalej len „</w:t>
      </w:r>
      <w:proofErr w:type="spellStart"/>
      <w:r>
        <w:rPr>
          <w:color w:val="0070C0"/>
        </w:rPr>
        <w:t>ŽoP</w:t>
      </w:r>
      <w:proofErr w:type="spellEnd"/>
      <w:r>
        <w:rPr>
          <w:color w:val="0070C0"/>
        </w:rPr>
        <w:t>“)  a to daňovým priznaním za rok predchádzajúci podaniu 2. žiadosti o platbu. Následne je záväzok potrebné plniť až po ukončenie platnosti a účinnosti Zmluvy o NFP.</w:t>
      </w:r>
    </w:p>
    <w:p w:rsidR="00F50195" w:rsidRDefault="00F50195" w:rsidP="00A133F8">
      <w:pPr>
        <w:pStyle w:val="Odsekzoznamu"/>
        <w:numPr>
          <w:ilvl w:val="0"/>
          <w:numId w:val="6"/>
        </w:numPr>
        <w:jc w:val="both"/>
      </w:pPr>
      <w:r w:rsidRPr="00F50195">
        <w:t>Je možné zmeni</w:t>
      </w:r>
      <w:r w:rsidR="003A31FB">
        <w:t>ť</w:t>
      </w:r>
      <w:r w:rsidRPr="00F50195">
        <w:t xml:space="preserve"> miesto, kde budem vykonáva</w:t>
      </w:r>
      <w:r w:rsidR="003A31FB">
        <w:t xml:space="preserve">ť </w:t>
      </w:r>
      <w:r w:rsidRPr="00F50195">
        <w:t>svoj podnikate</w:t>
      </w:r>
      <w:r w:rsidR="003A31FB">
        <w:t>ľ</w:t>
      </w:r>
      <w:r w:rsidRPr="00F50195">
        <w:t>ský zámer</w:t>
      </w:r>
      <w:r w:rsidR="003A31FB">
        <w:t>?</w:t>
      </w:r>
      <w:r w:rsidRPr="00F50195">
        <w:t xml:space="preserve"> (presun do susednej obce). Nebude to v rozpore so zmluvou o NFP s PPA? </w:t>
      </w:r>
      <w:r w:rsidR="003A31FB">
        <w:br/>
        <w:t>20.</w:t>
      </w:r>
      <w:r w:rsidRPr="00F50195">
        <w:t xml:space="preserve"> Je možné meni</w:t>
      </w:r>
      <w:r w:rsidR="003A31FB">
        <w:t>ť</w:t>
      </w:r>
      <w:r w:rsidRPr="00F50195">
        <w:t xml:space="preserve"> a pridáva</w:t>
      </w:r>
      <w:r w:rsidR="003A31FB">
        <w:t>ť</w:t>
      </w:r>
      <w:r w:rsidRPr="00F50195">
        <w:t xml:space="preserve"> položky do podnikate</w:t>
      </w:r>
      <w:r w:rsidR="003A31FB">
        <w:t>ľ</w:t>
      </w:r>
      <w:r w:rsidRPr="00F50195">
        <w:t>ského plánu (z jednej položky ubra</w:t>
      </w:r>
      <w:r w:rsidR="003A31FB">
        <w:t>ť</w:t>
      </w:r>
      <w:r w:rsidRPr="00F50195">
        <w:t xml:space="preserve"> a do druhej prida</w:t>
      </w:r>
      <w:r w:rsidR="003A31FB">
        <w:t>ť</w:t>
      </w:r>
      <w:r w:rsidRPr="00F50195">
        <w:t>, prida</w:t>
      </w:r>
      <w:r w:rsidR="003A31FB">
        <w:t>ť</w:t>
      </w:r>
      <w:r w:rsidRPr="00F50195">
        <w:t xml:space="preserve"> iné potrebné náklady , meni</w:t>
      </w:r>
      <w:r w:rsidR="003A31FB">
        <w:t>ť</w:t>
      </w:r>
      <w:r w:rsidRPr="00F50195">
        <w:t xml:space="preserve"> výmeru kupovaného pozemku). Od vypracovania projektu do jeho r</w:t>
      </w:r>
      <w:r w:rsidR="003A31FB">
        <w:t>e</w:t>
      </w:r>
      <w:r w:rsidRPr="00F50195">
        <w:t>alizácie ubehla ve</w:t>
      </w:r>
      <w:r w:rsidR="003A31FB">
        <w:t>ľ</w:t>
      </w:r>
      <w:r w:rsidRPr="00F50195">
        <w:t>mi dlhá doba a v priebehu tohto obdobia došlo k zmenám cien tovarov, služieb, nehnute</w:t>
      </w:r>
      <w:r w:rsidR="003A31FB">
        <w:t>ľ</w:t>
      </w:r>
      <w:r w:rsidRPr="00F50195">
        <w:t>ností a novým skutočnostiam.</w:t>
      </w:r>
    </w:p>
    <w:p w:rsidR="0021796C" w:rsidRPr="0021796C" w:rsidRDefault="0021796C" w:rsidP="00456FAA">
      <w:pPr>
        <w:ind w:firstLine="851"/>
        <w:jc w:val="both"/>
        <w:rPr>
          <w:u w:val="single"/>
        </w:rPr>
      </w:pPr>
      <w:r w:rsidRPr="00466EE4">
        <w:rPr>
          <w:u w:val="single"/>
        </w:rPr>
        <w:t>Odpoveď</w:t>
      </w:r>
      <w:r>
        <w:rPr>
          <w:u w:val="single"/>
        </w:rPr>
        <w:t>:</w:t>
      </w:r>
    </w:p>
    <w:p w:rsidR="0021796C" w:rsidRPr="003A4B57" w:rsidRDefault="0021796C" w:rsidP="00456FAA">
      <w:pPr>
        <w:ind w:left="709"/>
        <w:jc w:val="both"/>
        <w:rPr>
          <w:color w:val="0070C0"/>
        </w:rPr>
      </w:pPr>
      <w:r w:rsidRPr="003A4B57">
        <w:rPr>
          <w:color w:val="0070C0"/>
        </w:rPr>
        <w:t>Zmenu miesta realizácie p</w:t>
      </w:r>
      <w:r w:rsidR="00D930B9">
        <w:rPr>
          <w:color w:val="0070C0"/>
        </w:rPr>
        <w:t>rojektu je potrebné oznámiť PPA</w:t>
      </w:r>
      <w:r w:rsidRPr="003A4B57">
        <w:rPr>
          <w:color w:val="0070C0"/>
        </w:rPr>
        <w:t xml:space="preserve"> formou formuláru, ktorý</w:t>
      </w:r>
      <w:r w:rsidR="003A4B57">
        <w:rPr>
          <w:color w:val="0070C0"/>
        </w:rPr>
        <w:t xml:space="preserve"> sa nachádza</w:t>
      </w:r>
      <w:r w:rsidRPr="003A4B57">
        <w:rPr>
          <w:color w:val="0070C0"/>
        </w:rPr>
        <w:t xml:space="preserve"> na stránke PPA (</w:t>
      </w:r>
      <w:r w:rsidR="003A4B57">
        <w:rPr>
          <w:color w:val="0070C0"/>
        </w:rPr>
        <w:t>P</w:t>
      </w:r>
      <w:r w:rsidRPr="003A4B57">
        <w:rPr>
          <w:color w:val="0070C0"/>
        </w:rPr>
        <w:t>ríručka pre prijímateľa pre PRV 2014-2020). Je potrebné prepočítať body za projekt, ak sa zmení okres</w:t>
      </w:r>
      <w:r w:rsidR="003A4B57" w:rsidRPr="003A4B57">
        <w:rPr>
          <w:color w:val="0070C0"/>
        </w:rPr>
        <w:t xml:space="preserve">, môže </w:t>
      </w:r>
      <w:r w:rsidR="00D930B9">
        <w:rPr>
          <w:color w:val="0070C0"/>
        </w:rPr>
        <w:t>dôjsť k zmene bodového hodnotenia.</w:t>
      </w:r>
    </w:p>
    <w:p w:rsidR="00F50195" w:rsidRDefault="00F50195" w:rsidP="00A133F8">
      <w:pPr>
        <w:pStyle w:val="Odsekzoznamu"/>
        <w:numPr>
          <w:ilvl w:val="0"/>
          <w:numId w:val="6"/>
        </w:numPr>
        <w:jc w:val="both"/>
      </w:pPr>
      <w:r w:rsidRPr="00535B8A">
        <w:t>Chov včiel v ekologickom poľnohospodárstve. Čo ak neviem umiestniť včely tak, aby nebol v okruhu 3 km pozemok ošetrovaný agrochemikáliami?</w:t>
      </w:r>
    </w:p>
    <w:p w:rsidR="0083319F" w:rsidRPr="0021796C" w:rsidRDefault="0083319F" w:rsidP="00456FAA">
      <w:pPr>
        <w:ind w:left="851"/>
        <w:jc w:val="both"/>
        <w:rPr>
          <w:u w:val="single"/>
        </w:rPr>
      </w:pPr>
      <w:r w:rsidRPr="00466EE4">
        <w:rPr>
          <w:u w:val="single"/>
        </w:rPr>
        <w:t>Odpoveď</w:t>
      </w:r>
      <w:r>
        <w:rPr>
          <w:u w:val="single"/>
        </w:rPr>
        <w:t>:</w:t>
      </w:r>
    </w:p>
    <w:p w:rsidR="0083319F" w:rsidRPr="00557DD5" w:rsidRDefault="0083319F" w:rsidP="00456FAA">
      <w:pPr>
        <w:ind w:left="709"/>
        <w:jc w:val="both"/>
        <w:rPr>
          <w:color w:val="0070C0"/>
        </w:rPr>
      </w:pPr>
      <w:r w:rsidRPr="00557DD5">
        <w:rPr>
          <w:color w:val="0070C0"/>
        </w:rPr>
        <w:t>Podmienky si nastavoval každý farmár sám, podmienky hospodárenia si bolo potrebné zvážiť dopredu.</w:t>
      </w:r>
    </w:p>
    <w:p w:rsidR="003A31FB" w:rsidRDefault="00F50195" w:rsidP="00A133F8">
      <w:pPr>
        <w:pStyle w:val="Odsekzoznamu"/>
        <w:numPr>
          <w:ilvl w:val="0"/>
          <w:numId w:val="6"/>
        </w:numPr>
        <w:jc w:val="both"/>
      </w:pPr>
      <w:r w:rsidRPr="00F50195">
        <w:t>Čo znamená 25% zo ŽV? M</w:t>
      </w:r>
      <w:r w:rsidR="003A31FB">
        <w:t>á</w:t>
      </w:r>
      <w:r w:rsidRPr="00F50195">
        <w:t>m viac druhov zvierat, 25% z každ</w:t>
      </w:r>
      <w:r w:rsidR="003A31FB">
        <w:t>é</w:t>
      </w:r>
      <w:r w:rsidRPr="00F50195">
        <w:t>ho druhu, alebo spolu za všetky zvieratá bez rozdielu druhu?</w:t>
      </w:r>
    </w:p>
    <w:p w:rsidR="0083319F" w:rsidRPr="0021796C" w:rsidRDefault="0083319F" w:rsidP="00456FAA">
      <w:pPr>
        <w:ind w:firstLine="709"/>
        <w:jc w:val="both"/>
        <w:rPr>
          <w:u w:val="single"/>
        </w:rPr>
      </w:pPr>
      <w:r w:rsidRPr="00466EE4">
        <w:rPr>
          <w:u w:val="single"/>
        </w:rPr>
        <w:t>Odpoveď</w:t>
      </w:r>
      <w:r>
        <w:rPr>
          <w:u w:val="single"/>
        </w:rPr>
        <w:t>:</w:t>
      </w:r>
    </w:p>
    <w:p w:rsidR="0083319F" w:rsidRPr="00557DD5" w:rsidRDefault="00D930B9" w:rsidP="00456FAA">
      <w:pPr>
        <w:ind w:left="709"/>
        <w:jc w:val="both"/>
        <w:rPr>
          <w:color w:val="0070C0"/>
        </w:rPr>
      </w:pPr>
      <w:r>
        <w:rPr>
          <w:color w:val="0070C0"/>
        </w:rPr>
        <w:t>K</w:t>
      </w:r>
      <w:r w:rsidR="00CC39A7" w:rsidRPr="00557DD5">
        <w:rPr>
          <w:color w:val="0070C0"/>
        </w:rPr>
        <w:t xml:space="preserve"> 1. </w:t>
      </w:r>
      <w:proofErr w:type="spellStart"/>
      <w:r w:rsidR="00CC39A7" w:rsidRPr="00557DD5">
        <w:rPr>
          <w:color w:val="0070C0"/>
        </w:rPr>
        <w:t>ŽoP</w:t>
      </w:r>
      <w:proofErr w:type="spellEnd"/>
      <w:r w:rsidR="00CC39A7" w:rsidRPr="00557DD5">
        <w:rPr>
          <w:color w:val="0070C0"/>
        </w:rPr>
        <w:t xml:space="preserve"> sa predkladá</w:t>
      </w:r>
      <w:r>
        <w:rPr>
          <w:color w:val="0070C0"/>
        </w:rPr>
        <w:t xml:space="preserve"> splnenie podmienky Zmluvy bod 7.4, t.j., </w:t>
      </w:r>
      <w:r w:rsidR="00CC39A7" w:rsidRPr="00557DD5">
        <w:rPr>
          <w:color w:val="0070C0"/>
        </w:rPr>
        <w:t xml:space="preserve">min.  25 % </w:t>
      </w:r>
      <w:r w:rsidR="00846CC8">
        <w:rPr>
          <w:color w:val="0070C0"/>
        </w:rPr>
        <w:t xml:space="preserve">celkového štandardného výstupu uvedeného prijímateľom </w:t>
      </w:r>
      <w:r w:rsidR="00CC39A7" w:rsidRPr="00557DD5">
        <w:rPr>
          <w:color w:val="0070C0"/>
        </w:rPr>
        <w:t>v</w:t>
      </w:r>
      <w:r w:rsidR="00846CC8">
        <w:rPr>
          <w:color w:val="0070C0"/>
        </w:rPr>
        <w:t xml:space="preserve"> jeho</w:t>
      </w:r>
      <w:r w:rsidR="00CC39A7" w:rsidRPr="00557DD5">
        <w:rPr>
          <w:color w:val="0070C0"/>
        </w:rPr>
        <w:t xml:space="preserve"> podnikateľskom pláne</w:t>
      </w:r>
      <w:r w:rsidR="00846CC8">
        <w:rPr>
          <w:color w:val="0070C0"/>
        </w:rPr>
        <w:t xml:space="preserve"> v celom znení bodu 7.4 Zmluvy</w:t>
      </w:r>
      <w:r w:rsidR="007C3247" w:rsidRPr="00557DD5">
        <w:rPr>
          <w:color w:val="0070C0"/>
        </w:rPr>
        <w:t>.</w:t>
      </w:r>
    </w:p>
    <w:p w:rsidR="00F50195" w:rsidRDefault="00F50195" w:rsidP="00A133F8">
      <w:pPr>
        <w:pStyle w:val="Odsekzoznamu"/>
        <w:numPr>
          <w:ilvl w:val="0"/>
          <w:numId w:val="6"/>
        </w:numPr>
        <w:jc w:val="both"/>
      </w:pPr>
      <w:r w:rsidRPr="00F50195">
        <w:t>Ako sa má riadiť mladý farmár, ak podľa podmienok nemôže prekročiť max. štandardný výstup €50 000,- ale pre rozvoj svojho poľnohospodárskeho podnikania je to nevyhnutné?</w:t>
      </w:r>
    </w:p>
    <w:p w:rsidR="007C3247" w:rsidRPr="00557DD5" w:rsidRDefault="007C3247" w:rsidP="00456FAA">
      <w:pPr>
        <w:ind w:left="851" w:hanging="142"/>
        <w:jc w:val="both"/>
        <w:rPr>
          <w:color w:val="0070C0"/>
        </w:rPr>
      </w:pPr>
      <w:r w:rsidRPr="007C3247">
        <w:rPr>
          <w:u w:val="single"/>
        </w:rPr>
        <w:t>Odpoveď:</w:t>
      </w:r>
      <w:r>
        <w:rPr>
          <w:rFonts w:ascii="Calibri" w:eastAsia="Times New Roman" w:hAnsi="Calibri" w:cs="Times New Roman"/>
          <w:color w:val="000000"/>
          <w:sz w:val="20"/>
          <w:szCs w:val="20"/>
          <w:lang w:eastAsia="sk-SK"/>
        </w:rPr>
        <w:br/>
      </w:r>
      <w:r w:rsidRPr="00557DD5">
        <w:rPr>
          <w:color w:val="0070C0"/>
        </w:rPr>
        <w:t xml:space="preserve">Pokiaľ žiadateľ prekročí hodnotu štandardného výstupu, tak  sa v zmysle Zmluvy o NFP </w:t>
      </w:r>
      <w:r w:rsidR="00846CC8">
        <w:rPr>
          <w:color w:val="0070C0"/>
        </w:rPr>
        <w:t xml:space="preserve">sa </w:t>
      </w:r>
      <w:r w:rsidRPr="00557DD5">
        <w:rPr>
          <w:color w:val="0070C0"/>
        </w:rPr>
        <w:t>toto bude  považovať za porušenie podmienok.</w:t>
      </w:r>
    </w:p>
    <w:p w:rsidR="003A31FB" w:rsidRDefault="003A31FB" w:rsidP="00A133F8">
      <w:pPr>
        <w:pStyle w:val="Odsekzoznamu"/>
        <w:numPr>
          <w:ilvl w:val="0"/>
          <w:numId w:val="6"/>
        </w:numPr>
        <w:jc w:val="both"/>
      </w:pPr>
      <w:r>
        <w:t>Z</w:t>
      </w:r>
      <w:r w:rsidRPr="003A31FB">
        <w:t>auj</w:t>
      </w:r>
      <w:r>
        <w:t>ímali by ma hlavne otáz</w:t>
      </w:r>
      <w:r w:rsidRPr="003A31FB">
        <w:t>ky t</w:t>
      </w:r>
      <w:r>
        <w:t>ý</w:t>
      </w:r>
      <w:r w:rsidRPr="003A31FB">
        <w:t>kaj</w:t>
      </w:r>
      <w:r>
        <w:t>ú</w:t>
      </w:r>
      <w:r w:rsidRPr="003A31FB">
        <w:t xml:space="preserve">ce sa naplnenia podmienok zmluvy pre </w:t>
      </w:r>
      <w:r w:rsidR="00A20E58">
        <w:t>č</w:t>
      </w:r>
      <w:r w:rsidRPr="003A31FB">
        <w:t>erpanie financi</w:t>
      </w:r>
      <w:r w:rsidR="00A20E58">
        <w:t>í</w:t>
      </w:r>
      <w:r w:rsidRPr="003A31FB">
        <w:t xml:space="preserve">, napr. </w:t>
      </w:r>
      <w:r w:rsidR="00A20E58">
        <w:t>č</w:t>
      </w:r>
      <w:r w:rsidRPr="003A31FB">
        <w:t>i existuje in</w:t>
      </w:r>
      <w:r w:rsidR="00A20E58">
        <w:t>š</w:t>
      </w:r>
      <w:r w:rsidRPr="003A31FB">
        <w:t>tit</w:t>
      </w:r>
      <w:r w:rsidR="00A20E58">
        <w:t>ú</w:t>
      </w:r>
      <w:r w:rsidRPr="003A31FB">
        <w:t>cia ktor</w:t>
      </w:r>
      <w:r w:rsidR="00A20E58">
        <w:t>á</w:t>
      </w:r>
      <w:r w:rsidRPr="003A31FB">
        <w:t xml:space="preserve"> m</w:t>
      </w:r>
      <w:r w:rsidR="00A20E58">
        <w:t>ôž</w:t>
      </w:r>
      <w:r w:rsidRPr="003A31FB">
        <w:t>e poskytn</w:t>
      </w:r>
      <w:r w:rsidR="00A20E58">
        <w:t>úť</w:t>
      </w:r>
      <w:r w:rsidRPr="003A31FB">
        <w:t xml:space="preserve"> </w:t>
      </w:r>
      <w:r w:rsidR="00A20E58">
        <w:t>ú</w:t>
      </w:r>
      <w:r w:rsidRPr="003A31FB">
        <w:t>ver na naplnenie podmienok k</w:t>
      </w:r>
      <w:r w:rsidR="00A20E58">
        <w:t>ý</w:t>
      </w:r>
      <w:r w:rsidRPr="003A31FB">
        <w:t>m z</w:t>
      </w:r>
      <w:r w:rsidR="00A20E58">
        <w:t>í</w:t>
      </w:r>
      <w:r w:rsidRPr="003A31FB">
        <w:t xml:space="preserve">skam </w:t>
      </w:r>
      <w:r w:rsidRPr="003A31FB">
        <w:lastRenderedPageBreak/>
        <w:t xml:space="preserve">financie z grantu pred prvou kontrolou? </w:t>
      </w:r>
      <w:r w:rsidR="00A20E58">
        <w:t>A</w:t>
      </w:r>
      <w:r w:rsidRPr="003A31FB">
        <w:t>ko m</w:t>
      </w:r>
      <w:r w:rsidR="00A20E58">
        <w:t>á</w:t>
      </w:r>
      <w:r w:rsidRPr="003A31FB">
        <w:t>m splni</w:t>
      </w:r>
      <w:r w:rsidR="00A20E58">
        <w:t>ť</w:t>
      </w:r>
      <w:r w:rsidRPr="003A31FB">
        <w:t xml:space="preserve"> prv</w:t>
      </w:r>
      <w:r w:rsidR="00A20E58">
        <w:t>ú</w:t>
      </w:r>
      <w:r w:rsidRPr="003A31FB">
        <w:t xml:space="preserve"> kontrolu, ke</w:t>
      </w:r>
      <w:r w:rsidR="00A20E58">
        <w:t>ďž</w:t>
      </w:r>
      <w:r w:rsidRPr="003A31FB">
        <w:t>e od podp</w:t>
      </w:r>
      <w:r w:rsidR="00A20E58">
        <w:t>í</w:t>
      </w:r>
      <w:r w:rsidRPr="003A31FB">
        <w:t>sania zmluvy m</w:t>
      </w:r>
      <w:r w:rsidR="00A20E58">
        <w:t>á</w:t>
      </w:r>
      <w:r w:rsidRPr="003A31FB">
        <w:t>m na</w:t>
      </w:r>
      <w:r w:rsidR="00A20E58">
        <w:t xml:space="preserve"> to 9 mesiacov, zmluvu som podp</w:t>
      </w:r>
      <w:r w:rsidRPr="003A31FB">
        <w:t>i</w:t>
      </w:r>
      <w:r w:rsidR="00A20E58">
        <w:t>s</w:t>
      </w:r>
      <w:r w:rsidRPr="003A31FB">
        <w:t>ovala v j</w:t>
      </w:r>
      <w:r w:rsidR="00A20E58">
        <w:t>ú</w:t>
      </w:r>
      <w:r w:rsidRPr="003A31FB">
        <w:t>li, kontrola je najnesk</w:t>
      </w:r>
      <w:r w:rsidR="00A20E58">
        <w:t>ô</w:t>
      </w:r>
      <w:r w:rsidRPr="003A31FB">
        <w:t>r za</w:t>
      </w:r>
      <w:r w:rsidR="00A20E58">
        <w:t>č</w:t>
      </w:r>
      <w:r w:rsidRPr="003A31FB">
        <w:t>iatkom apr</w:t>
      </w:r>
      <w:r w:rsidR="00A20E58">
        <w:t>í</w:t>
      </w:r>
      <w:r w:rsidRPr="003A31FB">
        <w:t>la....nebol mi uznan</w:t>
      </w:r>
      <w:r w:rsidR="00A20E58">
        <w:t>ý</w:t>
      </w:r>
      <w:r w:rsidRPr="003A31FB">
        <w:t xml:space="preserve"> odk</w:t>
      </w:r>
      <w:r w:rsidR="00A20E58">
        <w:t>l</w:t>
      </w:r>
      <w:r w:rsidRPr="003A31FB">
        <w:t>ad z d</w:t>
      </w:r>
      <w:r w:rsidR="00A20E58">
        <w:t>ô</w:t>
      </w:r>
      <w:r w:rsidRPr="003A31FB">
        <w:t>vodu tehotenstva a materskej dovolenky, na ktor</w:t>
      </w:r>
      <w:r w:rsidR="00A20E58">
        <w:t>ú</w:t>
      </w:r>
      <w:r w:rsidRPr="003A31FB">
        <w:t xml:space="preserve"> som nast</w:t>
      </w:r>
      <w:r w:rsidR="00A20E58">
        <w:t>ú</w:t>
      </w:r>
      <w:r w:rsidRPr="003A31FB">
        <w:t>pila a</w:t>
      </w:r>
      <w:r w:rsidR="00A20E58">
        <w:t>ž</w:t>
      </w:r>
      <w:r w:rsidRPr="003A31FB">
        <w:t xml:space="preserve"> po podp</w:t>
      </w:r>
      <w:r w:rsidR="00A20E58">
        <w:t>í</w:t>
      </w:r>
      <w:r w:rsidRPr="003A31FB">
        <w:t>san</w:t>
      </w:r>
      <w:r w:rsidR="00A20E58">
        <w:t>í</w:t>
      </w:r>
      <w:r w:rsidRPr="003A31FB">
        <w:t xml:space="preserve"> zmluvy... kontrola toti</w:t>
      </w:r>
      <w:r w:rsidR="00A20E58">
        <w:t>ž</w:t>
      </w:r>
      <w:r w:rsidRPr="003A31FB">
        <w:t>to vych</w:t>
      </w:r>
      <w:r w:rsidR="00A20E58">
        <w:t>á</w:t>
      </w:r>
      <w:r w:rsidRPr="003A31FB">
        <w:t>dza na skor</w:t>
      </w:r>
      <w:r w:rsidR="00A20E58">
        <w:t>ú</w:t>
      </w:r>
      <w:r w:rsidRPr="003A31FB">
        <w:t xml:space="preserve"> jar a neviem si predstavi</w:t>
      </w:r>
      <w:r w:rsidR="00A20E58">
        <w:t>ť</w:t>
      </w:r>
      <w:r w:rsidRPr="003A31FB">
        <w:t xml:space="preserve"> nakupova</w:t>
      </w:r>
      <w:r w:rsidR="00A20E58">
        <w:t>ť</w:t>
      </w:r>
      <w:r w:rsidRPr="003A31FB">
        <w:t xml:space="preserve"> zvierat</w:t>
      </w:r>
      <w:r w:rsidR="00A20E58">
        <w:t>á</w:t>
      </w:r>
      <w:r w:rsidRPr="003A31FB">
        <w:t xml:space="preserve"> na zimu, resp. k</w:t>
      </w:r>
      <w:r w:rsidR="00A20E58">
        <w:t>ú</w:t>
      </w:r>
      <w:r w:rsidRPr="003A31FB">
        <w:t>pi</w:t>
      </w:r>
      <w:r w:rsidR="00A20E58">
        <w:t>ť</w:t>
      </w:r>
      <w:r w:rsidRPr="003A31FB">
        <w:t xml:space="preserve"> </w:t>
      </w:r>
      <w:r w:rsidR="00A20E58">
        <w:t>a</w:t>
      </w:r>
      <w:r w:rsidRPr="003A31FB">
        <w:t>dekv</w:t>
      </w:r>
      <w:r w:rsidR="00A20E58">
        <w:t>á</w:t>
      </w:r>
      <w:r w:rsidRPr="003A31FB">
        <w:t>tnu kvalitu zvierat tesne na konci zimy.</w:t>
      </w:r>
      <w:r w:rsidR="00A20E58">
        <w:t xml:space="preserve"> Má</w:t>
      </w:r>
      <w:r w:rsidRPr="003A31FB">
        <w:t>m napr. aj v</w:t>
      </w:r>
      <w:r w:rsidR="00A20E58">
        <w:t>č</w:t>
      </w:r>
      <w:r w:rsidRPr="003A31FB">
        <w:t>ely, ktor</w:t>
      </w:r>
      <w:r w:rsidR="00A20E58">
        <w:t>é</w:t>
      </w:r>
      <w:r w:rsidRPr="003A31FB">
        <w:t xml:space="preserve"> sa roja a</w:t>
      </w:r>
      <w:r w:rsidR="00A20E58">
        <w:t>ž</w:t>
      </w:r>
      <w:r w:rsidRPr="003A31FB">
        <w:t xml:space="preserve"> v m</w:t>
      </w:r>
      <w:r w:rsidR="00A20E58">
        <w:t>á</w:t>
      </w:r>
      <w:r w:rsidRPr="003A31FB">
        <w:t xml:space="preserve">ji pod.? </w:t>
      </w:r>
      <w:r w:rsidR="00A20E58">
        <w:t>Pô</w:t>
      </w:r>
      <w:r w:rsidRPr="003A31FB">
        <w:t>vodne bolo ur</w:t>
      </w:r>
      <w:r w:rsidR="00A20E58">
        <w:t>č</w:t>
      </w:r>
      <w:r w:rsidRPr="003A31FB">
        <w:t>en</w:t>
      </w:r>
      <w:r w:rsidR="00A20E58">
        <w:t>é</w:t>
      </w:r>
      <w:r w:rsidRPr="003A31FB">
        <w:t xml:space="preserve"> a</w:t>
      </w:r>
      <w:r w:rsidR="00A20E58">
        <w:t>ž</w:t>
      </w:r>
      <w:r w:rsidRPr="003A31FB">
        <w:t xml:space="preserve"> 18 mesiacov, nielen 9</w:t>
      </w:r>
      <w:r w:rsidR="00A20E58">
        <w:t>.</w:t>
      </w:r>
      <w:r w:rsidRPr="003A31FB">
        <w:t xml:space="preserve"> </w:t>
      </w:r>
      <w:r w:rsidR="00A20E58">
        <w:t>A</w:t>
      </w:r>
      <w:r w:rsidRPr="003A31FB">
        <w:t xml:space="preserve"> tie</w:t>
      </w:r>
      <w:r w:rsidR="00A20E58">
        <w:t>ž</w:t>
      </w:r>
      <w:r w:rsidRPr="003A31FB">
        <w:t xml:space="preserve"> v tomto obdob</w:t>
      </w:r>
      <w:r w:rsidR="00A20E58">
        <w:t>í</w:t>
      </w:r>
      <w:r w:rsidRPr="003A31FB">
        <w:t xml:space="preserve"> nem</w:t>
      </w:r>
      <w:r w:rsidR="00A20E58">
        <w:t>ôž</w:t>
      </w:r>
      <w:r w:rsidRPr="003A31FB">
        <w:t>em odch</w:t>
      </w:r>
      <w:r w:rsidR="00A20E58">
        <w:t>á</w:t>
      </w:r>
      <w:r w:rsidRPr="003A31FB">
        <w:t>dza</w:t>
      </w:r>
      <w:r w:rsidR="00A20E58">
        <w:t xml:space="preserve">ť </w:t>
      </w:r>
      <w:r w:rsidRPr="003A31FB">
        <w:t>od novorodenca a pracova</w:t>
      </w:r>
      <w:r w:rsidR="00A20E58">
        <w:t>ť na projekte.</w:t>
      </w:r>
    </w:p>
    <w:p w:rsidR="007C3247" w:rsidRDefault="007C3247" w:rsidP="00456FAA">
      <w:pPr>
        <w:ind w:left="851" w:hanging="142"/>
        <w:jc w:val="both"/>
        <w:rPr>
          <w:u w:val="single"/>
        </w:rPr>
      </w:pPr>
      <w:r w:rsidRPr="007C3247">
        <w:rPr>
          <w:u w:val="single"/>
        </w:rPr>
        <w:t>Odpoveď:</w:t>
      </w:r>
    </w:p>
    <w:p w:rsidR="007C3247" w:rsidRPr="00557DD5" w:rsidRDefault="00846CC8" w:rsidP="00456FAA">
      <w:pPr>
        <w:ind w:left="851" w:hanging="142"/>
        <w:jc w:val="both"/>
        <w:rPr>
          <w:color w:val="0070C0"/>
        </w:rPr>
      </w:pPr>
      <w:r>
        <w:rPr>
          <w:color w:val="0070C0"/>
        </w:rPr>
        <w:t>PPA nie je kompetentná vyjadrovať sa k otázkam úveru.</w:t>
      </w:r>
    </w:p>
    <w:p w:rsidR="007C3247" w:rsidRPr="00557DD5" w:rsidRDefault="00456FAA" w:rsidP="00456FAA">
      <w:pPr>
        <w:ind w:left="709" w:hanging="142"/>
        <w:jc w:val="both"/>
        <w:rPr>
          <w:color w:val="0070C0"/>
        </w:rPr>
      </w:pPr>
      <w:r>
        <w:rPr>
          <w:color w:val="0070C0"/>
        </w:rPr>
        <w:t xml:space="preserve">   </w:t>
      </w:r>
      <w:r w:rsidR="007C3247" w:rsidRPr="00557DD5">
        <w:rPr>
          <w:color w:val="0070C0"/>
        </w:rPr>
        <w:t>Podpisom Zmluvy o NFP, ste súhlasili s podmienkami zadefinovanými v jednotlivých ustanoveniach a teda aj s termínmi plnenia.</w:t>
      </w:r>
      <w:r w:rsidR="00846CC8">
        <w:rPr>
          <w:color w:val="0070C0"/>
        </w:rPr>
        <w:t xml:space="preserve"> Termín plnenie sa počíta od účinnosti Zmluvy o NFP.</w:t>
      </w:r>
      <w:r w:rsidR="007C3247" w:rsidRPr="00557DD5">
        <w:rPr>
          <w:color w:val="0070C0"/>
        </w:rPr>
        <w:t xml:space="preserve"> Prosím ešte raz si prečítajte Zmluvu a overte si termíny, </w:t>
      </w:r>
      <w:r w:rsidR="00C92587" w:rsidRPr="00557DD5">
        <w:rPr>
          <w:color w:val="0070C0"/>
        </w:rPr>
        <w:t xml:space="preserve">zahájenie realizácie podnikateľského plánu je najneskôr do 6 mesiacov od dátumu podpísania </w:t>
      </w:r>
      <w:r w:rsidR="00846CC8">
        <w:rPr>
          <w:color w:val="0070C0"/>
        </w:rPr>
        <w:t xml:space="preserve">a účinnosti </w:t>
      </w:r>
      <w:r w:rsidR="00C92587" w:rsidRPr="00557DD5">
        <w:rPr>
          <w:color w:val="0070C0"/>
        </w:rPr>
        <w:t>Zmluvy o poskytnutí NFP .</w:t>
      </w:r>
    </w:p>
    <w:p w:rsidR="00A20E58" w:rsidRDefault="000F68B3" w:rsidP="00A133F8">
      <w:pPr>
        <w:pStyle w:val="Odsekzoznamu"/>
        <w:numPr>
          <w:ilvl w:val="0"/>
          <w:numId w:val="6"/>
        </w:numPr>
        <w:jc w:val="both"/>
      </w:pPr>
      <w:r>
        <w:t>Spôsob deklarovania „</w:t>
      </w:r>
      <w:proofErr w:type="spellStart"/>
      <w:r>
        <w:t>samozamestnania</w:t>
      </w:r>
      <w:proofErr w:type="spellEnd"/>
      <w:r>
        <w:t>“ SHR (pracovná zmluva, pracovné výkazy, výkaz do poisťovní) ?</w:t>
      </w:r>
    </w:p>
    <w:p w:rsidR="00C92587" w:rsidRDefault="00C92587" w:rsidP="00456FAA">
      <w:pPr>
        <w:ind w:firstLine="709"/>
        <w:jc w:val="both"/>
        <w:rPr>
          <w:u w:val="single"/>
        </w:rPr>
      </w:pPr>
      <w:r w:rsidRPr="007C3247">
        <w:rPr>
          <w:u w:val="single"/>
        </w:rPr>
        <w:t>Odpoveď:</w:t>
      </w:r>
    </w:p>
    <w:p w:rsidR="00C92587" w:rsidRPr="00557DD5" w:rsidRDefault="00846CC8" w:rsidP="00456FAA">
      <w:pPr>
        <w:ind w:left="709"/>
        <w:jc w:val="both"/>
        <w:rPr>
          <w:color w:val="0070C0"/>
        </w:rPr>
      </w:pPr>
      <w:r>
        <w:rPr>
          <w:color w:val="0070C0"/>
        </w:rPr>
        <w:t>Platným potvrdením SHR, daňovým priznaním a ďalšími dokumentmi uvedenými ako povinnými prílohami k </w:t>
      </w:r>
      <w:proofErr w:type="spellStart"/>
      <w:r>
        <w:rPr>
          <w:color w:val="0070C0"/>
        </w:rPr>
        <w:t>ŽoP</w:t>
      </w:r>
      <w:proofErr w:type="spellEnd"/>
      <w:r>
        <w:rPr>
          <w:color w:val="0070C0"/>
        </w:rPr>
        <w:t xml:space="preserve"> </w:t>
      </w:r>
      <w:r w:rsidRPr="00557DD5">
        <w:rPr>
          <w:color w:val="0070C0"/>
        </w:rPr>
        <w:t xml:space="preserve">http://www.apa.sk/index.php?navID=583&amp;ofs1=0 </w:t>
      </w:r>
      <w:r>
        <w:rPr>
          <w:color w:val="0070C0"/>
        </w:rPr>
        <w:t xml:space="preserve"> </w:t>
      </w:r>
    </w:p>
    <w:p w:rsidR="000F68B3" w:rsidRDefault="000F68B3" w:rsidP="00A133F8">
      <w:pPr>
        <w:pStyle w:val="Odsekzoznamu"/>
        <w:numPr>
          <w:ilvl w:val="0"/>
          <w:numId w:val="6"/>
        </w:numPr>
        <w:jc w:val="both"/>
      </w:pPr>
      <w:r>
        <w:t>Dokladovanie vyplácania mzdy samotnému SHR („sám sebe“)?</w:t>
      </w:r>
    </w:p>
    <w:p w:rsidR="00C92587" w:rsidRDefault="00C92587" w:rsidP="00456FAA">
      <w:pPr>
        <w:ind w:firstLine="709"/>
        <w:jc w:val="both"/>
        <w:rPr>
          <w:u w:val="single"/>
        </w:rPr>
      </w:pPr>
      <w:r w:rsidRPr="007C3247">
        <w:rPr>
          <w:u w:val="single"/>
        </w:rPr>
        <w:t>Odpoveď:</w:t>
      </w:r>
    </w:p>
    <w:p w:rsidR="00846CC8" w:rsidRDefault="00846CC8" w:rsidP="00456FAA">
      <w:pPr>
        <w:ind w:left="709"/>
        <w:jc w:val="both"/>
        <w:rPr>
          <w:color w:val="0070C0"/>
        </w:rPr>
      </w:pPr>
      <w:r w:rsidRPr="00846CC8">
        <w:rPr>
          <w:color w:val="0070C0"/>
        </w:rPr>
        <w:t>Prijímateľ podpory nie je povinný preukazovať skutočný účel použitia NFP na jednotlivé typy výdavkov, uvedených v podnikateľskom pláne.</w:t>
      </w:r>
    </w:p>
    <w:p w:rsidR="000F68B3" w:rsidRDefault="000F68B3" w:rsidP="00A133F8">
      <w:pPr>
        <w:pStyle w:val="Odsekzoznamu"/>
        <w:numPr>
          <w:ilvl w:val="0"/>
          <w:numId w:val="6"/>
        </w:numPr>
        <w:jc w:val="both"/>
      </w:pPr>
      <w:r>
        <w:t>Deklarovanie dosiahnutia potrebného HŠV ( či sú záväzné počty zvierat v ŽV alebo hodnota HŠV, keďže zvieratá ako živý materiál nedokážu 100% splniť stanovený podnikateľský plán)?</w:t>
      </w:r>
    </w:p>
    <w:p w:rsidR="00C92587" w:rsidRDefault="00C92587" w:rsidP="00456FAA">
      <w:pPr>
        <w:ind w:firstLine="709"/>
        <w:jc w:val="both"/>
        <w:rPr>
          <w:u w:val="single"/>
        </w:rPr>
      </w:pPr>
      <w:r w:rsidRPr="007C3247">
        <w:rPr>
          <w:u w:val="single"/>
        </w:rPr>
        <w:t>Odpoveď:</w:t>
      </w:r>
    </w:p>
    <w:p w:rsidR="00C92587" w:rsidRPr="00557DD5" w:rsidRDefault="008C3EFC" w:rsidP="00456FAA">
      <w:pPr>
        <w:ind w:left="709"/>
        <w:jc w:val="both"/>
        <w:rPr>
          <w:color w:val="0070C0"/>
        </w:rPr>
      </w:pPr>
      <w:r w:rsidRPr="00557DD5">
        <w:rPr>
          <w:color w:val="0070C0"/>
        </w:rPr>
        <w:t xml:space="preserve">Pri </w:t>
      </w:r>
      <w:proofErr w:type="spellStart"/>
      <w:r w:rsidR="00846CC8">
        <w:rPr>
          <w:color w:val="0070C0"/>
        </w:rPr>
        <w:t>ŽoP</w:t>
      </w:r>
      <w:proofErr w:type="spellEnd"/>
      <w:r w:rsidR="00846CC8">
        <w:rPr>
          <w:color w:val="0070C0"/>
        </w:rPr>
        <w:t xml:space="preserve"> </w:t>
      </w:r>
      <w:r w:rsidRPr="00557DD5">
        <w:rPr>
          <w:color w:val="0070C0"/>
        </w:rPr>
        <w:t>sa deklaruje štandardný výstup (komodita x koeficient)</w:t>
      </w:r>
      <w:r w:rsidR="00846CC8">
        <w:rPr>
          <w:color w:val="0070C0"/>
        </w:rPr>
        <w:t xml:space="preserve"> v zmysle podnikateľského plánu prijímateľa.</w:t>
      </w:r>
    </w:p>
    <w:p w:rsidR="000F68B3" w:rsidRDefault="000F68B3" w:rsidP="00A133F8">
      <w:pPr>
        <w:pStyle w:val="Odsekzoznamu"/>
        <w:numPr>
          <w:ilvl w:val="0"/>
          <w:numId w:val="6"/>
        </w:numPr>
        <w:jc w:val="both"/>
      </w:pPr>
      <w:r>
        <w:t xml:space="preserve">Či je možné podať </w:t>
      </w:r>
      <w:proofErr w:type="spellStart"/>
      <w:r>
        <w:t>ŽoP</w:t>
      </w:r>
      <w:proofErr w:type="spellEnd"/>
      <w:r>
        <w:t xml:space="preserve"> ak do konca kalendárneho roka splní prijímateľ podmienku registrácie min. 25% zvierat so žiadosťou o platbu na min. 25% rastlinnej výroby (pred tým oznámi začiatok realizácie projektu a tiež Splnenie podmienok)?</w:t>
      </w:r>
    </w:p>
    <w:p w:rsidR="008C3EFC" w:rsidRDefault="008C3EFC" w:rsidP="00456FAA">
      <w:pPr>
        <w:ind w:left="851" w:hanging="142"/>
        <w:jc w:val="both"/>
        <w:rPr>
          <w:u w:val="single"/>
        </w:rPr>
      </w:pPr>
      <w:r w:rsidRPr="007C3247">
        <w:rPr>
          <w:u w:val="single"/>
        </w:rPr>
        <w:t>Odpoveď:</w:t>
      </w:r>
    </w:p>
    <w:p w:rsidR="008C3EFC" w:rsidRPr="00557DD5" w:rsidRDefault="008C3EFC" w:rsidP="00456FAA">
      <w:pPr>
        <w:pStyle w:val="Zkladntext"/>
        <w:ind w:left="851"/>
        <w:jc w:val="both"/>
        <w:rPr>
          <w:rFonts w:asciiTheme="minorHAnsi" w:eastAsiaTheme="minorHAnsi" w:hAnsiTheme="minorHAnsi" w:cstheme="minorBidi"/>
          <w:color w:val="0070C0"/>
          <w:sz w:val="22"/>
          <w:szCs w:val="22"/>
          <w:lang w:eastAsia="en-US"/>
        </w:rPr>
      </w:pPr>
      <w:r w:rsidRPr="00557DD5">
        <w:rPr>
          <w:rFonts w:asciiTheme="minorHAnsi" w:eastAsiaTheme="minorHAnsi" w:hAnsiTheme="minorHAnsi" w:cstheme="minorBidi"/>
          <w:color w:val="0070C0"/>
          <w:sz w:val="22"/>
          <w:szCs w:val="22"/>
          <w:lang w:eastAsia="en-US"/>
        </w:rPr>
        <w:t xml:space="preserve">Prijímateľ sa do predloženia prvej </w:t>
      </w:r>
      <w:proofErr w:type="spellStart"/>
      <w:r w:rsidRPr="00557DD5">
        <w:rPr>
          <w:rFonts w:asciiTheme="minorHAnsi" w:eastAsiaTheme="minorHAnsi" w:hAnsiTheme="minorHAnsi" w:cstheme="minorBidi"/>
          <w:color w:val="0070C0"/>
          <w:sz w:val="22"/>
          <w:szCs w:val="22"/>
          <w:lang w:eastAsia="en-US"/>
        </w:rPr>
        <w:t>ŽoP</w:t>
      </w:r>
      <w:proofErr w:type="spellEnd"/>
      <w:r w:rsidRPr="00557DD5">
        <w:rPr>
          <w:rFonts w:asciiTheme="minorHAnsi" w:eastAsiaTheme="minorHAnsi" w:hAnsiTheme="minorHAnsi" w:cstheme="minorBidi"/>
          <w:color w:val="0070C0"/>
          <w:sz w:val="22"/>
          <w:szCs w:val="22"/>
          <w:lang w:eastAsia="en-US"/>
        </w:rPr>
        <w:t xml:space="preserve"> musí stať aktívnym poľnohospodárom v zmysle ustanovení o priamych platbách (resp. výhradne u živočíšnej výroby splniť nižšie uvedenú podmienku), čo je povinný deklarovať písomným oznámením, adresovaným Poskytovateľovi na predpísanom tlačive (viď príloha č. 7 Príručky pre Prijímateľa):</w:t>
      </w:r>
    </w:p>
    <w:p w:rsidR="008C3EFC" w:rsidRPr="00557DD5" w:rsidRDefault="008C3EFC" w:rsidP="00456FAA">
      <w:pPr>
        <w:pStyle w:val="Zkladntext"/>
        <w:numPr>
          <w:ilvl w:val="0"/>
          <w:numId w:val="5"/>
        </w:numPr>
        <w:ind w:left="851" w:firstLine="0"/>
        <w:jc w:val="both"/>
        <w:rPr>
          <w:rFonts w:asciiTheme="minorHAnsi" w:eastAsiaTheme="minorHAnsi" w:hAnsiTheme="minorHAnsi" w:cstheme="minorBidi"/>
          <w:color w:val="0070C0"/>
          <w:sz w:val="22"/>
          <w:szCs w:val="22"/>
          <w:lang w:eastAsia="en-US"/>
        </w:rPr>
      </w:pPr>
      <w:r w:rsidRPr="00557DD5">
        <w:rPr>
          <w:rFonts w:asciiTheme="minorHAnsi" w:eastAsiaTheme="minorHAnsi" w:hAnsiTheme="minorHAnsi" w:cstheme="minorBidi"/>
          <w:color w:val="0070C0"/>
          <w:sz w:val="22"/>
          <w:szCs w:val="22"/>
          <w:lang w:eastAsia="en-US"/>
        </w:rPr>
        <w:t>v prípade špeciálnej rastlinnej výroby žiadosťou o priamu podporu min. na 25 % pôdy uvedenej v podnikateľskom pláne na sekciu priamych podpôr Poskytovateľa (v prípade ovocného sadu a vinohradu musí byť predtým s touto pôdou registrovaný v registri sadov vedenom na ÚKSUP-e ),</w:t>
      </w:r>
    </w:p>
    <w:p w:rsidR="008C3EFC" w:rsidRPr="00557DD5" w:rsidRDefault="008C3EFC" w:rsidP="003F6153">
      <w:pPr>
        <w:pStyle w:val="Zkladntext"/>
        <w:numPr>
          <w:ilvl w:val="0"/>
          <w:numId w:val="5"/>
        </w:numPr>
        <w:ind w:left="709" w:firstLine="0"/>
        <w:jc w:val="both"/>
        <w:rPr>
          <w:rFonts w:asciiTheme="minorHAnsi" w:eastAsiaTheme="minorHAnsi" w:hAnsiTheme="minorHAnsi" w:cstheme="minorBidi"/>
          <w:color w:val="0070C0"/>
          <w:sz w:val="22"/>
          <w:szCs w:val="22"/>
          <w:lang w:eastAsia="en-US"/>
        </w:rPr>
      </w:pPr>
      <w:r w:rsidRPr="00557DD5">
        <w:rPr>
          <w:rFonts w:asciiTheme="minorHAnsi" w:eastAsiaTheme="minorHAnsi" w:hAnsiTheme="minorHAnsi" w:cstheme="minorBidi"/>
          <w:color w:val="0070C0"/>
          <w:sz w:val="22"/>
          <w:szCs w:val="22"/>
          <w:lang w:eastAsia="en-US"/>
        </w:rPr>
        <w:lastRenderedPageBreak/>
        <w:t>v prípade živočíšnej výroby registráciou min. 25 % zvierat uvedených v podnikateľskom pláne v CEHZ (systém evidencie prasiatok do 20 kg a králikov – chovných samíc bude MPRV SR zabezpečený  najneskôr do 31.12.2016 ).</w:t>
      </w:r>
    </w:p>
    <w:p w:rsidR="008C3EFC" w:rsidRDefault="008C3EFC" w:rsidP="003F6153">
      <w:pPr>
        <w:pStyle w:val="Zkladntext"/>
        <w:ind w:left="709"/>
        <w:jc w:val="both"/>
        <w:rPr>
          <w:rFonts w:asciiTheme="minorHAnsi" w:eastAsiaTheme="minorHAnsi" w:hAnsiTheme="minorHAnsi" w:cstheme="minorBidi"/>
          <w:color w:val="0070C0"/>
          <w:sz w:val="22"/>
          <w:szCs w:val="22"/>
          <w:lang w:eastAsia="en-US"/>
        </w:rPr>
      </w:pPr>
      <w:r w:rsidRPr="00557DD5">
        <w:rPr>
          <w:rFonts w:asciiTheme="minorHAnsi" w:eastAsiaTheme="minorHAnsi" w:hAnsiTheme="minorHAnsi" w:cstheme="minorBidi"/>
          <w:color w:val="0070C0"/>
          <w:sz w:val="22"/>
          <w:szCs w:val="22"/>
          <w:lang w:eastAsia="en-US"/>
        </w:rPr>
        <w:t>V opačnom prípade Poskytovateľ nie je povinný vyplatiť Prijímateľovi prvú splátku NFP.</w:t>
      </w:r>
    </w:p>
    <w:p w:rsidR="008C3EFC" w:rsidRPr="00356308" w:rsidRDefault="00846CC8" w:rsidP="003F6153">
      <w:pPr>
        <w:ind w:left="709"/>
        <w:jc w:val="both"/>
        <w:rPr>
          <w:color w:val="0070C0"/>
        </w:rPr>
      </w:pPr>
      <w:r>
        <w:rPr>
          <w:color w:val="0070C0"/>
        </w:rPr>
        <w:t>V prípade, že prijím</w:t>
      </w:r>
      <w:r w:rsidR="00566D39">
        <w:rPr>
          <w:color w:val="0070C0"/>
        </w:rPr>
        <w:t>a</w:t>
      </w:r>
      <w:r>
        <w:rPr>
          <w:color w:val="0070C0"/>
        </w:rPr>
        <w:t xml:space="preserve">teľ </w:t>
      </w:r>
      <w:r w:rsidR="00566D39">
        <w:rPr>
          <w:color w:val="0070C0"/>
        </w:rPr>
        <w:t>dokáže predložiť</w:t>
      </w:r>
      <w:r>
        <w:rPr>
          <w:color w:val="0070C0"/>
        </w:rPr>
        <w:t xml:space="preserve"> splnenie podmienky Zmluvy bod 7.4, t.j., </w:t>
      </w:r>
      <w:r w:rsidRPr="00557DD5">
        <w:rPr>
          <w:color w:val="0070C0"/>
        </w:rPr>
        <w:t xml:space="preserve">min.  25 % </w:t>
      </w:r>
      <w:r>
        <w:rPr>
          <w:color w:val="0070C0"/>
        </w:rPr>
        <w:t xml:space="preserve">celkového štandardného výstupu uvedeného prijímateľom </w:t>
      </w:r>
      <w:r w:rsidRPr="00557DD5">
        <w:rPr>
          <w:color w:val="0070C0"/>
        </w:rPr>
        <w:t>v</w:t>
      </w:r>
      <w:r>
        <w:rPr>
          <w:color w:val="0070C0"/>
        </w:rPr>
        <w:t xml:space="preserve"> jeho</w:t>
      </w:r>
      <w:r w:rsidRPr="00557DD5">
        <w:rPr>
          <w:color w:val="0070C0"/>
        </w:rPr>
        <w:t xml:space="preserve"> podnikateľskom pláne</w:t>
      </w:r>
      <w:r w:rsidR="00566D39">
        <w:rPr>
          <w:color w:val="0070C0"/>
        </w:rPr>
        <w:t xml:space="preserve"> a splní iné podmienky zmluvy viazané k 1. </w:t>
      </w:r>
      <w:proofErr w:type="spellStart"/>
      <w:r w:rsidR="00566D39">
        <w:rPr>
          <w:color w:val="0070C0"/>
        </w:rPr>
        <w:t>ŽoP</w:t>
      </w:r>
      <w:proofErr w:type="spellEnd"/>
      <w:r w:rsidR="00566D39">
        <w:rPr>
          <w:color w:val="0070C0"/>
        </w:rPr>
        <w:t xml:space="preserve">, je možné podať žiadosť na PPA. </w:t>
      </w:r>
      <w:r>
        <w:rPr>
          <w:color w:val="0070C0"/>
        </w:rPr>
        <w:t xml:space="preserve"> </w:t>
      </w:r>
    </w:p>
    <w:p w:rsidR="000F68B3" w:rsidRDefault="000F68B3" w:rsidP="00A133F8">
      <w:pPr>
        <w:pStyle w:val="Odsekzoznamu"/>
        <w:numPr>
          <w:ilvl w:val="0"/>
          <w:numId w:val="6"/>
        </w:numPr>
        <w:jc w:val="both"/>
      </w:pPr>
      <w:r>
        <w:t>Ako sa posudzuje splnenie predchádzajúcej podmienky pri kombinácii RV a ŽV?</w:t>
      </w:r>
    </w:p>
    <w:p w:rsidR="008C3EFC" w:rsidRPr="00566D39" w:rsidRDefault="008C3EFC" w:rsidP="003F6153">
      <w:pPr>
        <w:ind w:firstLine="709"/>
        <w:jc w:val="both"/>
        <w:rPr>
          <w:u w:val="single"/>
        </w:rPr>
      </w:pPr>
      <w:r w:rsidRPr="00566D39">
        <w:rPr>
          <w:u w:val="single"/>
        </w:rPr>
        <w:t>Odpoveď:</w:t>
      </w:r>
    </w:p>
    <w:p w:rsidR="00566D39" w:rsidRPr="00356308" w:rsidRDefault="00566D39" w:rsidP="003F6153">
      <w:pPr>
        <w:ind w:left="709"/>
        <w:jc w:val="both"/>
        <w:rPr>
          <w:color w:val="0070C0"/>
        </w:rPr>
      </w:pPr>
      <w:r>
        <w:rPr>
          <w:color w:val="0070C0"/>
        </w:rPr>
        <w:t>K</w:t>
      </w:r>
      <w:r w:rsidRPr="00557DD5">
        <w:rPr>
          <w:color w:val="0070C0"/>
        </w:rPr>
        <w:t xml:space="preserve"> 1. </w:t>
      </w:r>
      <w:proofErr w:type="spellStart"/>
      <w:r w:rsidRPr="00557DD5">
        <w:rPr>
          <w:color w:val="0070C0"/>
        </w:rPr>
        <w:t>ŽoP</w:t>
      </w:r>
      <w:proofErr w:type="spellEnd"/>
      <w:r w:rsidRPr="00557DD5">
        <w:rPr>
          <w:color w:val="0070C0"/>
        </w:rPr>
        <w:t xml:space="preserve"> sa predkladá</w:t>
      </w:r>
      <w:r>
        <w:rPr>
          <w:color w:val="0070C0"/>
        </w:rPr>
        <w:t xml:space="preserve"> splnenie podmienky Zmluvy bod 7.4, t.j., </w:t>
      </w:r>
      <w:r w:rsidRPr="00557DD5">
        <w:rPr>
          <w:color w:val="0070C0"/>
        </w:rPr>
        <w:t xml:space="preserve">min.  25 % </w:t>
      </w:r>
      <w:r w:rsidRPr="00566D39">
        <w:rPr>
          <w:b/>
          <w:color w:val="0070C0"/>
          <w:u w:val="single"/>
        </w:rPr>
        <w:t>celkového štandardného výstupu</w:t>
      </w:r>
      <w:r>
        <w:rPr>
          <w:color w:val="0070C0"/>
        </w:rPr>
        <w:t xml:space="preserve"> uvedeného prijímateľom </w:t>
      </w:r>
      <w:r w:rsidRPr="00557DD5">
        <w:rPr>
          <w:color w:val="0070C0"/>
        </w:rPr>
        <w:t>v</w:t>
      </w:r>
      <w:r>
        <w:rPr>
          <w:color w:val="0070C0"/>
        </w:rPr>
        <w:t xml:space="preserve"> jeho</w:t>
      </w:r>
      <w:r w:rsidRPr="00557DD5">
        <w:rPr>
          <w:color w:val="0070C0"/>
        </w:rPr>
        <w:t xml:space="preserve"> podnikateľskom pláne</w:t>
      </w:r>
      <w:r>
        <w:rPr>
          <w:color w:val="0070C0"/>
        </w:rPr>
        <w:t xml:space="preserve"> v celom znení bodu 7.4 Zmluvy</w:t>
      </w:r>
      <w:r w:rsidRPr="00557DD5">
        <w:rPr>
          <w:color w:val="0070C0"/>
        </w:rPr>
        <w:t>.</w:t>
      </w:r>
    </w:p>
    <w:p w:rsidR="003F6153" w:rsidRPr="003F6153" w:rsidRDefault="000F68B3" w:rsidP="00A133F8">
      <w:pPr>
        <w:pStyle w:val="Odsekzoznamu"/>
        <w:numPr>
          <w:ilvl w:val="0"/>
          <w:numId w:val="6"/>
        </w:numPr>
        <w:jc w:val="both"/>
        <w:rPr>
          <w:u w:val="single"/>
        </w:rPr>
      </w:pPr>
      <w:r>
        <w:t>Plánované vyhlásenie novej výzvy na podopatrenie 6.1 a podmie</w:t>
      </w:r>
      <w:r w:rsidR="003F6153">
        <w:t>nky vo výzve, či budú rovnaké podmienky.</w:t>
      </w:r>
    </w:p>
    <w:p w:rsidR="008C3EFC" w:rsidRPr="00A133F8" w:rsidRDefault="008C3EFC" w:rsidP="003F6153">
      <w:pPr>
        <w:pStyle w:val="Odsekzoznamu"/>
        <w:jc w:val="both"/>
        <w:rPr>
          <w:u w:val="single"/>
        </w:rPr>
      </w:pPr>
      <w:r w:rsidRPr="00A133F8">
        <w:rPr>
          <w:u w:val="single"/>
        </w:rPr>
        <w:t xml:space="preserve"> Odpoveď:</w:t>
      </w:r>
    </w:p>
    <w:p w:rsidR="008C3EFC" w:rsidRPr="00557DD5" w:rsidRDefault="00566D39" w:rsidP="003F6153">
      <w:pPr>
        <w:ind w:left="709"/>
        <w:jc w:val="both"/>
        <w:rPr>
          <w:color w:val="0070C0"/>
        </w:rPr>
      </w:pPr>
      <w:r>
        <w:rPr>
          <w:color w:val="0070C0"/>
        </w:rPr>
        <w:t>Odpovedať na túto otázku je v kompetencií Ministerstva pôdohospodárstva a rozvoja vidieka SR.</w:t>
      </w:r>
    </w:p>
    <w:p w:rsidR="000F68B3" w:rsidRDefault="000F68B3" w:rsidP="00A133F8">
      <w:pPr>
        <w:pStyle w:val="Odsekzoznamu"/>
        <w:numPr>
          <w:ilvl w:val="0"/>
          <w:numId w:val="6"/>
        </w:numPr>
        <w:jc w:val="both"/>
      </w:pPr>
      <w:r>
        <w:t>Spôsob kontroly PPA pri nákupe DHM z podopatrenia 6.1 a následne zamedzenie duplicitného financovania z podopatrenia 4.1 ?</w:t>
      </w:r>
    </w:p>
    <w:p w:rsidR="008C3EFC" w:rsidRDefault="008C3EFC" w:rsidP="003F6153">
      <w:pPr>
        <w:ind w:firstLine="851"/>
        <w:jc w:val="both"/>
        <w:rPr>
          <w:u w:val="single"/>
        </w:rPr>
      </w:pPr>
      <w:r w:rsidRPr="007C3247">
        <w:rPr>
          <w:u w:val="single"/>
        </w:rPr>
        <w:t>Odpoveď:</w:t>
      </w:r>
    </w:p>
    <w:p w:rsidR="00566D39" w:rsidRDefault="00566D39" w:rsidP="003F6153">
      <w:pPr>
        <w:ind w:left="709"/>
        <w:jc w:val="both"/>
        <w:rPr>
          <w:color w:val="0070C0"/>
        </w:rPr>
      </w:pPr>
      <w:r w:rsidRPr="00846CC8">
        <w:rPr>
          <w:color w:val="0070C0"/>
        </w:rPr>
        <w:t>Prijímateľ podpory nie je povinný preukazovať skutočný účel použitia NFP na jednotlivé typy výdavkov, uvedených v podnikateľskom pláne.</w:t>
      </w:r>
    </w:p>
    <w:p w:rsidR="003A31FB" w:rsidRDefault="00816734" w:rsidP="00A133F8">
      <w:pPr>
        <w:pStyle w:val="Odsekzoznamu"/>
        <w:numPr>
          <w:ilvl w:val="0"/>
          <w:numId w:val="6"/>
        </w:numPr>
        <w:jc w:val="both"/>
      </w:pPr>
      <w:r>
        <w:t xml:space="preserve">Spôsob kontroly štandardného výstupu – napr. žiadateľ deklaroval štandardný výstup cez 20 kráv a 30 teliat, reálne </w:t>
      </w:r>
      <w:r w:rsidR="008F3E04">
        <w:t>môže nastať situácia, že štandardný výstup dosiahne cez 15 kráv a 40 teliat – ako bude PPA posudzovať takúto zmenu oproti pôvodnému zámeru?</w:t>
      </w:r>
    </w:p>
    <w:p w:rsidR="00806715" w:rsidRDefault="00806715" w:rsidP="003F6153">
      <w:pPr>
        <w:ind w:left="851" w:hanging="142"/>
        <w:jc w:val="both"/>
        <w:rPr>
          <w:u w:val="single"/>
        </w:rPr>
      </w:pPr>
      <w:r w:rsidRPr="007C3247">
        <w:rPr>
          <w:u w:val="single"/>
        </w:rPr>
        <w:t>Odpoveď:</w:t>
      </w:r>
    </w:p>
    <w:p w:rsidR="00EA64CB" w:rsidRPr="00557DD5" w:rsidRDefault="00EA64CB" w:rsidP="003F6153">
      <w:pPr>
        <w:ind w:left="709"/>
        <w:jc w:val="both"/>
        <w:rPr>
          <w:color w:val="0070C0"/>
        </w:rPr>
      </w:pPr>
      <w:r w:rsidRPr="00557DD5">
        <w:rPr>
          <w:color w:val="0070C0"/>
        </w:rPr>
        <w:t>Pokiaľ dôjde k zmene v realizácii podnikateľského plánu je potrebné túto zmenu oznámiť PPA</w:t>
      </w:r>
      <w:r w:rsidR="00536CF5">
        <w:rPr>
          <w:color w:val="0070C0"/>
        </w:rPr>
        <w:t>.</w:t>
      </w:r>
      <w:r w:rsidRPr="00557DD5">
        <w:rPr>
          <w:color w:val="0070C0"/>
        </w:rPr>
        <w:t xml:space="preserve"> </w:t>
      </w:r>
      <w:r w:rsidR="00E76A98" w:rsidRPr="00557DD5">
        <w:rPr>
          <w:color w:val="0070C0"/>
        </w:rPr>
        <w:t>Pri zmenách v realizácii (počet a druh zvierat) v projekte nesmie dôjsť k zmene výšky stanoveného štandardného výstupu v</w:t>
      </w:r>
      <w:r w:rsidR="00536CF5">
        <w:rPr>
          <w:color w:val="0070C0"/>
        </w:rPr>
        <w:t> </w:t>
      </w:r>
      <w:r w:rsidR="00E76A98" w:rsidRPr="00557DD5">
        <w:rPr>
          <w:color w:val="0070C0"/>
        </w:rPr>
        <w:t>projekte</w:t>
      </w:r>
      <w:r w:rsidR="00536CF5">
        <w:rPr>
          <w:color w:val="0070C0"/>
        </w:rPr>
        <w:t>, pričom nesmie dôjsť k prekročeniu maximálneho štandardného výstupu stanoveného v Zmluve o NFP.</w:t>
      </w:r>
    </w:p>
    <w:p w:rsidR="008F3E04" w:rsidRDefault="008F3E04" w:rsidP="00A133F8">
      <w:pPr>
        <w:pStyle w:val="Odsekzoznamu"/>
        <w:numPr>
          <w:ilvl w:val="0"/>
          <w:numId w:val="6"/>
        </w:numPr>
        <w:jc w:val="both"/>
      </w:pPr>
      <w:r>
        <w:t>Spôsob kontroly PPA pri farmároch, ktorí nemajú uzavretý cyklus stáda – ale napr. nakupujú malé odstavčatá – chovajú ich (od nakúpenia po porážku) a následne predávajú mäso. V priebehu hospodárskeho roka  majú na začiatku roka stav  napr. 0, počas roka 100 a na konci opäť 0. Je nevyhnutné mať zabezpečený cyklus zvierat, resp. je nevyhnutné v každom mesiaci roka v dobe realizácie projektu spĺňať množstvo zvierat pre štandardný výstup?</w:t>
      </w:r>
    </w:p>
    <w:p w:rsidR="00146396" w:rsidRDefault="00146396" w:rsidP="003F6153">
      <w:pPr>
        <w:ind w:firstLine="709"/>
        <w:jc w:val="both"/>
        <w:rPr>
          <w:u w:val="single"/>
        </w:rPr>
      </w:pPr>
      <w:r w:rsidRPr="007C3247">
        <w:rPr>
          <w:u w:val="single"/>
        </w:rPr>
        <w:t>Odpoveď:</w:t>
      </w:r>
    </w:p>
    <w:p w:rsidR="00146396" w:rsidRPr="00557DD5" w:rsidRDefault="00130645" w:rsidP="003F6153">
      <w:pPr>
        <w:ind w:left="709"/>
        <w:jc w:val="both"/>
        <w:rPr>
          <w:color w:val="0070C0"/>
        </w:rPr>
      </w:pPr>
      <w:r w:rsidRPr="00557DD5">
        <w:rPr>
          <w:color w:val="0070C0"/>
        </w:rPr>
        <w:t>Štandardný</w:t>
      </w:r>
      <w:r w:rsidR="00146396" w:rsidRPr="00557DD5">
        <w:rPr>
          <w:color w:val="0070C0"/>
        </w:rPr>
        <w:t xml:space="preserve"> výstup </w:t>
      </w:r>
      <w:r w:rsidRPr="00557DD5">
        <w:rPr>
          <w:color w:val="0070C0"/>
        </w:rPr>
        <w:t xml:space="preserve">zadaný v projektovom zámere </w:t>
      </w:r>
      <w:r w:rsidR="00146396" w:rsidRPr="00557DD5">
        <w:rPr>
          <w:color w:val="0070C0"/>
        </w:rPr>
        <w:t>musí byť zachovaný, prijímateľ d</w:t>
      </w:r>
      <w:r w:rsidRPr="00557DD5">
        <w:rPr>
          <w:color w:val="0070C0"/>
        </w:rPr>
        <w:t>eklaruje k 1. a k 2.</w:t>
      </w:r>
      <w:r w:rsidR="00146396" w:rsidRPr="00557DD5">
        <w:rPr>
          <w:color w:val="0070C0"/>
        </w:rPr>
        <w:t>k </w:t>
      </w:r>
      <w:proofErr w:type="spellStart"/>
      <w:r w:rsidRPr="00557DD5">
        <w:rPr>
          <w:color w:val="0070C0"/>
        </w:rPr>
        <w:t>ŽoP</w:t>
      </w:r>
      <w:proofErr w:type="spellEnd"/>
      <w:r w:rsidRPr="00557DD5">
        <w:rPr>
          <w:color w:val="0070C0"/>
        </w:rPr>
        <w:t xml:space="preserve">, viď. </w:t>
      </w:r>
      <w:hyperlink r:id="rId6" w:history="1">
        <w:r w:rsidRPr="00557DD5">
          <w:rPr>
            <w:rStyle w:val="Hypertextovprepojenie"/>
            <w:color w:val="0070C0"/>
          </w:rPr>
          <w:t>http://www.apa.sk/index.php?navID=583&amp;ofs1=0</w:t>
        </w:r>
      </w:hyperlink>
    </w:p>
    <w:p w:rsidR="00A133F8" w:rsidRDefault="00535B8A" w:rsidP="00A133F8">
      <w:pPr>
        <w:pStyle w:val="Odsekzoznamu"/>
        <w:numPr>
          <w:ilvl w:val="0"/>
          <w:numId w:val="6"/>
        </w:numPr>
        <w:jc w:val="both"/>
      </w:pPr>
      <w:r w:rsidRPr="00535B8A">
        <w:t>Ako mám akože preukázať 25% živočíšnej výroby z projektu ke</w:t>
      </w:r>
      <w:r>
        <w:t>ď</w:t>
      </w:r>
      <w:r w:rsidRPr="00535B8A">
        <w:t xml:space="preserve"> výstavba ustajňovacích zariadení trvá nejakú dobu a práve na ich výstavbu dané peniaze mali byť? </w:t>
      </w:r>
    </w:p>
    <w:p w:rsidR="00130645" w:rsidRDefault="00130645" w:rsidP="003F6153">
      <w:pPr>
        <w:ind w:firstLine="709"/>
        <w:jc w:val="both"/>
        <w:rPr>
          <w:u w:val="single"/>
        </w:rPr>
      </w:pPr>
      <w:r w:rsidRPr="007C3247">
        <w:rPr>
          <w:u w:val="single"/>
        </w:rPr>
        <w:lastRenderedPageBreak/>
        <w:t>Odpoveď:</w:t>
      </w:r>
    </w:p>
    <w:p w:rsidR="00557DD5" w:rsidRPr="00557DD5" w:rsidRDefault="00536CF5" w:rsidP="003F6153">
      <w:pPr>
        <w:ind w:left="709"/>
        <w:jc w:val="both"/>
        <w:rPr>
          <w:color w:val="0070C0"/>
        </w:rPr>
      </w:pPr>
      <w:r w:rsidRPr="00876285">
        <w:rPr>
          <w:color w:val="0070C0"/>
        </w:rPr>
        <w:t>Zmluva o NFP je v</w:t>
      </w:r>
      <w:r>
        <w:rPr>
          <w:color w:val="0070C0"/>
        </w:rPr>
        <w:t> </w:t>
      </w:r>
      <w:r w:rsidRPr="00876285">
        <w:rPr>
          <w:color w:val="0070C0"/>
        </w:rPr>
        <w:t>poriadku</w:t>
      </w:r>
      <w:r>
        <w:rPr>
          <w:color w:val="0070C0"/>
        </w:rPr>
        <w:t xml:space="preserve"> a odráža podmienku Európskej únie ohľadom ochrany finančných záujmov. Zmluva bola podpísaná dobrovoľne</w:t>
      </w:r>
      <w:r w:rsidRPr="00876285">
        <w:rPr>
          <w:color w:val="0070C0"/>
        </w:rPr>
        <w:t>.</w:t>
      </w:r>
    </w:p>
    <w:p w:rsidR="00536CF5" w:rsidRDefault="00902820" w:rsidP="00A133F8">
      <w:pPr>
        <w:pStyle w:val="Odsekzoznamu"/>
        <w:numPr>
          <w:ilvl w:val="0"/>
          <w:numId w:val="6"/>
        </w:numPr>
        <w:jc w:val="both"/>
      </w:pPr>
      <w:r w:rsidRPr="00902820">
        <w:t>Chystá sa pomôcť nám s nákupom pôdy napr. bezúročným úverom ?</w:t>
      </w:r>
      <w:r w:rsidR="00130645">
        <w:t xml:space="preserve"> </w:t>
      </w:r>
    </w:p>
    <w:p w:rsidR="00A34B63" w:rsidRPr="00A34B63" w:rsidRDefault="00A34B63" w:rsidP="003F6153">
      <w:pPr>
        <w:ind w:firstLine="709"/>
        <w:jc w:val="both"/>
        <w:rPr>
          <w:u w:val="single"/>
        </w:rPr>
      </w:pPr>
      <w:r w:rsidRPr="007C3247">
        <w:rPr>
          <w:u w:val="single"/>
        </w:rPr>
        <w:t>Odpoveď:</w:t>
      </w:r>
    </w:p>
    <w:p w:rsidR="00535B8A" w:rsidRPr="00557DD5" w:rsidRDefault="00130645" w:rsidP="003F6153">
      <w:pPr>
        <w:ind w:firstLine="709"/>
        <w:jc w:val="both"/>
        <w:rPr>
          <w:color w:val="0070C0"/>
        </w:rPr>
      </w:pPr>
      <w:r w:rsidRPr="00557DD5">
        <w:rPr>
          <w:color w:val="0070C0"/>
        </w:rPr>
        <w:t>Nie je v kompetencii PPA odpovedať na túto otázku</w:t>
      </w:r>
    </w:p>
    <w:p w:rsidR="00536CF5" w:rsidRDefault="00902820" w:rsidP="00A133F8">
      <w:pPr>
        <w:pStyle w:val="Odsekzoznamu"/>
        <w:numPr>
          <w:ilvl w:val="0"/>
          <w:numId w:val="6"/>
        </w:numPr>
        <w:jc w:val="both"/>
      </w:pPr>
      <w:r w:rsidRPr="00902820">
        <w:t>Ako funguje ekologické poľnohospodárstvo? Aké krmivá môžem používať pri chove oviec? Môžem používať lúčne seno ako ekologické krmivo?</w:t>
      </w:r>
      <w:r w:rsidR="00130645">
        <w:t xml:space="preserve"> </w:t>
      </w:r>
    </w:p>
    <w:p w:rsidR="00A34B63" w:rsidRPr="00A34B63" w:rsidRDefault="00A34B63" w:rsidP="003F6153">
      <w:pPr>
        <w:ind w:firstLine="709"/>
        <w:jc w:val="both"/>
        <w:rPr>
          <w:u w:val="single"/>
        </w:rPr>
      </w:pPr>
      <w:r w:rsidRPr="007C3247">
        <w:rPr>
          <w:u w:val="single"/>
        </w:rPr>
        <w:t>Odpoveď:</w:t>
      </w:r>
    </w:p>
    <w:p w:rsidR="00902820" w:rsidRPr="00557DD5" w:rsidRDefault="00130645" w:rsidP="003F6153">
      <w:pPr>
        <w:ind w:firstLine="709"/>
        <w:jc w:val="both"/>
        <w:rPr>
          <w:color w:val="0070C0"/>
        </w:rPr>
      </w:pPr>
      <w:r w:rsidRPr="00557DD5">
        <w:rPr>
          <w:color w:val="0070C0"/>
        </w:rPr>
        <w:t xml:space="preserve">Nie je v kompetencii sekcie projektových podpôr </w:t>
      </w:r>
      <w:r w:rsidR="00536CF5">
        <w:rPr>
          <w:color w:val="0070C0"/>
        </w:rPr>
        <w:t xml:space="preserve">PPA </w:t>
      </w:r>
      <w:r w:rsidRPr="00557DD5">
        <w:rPr>
          <w:color w:val="0070C0"/>
        </w:rPr>
        <w:t>odpovedať na túto otázku</w:t>
      </w:r>
    </w:p>
    <w:p w:rsidR="0072705E" w:rsidRDefault="00902820" w:rsidP="00A133F8">
      <w:pPr>
        <w:pStyle w:val="Odsekzoznamu"/>
        <w:numPr>
          <w:ilvl w:val="0"/>
          <w:numId w:val="6"/>
        </w:numPr>
        <w:jc w:val="both"/>
      </w:pPr>
      <w:r w:rsidRPr="00902820">
        <w:t xml:space="preserve">Je možné z NFP nakúpiť potrebné </w:t>
      </w:r>
      <w:proofErr w:type="spellStart"/>
      <w:r w:rsidRPr="00902820">
        <w:t>tech</w:t>
      </w:r>
      <w:proofErr w:type="spellEnd"/>
      <w:r w:rsidRPr="00902820">
        <w:t xml:space="preserve">. zriadenia aj od fyzických osôb alebo len od právnických a môžu byť aj použité? Musíme postupovať podľa zákona o výberových konaniach alebo je na nás od koho a ako to kúpime? </w:t>
      </w:r>
    </w:p>
    <w:p w:rsidR="00536CF5" w:rsidRDefault="00536CF5" w:rsidP="003F6153">
      <w:pPr>
        <w:ind w:left="709"/>
        <w:jc w:val="both"/>
        <w:rPr>
          <w:color w:val="0070C0"/>
        </w:rPr>
      </w:pPr>
      <w:r w:rsidRPr="00846CC8">
        <w:rPr>
          <w:color w:val="0070C0"/>
        </w:rPr>
        <w:t>Prijímateľ podpory nie je povinný preukazovať skutočný účel použitia NFP na jednotlivé typy výdavkov, uvedených v podnikateľskom pláne.</w:t>
      </w:r>
    </w:p>
    <w:p w:rsidR="0072705E" w:rsidRDefault="00902820" w:rsidP="00A133F8">
      <w:pPr>
        <w:pStyle w:val="Odsekzoznamu"/>
        <w:numPr>
          <w:ilvl w:val="0"/>
          <w:numId w:val="6"/>
        </w:numPr>
        <w:jc w:val="both"/>
      </w:pPr>
      <w:r w:rsidRPr="00902820">
        <w:t>Keď máme v našom okolí pôdu SPF a chceme o ňu požiadať ako máme postupovať?</w:t>
      </w:r>
      <w:r w:rsidR="0072705E">
        <w:t xml:space="preserve"> </w:t>
      </w:r>
    </w:p>
    <w:p w:rsidR="00902820" w:rsidRPr="00557DD5" w:rsidRDefault="0072705E" w:rsidP="003F6153">
      <w:pPr>
        <w:ind w:firstLine="709"/>
        <w:jc w:val="both"/>
        <w:rPr>
          <w:color w:val="0070C0"/>
        </w:rPr>
      </w:pPr>
      <w:r w:rsidRPr="00557DD5">
        <w:rPr>
          <w:color w:val="0070C0"/>
        </w:rPr>
        <w:t>Nie je v kompetencii PPA odpovedať na túto otázku.</w:t>
      </w:r>
    </w:p>
    <w:p w:rsidR="00CA4C84" w:rsidRDefault="00902820" w:rsidP="00A133F8">
      <w:pPr>
        <w:pStyle w:val="Odsekzoznamu"/>
        <w:numPr>
          <w:ilvl w:val="0"/>
          <w:numId w:val="6"/>
        </w:numPr>
        <w:jc w:val="both"/>
      </w:pPr>
      <w:r w:rsidRPr="00902820">
        <w:t xml:space="preserve">Môžem mať v rámci druhov zvierat akékoľvek plemeno aké je možné v SR zohnať? Alebo je to nejako limitované? Napr. chcem mať </w:t>
      </w:r>
      <w:proofErr w:type="spellStart"/>
      <w:r w:rsidRPr="00902820">
        <w:t>prestické</w:t>
      </w:r>
      <w:proofErr w:type="spellEnd"/>
      <w:r w:rsidRPr="00902820">
        <w:t xml:space="preserve"> prasatá, čo je staré české extenzívne plemeno na voľný chov.</w:t>
      </w:r>
    </w:p>
    <w:p w:rsidR="0072705E" w:rsidRDefault="0072705E" w:rsidP="003F6153">
      <w:pPr>
        <w:ind w:left="709"/>
        <w:jc w:val="both"/>
        <w:rPr>
          <w:color w:val="0070C0"/>
        </w:rPr>
      </w:pPr>
      <w:r w:rsidRPr="00557DD5">
        <w:rPr>
          <w:color w:val="0070C0"/>
        </w:rPr>
        <w:t>Všetky zmeny v rámci realizácie projektu je potrebné oznámiť PPA, ak ste uviedli v projektovom zámere</w:t>
      </w:r>
      <w:r w:rsidR="00536CF5">
        <w:rPr>
          <w:color w:val="0070C0"/>
        </w:rPr>
        <w:t xml:space="preserve"> - podnikateľskom pláne</w:t>
      </w:r>
      <w:r w:rsidRPr="00557DD5">
        <w:rPr>
          <w:color w:val="0070C0"/>
        </w:rPr>
        <w:t xml:space="preserve"> konkrétne plemeno chovaných zvierat a v súčasnosti z určitých dôvodov budete chovať iný druh. Upozorňujem Vás, že pri zmenách  nesmie dôjsť k zníženiu výšky  štandardného výstupu. </w:t>
      </w:r>
    </w:p>
    <w:p w:rsidR="00392F36" w:rsidRDefault="00392F36" w:rsidP="00A133F8">
      <w:pPr>
        <w:pStyle w:val="Odsekzoznamu"/>
        <w:numPr>
          <w:ilvl w:val="0"/>
          <w:numId w:val="6"/>
        </w:numPr>
        <w:jc w:val="both"/>
      </w:pPr>
      <w:r w:rsidRPr="00392F36">
        <w:t xml:space="preserve">prosím o odpoveď na našu otázku,  resp. vysvetlenie vzniknutej situácie v súvislosti s Podopatrením 6.1 - Pomoc na začatie podnikateľskej činnosti pre mladých poľnohospodárov </w:t>
      </w:r>
      <w:r w:rsidRPr="00392F36">
        <w:br/>
        <w:t xml:space="preserve">V niektorých prípadoch mladí farmári už v roku 2016 začali svoju skutočnú aktivitu v súlade s ich </w:t>
      </w:r>
      <w:proofErr w:type="spellStart"/>
      <w:r w:rsidRPr="00392F36">
        <w:t>ŽoNFP</w:t>
      </w:r>
      <w:proofErr w:type="spellEnd"/>
      <w:r w:rsidRPr="00392F36">
        <w:t xml:space="preserve">, resp. podnikateľským plánom v rámci uvedeného podopatrenia. Týmto v roku 2017 už prakticky spĺňajú podmienky ku ktorým sa zaviazali vo  svojom projekte. Je pravdou, že o tejto skutočnosti nepodávali osobitné hlásenia na predpísanom tlačive v rámci podopatrenia 6.1.  Skutočné plnenie sa ale dá  skontrolovať z dokumentov JŽ o priame podpory aj so spätnou platnosťou. </w:t>
      </w:r>
      <w:r w:rsidRPr="00392F36">
        <w:br/>
        <w:t>Otázka je: V uvedených prípadoch povinné 5 ročné plnenie v rámci štandardného výstupu sa  môže počítať od hospodárskeho roku 2016/2017 alebo až v období po podpise zmluvy o podporu s mladým farmárom ?</w:t>
      </w:r>
    </w:p>
    <w:p w:rsidR="00392F36" w:rsidRDefault="00392F36" w:rsidP="003F6153">
      <w:pPr>
        <w:spacing w:after="0" w:line="240" w:lineRule="auto"/>
        <w:ind w:firstLine="709"/>
        <w:jc w:val="both"/>
        <w:rPr>
          <w:color w:val="0070C0"/>
        </w:rPr>
      </w:pPr>
      <w:r w:rsidRPr="00392F36">
        <w:rPr>
          <w:color w:val="0070C0"/>
        </w:rPr>
        <w:t xml:space="preserve">Lehota sa počíta od </w:t>
      </w:r>
      <w:r w:rsidR="009957D2">
        <w:rPr>
          <w:color w:val="0070C0"/>
        </w:rPr>
        <w:t xml:space="preserve">dátumu účinnosti </w:t>
      </w:r>
      <w:r w:rsidRPr="00392F36">
        <w:rPr>
          <w:color w:val="0070C0"/>
        </w:rPr>
        <w:t xml:space="preserve"> zmluvy</w:t>
      </w:r>
      <w:r w:rsidR="009957D2">
        <w:rPr>
          <w:color w:val="0070C0"/>
        </w:rPr>
        <w:t xml:space="preserve"> o NFP</w:t>
      </w:r>
    </w:p>
    <w:p w:rsidR="00392F36" w:rsidRDefault="00392F36" w:rsidP="00392F36">
      <w:pPr>
        <w:spacing w:after="0" w:line="240" w:lineRule="auto"/>
        <w:jc w:val="both"/>
        <w:rPr>
          <w:color w:val="0070C0"/>
        </w:rPr>
      </w:pPr>
    </w:p>
    <w:p w:rsidR="00392F36" w:rsidRPr="00392F36" w:rsidRDefault="00392F36" w:rsidP="00A133F8">
      <w:pPr>
        <w:pStyle w:val="Odsekzoznamu"/>
        <w:numPr>
          <w:ilvl w:val="0"/>
          <w:numId w:val="6"/>
        </w:numPr>
        <w:jc w:val="both"/>
      </w:pPr>
      <w:r w:rsidRPr="00392F36">
        <w:t xml:space="preserve">Obraciam sa na Vás so žiadosťou o informácie. Došlo mi rozhodnutie o schválení projektu mladý farmár. Projekt som vypracoval na Orechový sad o výmere 5,5h plus ostatné plochy 0,5h. Mal som prísľub od majiteľov pôdy o odkúpení pozemkov prípadne o nájme ale </w:t>
      </w:r>
      <w:r w:rsidR="009957D2" w:rsidRPr="00392F36">
        <w:t>keďže</w:t>
      </w:r>
      <w:r w:rsidRPr="00392F36">
        <w:t xml:space="preserve"> sa </w:t>
      </w:r>
      <w:r w:rsidRPr="00392F36">
        <w:lastRenderedPageBreak/>
        <w:t xml:space="preserve">rozhodnutie naťahovalo na rok a pol tak neboli vlastníci ochotný čakať a predali to inému hospodárovi. Momentálne zháňam novú parcelu. Je možnosť zmeny parcely v projekte? okres by sa nemal meniť. A ešte k výmere parcely. V projekte ako som spomínal som udával výmeru sadu 5,5h plus ostatné plochy 0,5h. Ako štandardný výstup som udával výmeru 6h. Tak stačí mi výmera 6h alebo potrebujem 6,5h...Neviem či ostatné plochy sa počítajú ako sad. </w:t>
      </w:r>
    </w:p>
    <w:p w:rsidR="00392F36" w:rsidRPr="009957D2" w:rsidRDefault="009957D2" w:rsidP="003F6153">
      <w:pPr>
        <w:ind w:firstLine="709"/>
        <w:jc w:val="both"/>
        <w:rPr>
          <w:u w:val="single"/>
        </w:rPr>
      </w:pPr>
      <w:r w:rsidRPr="007C3247">
        <w:rPr>
          <w:u w:val="single"/>
        </w:rPr>
        <w:t>Odpoveď:</w:t>
      </w:r>
    </w:p>
    <w:p w:rsidR="00392F36" w:rsidRPr="00392F36" w:rsidRDefault="00392F36" w:rsidP="003F6153">
      <w:pPr>
        <w:spacing w:after="0" w:line="240" w:lineRule="auto"/>
        <w:ind w:left="709"/>
        <w:jc w:val="both"/>
        <w:rPr>
          <w:color w:val="0070C0"/>
        </w:rPr>
      </w:pPr>
      <w:r w:rsidRPr="00392F36">
        <w:rPr>
          <w:color w:val="0070C0"/>
        </w:rPr>
        <w:t xml:space="preserve">„Zmena parcely je možná.  Pozor však na zmenu katastrálneho územia, pretože v takom prípade by mohlo dôjsť k zmene bodového hodnotenia za zamestnanosť a tým k zmene celkového bodového hodnotenia projektu. V prípade výmery je potrebné dodržať výmeru 6 ha - orechový sad, ktorú ste si zadali do projektu, ako aj do bodového hodnotenia, za čo projekt dosiahol hodnotu štandardného výstupu 9 377,52. Nesmie dôjsť k takým zmenám, ktoré by ovplyvnili bodové hodnotenie projektu. Akékoľvek zmeny je potrebné riešiť v zmysle Príručky pre prijímateľa, Zmenové konanie na podnet prijímateľa. </w:t>
      </w:r>
    </w:p>
    <w:p w:rsidR="00392F36" w:rsidRPr="00392F36" w:rsidRDefault="00392F36" w:rsidP="00392F36">
      <w:pPr>
        <w:jc w:val="both"/>
        <w:rPr>
          <w:color w:val="0070C0"/>
        </w:rPr>
      </w:pPr>
    </w:p>
    <w:p w:rsidR="00392F36" w:rsidRDefault="00392F36" w:rsidP="00A133F8">
      <w:pPr>
        <w:pStyle w:val="Odsekzoznamu"/>
        <w:numPr>
          <w:ilvl w:val="0"/>
          <w:numId w:val="6"/>
        </w:numPr>
        <w:spacing w:after="0" w:line="240" w:lineRule="auto"/>
        <w:jc w:val="both"/>
      </w:pPr>
      <w:r w:rsidRPr="00392F36">
        <w:t>Viete mi poskytnúť informáciu kedy približne príde zmluva na podpis o NFP?</w:t>
      </w:r>
    </w:p>
    <w:p w:rsidR="009957D2" w:rsidRDefault="009957D2" w:rsidP="00392F36">
      <w:pPr>
        <w:spacing w:after="0" w:line="240" w:lineRule="auto"/>
        <w:jc w:val="both"/>
      </w:pPr>
    </w:p>
    <w:p w:rsidR="00392F36" w:rsidRPr="009957D2" w:rsidRDefault="009957D2" w:rsidP="003F6153">
      <w:pPr>
        <w:ind w:firstLine="709"/>
        <w:jc w:val="both"/>
        <w:rPr>
          <w:u w:val="single"/>
        </w:rPr>
      </w:pPr>
      <w:r w:rsidRPr="007C3247">
        <w:rPr>
          <w:u w:val="single"/>
        </w:rPr>
        <w:t>Odpoveď:</w:t>
      </w:r>
    </w:p>
    <w:p w:rsidR="00392F36" w:rsidRPr="00557DD5" w:rsidRDefault="001F7405" w:rsidP="003F6153">
      <w:pPr>
        <w:ind w:left="709"/>
        <w:jc w:val="both"/>
        <w:rPr>
          <w:color w:val="0070C0"/>
        </w:rPr>
      </w:pPr>
      <w:r>
        <w:rPr>
          <w:color w:val="0070C0"/>
        </w:rPr>
        <w:t>Z</w:t>
      </w:r>
      <w:r w:rsidR="00392F36" w:rsidRPr="00392F36">
        <w:rPr>
          <w:color w:val="0070C0"/>
        </w:rPr>
        <w:t>mluvy o NFP budú žiadatelia písomne informovaní.</w:t>
      </w:r>
      <w:r w:rsidR="00392F36">
        <w:rPr>
          <w:color w:val="0070C0"/>
        </w:rPr>
        <w:t xml:space="preserve">  </w:t>
      </w:r>
      <w:r w:rsidR="00392F36" w:rsidRPr="00392F36">
        <w:rPr>
          <w:color w:val="0070C0"/>
        </w:rPr>
        <w:t>Poľnohospodárska platobná agentúra v súčasnosti pripravuje zmluvy pre podopatrenie 6.1. O dátume podpisu</w:t>
      </w:r>
    </w:p>
    <w:p w:rsidR="00392F36" w:rsidRDefault="00392F36" w:rsidP="00A133F8">
      <w:pPr>
        <w:pStyle w:val="Odsekzoznamu"/>
        <w:numPr>
          <w:ilvl w:val="0"/>
          <w:numId w:val="6"/>
        </w:numPr>
        <w:jc w:val="both"/>
      </w:pPr>
      <w:r w:rsidRPr="00392F36">
        <w:t xml:space="preserve">Do projektu som dal dvoch pracovníkov...je tam podmienka že majú byť zamestnaný na </w:t>
      </w:r>
      <w:r w:rsidR="009957D2" w:rsidRPr="00392F36">
        <w:t>plný</w:t>
      </w:r>
      <w:r w:rsidRPr="00392F36">
        <w:t xml:space="preserve"> pracovný </w:t>
      </w:r>
      <w:r w:rsidR="009957D2" w:rsidRPr="00392F36">
        <w:t>úväzok</w:t>
      </w:r>
      <w:r w:rsidRPr="00392F36">
        <w:t>.</w:t>
      </w:r>
      <w:r w:rsidR="009957D2">
        <w:t xml:space="preserve"> </w:t>
      </w:r>
      <w:r w:rsidRPr="00392F36">
        <w:t>No keď som dobre pochopil tak nebola tam určená doba na akú ich mam zamestnať (mesiac...pol roka...rok ?)</w:t>
      </w:r>
    </w:p>
    <w:p w:rsidR="009957D2" w:rsidRPr="009957D2" w:rsidRDefault="009957D2" w:rsidP="003F6153">
      <w:pPr>
        <w:ind w:firstLine="709"/>
        <w:jc w:val="both"/>
        <w:rPr>
          <w:u w:val="single"/>
        </w:rPr>
      </w:pPr>
      <w:r w:rsidRPr="007C3247">
        <w:rPr>
          <w:u w:val="single"/>
        </w:rPr>
        <w:t>Odpoveď:</w:t>
      </w:r>
    </w:p>
    <w:p w:rsidR="00392F36" w:rsidRPr="00392F36" w:rsidRDefault="009957D2" w:rsidP="003F6153">
      <w:pPr>
        <w:spacing w:after="0" w:line="240" w:lineRule="auto"/>
        <w:ind w:left="709"/>
        <w:jc w:val="both"/>
        <w:rPr>
          <w:color w:val="0070C0"/>
        </w:rPr>
      </w:pPr>
      <w:r w:rsidRPr="009957D2">
        <w:rPr>
          <w:color w:val="0070C0"/>
        </w:rPr>
        <w:t>V zmluve o NFP, ods</w:t>
      </w:r>
      <w:r>
        <w:rPr>
          <w:color w:val="0070C0"/>
        </w:rPr>
        <w:t>.</w:t>
      </w:r>
      <w:r w:rsidRPr="009957D2">
        <w:rPr>
          <w:color w:val="0070C0"/>
        </w:rPr>
        <w:t xml:space="preserve"> 7.13 sa uvádza, </w:t>
      </w:r>
      <w:r>
        <w:rPr>
          <w:color w:val="0070C0"/>
        </w:rPr>
        <w:t>„</w:t>
      </w:r>
      <w:r w:rsidRPr="009957D2">
        <w:rPr>
          <w:color w:val="0070C0"/>
        </w:rPr>
        <w:t>Ak Prijímateľ uplatnil body v rámci bodovacieho kritéria č. 6, pracovné miesto/pracovné miesta  sa zaväzuje vytvoriť počas nasledujúcich troch rokov po podpísaní Zmluvy o poskytnutí NFP</w:t>
      </w:r>
      <w:r>
        <w:rPr>
          <w:sz w:val="20"/>
          <w:szCs w:val="20"/>
        </w:rPr>
        <w:t xml:space="preserve">.“ </w:t>
      </w:r>
    </w:p>
    <w:p w:rsidR="00DE778A" w:rsidRDefault="00DE778A" w:rsidP="003F6153">
      <w:pPr>
        <w:ind w:firstLine="709"/>
        <w:jc w:val="both"/>
        <w:rPr>
          <w:color w:val="0070C0"/>
        </w:rPr>
      </w:pPr>
    </w:p>
    <w:p w:rsidR="00392F36" w:rsidRDefault="00392F36" w:rsidP="00A133F8">
      <w:pPr>
        <w:pStyle w:val="Odsekzoznamu"/>
        <w:numPr>
          <w:ilvl w:val="0"/>
          <w:numId w:val="6"/>
        </w:numPr>
        <w:jc w:val="both"/>
      </w:pPr>
      <w:r w:rsidRPr="00392F36">
        <w:t xml:space="preserve">v projekte bola podmienka že musím byť SHR. Je jedno či som platca alebo </w:t>
      </w:r>
      <w:proofErr w:type="spellStart"/>
      <w:r w:rsidRPr="00392F36">
        <w:t>neplatca</w:t>
      </w:r>
      <w:proofErr w:type="spellEnd"/>
      <w:r w:rsidRPr="00392F36">
        <w:t xml:space="preserve"> DPH?</w:t>
      </w:r>
    </w:p>
    <w:p w:rsidR="009957D2" w:rsidRPr="009957D2" w:rsidRDefault="009957D2" w:rsidP="003F6153">
      <w:pPr>
        <w:ind w:left="851" w:hanging="142"/>
        <w:jc w:val="both"/>
        <w:rPr>
          <w:u w:val="single"/>
        </w:rPr>
      </w:pPr>
      <w:r w:rsidRPr="007C3247">
        <w:rPr>
          <w:u w:val="single"/>
        </w:rPr>
        <w:t>Odpoveď:</w:t>
      </w:r>
    </w:p>
    <w:p w:rsidR="00392F36" w:rsidRDefault="001F7405" w:rsidP="003F6153">
      <w:pPr>
        <w:spacing w:after="0" w:line="240" w:lineRule="auto"/>
        <w:ind w:left="709"/>
        <w:jc w:val="both"/>
        <w:rPr>
          <w:color w:val="0070C0"/>
        </w:rPr>
      </w:pPr>
      <w:r>
        <w:rPr>
          <w:color w:val="0070C0"/>
        </w:rPr>
        <w:t>Z</w:t>
      </w:r>
      <w:r w:rsidR="00392F36" w:rsidRPr="00392F36">
        <w:rPr>
          <w:color w:val="0070C0"/>
        </w:rPr>
        <w:t xml:space="preserve"> nášho hľadiska je jedno, či ste platca DPH alebo </w:t>
      </w:r>
      <w:proofErr w:type="spellStart"/>
      <w:r w:rsidR="00392F36" w:rsidRPr="00392F36">
        <w:rPr>
          <w:color w:val="0070C0"/>
        </w:rPr>
        <w:t>neplatca</w:t>
      </w:r>
      <w:proofErr w:type="spellEnd"/>
      <w:r w:rsidR="00392F36" w:rsidRPr="00392F36">
        <w:rPr>
          <w:color w:val="0070C0"/>
        </w:rPr>
        <w:t xml:space="preserve"> DPH. Musíte len o tejto skutočnosti (či ste, alebo nie ste platcom DPH) informovať PPA.</w:t>
      </w:r>
    </w:p>
    <w:p w:rsidR="00392F36" w:rsidRDefault="00392F36" w:rsidP="00392F36">
      <w:pPr>
        <w:spacing w:after="0" w:line="240" w:lineRule="auto"/>
        <w:jc w:val="both"/>
        <w:rPr>
          <w:color w:val="0070C0"/>
        </w:rPr>
      </w:pPr>
    </w:p>
    <w:p w:rsidR="00392F36" w:rsidRPr="00392F36" w:rsidRDefault="00392F36" w:rsidP="00A133F8">
      <w:pPr>
        <w:pStyle w:val="Odsekzoznamu"/>
        <w:numPr>
          <w:ilvl w:val="0"/>
          <w:numId w:val="6"/>
        </w:numPr>
        <w:jc w:val="both"/>
      </w:pPr>
      <w:r w:rsidRPr="00392F36">
        <w:t>V projekte mám ako miesto podnikania (zemiaky a včely) uvedenú obec Východná v Žilinskom kraji, a nakoľko sa mi naskytla možnosť kúpy pôdy v jednej obci v Trnavskom kraji, zaujímalo by ma, či sa dá miesto podnikania presunúť do Trnavského kraja. Podotýkam, že som si neuplatňovala body za okres s vysokou mierou nezamestnanosti, a teda by to nemalo vplyv na bodovacie kritériá.</w:t>
      </w:r>
    </w:p>
    <w:p w:rsidR="00392F36" w:rsidRPr="009957D2" w:rsidRDefault="009957D2" w:rsidP="003F6153">
      <w:pPr>
        <w:ind w:left="709"/>
        <w:jc w:val="both"/>
        <w:rPr>
          <w:u w:val="single"/>
        </w:rPr>
      </w:pPr>
      <w:r w:rsidRPr="007C3247">
        <w:rPr>
          <w:u w:val="single"/>
        </w:rPr>
        <w:t>Odpoveď:</w:t>
      </w:r>
    </w:p>
    <w:p w:rsidR="00392F36" w:rsidRDefault="001F7405" w:rsidP="003F6153">
      <w:pPr>
        <w:spacing w:after="0" w:line="240" w:lineRule="auto"/>
        <w:ind w:left="709"/>
        <w:jc w:val="both"/>
        <w:rPr>
          <w:color w:val="0070C0"/>
        </w:rPr>
      </w:pPr>
      <w:r>
        <w:rPr>
          <w:color w:val="0070C0"/>
        </w:rPr>
        <w:t>P</w:t>
      </w:r>
      <w:r w:rsidR="009735E5" w:rsidRPr="009735E5">
        <w:rPr>
          <w:color w:val="0070C0"/>
        </w:rPr>
        <w:t xml:space="preserve">o podpise Zmluvy o NFP môžete požiadať o významnejšiu zmenu projektu, ktorú vám môže Pôdohospodárska platobná agentúra schváliť. Na dodatok k Zmluve o NFP nie je právny nárok a je na našom posúdení, či by zmena nemala vplyv napríklad na bodovacie kritéria. </w:t>
      </w:r>
    </w:p>
    <w:p w:rsidR="00356308" w:rsidRPr="00356308" w:rsidRDefault="00356308" w:rsidP="00356308">
      <w:pPr>
        <w:spacing w:after="0" w:line="240" w:lineRule="auto"/>
        <w:jc w:val="both"/>
        <w:rPr>
          <w:color w:val="0070C0"/>
        </w:rPr>
      </w:pPr>
    </w:p>
    <w:p w:rsidR="009735E5" w:rsidRDefault="009735E5" w:rsidP="00A133F8">
      <w:pPr>
        <w:pStyle w:val="Odsekzoznamu"/>
        <w:numPr>
          <w:ilvl w:val="0"/>
          <w:numId w:val="6"/>
        </w:numPr>
        <w:jc w:val="both"/>
      </w:pPr>
      <w:r w:rsidRPr="009735E5">
        <w:lastRenderedPageBreak/>
        <w:t>Môžeme dostať návrh zmluvy, aby sme si mohli s odstupom času prehodnotiť či dokážeme splniť všetky stanované podmienky?</w:t>
      </w:r>
    </w:p>
    <w:p w:rsidR="00356308" w:rsidRDefault="00356308" w:rsidP="00356308">
      <w:pPr>
        <w:pStyle w:val="Odsekzoznamu"/>
        <w:jc w:val="both"/>
      </w:pPr>
    </w:p>
    <w:p w:rsidR="001F7405" w:rsidRPr="001F7405" w:rsidRDefault="001F7405" w:rsidP="003F6153">
      <w:pPr>
        <w:ind w:left="709"/>
        <w:jc w:val="both"/>
        <w:rPr>
          <w:u w:val="single"/>
        </w:rPr>
      </w:pPr>
      <w:r w:rsidRPr="007C3247">
        <w:rPr>
          <w:u w:val="single"/>
        </w:rPr>
        <w:t>Odpoveď:</w:t>
      </w:r>
    </w:p>
    <w:p w:rsidR="009735E5" w:rsidRPr="009735E5" w:rsidRDefault="009735E5" w:rsidP="003F6153">
      <w:pPr>
        <w:spacing w:after="0" w:line="240" w:lineRule="auto"/>
        <w:ind w:left="709"/>
        <w:jc w:val="both"/>
        <w:rPr>
          <w:color w:val="0070C0"/>
        </w:rPr>
      </w:pPr>
      <w:r w:rsidRPr="009735E5">
        <w:rPr>
          <w:color w:val="0070C0"/>
        </w:rPr>
        <w:t xml:space="preserve">PPA návrh zmluvy neposiela, ale zasiela zmluvu na podpis, kde </w:t>
      </w:r>
      <w:r w:rsidR="001F7405">
        <w:rPr>
          <w:color w:val="0070C0"/>
        </w:rPr>
        <w:t xml:space="preserve">si </w:t>
      </w:r>
      <w:r w:rsidRPr="009735E5">
        <w:rPr>
          <w:color w:val="0070C0"/>
        </w:rPr>
        <w:t>žiadateľ v</w:t>
      </w:r>
      <w:r w:rsidR="001F7405">
        <w:rPr>
          <w:color w:val="0070C0"/>
        </w:rPr>
        <w:t xml:space="preserve"> nami určenej </w:t>
      </w:r>
      <w:r w:rsidRPr="009735E5">
        <w:rPr>
          <w:color w:val="0070C0"/>
        </w:rPr>
        <w:t>lehote môže rozmyslieť, či zmluvu podpíše alebo nie.</w:t>
      </w:r>
    </w:p>
    <w:p w:rsidR="009735E5" w:rsidRDefault="009735E5" w:rsidP="003F6153">
      <w:pPr>
        <w:ind w:left="709" w:firstLine="709"/>
        <w:jc w:val="both"/>
      </w:pPr>
    </w:p>
    <w:p w:rsidR="009735E5" w:rsidRPr="009735E5" w:rsidRDefault="009735E5" w:rsidP="00A133F8">
      <w:pPr>
        <w:pStyle w:val="Odsekzoznamu"/>
        <w:numPr>
          <w:ilvl w:val="0"/>
          <w:numId w:val="6"/>
        </w:numPr>
        <w:spacing w:after="0" w:line="240" w:lineRule="auto"/>
        <w:jc w:val="both"/>
      </w:pPr>
      <w:r w:rsidRPr="009735E5">
        <w:t>Môžeme urobiť malé zmeny v projekte, keďže sme 1,5 roka čakali na vyhodnotenie a medzi tým sa zmenili naše plány aj naše zamestnanie a podobne? B9</w:t>
      </w:r>
    </w:p>
    <w:p w:rsidR="009735E5" w:rsidRDefault="009735E5" w:rsidP="009735E5">
      <w:pPr>
        <w:jc w:val="both"/>
      </w:pPr>
    </w:p>
    <w:p w:rsidR="001F7405" w:rsidRPr="001F7405" w:rsidRDefault="001F7405" w:rsidP="003F6153">
      <w:pPr>
        <w:ind w:left="709"/>
        <w:jc w:val="both"/>
        <w:rPr>
          <w:u w:val="single"/>
        </w:rPr>
      </w:pPr>
      <w:r w:rsidRPr="007C3247">
        <w:rPr>
          <w:u w:val="single"/>
        </w:rPr>
        <w:t>Odpoveď:</w:t>
      </w:r>
    </w:p>
    <w:p w:rsidR="009735E5" w:rsidRPr="009735E5" w:rsidRDefault="009735E5" w:rsidP="003F6153">
      <w:pPr>
        <w:spacing w:after="0" w:line="240" w:lineRule="auto"/>
        <w:ind w:left="709"/>
        <w:jc w:val="both"/>
        <w:rPr>
          <w:color w:val="0070C0"/>
        </w:rPr>
      </w:pPr>
      <w:r w:rsidRPr="009735E5">
        <w:rPr>
          <w:color w:val="0070C0"/>
        </w:rPr>
        <w:t xml:space="preserve">Zmeny môžete urobiť </w:t>
      </w:r>
      <w:r w:rsidR="001F7405">
        <w:rPr>
          <w:color w:val="0070C0"/>
        </w:rPr>
        <w:t>a to</w:t>
      </w:r>
      <w:r w:rsidRPr="009735E5">
        <w:rPr>
          <w:color w:val="0070C0"/>
        </w:rPr>
        <w:t xml:space="preserve"> na </w:t>
      </w:r>
      <w:r w:rsidR="001F7405">
        <w:rPr>
          <w:color w:val="0070C0"/>
        </w:rPr>
        <w:t>formulári</w:t>
      </w:r>
      <w:r w:rsidRPr="009735E5">
        <w:rPr>
          <w:color w:val="0070C0"/>
        </w:rPr>
        <w:t xml:space="preserve"> Žiadosť o menej významnú zmenu projektu alebo Žiadosť o významnejšiu zmenu projektu podľa toho, o akú zmenu sa jedná podľa Príručky pre prijímateľa a to až po podpise zmluvy.</w:t>
      </w:r>
    </w:p>
    <w:p w:rsidR="009735E5" w:rsidRDefault="009735E5" w:rsidP="00392F36">
      <w:pPr>
        <w:jc w:val="both"/>
      </w:pPr>
    </w:p>
    <w:p w:rsidR="009735E5" w:rsidRPr="009735E5" w:rsidRDefault="009735E5" w:rsidP="00C5162E">
      <w:pPr>
        <w:pStyle w:val="Odsekzoznamu"/>
        <w:numPr>
          <w:ilvl w:val="0"/>
          <w:numId w:val="6"/>
        </w:numPr>
        <w:spacing w:after="0" w:line="240" w:lineRule="auto"/>
        <w:jc w:val="both"/>
      </w:pPr>
      <w:r w:rsidRPr="009735E5">
        <w:t xml:space="preserve">Čo v prípade že sme už v r. 2016 podali žiadosť o priame platby a teda už sme aktívnymi poľnohospodármi – neporušili sme nejaké podmienky? Takýmto spôsobom sme zároveň začali realizovať svoj podnikateľský plán, ktorý mal byť začatý najneskôr do 9 mesiacov od podpisu zmluvy, teda ak sme začali skôr tak sa to chápe ako lehota „najneskôr do 9 mesiacov“? </w:t>
      </w:r>
    </w:p>
    <w:p w:rsidR="009735E5" w:rsidRDefault="009735E5" w:rsidP="00392F36">
      <w:pPr>
        <w:jc w:val="both"/>
      </w:pPr>
    </w:p>
    <w:p w:rsidR="001F7405" w:rsidRPr="001F7405" w:rsidRDefault="001F7405" w:rsidP="003F6153">
      <w:pPr>
        <w:ind w:left="851"/>
        <w:jc w:val="both"/>
        <w:rPr>
          <w:u w:val="single"/>
        </w:rPr>
      </w:pPr>
      <w:r w:rsidRPr="007C3247">
        <w:rPr>
          <w:u w:val="single"/>
        </w:rPr>
        <w:t>Odpoveď:</w:t>
      </w:r>
    </w:p>
    <w:p w:rsidR="009735E5" w:rsidRPr="009735E5" w:rsidRDefault="009735E5" w:rsidP="003F6153">
      <w:pPr>
        <w:spacing w:after="0" w:line="240" w:lineRule="auto"/>
        <w:ind w:left="851"/>
        <w:jc w:val="both"/>
        <w:rPr>
          <w:color w:val="0070C0"/>
        </w:rPr>
      </w:pPr>
      <w:r w:rsidRPr="009735E5">
        <w:rPr>
          <w:color w:val="0070C0"/>
        </w:rPr>
        <w:t xml:space="preserve">V zmysle Príručky pre žiadateľa (kap. 8 ods.2) „ak žiadateľ začne s realizáciou projektu pred právoplatnosťou rozhodnutia o schválení </w:t>
      </w:r>
      <w:proofErr w:type="spellStart"/>
      <w:r w:rsidRPr="009735E5">
        <w:rPr>
          <w:color w:val="0070C0"/>
        </w:rPr>
        <w:t>ŽoNFP</w:t>
      </w:r>
      <w:proofErr w:type="spellEnd"/>
      <w:r w:rsidRPr="009735E5">
        <w:rPr>
          <w:color w:val="0070C0"/>
        </w:rPr>
        <w:t xml:space="preserve"> alebo pred nadobudnutím účinnosti zmluvy, znáša v plnej miere riziko súvisiace s tým, že žiadateľovi nevznikne právny nárok na poskytnutie príspevku.“ Vo Vašom prípade to znamená, že ste mohli začať realizovať a teda stať sa aktívnym poľnohospodárom po podaní </w:t>
      </w:r>
      <w:proofErr w:type="spellStart"/>
      <w:r w:rsidRPr="009735E5">
        <w:rPr>
          <w:color w:val="0070C0"/>
        </w:rPr>
        <w:t>ŽoNFP</w:t>
      </w:r>
      <w:proofErr w:type="spellEnd"/>
      <w:r w:rsidRPr="009735E5">
        <w:rPr>
          <w:color w:val="0070C0"/>
        </w:rPr>
        <w:t xml:space="preserve"> a lehotu najneskôr 9 mesiacoch po uzatvorení zmluvy ste už splnili.</w:t>
      </w:r>
    </w:p>
    <w:p w:rsidR="00392F36" w:rsidRDefault="00392F36" w:rsidP="003F6153">
      <w:pPr>
        <w:ind w:left="851" w:hanging="142"/>
        <w:jc w:val="both"/>
      </w:pPr>
    </w:p>
    <w:p w:rsidR="009735E5" w:rsidRPr="009735E5" w:rsidRDefault="009735E5" w:rsidP="00C5162E">
      <w:pPr>
        <w:pStyle w:val="Odsekzoznamu"/>
        <w:numPr>
          <w:ilvl w:val="0"/>
          <w:numId w:val="6"/>
        </w:numPr>
        <w:jc w:val="both"/>
      </w:pPr>
      <w:r w:rsidRPr="009735E5">
        <w:t>Rozhodnutie prišlo 5 dní pred termínom podávania priamych platieb na rok 2017. Ak by sme podali žiadosť o priame platby ešte teraz (ale to sa naozaj nedá stihnúť), mali by sme už prvý rok z nášho podnikateľského plánu. Nestihneme to, teda sa realizácia natiahne o ďalší 1 rok. Nemôžeme žiadať o nejakú výnimku, aby sme zasa neboli ukrivdení, a to nie svojim zavinením?</w:t>
      </w:r>
    </w:p>
    <w:p w:rsidR="001F7405" w:rsidRPr="001F7405" w:rsidRDefault="001F7405" w:rsidP="003F6153">
      <w:pPr>
        <w:ind w:left="709"/>
        <w:jc w:val="both"/>
        <w:rPr>
          <w:u w:val="single"/>
        </w:rPr>
      </w:pPr>
      <w:r w:rsidRPr="007C3247">
        <w:rPr>
          <w:u w:val="single"/>
        </w:rPr>
        <w:t>Odpoveď:</w:t>
      </w:r>
    </w:p>
    <w:p w:rsidR="009735E5" w:rsidRPr="009735E5" w:rsidRDefault="009735E5" w:rsidP="003F6153">
      <w:pPr>
        <w:spacing w:after="0" w:line="240" w:lineRule="auto"/>
        <w:ind w:left="709"/>
        <w:jc w:val="both"/>
        <w:rPr>
          <w:color w:val="0070C0"/>
        </w:rPr>
      </w:pPr>
      <w:r w:rsidRPr="009735E5">
        <w:rPr>
          <w:color w:val="0070C0"/>
        </w:rPr>
        <w:t>Z uvedeného dôvodu Zmluva uvádza povinnosť pre prijímateľ</w:t>
      </w:r>
      <w:r w:rsidR="001F7405">
        <w:rPr>
          <w:color w:val="0070C0"/>
        </w:rPr>
        <w:t xml:space="preserve">a </w:t>
      </w:r>
      <w:r w:rsidRPr="009735E5">
        <w:rPr>
          <w:color w:val="0070C0"/>
        </w:rPr>
        <w:t xml:space="preserve"> stať </w:t>
      </w:r>
      <w:r w:rsidR="001F7405">
        <w:rPr>
          <w:color w:val="0070C0"/>
        </w:rPr>
        <w:t xml:space="preserve">sa </w:t>
      </w:r>
      <w:r w:rsidRPr="009735E5">
        <w:rPr>
          <w:color w:val="0070C0"/>
        </w:rPr>
        <w:t xml:space="preserve">aktívnym poľnohospodárom do predloženia prvej </w:t>
      </w:r>
      <w:proofErr w:type="spellStart"/>
      <w:r w:rsidRPr="009735E5">
        <w:rPr>
          <w:color w:val="0070C0"/>
        </w:rPr>
        <w:t>ŽoP</w:t>
      </w:r>
      <w:proofErr w:type="spellEnd"/>
      <w:r w:rsidRPr="009735E5">
        <w:rPr>
          <w:color w:val="0070C0"/>
        </w:rPr>
        <w:t xml:space="preserve"> v zmysle ustanovení o priamych platbách (resp. výhradne u živočíšnej výroby splniť nižšie uvedenú podmienku), čo je povinný deklarovať písomným oznámením, čo je najneskôr do 9 mesiaco</w:t>
      </w:r>
      <w:r w:rsidR="001F7405">
        <w:rPr>
          <w:color w:val="0070C0"/>
        </w:rPr>
        <w:t>v</w:t>
      </w:r>
      <w:r w:rsidRPr="009735E5">
        <w:rPr>
          <w:color w:val="0070C0"/>
        </w:rPr>
        <w:t>.</w:t>
      </w:r>
    </w:p>
    <w:p w:rsidR="009735E5" w:rsidRDefault="009735E5" w:rsidP="00392F36">
      <w:pPr>
        <w:jc w:val="both"/>
      </w:pPr>
    </w:p>
    <w:p w:rsidR="009735E5" w:rsidRDefault="009735E5" w:rsidP="00C5162E">
      <w:pPr>
        <w:pStyle w:val="Odsekzoznamu"/>
        <w:numPr>
          <w:ilvl w:val="0"/>
          <w:numId w:val="6"/>
        </w:numPr>
        <w:jc w:val="both"/>
      </w:pPr>
      <w:r w:rsidRPr="009735E5">
        <w:t>Začali sme sa vzdelávať v odbore, ktorý sme si vybrali ako podnikanie v poľnohospodárstve. Bude takéto vzdelávanie uznané ako akreditované alebo musíme absolvovať povinné školenia?</w:t>
      </w:r>
    </w:p>
    <w:p w:rsidR="003F6153" w:rsidRDefault="003F6153" w:rsidP="003F6153">
      <w:pPr>
        <w:pStyle w:val="Odsekzoznamu"/>
        <w:jc w:val="both"/>
      </w:pPr>
    </w:p>
    <w:p w:rsidR="003F6153" w:rsidRPr="009735E5" w:rsidRDefault="003F6153" w:rsidP="003F6153">
      <w:pPr>
        <w:pStyle w:val="Odsekzoznamu"/>
        <w:jc w:val="both"/>
      </w:pPr>
    </w:p>
    <w:p w:rsidR="001F7405" w:rsidRPr="001F7405" w:rsidRDefault="001F7405" w:rsidP="003F6153">
      <w:pPr>
        <w:ind w:left="709"/>
        <w:jc w:val="both"/>
        <w:rPr>
          <w:u w:val="single"/>
        </w:rPr>
      </w:pPr>
      <w:r w:rsidRPr="007C3247">
        <w:rPr>
          <w:u w:val="single"/>
        </w:rPr>
        <w:lastRenderedPageBreak/>
        <w:t>Odpoveď:</w:t>
      </w:r>
    </w:p>
    <w:p w:rsidR="009735E5" w:rsidRPr="009735E5" w:rsidRDefault="009735E5" w:rsidP="003F6153">
      <w:pPr>
        <w:spacing w:after="0" w:line="240" w:lineRule="auto"/>
        <w:ind w:left="709"/>
        <w:jc w:val="both"/>
        <w:rPr>
          <w:color w:val="0070C0"/>
        </w:rPr>
      </w:pPr>
      <w:r w:rsidRPr="009735E5">
        <w:rPr>
          <w:color w:val="0070C0"/>
        </w:rPr>
        <w:t>Musíte absolvovať povinné vzdelávanie realizované prostredníctvom opatrenia 1 PRV SR 2014-2020 tak, ako je uvedené vo výzve.</w:t>
      </w:r>
    </w:p>
    <w:p w:rsidR="009735E5" w:rsidRDefault="009735E5" w:rsidP="00392F36">
      <w:pPr>
        <w:jc w:val="both"/>
      </w:pPr>
    </w:p>
    <w:p w:rsidR="009735E5" w:rsidRDefault="009735E5" w:rsidP="00356308">
      <w:pPr>
        <w:pStyle w:val="Odsekzoznamu"/>
        <w:numPr>
          <w:ilvl w:val="0"/>
          <w:numId w:val="6"/>
        </w:numPr>
        <w:jc w:val="both"/>
      </w:pPr>
      <w:r w:rsidRPr="009735E5">
        <w:t>Ako sa budú vykazovať vytvorené pracovné miesta? Môžeme pri plánovanom zamestnaní 1 zamestnanca na 100% úväzok (na 3 roky) nahradiť tohto jedného „celého“ dvoma sezónnymi, ktorí by pracovali 3 roky sezónne po 6 mesiacov teda po „polovici“ roka? B13</w:t>
      </w:r>
    </w:p>
    <w:p w:rsidR="00776B12" w:rsidRPr="00776B12" w:rsidRDefault="00776B12" w:rsidP="003F6153">
      <w:pPr>
        <w:ind w:left="709"/>
        <w:jc w:val="both"/>
        <w:rPr>
          <w:u w:val="single"/>
        </w:rPr>
      </w:pPr>
      <w:r w:rsidRPr="00776B12">
        <w:rPr>
          <w:u w:val="single"/>
        </w:rPr>
        <w:t xml:space="preserve"> </w:t>
      </w:r>
      <w:r w:rsidRPr="007C3247">
        <w:rPr>
          <w:u w:val="single"/>
        </w:rPr>
        <w:t>Odpoveď:</w:t>
      </w:r>
    </w:p>
    <w:p w:rsidR="009735E5" w:rsidRPr="009735E5" w:rsidRDefault="009735E5" w:rsidP="003F6153">
      <w:pPr>
        <w:spacing w:after="0" w:line="240" w:lineRule="auto"/>
        <w:ind w:left="709"/>
        <w:jc w:val="both"/>
        <w:rPr>
          <w:color w:val="0070C0"/>
        </w:rPr>
      </w:pPr>
      <w:r w:rsidRPr="009735E5">
        <w:rPr>
          <w:color w:val="0070C0"/>
        </w:rPr>
        <w:t xml:space="preserve">Ak Prijímateľ uplatnil body v rámci bodovacieho kritéria č. 6, pracovné miesto/pracovné miesta  sa zaväzuje vytvoriť počas nasledujúcich troch rokov po podpísaní Zmluvy o poskytnutí NFP. Vytvorenie pracovného miesta/pracovných miest sa preukazuje Poskytovateľovi pri zaslaní druhej záverečnej </w:t>
      </w:r>
      <w:proofErr w:type="spellStart"/>
      <w:r w:rsidRPr="009735E5">
        <w:rPr>
          <w:color w:val="0070C0"/>
        </w:rPr>
        <w:t>ŽoP</w:t>
      </w:r>
      <w:proofErr w:type="spellEnd"/>
      <w:r w:rsidRPr="009735E5">
        <w:rPr>
          <w:color w:val="0070C0"/>
        </w:rPr>
        <w:t xml:space="preserve"> zaslaním  kópie pracovnej zmluvy, ktorá zakladá novovytvorený pracovno-právny vzťah a v ktorej bude pri opise druhu práce, na ktorý sa zamestnanec prijíma, označenie slovami „miesto PRV“ a uvedené číslo tejto Zmluvy o poskytnutí NFP, a dokladom preukazujúcim platenie odvodov do sociálnej poisťovne za novoprijatého zamestnanca/zamestnancov).  Následne je Prijímateľ povinný zachovanie pracovného miesta/pracovných miest preukázať na žiadosť Poskytovateľa kedykoľvek počas doby platnosti Zmluvy o poskytnutí NFP predložením dokladov, preukazujúcich platenie odvodov do sociálnej poisťovne za novoprijatého zamestnanca/zamestnancov minimálne po dobu 36 po sebe idúcich mesiacov.</w:t>
      </w:r>
    </w:p>
    <w:p w:rsidR="009735E5" w:rsidRPr="00392F36" w:rsidRDefault="009735E5" w:rsidP="00392F36">
      <w:pPr>
        <w:jc w:val="both"/>
      </w:pPr>
    </w:p>
    <w:p w:rsidR="009735E5" w:rsidRDefault="00776B12" w:rsidP="00C5162E">
      <w:pPr>
        <w:pStyle w:val="Odsekzoznamu"/>
        <w:numPr>
          <w:ilvl w:val="0"/>
          <w:numId w:val="6"/>
        </w:numPr>
        <w:jc w:val="both"/>
      </w:pPr>
      <w:r>
        <w:t>Prosím o zaslanie</w:t>
      </w:r>
      <w:r w:rsidR="009735E5" w:rsidRPr="009735E5">
        <w:t xml:space="preserve"> hlavn</w:t>
      </w:r>
      <w:r>
        <w:t>ých</w:t>
      </w:r>
      <w:r w:rsidR="009735E5" w:rsidRPr="009735E5">
        <w:t xml:space="preserve"> podmien</w:t>
      </w:r>
      <w:r>
        <w:t>ok</w:t>
      </w:r>
      <w:r w:rsidR="009735E5" w:rsidRPr="009735E5">
        <w:t>, ktoré budem musieť dodržať podľa zmluvy?</w:t>
      </w:r>
    </w:p>
    <w:p w:rsidR="009735E5" w:rsidRDefault="009735E5" w:rsidP="003F6153">
      <w:pPr>
        <w:spacing w:after="0" w:line="240" w:lineRule="auto"/>
        <w:ind w:left="709"/>
        <w:rPr>
          <w:color w:val="0070C0"/>
        </w:rPr>
      </w:pPr>
      <w:r w:rsidRPr="009735E5">
        <w:rPr>
          <w:color w:val="0070C0"/>
        </w:rPr>
        <w:t xml:space="preserve">Jedna z podmienok je:  </w:t>
      </w:r>
      <w:r w:rsidRPr="009735E5">
        <w:rPr>
          <w:color w:val="0070C0"/>
        </w:rPr>
        <w:br/>
        <w:t>- povinnosť stať sa aktívnym poľnohospodárom v zmysle ustanovení o priamych platbách (resp. výhradne u živočíšnej výroby splniť nižšie uvedenú podmienku), čo je povinný deklarovať písomným oznámením, adresovaným PPA na predpísanom tlačive:</w:t>
      </w:r>
      <w:r w:rsidRPr="009735E5">
        <w:rPr>
          <w:color w:val="0070C0"/>
        </w:rPr>
        <w:br/>
        <w:t>• v prípade špeciálnej rastlinnej výroby žiadosťou o priamu podporu min. na 25 % pôdy uvedenej v podnikateľskom pláne na sekciu priamych podpôr PPA (v prípade ovocného sadu a vinohradu musí byť predtým s touto pôdou registrovaný v registri sadov vedenom na ÚKSUP-e ),</w:t>
      </w:r>
      <w:r w:rsidRPr="009735E5">
        <w:rPr>
          <w:color w:val="0070C0"/>
        </w:rPr>
        <w:br/>
        <w:t>• v prípade živočíšnej výroby registráciou min. 25 % zvierat uvedených v podnikateľskom pláne v CEHZ (systém evidencie prasiatok do 20 kg a králikov – chovných samíc bude MPRV SR zabezpečený  najneskôr do 31.12.2016 )</w:t>
      </w:r>
      <w:r w:rsidRPr="009735E5">
        <w:rPr>
          <w:color w:val="0070C0"/>
        </w:rPr>
        <w:br/>
        <w:t>- povinnosť zahájiť realizáciu podnikateľského plánu.</w:t>
      </w:r>
    </w:p>
    <w:p w:rsidR="009735E5" w:rsidRDefault="009735E5" w:rsidP="009735E5">
      <w:pPr>
        <w:spacing w:after="0" w:line="240" w:lineRule="auto"/>
        <w:rPr>
          <w:color w:val="0070C0"/>
        </w:rPr>
      </w:pPr>
    </w:p>
    <w:p w:rsidR="009735E5" w:rsidRPr="009735E5" w:rsidRDefault="009735E5" w:rsidP="009735E5">
      <w:pPr>
        <w:spacing w:after="0" w:line="240" w:lineRule="auto"/>
        <w:rPr>
          <w:color w:val="0070C0"/>
        </w:rPr>
      </w:pPr>
    </w:p>
    <w:p w:rsidR="00F275A1" w:rsidRDefault="00F275A1" w:rsidP="003F6153">
      <w:pPr>
        <w:pStyle w:val="Odsekzoznamu"/>
        <w:numPr>
          <w:ilvl w:val="0"/>
          <w:numId w:val="6"/>
        </w:numPr>
        <w:ind w:left="851"/>
        <w:jc w:val="both"/>
      </w:pPr>
      <w:r w:rsidRPr="00F275A1">
        <w:t>Prosím o upresnenie bodu 7.3 článku ČLÁNOK 7 ŠPECIFICKÉ POVINNOSTI PRIJÍMATEĽA Zmluvy o NFP pre opatrenie 6.1 Pomoc na začatie podnikateľskej činnosti pre mladých poľnohospodárov:</w:t>
      </w:r>
      <w:r w:rsidR="00776B12">
        <w:t xml:space="preserve"> </w:t>
      </w:r>
      <w:r w:rsidRPr="00F275A1">
        <w:t xml:space="preserve">„7.3 Prijímateľ sa zaväzuje zahájiť realizáciu podnikateľského plánu najneskôr do </w:t>
      </w:r>
      <w:r w:rsidR="00776B12">
        <w:t>9</w:t>
      </w:r>
      <w:r w:rsidRPr="00F275A1">
        <w:t xml:space="preserve"> mesiacov od dátumu podpísania Zmluvy o poskytnutí NFP, čo je povinný deklarovať písomným oznámením adresovaným Poskytovateľovi na predpísanom tlačive (viď príloha č. 1 Príručky pre Prijímateľa).“Ako definuje resp. čo považuje PPA  za zahájenie realizácie podnikateľského plánu v prípade predmetného opatrenia 6.1? Akú aktivitu má Prijímateľ pomoci uviesť do Prílohy č. 1 z Príručky pre prijímateľa? Otázka je namieste aj vzhľadom na to, že v prípade mladých farmárov dotácia nie je naviazaná na konkrétnu aktivitu (ich Zmluva takýto pojem neuvádza). Zároveň ani samotná výzva č. 9/PRV/2015 </w:t>
      </w:r>
      <w:r w:rsidRPr="00F275A1">
        <w:lastRenderedPageBreak/>
        <w:t xml:space="preserve">neuvádza konkrétnu aktivitu. </w:t>
      </w:r>
      <w:r>
        <w:t xml:space="preserve"> </w:t>
      </w:r>
      <w:r w:rsidRPr="00F275A1">
        <w:t>Z tohto dôvodu si Vás dovoľujeme požiadať o usmernenie a písomnú odpoveď ako postupovať pri implementácii predmetného bodu.</w:t>
      </w:r>
    </w:p>
    <w:p w:rsidR="00F275A1" w:rsidRPr="00776B12" w:rsidRDefault="00776B12" w:rsidP="003F6153">
      <w:pPr>
        <w:ind w:left="851"/>
        <w:jc w:val="both"/>
        <w:rPr>
          <w:u w:val="single"/>
        </w:rPr>
      </w:pPr>
      <w:r w:rsidRPr="007C3247">
        <w:rPr>
          <w:u w:val="single"/>
        </w:rPr>
        <w:t>Odpoveď:</w:t>
      </w:r>
    </w:p>
    <w:p w:rsidR="00F275A1" w:rsidRPr="00F275A1" w:rsidRDefault="00F275A1" w:rsidP="003F6153">
      <w:pPr>
        <w:spacing w:after="0" w:line="240" w:lineRule="auto"/>
        <w:ind w:left="709" w:firstLine="142"/>
        <w:jc w:val="both"/>
        <w:rPr>
          <w:color w:val="0070C0"/>
        </w:rPr>
      </w:pPr>
      <w:r w:rsidRPr="00F275A1">
        <w:rPr>
          <w:color w:val="0070C0"/>
        </w:rPr>
        <w:t>V zmysle Príručky pre prijímateľa str. 12:„Začatie realizácie aktivít projektu - nastane v kalendárny deň, kedy došlo k začatiu realizácie prvej  aktivity projektu, a to kalendárnym dňom: • začatia stavebných prác na projekte, alebo • vystavenia prvej písomnej objednávky pre dodávateľa, alebo nadobudnutím účinnosti prvej zmluvy uzavretej s dodávateľom, ak nebola vystavená objednávka alebo• začatia poskytovania služieb týkajúcich sa projektu, alebo• začatím riešenia výskumnej a/alebo vývojovej úlohy v rámci projektu, alebo• začatia realizácie inej prvej  aktivity, ktorú nemožno podradiť pod body (a) až (d) a ktorá je ako aktivita uvedená v Zmluve,</w:t>
      </w:r>
      <w:r>
        <w:rPr>
          <w:color w:val="0070C0"/>
        </w:rPr>
        <w:t xml:space="preserve"> </w:t>
      </w:r>
      <w:r w:rsidRPr="00F275A1">
        <w:rPr>
          <w:color w:val="0070C0"/>
        </w:rPr>
        <w:t>podľa toho, ktorá zo skutočností uvedených pod písm. (a) až (e) nastane ako prvá. Pre vylúčenie nedorozumení sa výslovne uvádza, že vykonanie akéhokoľvek úkonu vzťahujúceho sa k realizácii verejného obstarávania nie je realizáciou aktivít projektu, a preto vo vzťahu k začatiu realizácie aktivít projektu nevyvoláva právne dôsledky.</w:t>
      </w:r>
      <w:r>
        <w:rPr>
          <w:color w:val="0070C0"/>
        </w:rPr>
        <w:t xml:space="preserve"> </w:t>
      </w:r>
      <w:r w:rsidRPr="00F275A1">
        <w:rPr>
          <w:color w:val="0070C0"/>
        </w:rPr>
        <w:t>“Dotácia v podopatrení 6.1 nie je viazaná na aktivity ale na výdavky uvedené v podnikateľskom pláne, čiže na aktivity priamo súvisiacich z výdavkov uvedených v podnikateľskom pláne. Aktivitou môže byť okrem vyššie uvedených aj zamestnanie ďalšej osoby okrem seba,...</w:t>
      </w:r>
    </w:p>
    <w:p w:rsidR="009735E5" w:rsidRPr="009735E5" w:rsidRDefault="009735E5" w:rsidP="00F275A1">
      <w:pPr>
        <w:jc w:val="both"/>
      </w:pPr>
    </w:p>
    <w:p w:rsidR="00F275A1" w:rsidRDefault="00F275A1" w:rsidP="00C5162E">
      <w:pPr>
        <w:pStyle w:val="Odsekzoznamu"/>
        <w:numPr>
          <w:ilvl w:val="0"/>
          <w:numId w:val="6"/>
        </w:numPr>
        <w:jc w:val="both"/>
      </w:pPr>
      <w:r w:rsidRPr="00F275A1">
        <w:t>Dovoľujem si požiadať Vás o usmernenie v prípade implementácie projektov schválených z výzvy 9/PRV/2015, opatrenie 6.1 Pomoc na začatie podnikateľskej činnosti pre mladých poľnohospodárov, a to v nasledovnej veci:</w:t>
      </w:r>
      <w:r>
        <w:t xml:space="preserve"> </w:t>
      </w:r>
      <w:r w:rsidRPr="00F275A1">
        <w:t xml:space="preserve">V Zmluve o NFP v článku 7 ŠPECIFICKÉ POVINNOSTI PRIJÍMATEĽA sa v bode 7.4 píše: „Prijímateľ sa do predloženia prvej </w:t>
      </w:r>
      <w:proofErr w:type="spellStart"/>
      <w:r w:rsidRPr="00F275A1">
        <w:t>ŽoP</w:t>
      </w:r>
      <w:proofErr w:type="spellEnd"/>
      <w:r w:rsidRPr="00F275A1">
        <w:t xml:space="preserve"> musí stať aktívnym poľnohospodárom v zmysle ustanovení o priamych platbách (resp. výhradne u živočíšnej výroby splniť nižšie uvedenú podmienku), čo je povinný deklarovať písomným oznámením, adresovaným Poskytovateľovi na predpísanom tlačive (viď príloha č. 7 Príručky pre Prijímateľa): • v prípade špeciálnej rastlinnej výroby žiadosťou o priamu podporu min. na 25 % pôdy uvedenej v podnikateľskom pláne na sekciu priamych podpôr Poskytovateľa (v prípade ovocného sadu a vinohradu musí byť predtým s touto pôdou registrovaný v registri sadov vedenom na </w:t>
      </w:r>
      <w:proofErr w:type="spellStart"/>
      <w:r w:rsidRPr="00F275A1">
        <w:t>ÚKSUPe</w:t>
      </w:r>
      <w:proofErr w:type="spellEnd"/>
      <w:r w:rsidRPr="00F275A1">
        <w:t xml:space="preserve"> ), • v prípade živočíšnej výroby registráciou min. 25 % zvierat uvedených v podnikateľskom pláne v CEHZ (systém evidencie prasiatok do 20 kg a králikov – chovných samíc bude MPRV SR zabezpečený najneskôr do 31.12.2016 ).“O usmernenie Vás žiadam v súvislosti s Prijímateľmi pomoci, u ktorých sa podnikateľský plán zameriava na oblasť živočíšnej výroby v sektore včely.</w:t>
      </w:r>
      <w:r>
        <w:t xml:space="preserve"> </w:t>
      </w:r>
      <w:r w:rsidRPr="00F275A1">
        <w:t>Akým spôsobom, resp. akým dokumentom sa bude voči PPA preukazovať včelár, že sa stal aktívnym poľnohospodárom? CEHZ, totiž zaregistruje včelárovi výlučne farmu (na rozdiel od chovateľov napr. hovädzieho dobytka, kde chovateľom zaregistrujú okrem farmy aj množstvo chovaného dobytka). CEHZ nijakým spôsobom nerieši počet registrovaných včelstiev. Akým spôsobom a z akého registra bude vyžadovať PPA v prípade včelárov pri predložení 1.ŽOP dokladovanie registrácie min. 25% zvierat?</w:t>
      </w:r>
      <w:r>
        <w:t xml:space="preserve"> </w:t>
      </w:r>
      <w:r w:rsidRPr="00F275A1">
        <w:t xml:space="preserve">Špeciálna registrácia včelstiev prebieha aj na </w:t>
      </w:r>
      <w:proofErr w:type="spellStart"/>
      <w:r w:rsidRPr="00F275A1">
        <w:t>RVaPS</w:t>
      </w:r>
      <w:proofErr w:type="spellEnd"/>
      <w:r w:rsidRPr="00F275A1">
        <w:t xml:space="preserve"> a následne v Ústave včelárstva v Liptovskom Hrádku. Uzná PPA  od Prijímateľov pomoci potvrdenie vydané týmito príslušnými úradmi?</w:t>
      </w:r>
    </w:p>
    <w:p w:rsidR="00994CD4" w:rsidRPr="00994CD4" w:rsidRDefault="00994CD4" w:rsidP="003F6153">
      <w:pPr>
        <w:ind w:left="709"/>
        <w:jc w:val="both"/>
        <w:rPr>
          <w:u w:val="single"/>
        </w:rPr>
      </w:pPr>
      <w:r w:rsidRPr="007C3247">
        <w:rPr>
          <w:u w:val="single"/>
        </w:rPr>
        <w:t>Odpoveď:</w:t>
      </w:r>
    </w:p>
    <w:p w:rsidR="00F275A1" w:rsidRDefault="00F275A1" w:rsidP="003F6153">
      <w:pPr>
        <w:spacing w:after="0" w:line="240" w:lineRule="auto"/>
        <w:ind w:left="709"/>
        <w:jc w:val="both"/>
        <w:rPr>
          <w:color w:val="0070C0"/>
        </w:rPr>
      </w:pPr>
      <w:r w:rsidRPr="00F275A1">
        <w:rPr>
          <w:color w:val="0070C0"/>
        </w:rPr>
        <w:t>K Vašej otázk</w:t>
      </w:r>
      <w:r w:rsidR="00994CD4">
        <w:rPr>
          <w:color w:val="0070C0"/>
        </w:rPr>
        <w:t>e</w:t>
      </w:r>
      <w:r w:rsidRPr="00F275A1">
        <w:rPr>
          <w:color w:val="0070C0"/>
        </w:rPr>
        <w:t xml:space="preserve">, </w:t>
      </w:r>
      <w:r w:rsidR="00994CD4">
        <w:rPr>
          <w:color w:val="0070C0"/>
        </w:rPr>
        <w:t>a</w:t>
      </w:r>
      <w:r w:rsidRPr="00F275A1">
        <w:rPr>
          <w:color w:val="0070C0"/>
        </w:rPr>
        <w:t xml:space="preserve">kým spôsobom, resp. akým dokumentom sa bude voči PPA preukazovať, že sa stal </w:t>
      </w:r>
      <w:r w:rsidR="00994CD4">
        <w:rPr>
          <w:color w:val="0070C0"/>
        </w:rPr>
        <w:t>včelár aktívnym poľnohospodárom</w:t>
      </w:r>
      <w:r w:rsidRPr="00F275A1">
        <w:rPr>
          <w:color w:val="0070C0"/>
        </w:rPr>
        <w:t xml:space="preserve"> </w:t>
      </w:r>
      <w:r w:rsidR="00994CD4">
        <w:rPr>
          <w:color w:val="0070C0"/>
        </w:rPr>
        <w:t>u</w:t>
      </w:r>
      <w:r w:rsidRPr="00F275A1">
        <w:rPr>
          <w:color w:val="0070C0"/>
        </w:rPr>
        <w:t>vádzame nasledovné</w:t>
      </w:r>
      <w:r w:rsidR="00994CD4">
        <w:rPr>
          <w:color w:val="0070C0"/>
        </w:rPr>
        <w:t>,</w:t>
      </w:r>
      <w:r>
        <w:rPr>
          <w:color w:val="0070C0"/>
        </w:rPr>
        <w:t xml:space="preserve"> </w:t>
      </w:r>
      <w:r w:rsidR="00994CD4">
        <w:rPr>
          <w:color w:val="0070C0"/>
        </w:rPr>
        <w:t>m</w:t>
      </w:r>
      <w:r w:rsidRPr="00F275A1">
        <w:rPr>
          <w:color w:val="0070C0"/>
        </w:rPr>
        <w:t xml:space="preserve">ladý poľnohospodár, ktorý si zadal do predmetu realizácie svojho projektu chov včiel, musí svoje včelstvá zaregistrovať v registri včelstiev . Registráciu musí vykonať u NPPC - Výskumný ústav živočíšnej výroby Nitra, Ústav včelárstva v Liptovskom Hrádku, ktorý je poverený Ministerstvom pôdohospodárstva a rozvoja vidieka SR správou a vedením centrálnej databázy vlastníkov včelstiev, stanovíšť </w:t>
      </w:r>
      <w:r w:rsidRPr="00F275A1">
        <w:rPr>
          <w:color w:val="0070C0"/>
        </w:rPr>
        <w:lastRenderedPageBreak/>
        <w:t xml:space="preserve">včelstiev a ostatných informácií o včelstvách (ďalej len „CRV“) a to v zmysle vyhlášky Ministerstva pôdohospodárstva a rozvoja vidieka SR č. 206/2012 z 9. júla 2012 o identifikácii a registrácii včelstiev ustanovuje podrobnosti o identifikácii a registrácii včelstiev </w:t>
      </w:r>
      <w:r>
        <w:rPr>
          <w:color w:val="0070C0"/>
        </w:rPr>
        <w:t>–</w:t>
      </w:r>
      <w:r w:rsidRPr="00F275A1">
        <w:rPr>
          <w:color w:val="0070C0"/>
        </w:rPr>
        <w:t xml:space="preserve"> TU</w:t>
      </w:r>
      <w:r>
        <w:rPr>
          <w:color w:val="0070C0"/>
        </w:rPr>
        <w:t xml:space="preserve"> </w:t>
      </w:r>
      <w:r w:rsidRPr="00F275A1">
        <w:rPr>
          <w:color w:val="0070C0"/>
        </w:rPr>
        <w:t xml:space="preserve">Oznámenie o začatí chovu včelstiev (príloha č. 1. TU) potvrdzuje príslušná Regionálna veterinárna a potravinová správa (ďalej len „RVPS“) podľa okresu trvalého bydliska chovateľa. (Adresy a spádové oblasti jednotlivých RVPS - TU) Potvrdená príloha č.1 sa zasiela na: crv@imafex.sk alebo poštou na adresu: Ústav včelárstva, Dr. J </w:t>
      </w:r>
      <w:proofErr w:type="spellStart"/>
      <w:r w:rsidRPr="00F275A1">
        <w:rPr>
          <w:color w:val="0070C0"/>
        </w:rPr>
        <w:t>Gašperíka</w:t>
      </w:r>
      <w:proofErr w:type="spellEnd"/>
      <w:r w:rsidRPr="00F275A1">
        <w:rPr>
          <w:color w:val="0070C0"/>
        </w:rPr>
        <w:t xml:space="preserve"> 599. Na základe doručeného oznámenia je vlastník včelstiev zaregistrovaný v CRV s pridelením registračného čísla.</w:t>
      </w:r>
      <w:r>
        <w:rPr>
          <w:color w:val="0070C0"/>
        </w:rPr>
        <w:t xml:space="preserve"> </w:t>
      </w:r>
      <w:r w:rsidRPr="00F275A1">
        <w:rPr>
          <w:color w:val="0070C0"/>
        </w:rPr>
        <w:t>Z uvedeného vyplýva, že mladý poľnohospodár pri Žiadosti o platbu preukazuje, že sa stal  aktívnym poľnohospodárom, v prípade chovu včiel predložením registrácie včelstiev.</w:t>
      </w:r>
    </w:p>
    <w:p w:rsidR="00F275A1" w:rsidRDefault="00F275A1" w:rsidP="00C5162E">
      <w:pPr>
        <w:pStyle w:val="Odsekzoznamu"/>
        <w:numPr>
          <w:ilvl w:val="0"/>
          <w:numId w:val="6"/>
        </w:numPr>
        <w:jc w:val="both"/>
      </w:pPr>
      <w:r w:rsidRPr="00F275A1">
        <w:t>Získala som súhlasne stanovisko k Mladému farmárovi, včera d</w:t>
      </w:r>
      <w:r w:rsidR="00994CD4">
        <w:t>ň</w:t>
      </w:r>
      <w:r w:rsidRPr="00F275A1">
        <w:t xml:space="preserve">a 27.7.2017 mi prišla Zmluva k podpisu. c. zmluvy je 061BB090356Rada by som zmluvu podpísala, ale s tým, že mi bude umožnený odklad plnenia podmienky pre prvú </w:t>
      </w:r>
      <w:proofErr w:type="spellStart"/>
      <w:r>
        <w:t>Ž</w:t>
      </w:r>
      <w:r w:rsidRPr="00F275A1">
        <w:t>oP</w:t>
      </w:r>
      <w:proofErr w:type="spellEnd"/>
      <w:r w:rsidRPr="00F275A1">
        <w:t xml:space="preserve"> podľa 7.4 odseku Zmluvy, kde musím do 9 mesiacov preukázať 25% zvierat na farme.  Rada by som sa pritom odvolala na článok 4 Realizácia aktivít projektu, kde je uvedene v bode 3. že je možne pozastaviť realizáciu projektu na základe Okolnosti vylučujúcej zodpovednosť, ďalej  OVZ.</w:t>
      </w:r>
      <w:r>
        <w:t xml:space="preserve"> </w:t>
      </w:r>
      <w:r w:rsidRPr="00F275A1">
        <w:t xml:space="preserve">Ako odôvodnenie žiadosť o pozastavenie realizácie uvádzam fakt, že som v 8. mesiaci tehotenstva, o necelý mesiac ma čaká pôrod chirurgickým spôsobom. V tomto čase som už na materskej dovolenke a zo zdravotných a rodičovských dôvodov aj po pôrode určitý čas budem  prace neschopná a teda neschopná aj realizovať projekt Mladého farmára. V čase podania žiadosti som pravdaže o tejto okolnosti nevedela. Pokiaľ by to bolo možne, požiadala by som o 6 mesačný odklad plnenia. </w:t>
      </w:r>
      <w:r>
        <w:t xml:space="preserve"> </w:t>
      </w:r>
      <w:r w:rsidRPr="00F275A1">
        <w:t>Rada by som teda podala Žiadosť o pozastavenie projektu spolu s podpísanou zmluvou.</w:t>
      </w:r>
    </w:p>
    <w:p w:rsidR="00536367" w:rsidRPr="00994CD4" w:rsidRDefault="00994CD4" w:rsidP="003F6153">
      <w:pPr>
        <w:ind w:left="709"/>
        <w:jc w:val="both"/>
        <w:rPr>
          <w:u w:val="single"/>
        </w:rPr>
      </w:pPr>
      <w:r w:rsidRPr="007C3247">
        <w:rPr>
          <w:u w:val="single"/>
        </w:rPr>
        <w:t>Odpoveď:</w:t>
      </w:r>
    </w:p>
    <w:p w:rsidR="00536367" w:rsidRPr="00536367" w:rsidRDefault="00536367" w:rsidP="003F6153">
      <w:pPr>
        <w:spacing w:after="0" w:line="240" w:lineRule="auto"/>
        <w:ind w:left="709"/>
        <w:jc w:val="both"/>
        <w:rPr>
          <w:color w:val="0070C0"/>
        </w:rPr>
      </w:pPr>
      <w:r w:rsidRPr="00536367">
        <w:rPr>
          <w:color w:val="0070C0"/>
        </w:rPr>
        <w:t>Vo veci žiadosti o pozastavenie projektu Vám posielame nasledovné stanovisko:</w:t>
      </w:r>
      <w:r>
        <w:rPr>
          <w:color w:val="0070C0"/>
        </w:rPr>
        <w:t xml:space="preserve"> </w:t>
      </w:r>
      <w:r w:rsidRPr="00536367">
        <w:rPr>
          <w:color w:val="0070C0"/>
        </w:rPr>
        <w:t xml:space="preserve">Okolnosť vylučujúca zodpovednosť (ďalej aj ako „OVZ“) a podmienky pre jej uznanie sú v nadväznosti na ustanovenie  §374 Obchodného zákonníka upravené v </w:t>
      </w:r>
      <w:proofErr w:type="spellStart"/>
      <w:r w:rsidRPr="00536367">
        <w:rPr>
          <w:color w:val="0070C0"/>
        </w:rPr>
        <w:t>čl</w:t>
      </w:r>
      <w:proofErr w:type="spellEnd"/>
      <w:r w:rsidRPr="00536367">
        <w:rPr>
          <w:color w:val="0070C0"/>
        </w:rPr>
        <w:t xml:space="preserve"> 4 ods. 3 Všeobecne zmluvných podmienok, ktorý stanovuje nasledovné :Prijímateľ je oprávnený pozastaviť realizáciu Aktivít Projektu, ak realizácii Aktivít Projektu bráni Okolnosť vylučujúca zodpovednosť (ďalej aj ako „OVZ“), a to po dobu trvania OVZ. Čas trvania OVZ sa nezapočítava do doby realizácie Aktivít Projektu, pričom však realizácia Aktivít Projektu musí byť v takomto prípade ukončená najneskôr do 30.06.2023. OVZ je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pomerov. Na posúdenie toho, či určitá udalosť je OVZ, sa použije ustanovenie §374 Obchodného zákonníka a ustálené výklady a judikatúra k tomuto ustanoveniu. V zmysle uvedeného udalosť, ktorá má byť OVZ, musí spĺňať všetky nasledovné podmienky: (i) 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charakter,(ii) objektívna povaha, v dôsledku čoho OVZ musí byť nezávislá od vôle Zmluvnej strany, ktorá vznik takejto udalosti nevie ovplyvniť,(iii) musí mať takú povahu, že bráni Zmluvnej strane v plnení jej povinností, a to bez ohľadu na to, či ide o právne prekážky, prírodné udalosti alebo ďalšie okolnosti vis </w:t>
      </w:r>
      <w:r w:rsidR="00994CD4" w:rsidRPr="00536367">
        <w:rPr>
          <w:color w:val="0070C0"/>
        </w:rPr>
        <w:t>major</w:t>
      </w:r>
      <w:r w:rsidRPr="00536367">
        <w:rPr>
          <w:color w:val="0070C0"/>
        </w:rPr>
        <w:t xml:space="preserve">, iv) neodvrátiteľnosť, v dôsledku ktorej nie je možné rozumne predpokladať, že Zmluvná strana by </w:t>
      </w:r>
      <w:r w:rsidRPr="00536367">
        <w:rPr>
          <w:color w:val="0070C0"/>
        </w:rPr>
        <w:lastRenderedPageBreak/>
        <w:t>mohla túto prekážku odvrátiť alebo prekonať, alebo odvrátiť alebo prekonať jej následky v rámci lehoty, po ktorú OVZ trvá,(v) 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známe.(vi) Zmluvná strana nie je už v čase vzniku prekážky v omeškaní s plnením povinnosti, ktorej táto prekážka bráni. (vii) Za OVZ na strane Poskytovateľa sa považuje aj uzatvorenie Štátnej pokladnice. Za OVZ sa nepovažuje plynutie lehôt v rozsahu, ako vyplývajú z právnych predpisov SR a právnych aktov EÚ.</w:t>
      </w:r>
      <w:r>
        <w:rPr>
          <w:color w:val="0070C0"/>
        </w:rPr>
        <w:t xml:space="preserve"> </w:t>
      </w:r>
      <w:r w:rsidRPr="00536367">
        <w:rPr>
          <w:color w:val="0070C0"/>
        </w:rPr>
        <w:t xml:space="preserve">Vychádzajúc z uvedeného, aby prekážka, ktorá bráni splneniu povinnosti zo záväzku,  mohla byť uznaná ako liberačný dôvod/ OVZ , musí spĺňať atribút objektívnosti, nepredvídateľnosti a neodvrátiteľnosti, a to kumulatívne. Vzhľadom na vyššie uvedené, nakoľko už v čase podpisu Zmluvy o poskytnutí NFP máte vedomosť, že ste tehotná a predpokladá sa pôrod chirurgickým spôsobom,  absentuje v tomto prípade splnenie podmienky nepredvídateľnosti, posudzovanej v čase uzatvárania Zmluvy o poskytnutí NFP. Z tohto dôvodu  predmetnú žiadosť o pozastavenie projektu nie je možné akceptovať. V tomto prípade existujú dve nasledujúce možnosti:1. neuzavrieť Zmluvu o poskytnutí NFP, alebo 2. Zmluvu o poskytnutí NFP uzavrieť, avšak za súčasného riadneho plnenia povinností z nej vyplývajúcich </w:t>
      </w:r>
    </w:p>
    <w:p w:rsidR="00536367" w:rsidRDefault="00536367" w:rsidP="00F275A1">
      <w:pPr>
        <w:jc w:val="both"/>
        <w:rPr>
          <w:color w:val="0070C0"/>
        </w:rPr>
      </w:pPr>
    </w:p>
    <w:p w:rsidR="00536367" w:rsidRPr="00C5162E" w:rsidRDefault="00536367" w:rsidP="00C5162E">
      <w:pPr>
        <w:pStyle w:val="Odsekzoznamu"/>
        <w:numPr>
          <w:ilvl w:val="0"/>
          <w:numId w:val="6"/>
        </w:numPr>
        <w:jc w:val="both"/>
        <w:rPr>
          <w:rFonts w:ascii="Calibri" w:eastAsia="Times New Roman" w:hAnsi="Calibri" w:cs="Times New Roman"/>
          <w:color w:val="000000"/>
          <w:sz w:val="20"/>
          <w:szCs w:val="20"/>
          <w:lang w:eastAsia="sk-SK"/>
        </w:rPr>
      </w:pPr>
      <w:r w:rsidRPr="00536367">
        <w:t>Dobrý deň práve sme spolu telefonovali ohľadom podpisu zmluvy o NFP projektu mladý farmár....ako som vravel zmluvy som podpísal no po odoslaní som si uvedomil že som nedal pečiatku...som SHR</w:t>
      </w:r>
      <w:r w:rsidRPr="00C5162E">
        <w:rPr>
          <w:rFonts w:ascii="Calibri" w:eastAsia="Times New Roman" w:hAnsi="Calibri" w:cs="Times New Roman"/>
          <w:color w:val="000000"/>
          <w:sz w:val="20"/>
          <w:szCs w:val="20"/>
          <w:lang w:eastAsia="sk-SK"/>
        </w:rPr>
        <w:t xml:space="preserve"> </w:t>
      </w:r>
    </w:p>
    <w:p w:rsidR="00994CD4" w:rsidRDefault="00994CD4" w:rsidP="00536367">
      <w:pPr>
        <w:spacing w:after="0" w:line="240" w:lineRule="auto"/>
        <w:jc w:val="both"/>
        <w:rPr>
          <w:color w:val="0070C0"/>
        </w:rPr>
      </w:pPr>
    </w:p>
    <w:p w:rsidR="00994CD4" w:rsidRPr="009957D2" w:rsidRDefault="00994CD4" w:rsidP="003F6153">
      <w:pPr>
        <w:ind w:left="709"/>
        <w:jc w:val="both"/>
        <w:rPr>
          <w:u w:val="single"/>
        </w:rPr>
      </w:pPr>
      <w:r w:rsidRPr="007C3247">
        <w:rPr>
          <w:u w:val="single"/>
        </w:rPr>
        <w:t>Odpoveď:</w:t>
      </w:r>
    </w:p>
    <w:p w:rsidR="00536367" w:rsidRPr="00536367" w:rsidRDefault="00536367" w:rsidP="003F6153">
      <w:pPr>
        <w:spacing w:after="0" w:line="240" w:lineRule="auto"/>
        <w:ind w:left="709"/>
        <w:jc w:val="both"/>
        <w:rPr>
          <w:color w:val="0070C0"/>
        </w:rPr>
      </w:pPr>
      <w:r w:rsidRPr="00536367">
        <w:rPr>
          <w:color w:val="0070C0"/>
        </w:rPr>
        <w:t>PPA akceptuje podpísanú zmluvu od SHR bez pečiatky, nakoľko povinnosť používanie pečiatky nie je ničím daná rovnako ako v prípade živnostníka.</w:t>
      </w:r>
    </w:p>
    <w:p w:rsidR="00536367" w:rsidRDefault="00536367" w:rsidP="00536367">
      <w:pPr>
        <w:jc w:val="both"/>
        <w:rPr>
          <w:rFonts w:ascii="Calibri" w:eastAsia="Times New Roman" w:hAnsi="Calibri" w:cs="Times New Roman"/>
          <w:color w:val="000000"/>
          <w:sz w:val="20"/>
          <w:szCs w:val="20"/>
          <w:lang w:eastAsia="sk-SK"/>
        </w:rPr>
      </w:pPr>
    </w:p>
    <w:p w:rsidR="00536367" w:rsidRDefault="00536367" w:rsidP="00C5162E">
      <w:pPr>
        <w:pStyle w:val="Odsekzoznamu"/>
        <w:numPr>
          <w:ilvl w:val="0"/>
          <w:numId w:val="6"/>
        </w:numPr>
        <w:spacing w:after="240"/>
        <w:jc w:val="both"/>
      </w:pPr>
      <w:r w:rsidRPr="00536367">
        <w:t>Dnes som si prevzal zmluvu o</w:t>
      </w:r>
      <w:r w:rsidR="00994CD4">
        <w:t> </w:t>
      </w:r>
      <w:r w:rsidRPr="00536367">
        <w:t>NFP</w:t>
      </w:r>
      <w:r w:rsidR="00994CD4">
        <w:t xml:space="preserve">, </w:t>
      </w:r>
      <w:r w:rsidRPr="00536367">
        <w:t xml:space="preserve"> ktorú hodlám podpísať a rád by som poznal odpovede na niektoré otázky a viem že komunikácia prebieha hlavne v emailovej forme.</w:t>
      </w:r>
      <w:r>
        <w:t xml:space="preserve"> </w:t>
      </w:r>
      <w:r w:rsidRPr="00536367">
        <w:t>Momentálne som zamestnaný ako personálny poradca v súkromnej firme a rád by som začal pracovať v</w:t>
      </w:r>
      <w:r w:rsidR="00994CD4">
        <w:t> </w:t>
      </w:r>
      <w:r w:rsidRPr="00536367">
        <w:t>poľnohospodárstve</w:t>
      </w:r>
      <w:r w:rsidR="00994CD4">
        <w:t>,</w:t>
      </w:r>
      <w:r w:rsidRPr="00536367">
        <w:t xml:space="preserve"> čo bol aj dôvod podania projektu.</w:t>
      </w:r>
      <w:r>
        <w:t xml:space="preserve"> </w:t>
      </w:r>
      <w:r w:rsidRPr="00536367">
        <w:t>Po preštudovaní zmluvy ma zaujíma nasledovné.</w:t>
      </w:r>
      <w:r>
        <w:t xml:space="preserve"> </w:t>
      </w:r>
      <w:r w:rsidRPr="00536367">
        <w:t>Poľnohospodárska činnosť by mala byť moja hlavná činnosť a</w:t>
      </w:r>
      <w:r w:rsidR="00390030">
        <w:t> </w:t>
      </w:r>
      <w:r w:rsidRPr="00536367">
        <w:t>prijem</w:t>
      </w:r>
      <w:r w:rsidR="00390030">
        <w:t>,</w:t>
      </w:r>
      <w:r w:rsidRPr="00536367">
        <w:t xml:space="preserve"> ktorý dosiahnem z inej činnosti by mal byť nižší ako prijem s SHR a to pri posudzovaní hlavnej činnosti.</w:t>
      </w:r>
      <w:r>
        <w:t xml:space="preserve"> </w:t>
      </w:r>
      <w:r w:rsidRPr="00536367">
        <w:t>Keďže som tento rok už prijem zo závislej činnosti dosiahol /zamestnaním pred podpisom zmluvu o NFP/ nebude toto dôvod pri posudzovaní splnených kritérií na ukončenie zmluvy o NFP ?</w:t>
      </w:r>
      <w:r w:rsidR="008E0A66">
        <w:t xml:space="preserve"> </w:t>
      </w:r>
      <w:r w:rsidRPr="00536367">
        <w:t>Prvú ŽOP by som rád požiadal už o mesiac keďže mám splnených 25 percent podľa zmluvy a projektu.</w:t>
      </w:r>
      <w:r>
        <w:t xml:space="preserve"> </w:t>
      </w:r>
      <w:r w:rsidRPr="00536367">
        <w:t>Alebo,</w:t>
      </w:r>
      <w:r>
        <w:t xml:space="preserve"> </w:t>
      </w:r>
      <w:r w:rsidRPr="00536367">
        <w:t>by bolo rozumnejšie požiadať žiadosť o NFP až v roku 2018 a to práve z toho dôvodu že sa môj prijem zo závislej činnosti bude posudzovať až za rok 2018, pri prekladaní prvej žiadosti o platbu.</w:t>
      </w:r>
    </w:p>
    <w:p w:rsidR="00994CD4" w:rsidRDefault="00994CD4" w:rsidP="00536367">
      <w:pPr>
        <w:spacing w:after="0" w:line="240" w:lineRule="auto"/>
        <w:jc w:val="both"/>
        <w:rPr>
          <w:color w:val="0070C0"/>
        </w:rPr>
      </w:pPr>
    </w:p>
    <w:p w:rsidR="00994CD4" w:rsidRPr="009957D2" w:rsidRDefault="00994CD4" w:rsidP="003F6153">
      <w:pPr>
        <w:ind w:firstLine="709"/>
        <w:jc w:val="both"/>
        <w:rPr>
          <w:u w:val="single"/>
        </w:rPr>
      </w:pPr>
      <w:r w:rsidRPr="007C3247">
        <w:rPr>
          <w:u w:val="single"/>
        </w:rPr>
        <w:t>Odpoveď:</w:t>
      </w:r>
    </w:p>
    <w:p w:rsidR="006351A3" w:rsidRDefault="00536367" w:rsidP="003F6153">
      <w:pPr>
        <w:spacing w:after="0" w:line="240" w:lineRule="auto"/>
        <w:ind w:left="709"/>
        <w:jc w:val="both"/>
        <w:rPr>
          <w:color w:val="0070C0"/>
        </w:rPr>
      </w:pPr>
      <w:r w:rsidRPr="00536367">
        <w:rPr>
          <w:color w:val="0070C0"/>
        </w:rPr>
        <w:t>v zmysle výzvy č. 9/PRV/2015  Oprávneným žiadateľom (prijímateľom) je Mladý poľnohospodár – fyzická alebo právnická osoba (</w:t>
      </w:r>
      <w:proofErr w:type="spellStart"/>
      <w:r w:rsidRPr="00536367">
        <w:rPr>
          <w:color w:val="0070C0"/>
        </w:rPr>
        <w:t>mikropodnik</w:t>
      </w:r>
      <w:proofErr w:type="spellEnd"/>
      <w:r w:rsidRPr="00536367">
        <w:rPr>
          <w:color w:val="0070C0"/>
        </w:rPr>
        <w:t xml:space="preserve"> alebo malý podnik v zmysle odporúčania Komisie 2003/361/ES), ktorá vykonáva poľnohospodársku výrobu ako sústavnú a samostatnú činnosť pod vlastným menom, na vlastnú zodpovednosť a za účelom dosiahnutia zisku, ktorý je hlavným zdrojom jej príjmu, ktorá v čase podania </w:t>
      </w:r>
      <w:proofErr w:type="spellStart"/>
      <w:r w:rsidRPr="00536367">
        <w:rPr>
          <w:color w:val="0070C0"/>
        </w:rPr>
        <w:t>ŽoNFP</w:t>
      </w:r>
      <w:proofErr w:type="spellEnd"/>
      <w:r w:rsidRPr="00536367">
        <w:rPr>
          <w:color w:val="0070C0"/>
        </w:rPr>
        <w:t xml:space="preserve"> nemá viac ako 40 rokov, </w:t>
      </w:r>
      <w:r w:rsidRPr="00536367">
        <w:rPr>
          <w:color w:val="0070C0"/>
        </w:rPr>
        <w:lastRenderedPageBreak/>
        <w:t xml:space="preserve">má zodpovedajúce profesijné zručnosti a schopnosti a prvýkrát zakladá poľnohospodársky podnik ako jeho najvyšší predstaviteľ. Podľa § 19 ods. 7 zákona č. 292/2014 </w:t>
      </w:r>
      <w:proofErr w:type="spellStart"/>
      <w:r w:rsidRPr="00536367">
        <w:rPr>
          <w:color w:val="0070C0"/>
        </w:rPr>
        <w:t>Z.z</w:t>
      </w:r>
      <w:proofErr w:type="spellEnd"/>
      <w:r w:rsidRPr="00536367">
        <w:rPr>
          <w:color w:val="0070C0"/>
        </w:rPr>
        <w:t xml:space="preserve">. Poskytovateľ koná o žiadosti podľa podmienok poskytnutia príspevku určených vo výzve platných ku dňu uzavretia výzvy alebo ku dňu predloženia žiadosti, ak sa vzhľadom na priebežný charakter výzvy koná o žiadosti pred jej </w:t>
      </w:r>
      <w:r w:rsidR="00994CD4" w:rsidRPr="00536367">
        <w:rPr>
          <w:color w:val="0070C0"/>
        </w:rPr>
        <w:t>uzavretím. V</w:t>
      </w:r>
      <w:r w:rsidRPr="00536367">
        <w:rPr>
          <w:color w:val="0070C0"/>
        </w:rPr>
        <w:t xml:space="preserve"> zmysle čl. 2 ods. 2.5 Zmluvy o poskytnutí NFP Podmienky poskytnutia príspevku, ktoré Poskytovateľ uviedol vo Výzve, musia byť splnené aj počas celej doby platnosti a účinnosti Zmluvy o poskytnutí NFP. Porušenie podmienok poskytnutia príspevku podľa prvej vety je podstatným porušením Zmluvy o poskytnutí NFP a Prijímateľ je povinný vrátiť NFP alebo jeho časť v súlade s článkom 15 Všeobecných zmluvných podmienok (ďalej len „VZP“), ak z Právnych dokumentov, vydaných Poskytovateľom a zverejnených na webovom sídle Poskytovateľa, nevyplýva vo vzťahu k jednotlivým podmienkam poskytnutia príspevku iný postup.</w:t>
      </w:r>
      <w:r w:rsidR="00994CD4">
        <w:rPr>
          <w:color w:val="0070C0"/>
        </w:rPr>
        <w:t xml:space="preserve"> V zmysle č</w:t>
      </w:r>
      <w:r w:rsidRPr="00536367">
        <w:rPr>
          <w:color w:val="0070C0"/>
        </w:rPr>
        <w:t xml:space="preserve">l. 10 ods. 10.5 Zmluvy o poskytnutí NFP Prijímateľ vyhlasuje, že mu nie sú známe žiadne okolnosti, ktoré by negatívne ovplyvnili jeho oprávnenosť alebo oprávnenosť Projektu na poskytnutie NFP v zmysle podmienok, ktoré viedli k schváleniu </w:t>
      </w:r>
      <w:proofErr w:type="spellStart"/>
      <w:r w:rsidRPr="00536367">
        <w:rPr>
          <w:color w:val="0070C0"/>
        </w:rPr>
        <w:t>ŽoNFP</w:t>
      </w:r>
      <w:proofErr w:type="spellEnd"/>
      <w:r w:rsidRPr="00536367">
        <w:rPr>
          <w:color w:val="0070C0"/>
        </w:rPr>
        <w:t xml:space="preserve"> pre Projekt.  Nepravdivosť tohto vyhlásenia Prijímateľa sa považuje za podstatné porušenie Zmluvy o poskytnutí NFP a Prijímateľ je povinný vrátiť NFP alebo jeho časť v súlade s článkom 15 VZP.</w:t>
      </w:r>
      <w:r w:rsidR="008E0A66">
        <w:rPr>
          <w:color w:val="0070C0"/>
        </w:rPr>
        <w:t xml:space="preserve"> </w:t>
      </w:r>
    </w:p>
    <w:p w:rsidR="006351A3" w:rsidRPr="006351A3" w:rsidRDefault="00536367" w:rsidP="003F6153">
      <w:pPr>
        <w:spacing w:after="0" w:line="240" w:lineRule="auto"/>
        <w:ind w:left="709"/>
        <w:jc w:val="both"/>
        <w:rPr>
          <w:color w:val="0070C0"/>
          <w:highlight w:val="yellow"/>
        </w:rPr>
      </w:pPr>
      <w:r w:rsidRPr="00536367">
        <w:rPr>
          <w:color w:val="0070C0"/>
        </w:rPr>
        <w:t xml:space="preserve">Z podmienok stanovených výzvou č. 9/PRV/2015 vyplýva, že oprávneným žiadateľom (prijímateľom) je mladý poľnohospodár, ktorého hlavným zdrojom príjmu je zisk z poľnohospodárskej výroby vykonávanej ako  sústavná a samostatná činnosť pod </w:t>
      </w:r>
      <w:r w:rsidRPr="006351A3">
        <w:rPr>
          <w:color w:val="0070C0"/>
        </w:rPr>
        <w:t xml:space="preserve">vlastným menom, na vlastnú zodpovednosť a za účelom dosiahnutia zisku. </w:t>
      </w:r>
    </w:p>
    <w:p w:rsidR="006351A3" w:rsidRPr="00AF3800" w:rsidRDefault="006351A3" w:rsidP="003F6153">
      <w:pPr>
        <w:spacing w:after="0" w:line="240" w:lineRule="auto"/>
        <w:ind w:left="709"/>
        <w:jc w:val="both"/>
        <w:rPr>
          <w:color w:val="0070C0"/>
        </w:rPr>
      </w:pPr>
      <w:r w:rsidRPr="00390030">
        <w:rPr>
          <w:color w:val="0070C0"/>
        </w:rPr>
        <w:t>PPA bude,  posudzovať splnenie príjmu z poľnohospodárskej činnosti vyššieho ako 50%  z celkového príjmu prijímateľa pri podaní 2. žiadosti o platbu a to daňovým priznaním za rok predchádzajúci podaniu 2. žiadosti o platbu. Následne je tento záväzok ohľadom príjmu z poľnohospodárskej činnosti potrebné plniť až po ukončenie platnosti a účinnosti Zmluvy o NFP.</w:t>
      </w:r>
      <w:r w:rsidRPr="00AF3800">
        <w:rPr>
          <w:color w:val="0070C0"/>
        </w:rPr>
        <w:t xml:space="preserve"> </w:t>
      </w:r>
    </w:p>
    <w:p w:rsidR="00536367" w:rsidRDefault="006351A3" w:rsidP="006351A3">
      <w:pPr>
        <w:spacing w:after="0" w:line="240" w:lineRule="auto"/>
        <w:jc w:val="both"/>
        <w:rPr>
          <w:color w:val="0070C0"/>
          <w:highlight w:val="yellow"/>
        </w:rPr>
      </w:pPr>
      <w:r>
        <w:rPr>
          <w:color w:val="0070C0"/>
          <w:highlight w:val="yellow"/>
        </w:rPr>
        <w:t xml:space="preserve"> </w:t>
      </w:r>
    </w:p>
    <w:p w:rsidR="006351A3" w:rsidRPr="006351A3" w:rsidRDefault="006351A3" w:rsidP="006351A3">
      <w:pPr>
        <w:spacing w:after="0" w:line="240" w:lineRule="auto"/>
        <w:jc w:val="both"/>
        <w:rPr>
          <w:color w:val="0070C0"/>
          <w:highlight w:val="yellow"/>
        </w:rPr>
      </w:pPr>
    </w:p>
    <w:p w:rsidR="00536367" w:rsidRPr="00C5162E" w:rsidRDefault="00536367" w:rsidP="00C5162E">
      <w:pPr>
        <w:pStyle w:val="Odsekzoznamu"/>
        <w:numPr>
          <w:ilvl w:val="0"/>
          <w:numId w:val="6"/>
        </w:numPr>
        <w:jc w:val="both"/>
        <w:rPr>
          <w:rFonts w:ascii="Calibri" w:eastAsia="Times New Roman" w:hAnsi="Calibri" w:cs="Times New Roman"/>
          <w:color w:val="000000"/>
          <w:sz w:val="20"/>
          <w:szCs w:val="20"/>
          <w:lang w:eastAsia="sk-SK"/>
        </w:rPr>
      </w:pPr>
      <w:r w:rsidRPr="00536367">
        <w:t xml:space="preserve">Chcem sa opýtať či by bolo možné spraviť zmenu v štandardnom výstupe projektovej podpory 6.1 (Mladý farmár) nakoľko došlo k nepredvídateľnej situácii, ktorou je, že nie je možné chovať včely v </w:t>
      </w:r>
      <w:proofErr w:type="spellStart"/>
      <w:r w:rsidRPr="00536367">
        <w:t>ekológickom</w:t>
      </w:r>
      <w:proofErr w:type="spellEnd"/>
      <w:r w:rsidRPr="00536367">
        <w:t xml:space="preserve"> </w:t>
      </w:r>
      <w:proofErr w:type="spellStart"/>
      <w:r w:rsidRPr="00536367">
        <w:t>poľnohospodársve</w:t>
      </w:r>
      <w:proofErr w:type="spellEnd"/>
      <w:r w:rsidRPr="00536367">
        <w:t xml:space="preserve"> ak sa v blízkosti úľov včiel používa konvenčné poľnohospodárstvo. (3 kilometre od úľa nesmie byť striekaný pozemok agrochémiou). Nakoľko v mojej oblasti to nie je možné, tak sa chcem opýtať či by som mohol požiadať o výnimku a včely zameniť napríklad za ostatné ošípané v rovnakej hodnote štandardného výstupu ako som sa zaviazal v projekte?</w:t>
      </w:r>
    </w:p>
    <w:p w:rsidR="00536367" w:rsidRPr="00994CD4" w:rsidRDefault="00994CD4" w:rsidP="003F6153">
      <w:pPr>
        <w:ind w:left="709"/>
        <w:jc w:val="both"/>
        <w:rPr>
          <w:u w:val="single"/>
        </w:rPr>
      </w:pPr>
      <w:r w:rsidRPr="007C3247">
        <w:rPr>
          <w:u w:val="single"/>
        </w:rPr>
        <w:t>Odpoveď:</w:t>
      </w:r>
    </w:p>
    <w:p w:rsidR="00536367" w:rsidRPr="00536367" w:rsidRDefault="00536367" w:rsidP="003F6153">
      <w:pPr>
        <w:spacing w:after="0" w:line="240" w:lineRule="auto"/>
        <w:ind w:left="709"/>
        <w:jc w:val="both"/>
        <w:rPr>
          <w:color w:val="0070C0"/>
        </w:rPr>
      </w:pPr>
      <w:r w:rsidRPr="00536367">
        <w:rPr>
          <w:color w:val="0070C0"/>
        </w:rPr>
        <w:t>Nakoľko ide zmenu projektu, o tú je možné zažiadať až po účinnosti Zmluvy o NFP. Vami opísaná situácie je v zmysle Príručky pre prijímateľa definovaná, ako významná zmena projektu, o ktorú je možné požiadať na tlačive významnejšia zmena projektu . Uvedenú zmenu posúdi PPA . Dovoľujeme si Vás upozorniť,  že na uzatvorenie dodatku k zmluve nie je právny nárok.</w:t>
      </w:r>
    </w:p>
    <w:p w:rsidR="00536367" w:rsidRDefault="00536367" w:rsidP="00F275A1">
      <w:pPr>
        <w:jc w:val="both"/>
        <w:rPr>
          <w:color w:val="0070C0"/>
        </w:rPr>
      </w:pPr>
    </w:p>
    <w:p w:rsidR="00536367" w:rsidRDefault="00994CD4" w:rsidP="00C5162E">
      <w:pPr>
        <w:pStyle w:val="Odsekzoznamu"/>
        <w:numPr>
          <w:ilvl w:val="0"/>
          <w:numId w:val="6"/>
        </w:numPr>
        <w:jc w:val="both"/>
      </w:pPr>
      <w:r>
        <w:t>P</w:t>
      </w:r>
      <w:r w:rsidR="00536367" w:rsidRPr="00536367">
        <w:t>rosím o usmernenie ohľadom implementácie projektu rámci výzvy č. 9/PRV/2015 v zámere som sa zaviazala, že zamestnám počas nasledujúcich troch rokov po schválení žiadosti na trvalý pracovný pomer na  celý úväzok ( vrátane seba ): 2 a viac pracovníkov. Som súkromne hospodáriaci roľník - musím uzavrieť sama so sebou pracovnú zmluvu alebo ako SHR spĺňam postavenie pracovníka?</w:t>
      </w:r>
    </w:p>
    <w:p w:rsidR="003F6153" w:rsidRDefault="003F6153" w:rsidP="003F6153">
      <w:pPr>
        <w:pStyle w:val="Odsekzoznamu"/>
        <w:jc w:val="both"/>
      </w:pPr>
    </w:p>
    <w:p w:rsidR="003F6153" w:rsidRDefault="003F6153" w:rsidP="003F6153">
      <w:pPr>
        <w:pStyle w:val="Odsekzoznamu"/>
        <w:jc w:val="both"/>
      </w:pPr>
    </w:p>
    <w:p w:rsidR="00994CD4" w:rsidRPr="00994CD4" w:rsidRDefault="00994CD4" w:rsidP="003F6153">
      <w:pPr>
        <w:ind w:firstLine="851"/>
        <w:jc w:val="both"/>
        <w:rPr>
          <w:u w:val="single"/>
        </w:rPr>
      </w:pPr>
      <w:r w:rsidRPr="007C3247">
        <w:rPr>
          <w:u w:val="single"/>
        </w:rPr>
        <w:lastRenderedPageBreak/>
        <w:t>Odpoveď:</w:t>
      </w:r>
    </w:p>
    <w:p w:rsidR="00536367" w:rsidRDefault="00536367" w:rsidP="003F6153">
      <w:pPr>
        <w:spacing w:after="0" w:line="240" w:lineRule="auto"/>
        <w:ind w:firstLine="851"/>
        <w:jc w:val="both"/>
        <w:rPr>
          <w:rFonts w:ascii="Calibri" w:eastAsia="Times New Roman" w:hAnsi="Calibri" w:cs="Times New Roman"/>
          <w:color w:val="000000"/>
          <w:sz w:val="20"/>
          <w:szCs w:val="20"/>
          <w:lang w:eastAsia="sk-SK"/>
        </w:rPr>
      </w:pPr>
      <w:r w:rsidRPr="00536367">
        <w:rPr>
          <w:color w:val="0070C0"/>
        </w:rPr>
        <w:t>Vy ako SHR spĺňate postavenia pracovníka</w:t>
      </w:r>
      <w:r w:rsidRPr="00536367">
        <w:rPr>
          <w:rFonts w:ascii="Calibri" w:eastAsia="Times New Roman" w:hAnsi="Calibri" w:cs="Times New Roman"/>
          <w:color w:val="000000"/>
          <w:sz w:val="20"/>
          <w:szCs w:val="20"/>
          <w:lang w:eastAsia="sk-SK"/>
        </w:rPr>
        <w:t>.</w:t>
      </w:r>
    </w:p>
    <w:p w:rsidR="00536367" w:rsidRDefault="00536367" w:rsidP="00536367">
      <w:pPr>
        <w:spacing w:after="0" w:line="240" w:lineRule="auto"/>
        <w:jc w:val="both"/>
        <w:rPr>
          <w:rFonts w:ascii="Calibri" w:eastAsia="Times New Roman" w:hAnsi="Calibri" w:cs="Times New Roman"/>
          <w:color w:val="000000"/>
          <w:sz w:val="20"/>
          <w:szCs w:val="20"/>
          <w:lang w:eastAsia="sk-SK"/>
        </w:rPr>
      </w:pPr>
    </w:p>
    <w:p w:rsidR="00536367" w:rsidRDefault="00994CD4" w:rsidP="008E1B0C">
      <w:pPr>
        <w:pStyle w:val="Odsekzoznamu"/>
        <w:numPr>
          <w:ilvl w:val="0"/>
          <w:numId w:val="6"/>
        </w:numPr>
        <w:spacing w:after="240" w:line="240" w:lineRule="auto"/>
        <w:ind w:left="851" w:hanging="491"/>
        <w:jc w:val="both"/>
      </w:pPr>
      <w:r w:rsidRPr="00C5162E">
        <w:rPr>
          <w:rFonts w:ascii="Calibri" w:eastAsia="Times New Roman" w:hAnsi="Calibri" w:cs="Times New Roman"/>
          <w:color w:val="000000"/>
          <w:sz w:val="20"/>
          <w:szCs w:val="20"/>
          <w:lang w:eastAsia="sk-SK"/>
        </w:rPr>
        <w:t>1)</w:t>
      </w:r>
      <w:r w:rsidR="00C5162E">
        <w:rPr>
          <w:rFonts w:ascii="Calibri" w:eastAsia="Times New Roman" w:hAnsi="Calibri" w:cs="Times New Roman"/>
          <w:color w:val="000000"/>
          <w:sz w:val="20"/>
          <w:szCs w:val="20"/>
          <w:lang w:eastAsia="sk-SK"/>
        </w:rPr>
        <w:t xml:space="preserve"> </w:t>
      </w:r>
      <w:r w:rsidR="00536367" w:rsidRPr="00536367">
        <w:t>Ako je to so zamestnancami...mam ich zamestnať na 36po sebe nasledujúcich mesiacoch ale od kedy? hneď?</w:t>
      </w:r>
    </w:p>
    <w:p w:rsidR="00536367" w:rsidRDefault="00536367" w:rsidP="008E1B0C">
      <w:pPr>
        <w:spacing w:after="240" w:line="240" w:lineRule="auto"/>
        <w:ind w:left="851"/>
        <w:jc w:val="both"/>
      </w:pPr>
      <w:r w:rsidRPr="00536367">
        <w:t>2) Potom mam otázku ohľadom platieb...v zmluve je napísané že všetky platby súvisiace s projektom musia prebehnúť bezhotovostné...ako chápem prečo to takto vyžadujete ale ako to mam napr. riešiť ak si chcem kúpiť nejakú drobnosť (napr. kliešte na stromčeky) priamo súvisiacu s projektom a v obchode mi dajú štandardný pokladničný doklad pričom sa nedá platiť kartou a peniaze chcem použiť z NFP.</w:t>
      </w:r>
    </w:p>
    <w:p w:rsidR="00536367" w:rsidRPr="00536367" w:rsidRDefault="00536367" w:rsidP="008E1B0C">
      <w:pPr>
        <w:spacing w:after="240" w:line="240" w:lineRule="auto"/>
        <w:ind w:left="851"/>
        <w:jc w:val="both"/>
      </w:pPr>
      <w:r w:rsidRPr="00536367">
        <w:t xml:space="preserve">3) Ak získam pozemky do nájmu, čo sa dozviem koncom týždňa ako som Vám v telef. rozhovore spomínal...ako mám ďalej </w:t>
      </w:r>
      <w:r>
        <w:t xml:space="preserve"> </w:t>
      </w:r>
      <w:r w:rsidRPr="00536367">
        <w:t>postupovať. Aké sú moje povinnosti....</w:t>
      </w:r>
    </w:p>
    <w:p w:rsidR="00536367" w:rsidRPr="00972CB3" w:rsidRDefault="00972CB3" w:rsidP="003F6153">
      <w:pPr>
        <w:ind w:firstLine="851"/>
        <w:jc w:val="both"/>
        <w:rPr>
          <w:u w:val="single"/>
        </w:rPr>
      </w:pPr>
      <w:r w:rsidRPr="007C3247">
        <w:rPr>
          <w:u w:val="single"/>
        </w:rPr>
        <w:t>Odpoveď:</w:t>
      </w:r>
    </w:p>
    <w:p w:rsidR="002342DB" w:rsidRDefault="00536367" w:rsidP="008E1B0C">
      <w:pPr>
        <w:spacing w:after="0" w:line="240" w:lineRule="auto"/>
        <w:ind w:left="709"/>
        <w:jc w:val="both"/>
        <w:rPr>
          <w:color w:val="0070C0"/>
        </w:rPr>
      </w:pPr>
      <w:r w:rsidRPr="00536367">
        <w:rPr>
          <w:color w:val="0070C0"/>
        </w:rPr>
        <w:t xml:space="preserve">Otázka č.1:  V článku 7 ods. 7.13 Zmluvy o NFP sa píše „Ak Prijímateľ uplatnil body v rámci bodovacieho kritéria č. 6, pracovné miesto/pracovné miesta  sa zaväzuje vytvoriť počas nasledujúcich troch rokov po podpísaní Zmluvy o poskytnutí NFP. Vytvorenie pracovného miesta/pracovných miest sa preukazuje Poskytovateľovi pri zaslaní druhej záverečnej </w:t>
      </w:r>
      <w:proofErr w:type="spellStart"/>
      <w:r w:rsidRPr="00536367">
        <w:rPr>
          <w:color w:val="0070C0"/>
        </w:rPr>
        <w:t>ŽoP</w:t>
      </w:r>
      <w:proofErr w:type="spellEnd"/>
      <w:r w:rsidRPr="00536367">
        <w:rPr>
          <w:color w:val="0070C0"/>
        </w:rPr>
        <w:t xml:space="preserve"> zaslaním  kópie pracovnej zmluvy, ktorá zakladá novovytvorený pracovno-právny vzťah a v ktorej bude pri opise druhu práce, na ktorý sa zamestnanec prijíma, označenie slovami „miesto PRV“ a uvedené číslo tejto Zmluvy o poskytnutí NFP, a dokladom preukazujúcim platenie odvodov do sociálnej poisťovne za novoprijatého zamestnanca/zamestnancov). Následne je Prijímateľ povinný zachovanie pracovného miesta/pracovných miest preukázať na žiadosť Poskytovateľa kedykoľvek počas doby platnosti Zmluvy o poskytnutí NFP predložením dokladov, preukazujúcich platenie odvodov do sociálnej poisťovne za novoprijatého zamestnanca/zamestnancov minimálne po dobu 36 po sebe idúcich mesiacov.“ To znamená, že ste povinný, pokiaľ ste si uplatnili body za vytvorenie pracovného miesta toto miesto vytvoriť a to najneskôr do 3 rokov od podpisu zmluvy  a v nadväznosti na Váš projekt. Teda, ak ste vo svojom projekte (napr. podnikateľskom pláne) uviedli, že vytvoríte miesto napríklad do 3 mesiacoch, tak by ste uvedené mali splniť alebo požiadať o zmenu v rámci Zmenového konania v zmysle Príručky pre prijímateľa. V prípade, že ste miesto vytvorili ešte pred podpísaním zmluvy, podmienku vytvorenia pracovného miesta ste splnili.</w:t>
      </w:r>
      <w:r w:rsidR="00972CB3">
        <w:rPr>
          <w:color w:val="0070C0"/>
        </w:rPr>
        <w:t xml:space="preserve"> </w:t>
      </w:r>
      <w:r w:rsidRPr="00536367">
        <w:rPr>
          <w:color w:val="0070C0"/>
        </w:rPr>
        <w:t>Čo sa týka zachovania pracovného miesto, tak lehota sa počíta od momentu uzatvorenia Zmluvy o NFP. To znamená, že v prípade, pokiaľ bolo pracovné miesto vytvorené pred podpisom zmluvy, tak podmienka sa začína počítať až od momentu účinnosti zmluvy. V prípade, že miesto bolo vytvorené po podpise Zmluvy, lehota sa počíta od momentu vytvorenia daného miesta.</w:t>
      </w:r>
    </w:p>
    <w:p w:rsidR="002342DB" w:rsidRDefault="002342DB" w:rsidP="008E1B0C">
      <w:pPr>
        <w:spacing w:after="0" w:line="240" w:lineRule="auto"/>
        <w:ind w:left="709" w:firstLine="851"/>
        <w:jc w:val="both"/>
        <w:rPr>
          <w:color w:val="0070C0"/>
        </w:rPr>
      </w:pPr>
    </w:p>
    <w:p w:rsidR="00455635" w:rsidRDefault="00536367" w:rsidP="008E1B0C">
      <w:pPr>
        <w:spacing w:after="0" w:line="240" w:lineRule="auto"/>
        <w:ind w:left="709" w:firstLine="851"/>
        <w:jc w:val="both"/>
        <w:rPr>
          <w:color w:val="0070C0"/>
        </w:rPr>
      </w:pPr>
      <w:r w:rsidRPr="00536367">
        <w:rPr>
          <w:color w:val="0070C0"/>
        </w:rPr>
        <w:t xml:space="preserve">Otázka č. 2: Oprávnené výdavky sú výdavky uvedené v podnikateľskom pláne. Prijímateľ podpory nie je povinný preukazovať skutočný účel použitia NFP na jednotlivé typy výdavkov, uvedených v podnikateľskom pláne. V zmysle uvedeného sa jedná o paušálnu platbu, kde sa nepreukazujú vynaložené výdavky. </w:t>
      </w:r>
    </w:p>
    <w:p w:rsidR="00455635" w:rsidRDefault="00455635" w:rsidP="008E1B0C">
      <w:pPr>
        <w:spacing w:after="0" w:line="240" w:lineRule="auto"/>
        <w:ind w:left="709" w:firstLine="851"/>
        <w:jc w:val="both"/>
        <w:rPr>
          <w:color w:val="0070C0"/>
        </w:rPr>
      </w:pPr>
    </w:p>
    <w:p w:rsidR="00536367" w:rsidRPr="00536367" w:rsidRDefault="00536367" w:rsidP="008E1B0C">
      <w:pPr>
        <w:spacing w:after="0" w:line="240" w:lineRule="auto"/>
        <w:ind w:left="709" w:firstLine="851"/>
        <w:jc w:val="both"/>
        <w:rPr>
          <w:color w:val="0070C0"/>
        </w:rPr>
      </w:pPr>
      <w:r w:rsidRPr="00536367">
        <w:rPr>
          <w:color w:val="0070C0"/>
        </w:rPr>
        <w:t>Otázka č. 3: Prenájom pozemkov preukážete nájomnou zmluvou, ktorú priložíte k záverečnej platbe. V prípade, že vo fáze realizácie projektu dôjde k nejakým zmenám voči predkladanému projektu (podnikateľského plánu, ...), postupujte podľa Zmenového konania Príručky pre prijímateľa.</w:t>
      </w:r>
    </w:p>
    <w:p w:rsidR="00536367" w:rsidRPr="00536367" w:rsidRDefault="00536367" w:rsidP="00536367">
      <w:pPr>
        <w:jc w:val="both"/>
      </w:pPr>
    </w:p>
    <w:p w:rsidR="00455635" w:rsidRPr="00455635" w:rsidRDefault="00455635" w:rsidP="00C5162E">
      <w:pPr>
        <w:pStyle w:val="Odsekzoznamu"/>
        <w:numPr>
          <w:ilvl w:val="0"/>
          <w:numId w:val="6"/>
        </w:numPr>
        <w:jc w:val="both"/>
      </w:pPr>
      <w:r w:rsidRPr="00455635">
        <w:lastRenderedPageBreak/>
        <w:t xml:space="preserve">Piatok som obdŕžal zmluvu o poskytnutí NFP. Čas na odoslanie podpísanej zmluvy je len 5 prac. dní. Ja som však rozmýšľal o možnosti zmeny v projekte. Konkrétne pri bode 8. o zamestnancoch, o znížení z 2 zamestnancov na jedného. Chcem sa spýtať či je možné takúto zmenu urobiť aj po tom ako pošlem podpísanú zmluvu. A ako najrýchlejšie by som to mohol spraviť aby som nezmeškal odoslanie. Ďalej sa chcem spýtať či sa takáto zmena berie za závažnú zmenu alebo len malú zmenu. Posledná otázka je na aký úväzok a pomer majú byť tí zamestnaní zamestnaní. ( či je to len trvalý pracovný pomer alebo aj plný úväzok ). </w:t>
      </w:r>
    </w:p>
    <w:p w:rsidR="00972CB3" w:rsidRPr="00972CB3" w:rsidRDefault="00972CB3" w:rsidP="008E1B0C">
      <w:pPr>
        <w:ind w:left="709"/>
        <w:jc w:val="both"/>
        <w:rPr>
          <w:u w:val="single"/>
        </w:rPr>
      </w:pPr>
      <w:r w:rsidRPr="007C3247">
        <w:rPr>
          <w:u w:val="single"/>
        </w:rPr>
        <w:t>Odpoveď:</w:t>
      </w:r>
    </w:p>
    <w:p w:rsidR="00455635" w:rsidRPr="00455635" w:rsidRDefault="00455635" w:rsidP="008E1B0C">
      <w:pPr>
        <w:spacing w:after="0" w:line="240" w:lineRule="auto"/>
        <w:ind w:left="709"/>
        <w:jc w:val="both"/>
        <w:rPr>
          <w:color w:val="0070C0"/>
        </w:rPr>
      </w:pPr>
      <w:r w:rsidRPr="00455635">
        <w:rPr>
          <w:color w:val="0070C0"/>
        </w:rPr>
        <w:t xml:space="preserve">Otázka č.1: Počet vytvorených pracovných miest je bodovacie kritérium, za ktoré sú pridelené body. Nie je možné pri podpise Zmluvy o NFP meniť údaje, ktoré ste sa zaviazali plniť pri podaní </w:t>
      </w:r>
      <w:r>
        <w:rPr>
          <w:color w:val="0070C0"/>
        </w:rPr>
        <w:t xml:space="preserve"> </w:t>
      </w:r>
      <w:proofErr w:type="spellStart"/>
      <w:r w:rsidRPr="00455635">
        <w:rPr>
          <w:color w:val="0070C0"/>
        </w:rPr>
        <w:t>ŽoNFP</w:t>
      </w:r>
      <w:proofErr w:type="spellEnd"/>
      <w:r w:rsidRPr="00455635">
        <w:rPr>
          <w:color w:val="0070C0"/>
        </w:rPr>
        <w:t xml:space="preserve">. </w:t>
      </w:r>
      <w:r>
        <w:rPr>
          <w:color w:val="0070C0"/>
        </w:rPr>
        <w:t xml:space="preserve"> </w:t>
      </w:r>
      <w:r w:rsidRPr="00455635">
        <w:rPr>
          <w:color w:val="0070C0"/>
        </w:rPr>
        <w:t>Po podpise zmluvy je možné požiadať o zmenu v projekte, na ktorú však nie je právny nárok. Ide o významnú zmenu projektu.</w:t>
      </w:r>
      <w:r>
        <w:rPr>
          <w:color w:val="0070C0"/>
        </w:rPr>
        <w:t xml:space="preserve"> </w:t>
      </w:r>
      <w:r w:rsidRPr="00455635">
        <w:rPr>
          <w:color w:val="0070C0"/>
        </w:rPr>
        <w:t>Otázka č.2 k zamestnávaniu: Ide o plný pracovný úväzok.</w:t>
      </w:r>
    </w:p>
    <w:p w:rsidR="00536367" w:rsidRDefault="00536367" w:rsidP="00F275A1">
      <w:pPr>
        <w:jc w:val="both"/>
        <w:rPr>
          <w:color w:val="0070C0"/>
        </w:rPr>
      </w:pPr>
    </w:p>
    <w:p w:rsidR="00C058FD" w:rsidRDefault="00455635" w:rsidP="00C5162E">
      <w:pPr>
        <w:pStyle w:val="Odsekzoznamu"/>
        <w:numPr>
          <w:ilvl w:val="0"/>
          <w:numId w:val="6"/>
        </w:numPr>
        <w:jc w:val="both"/>
      </w:pPr>
      <w:r w:rsidRPr="00455635">
        <w:t>1) Bod 3.1., resp. 7.4. - V bode 3.1. je uvedene, že som povinná preukázať , že som sa stala aktívnym poľnohospodárom do 9 mesiacov od dna účinnosti zmluvy o NFP. Nakoľko sa žiadosti o priame platby podávajú každý rok v Máji, ako je možne 9 mesačnú lehotu stihnúť? Zároveň bod 7.4 sa odvoláva na  tlačivo z prílohy c.7 príručky pre žiadateľa, kde je uvedene "mladý poľnohospodár povinný stať sa do 18 mesiacov odo dňa zahájenia realizácie podnikateľského plánu aktívnym poľnohospodárom v zmysle ustanovení o priamych platbách." Aká je teda lehota, do kedy sa musím stáť aktívnym poľnohospodárom,</w:t>
      </w:r>
      <w:r>
        <w:t xml:space="preserve"> </w:t>
      </w:r>
      <w:r w:rsidRPr="00455635">
        <w:t>teda príjemcom priamych platieb?</w:t>
      </w:r>
      <w:r>
        <w:t xml:space="preserve"> </w:t>
      </w:r>
    </w:p>
    <w:p w:rsidR="00972CB3" w:rsidRPr="00972CB3" w:rsidRDefault="00972CB3" w:rsidP="008E1B0C">
      <w:pPr>
        <w:ind w:left="851" w:hanging="142"/>
        <w:jc w:val="both"/>
        <w:rPr>
          <w:u w:val="single"/>
        </w:rPr>
      </w:pPr>
      <w:r w:rsidRPr="007C3247">
        <w:rPr>
          <w:u w:val="single"/>
        </w:rPr>
        <w:t>Odpoveď:</w:t>
      </w:r>
    </w:p>
    <w:p w:rsidR="00455635" w:rsidRPr="00455635" w:rsidRDefault="00455635" w:rsidP="008E1B0C">
      <w:pPr>
        <w:spacing w:after="0" w:line="240" w:lineRule="auto"/>
        <w:ind w:left="709"/>
        <w:jc w:val="both"/>
        <w:rPr>
          <w:color w:val="0070C0"/>
        </w:rPr>
      </w:pPr>
      <w:r w:rsidRPr="00455635">
        <w:rPr>
          <w:color w:val="0070C0"/>
        </w:rPr>
        <w:t xml:space="preserve">Lehota je v zmysle zmluvy </w:t>
      </w:r>
      <w:r w:rsidR="00C058FD">
        <w:rPr>
          <w:color w:val="0070C0"/>
        </w:rPr>
        <w:t xml:space="preserve"> </w:t>
      </w:r>
      <w:r w:rsidRPr="00455635">
        <w:rPr>
          <w:color w:val="0070C0"/>
        </w:rPr>
        <w:t>9 mesiacov od účinnosti</w:t>
      </w:r>
      <w:r w:rsidR="00C058FD">
        <w:rPr>
          <w:color w:val="0070C0"/>
        </w:rPr>
        <w:t xml:space="preserve"> Zmluvy, viď.</w:t>
      </w:r>
      <w:r w:rsidR="00C058FD" w:rsidRPr="00C058FD">
        <w:t xml:space="preserve"> </w:t>
      </w:r>
      <w:r w:rsidR="00C058FD" w:rsidRPr="00C058FD">
        <w:rPr>
          <w:color w:val="0070C0"/>
        </w:rPr>
        <w:t>http://www.apa.sk/prirucka-pre-prijimatela</w:t>
      </w:r>
      <w:r w:rsidR="00C058FD">
        <w:rPr>
          <w:color w:val="0070C0"/>
        </w:rPr>
        <w:t xml:space="preserve">. </w:t>
      </w:r>
      <w:r w:rsidRPr="00455635">
        <w:rPr>
          <w:color w:val="0070C0"/>
        </w:rPr>
        <w:t xml:space="preserve"> </w:t>
      </w:r>
    </w:p>
    <w:p w:rsidR="00455635" w:rsidRDefault="00455635" w:rsidP="00F275A1">
      <w:pPr>
        <w:jc w:val="both"/>
        <w:rPr>
          <w:color w:val="0070C0"/>
        </w:rPr>
      </w:pPr>
    </w:p>
    <w:p w:rsidR="00455635" w:rsidRDefault="00972CB3" w:rsidP="00C5162E">
      <w:pPr>
        <w:pStyle w:val="Odsekzoznamu"/>
        <w:numPr>
          <w:ilvl w:val="0"/>
          <w:numId w:val="6"/>
        </w:numPr>
        <w:spacing w:after="0" w:line="240" w:lineRule="auto"/>
        <w:jc w:val="both"/>
      </w:pPr>
      <w:r>
        <w:t xml:space="preserve">66. </w:t>
      </w:r>
      <w:r w:rsidR="00455635" w:rsidRPr="00455635">
        <w:t xml:space="preserve"> Bod 6.3  resp. 4.4 - V bode 6.3  je uvedene, že súčasťou </w:t>
      </w:r>
      <w:r w:rsidR="00455635">
        <w:t xml:space="preserve"> </w:t>
      </w:r>
      <w:proofErr w:type="spellStart"/>
      <w:r w:rsidR="00455635">
        <w:t>Ž</w:t>
      </w:r>
      <w:r w:rsidR="00455635" w:rsidRPr="00455635">
        <w:t>oP</w:t>
      </w:r>
      <w:proofErr w:type="spellEnd"/>
      <w:r w:rsidR="00455635" w:rsidRPr="00455635">
        <w:t xml:space="preserve"> sú aj účtovne doklady. Avšak v bode 4.4. je uvedene, že skutočný účel použitia NFP nie som povinná preukazovať, Budú sa teda vyžadovať aj účtovne doklady?</w:t>
      </w:r>
    </w:p>
    <w:p w:rsidR="00972CB3" w:rsidRPr="00455635" w:rsidRDefault="00972CB3" w:rsidP="00455635">
      <w:pPr>
        <w:spacing w:after="0" w:line="240" w:lineRule="auto"/>
        <w:jc w:val="both"/>
      </w:pPr>
    </w:p>
    <w:p w:rsidR="00455635" w:rsidRPr="00972CB3" w:rsidRDefault="00972CB3" w:rsidP="008E1B0C">
      <w:pPr>
        <w:ind w:left="709"/>
        <w:jc w:val="both"/>
        <w:rPr>
          <w:u w:val="single"/>
        </w:rPr>
      </w:pPr>
      <w:r w:rsidRPr="007C3247">
        <w:rPr>
          <w:u w:val="single"/>
        </w:rPr>
        <w:t>Odpoveď:</w:t>
      </w:r>
    </w:p>
    <w:p w:rsidR="00455635" w:rsidRPr="00455635" w:rsidRDefault="00455635" w:rsidP="008E1B0C">
      <w:pPr>
        <w:spacing w:after="0" w:line="240" w:lineRule="auto"/>
        <w:ind w:left="709"/>
        <w:jc w:val="both"/>
        <w:rPr>
          <w:color w:val="0070C0"/>
        </w:rPr>
      </w:pPr>
      <w:r w:rsidRPr="00455635">
        <w:rPr>
          <w:color w:val="0070C0"/>
        </w:rPr>
        <w:t>Oprávnené výdavky sú výdavky uvedené v podnikateľskom pláne. Prijímateľ podpory nie je povinný preukazovať skutočný účel použitia NFP na jednotlivé typy výdavkov, uvedených v podnikateľskom pláne. V zmysle uvedeného sa jedná o paušálnu platbu, kde sa nepreukazujú vynaložené výdavky. Preukazuje sa splnenie podnikateľského plánu.</w:t>
      </w:r>
    </w:p>
    <w:p w:rsidR="00455635" w:rsidRDefault="00455635" w:rsidP="00F275A1">
      <w:pPr>
        <w:jc w:val="both"/>
      </w:pPr>
    </w:p>
    <w:p w:rsidR="00455635" w:rsidRDefault="00455635" w:rsidP="00C5162E">
      <w:pPr>
        <w:pStyle w:val="Odsekzoznamu"/>
        <w:numPr>
          <w:ilvl w:val="0"/>
          <w:numId w:val="6"/>
        </w:numPr>
        <w:jc w:val="both"/>
      </w:pPr>
      <w:r w:rsidRPr="00C5162E">
        <w:rPr>
          <w:rFonts w:ascii="Calibri" w:hAnsi="Calibri"/>
          <w:color w:val="000000"/>
          <w:sz w:val="20"/>
          <w:szCs w:val="20"/>
        </w:rPr>
        <w:t xml:space="preserve"> </w:t>
      </w:r>
      <w:r w:rsidRPr="00C5162E">
        <w:rPr>
          <w:rFonts w:ascii="Calibri" w:eastAsia="Times New Roman" w:hAnsi="Calibri" w:cs="Times New Roman"/>
          <w:color w:val="000000"/>
          <w:sz w:val="20"/>
          <w:szCs w:val="20"/>
          <w:lang w:eastAsia="sk-SK"/>
        </w:rPr>
        <w:t xml:space="preserve">„ </w:t>
      </w:r>
      <w:r w:rsidRPr="00455635">
        <w:t>Zároveň by som sa rada informovala, ci je podpis na zmluve potrebne overiť u notára.“</w:t>
      </w:r>
    </w:p>
    <w:p w:rsidR="00C058FD" w:rsidRPr="00C058FD" w:rsidRDefault="00C058FD" w:rsidP="008E1B0C">
      <w:pPr>
        <w:ind w:left="851"/>
        <w:jc w:val="both"/>
        <w:rPr>
          <w:u w:val="single"/>
        </w:rPr>
      </w:pPr>
      <w:r w:rsidRPr="007C3247">
        <w:rPr>
          <w:u w:val="single"/>
        </w:rPr>
        <w:t>Odpoveď:</w:t>
      </w:r>
    </w:p>
    <w:p w:rsidR="00455635" w:rsidRPr="00455635" w:rsidRDefault="00455635" w:rsidP="008E1B0C">
      <w:pPr>
        <w:spacing w:after="0" w:line="240" w:lineRule="auto"/>
        <w:ind w:left="851"/>
        <w:jc w:val="both"/>
        <w:rPr>
          <w:rFonts w:ascii="Calibri" w:eastAsia="Times New Roman" w:hAnsi="Calibri" w:cs="Times New Roman"/>
          <w:color w:val="000000"/>
          <w:sz w:val="20"/>
          <w:szCs w:val="20"/>
          <w:lang w:eastAsia="sk-SK"/>
        </w:rPr>
      </w:pPr>
      <w:r w:rsidRPr="00455635">
        <w:rPr>
          <w:color w:val="0070C0"/>
        </w:rPr>
        <w:t>Podpis nie je potrebné overiť u notára, nakoľko pri predkladaní žiadosti o NFP sa už toto dokladovalo</w:t>
      </w:r>
      <w:r w:rsidRPr="00455635">
        <w:rPr>
          <w:rFonts w:ascii="Calibri" w:eastAsia="Times New Roman" w:hAnsi="Calibri" w:cs="Times New Roman"/>
          <w:color w:val="000000"/>
          <w:sz w:val="20"/>
          <w:szCs w:val="20"/>
          <w:lang w:eastAsia="sk-SK"/>
        </w:rPr>
        <w:t>.</w:t>
      </w:r>
    </w:p>
    <w:p w:rsidR="00455635" w:rsidRDefault="00455635" w:rsidP="00F275A1">
      <w:pPr>
        <w:jc w:val="both"/>
      </w:pPr>
    </w:p>
    <w:p w:rsidR="00455635" w:rsidRDefault="00455635" w:rsidP="00C5162E">
      <w:pPr>
        <w:pStyle w:val="Odsekzoznamu"/>
        <w:numPr>
          <w:ilvl w:val="0"/>
          <w:numId w:val="6"/>
        </w:numPr>
        <w:spacing w:after="0" w:line="240" w:lineRule="auto"/>
        <w:jc w:val="both"/>
      </w:pPr>
      <w:r w:rsidRPr="00455635">
        <w:t xml:space="preserve"> Všeobecne zmluvne podmienky Článok 4 bod 2 - V tomto bode je uvedene, že začiatok realizácie projektu je potrebne oznámiť písomne do 15 dni od začatia. Ako by sa postupovalo, ak by došlo k zahájeniu projektu už skôr?</w:t>
      </w:r>
    </w:p>
    <w:p w:rsidR="00455635" w:rsidRDefault="00455635" w:rsidP="00455635">
      <w:pPr>
        <w:spacing w:after="0" w:line="240" w:lineRule="auto"/>
        <w:jc w:val="both"/>
      </w:pPr>
    </w:p>
    <w:p w:rsidR="00C058FD" w:rsidRPr="00C058FD" w:rsidRDefault="00C058FD" w:rsidP="008E1B0C">
      <w:pPr>
        <w:ind w:left="851"/>
        <w:jc w:val="both"/>
        <w:rPr>
          <w:u w:val="single"/>
        </w:rPr>
      </w:pPr>
      <w:r w:rsidRPr="007C3247">
        <w:rPr>
          <w:u w:val="single"/>
        </w:rPr>
        <w:t>Odpoveď:</w:t>
      </w:r>
    </w:p>
    <w:p w:rsidR="00455635" w:rsidRPr="00455635" w:rsidRDefault="00455635" w:rsidP="008E1B0C">
      <w:pPr>
        <w:spacing w:after="0" w:line="240" w:lineRule="auto"/>
        <w:ind w:left="851"/>
        <w:jc w:val="both"/>
        <w:rPr>
          <w:color w:val="0070C0"/>
        </w:rPr>
      </w:pPr>
      <w:r w:rsidRPr="00455635">
        <w:rPr>
          <w:color w:val="0070C0"/>
        </w:rPr>
        <w:t>Otázka je nejasná, preto nie sme schopní dať kvalifikovanú odpoveď. Ak však máte na mysli, že k zahájeniu realizácie došlo už pred účinnosťou Zmluvy o NFP, v zmysle Príručky pre prijímateľa na strane 12 sa uvádza: „Začatie realizácie aktivít projektu je rozhodujúce pre určenie obdobia pre vznik oprávnených výdavkov. Začatie realizácie projektu pred podpisom Zmluvy je povinný prijímateľ deklarovať písomným oznámením adresovaným Poskytovateľovi na predpísanom tlačive (viď príloha č. 1 Príručky pre Prijímateľa), najneskôr do 7 dní od účinnosti Zmluvy.“</w:t>
      </w:r>
    </w:p>
    <w:p w:rsidR="00455635" w:rsidRDefault="00455635" w:rsidP="00F275A1">
      <w:pPr>
        <w:jc w:val="both"/>
      </w:pPr>
    </w:p>
    <w:p w:rsidR="00FC4CF3" w:rsidRDefault="00FC4CF3" w:rsidP="00C5162E">
      <w:pPr>
        <w:pStyle w:val="Odsekzoznamu"/>
        <w:numPr>
          <w:ilvl w:val="0"/>
          <w:numId w:val="6"/>
        </w:numPr>
        <w:spacing w:after="240"/>
        <w:jc w:val="both"/>
      </w:pPr>
      <w:r w:rsidRPr="00FC4CF3">
        <w:t xml:space="preserve"> článok 3 ods. 3.2 – tu je uvedený termín kedy možno podať druhú a záverečnú </w:t>
      </w:r>
      <w:proofErr w:type="spellStart"/>
      <w:r w:rsidRPr="00FC4CF3">
        <w:t>ŽoP</w:t>
      </w:r>
      <w:proofErr w:type="spellEnd"/>
      <w:r w:rsidRPr="00FC4CF3">
        <w:t xml:space="preserve"> vo výške 30 %  „...najskôr do 2 rokov od začiatku realizácie podnikateľského plánu...“.</w:t>
      </w:r>
      <w:r w:rsidR="00C058FD">
        <w:t xml:space="preserve"> O</w:t>
      </w:r>
      <w:r w:rsidRPr="00FC4CF3">
        <w:t xml:space="preserve">tázka: Nemal by tu byť použitý termín „...najneskôr do 2 rokov...“ alebo „...najskôr po 2 rokoch...“ </w:t>
      </w:r>
    </w:p>
    <w:p w:rsidR="00C058FD" w:rsidRPr="00C058FD" w:rsidRDefault="00C058FD" w:rsidP="008E1B0C">
      <w:pPr>
        <w:ind w:left="851"/>
        <w:jc w:val="both"/>
        <w:rPr>
          <w:u w:val="single"/>
        </w:rPr>
      </w:pPr>
      <w:r w:rsidRPr="007C3247">
        <w:rPr>
          <w:u w:val="single"/>
        </w:rPr>
        <w:t>Odpoveď:</w:t>
      </w:r>
    </w:p>
    <w:p w:rsidR="00FC4CF3" w:rsidRPr="00FC4CF3" w:rsidRDefault="00FC4CF3" w:rsidP="008E1B0C">
      <w:pPr>
        <w:spacing w:after="0" w:line="240" w:lineRule="auto"/>
        <w:ind w:left="851"/>
        <w:jc w:val="both"/>
        <w:rPr>
          <w:color w:val="0070C0"/>
        </w:rPr>
      </w:pPr>
      <w:r w:rsidRPr="00FC4CF3">
        <w:rPr>
          <w:color w:val="0070C0"/>
        </w:rPr>
        <w:t xml:space="preserve">Druhú  a zároveň poslednú </w:t>
      </w:r>
      <w:proofErr w:type="spellStart"/>
      <w:r w:rsidRPr="00FC4CF3">
        <w:rPr>
          <w:color w:val="0070C0"/>
        </w:rPr>
        <w:t>ŽoP</w:t>
      </w:r>
      <w:proofErr w:type="spellEnd"/>
      <w:r w:rsidRPr="00FC4CF3">
        <w:rPr>
          <w:color w:val="0070C0"/>
        </w:rPr>
        <w:t xml:space="preserve"> môže žiadateľ podať po splnení podnikateľského plánu v zmysle predchádzajúcich bodov a dosiahnutí minimálneho štandardného výstupu najskôr po dvoch rokoch od začiatku realizácie podnikateľského plánu. Skôr podané </w:t>
      </w:r>
      <w:proofErr w:type="spellStart"/>
      <w:r w:rsidRPr="00FC4CF3">
        <w:rPr>
          <w:color w:val="0070C0"/>
        </w:rPr>
        <w:t>ŽoP</w:t>
      </w:r>
      <w:proofErr w:type="spellEnd"/>
      <w:r w:rsidRPr="00FC4CF3">
        <w:rPr>
          <w:color w:val="0070C0"/>
        </w:rPr>
        <w:t xml:space="preserve"> nebude PPA akceptovať.</w:t>
      </w:r>
      <w:r>
        <w:rPr>
          <w:color w:val="0070C0"/>
        </w:rPr>
        <w:t xml:space="preserve"> </w:t>
      </w:r>
      <w:r w:rsidRPr="00FC4CF3">
        <w:rPr>
          <w:color w:val="0070C0"/>
        </w:rPr>
        <w:t xml:space="preserve">Druhú  a zároveň poslednú </w:t>
      </w:r>
      <w:proofErr w:type="spellStart"/>
      <w:r w:rsidRPr="00FC4CF3">
        <w:rPr>
          <w:color w:val="0070C0"/>
        </w:rPr>
        <w:t>ŽoP</w:t>
      </w:r>
      <w:proofErr w:type="spellEnd"/>
      <w:r w:rsidRPr="00FC4CF3">
        <w:rPr>
          <w:color w:val="0070C0"/>
        </w:rPr>
        <w:t xml:space="preserve"> je žiadateľ povinný podať do piatich rokov od účinnosti zmluvy. V prípade nesplnenia tejto podmienky je žiadateľ  povinný vrátiť prvú splátku pomoci.</w:t>
      </w:r>
      <w:r>
        <w:rPr>
          <w:color w:val="0070C0"/>
        </w:rPr>
        <w:t xml:space="preserve"> </w:t>
      </w:r>
      <w:r w:rsidRPr="00FC4CF3">
        <w:rPr>
          <w:color w:val="0070C0"/>
        </w:rPr>
        <w:t>Formulácia je správna platí najskôr do 2 rokov a  termín poslednej ŽOP máte tiež uvedené v Zmluve o NFP</w:t>
      </w:r>
    </w:p>
    <w:p w:rsidR="00FC4CF3" w:rsidRPr="00FC4CF3" w:rsidRDefault="00FC4CF3" w:rsidP="008E1B0C">
      <w:pPr>
        <w:spacing w:after="240"/>
        <w:ind w:left="851"/>
        <w:jc w:val="both"/>
      </w:pPr>
    </w:p>
    <w:p w:rsidR="00FC4CF3" w:rsidRPr="00C5162E" w:rsidRDefault="00FC4CF3" w:rsidP="00C5162E">
      <w:pPr>
        <w:pStyle w:val="Odsekzoznamu"/>
        <w:numPr>
          <w:ilvl w:val="0"/>
          <w:numId w:val="6"/>
        </w:numPr>
        <w:jc w:val="both"/>
        <w:rPr>
          <w:rFonts w:ascii="Calibri" w:eastAsia="Times New Roman" w:hAnsi="Calibri" w:cs="Times New Roman"/>
          <w:color w:val="000000"/>
          <w:sz w:val="20"/>
          <w:szCs w:val="20"/>
          <w:lang w:eastAsia="sk-SK"/>
        </w:rPr>
      </w:pPr>
      <w:r w:rsidRPr="00C5162E">
        <w:rPr>
          <w:rFonts w:ascii="Calibri" w:hAnsi="Calibri"/>
          <w:color w:val="000000"/>
          <w:sz w:val="20"/>
          <w:szCs w:val="20"/>
        </w:rPr>
        <w:t xml:space="preserve"> </w:t>
      </w:r>
      <w:r w:rsidRPr="00FC4CF3">
        <w:t>článok 7 ods. 7.3 – tu sa uvádza, že prijímateľ sa zaväzuje zahájiť realizáciu podnikateľského plánu najneskôr do 6 mesiacov od dátumu podpísania Zmluvy o poskytnutí NFP...otázka: Posudzuje sa tu dátum podpísania Zmluvy obidvoma zmluvnými stranami, teda aj poskytovateľom,  alebo dátum kedy som podpísal Zmluvu ja ako prijímateľ ?</w:t>
      </w:r>
    </w:p>
    <w:p w:rsidR="00C058FD" w:rsidRDefault="00C058FD" w:rsidP="00FC4CF3">
      <w:pPr>
        <w:spacing w:after="0" w:line="240" w:lineRule="auto"/>
        <w:jc w:val="both"/>
        <w:rPr>
          <w:color w:val="0070C0"/>
        </w:rPr>
      </w:pPr>
    </w:p>
    <w:p w:rsidR="00C058FD" w:rsidRPr="008E1B0C" w:rsidRDefault="00C058FD" w:rsidP="008E1B0C">
      <w:pPr>
        <w:ind w:firstLine="851"/>
        <w:jc w:val="both"/>
        <w:rPr>
          <w:u w:val="single"/>
        </w:rPr>
      </w:pPr>
      <w:r w:rsidRPr="007C3247">
        <w:rPr>
          <w:u w:val="single"/>
        </w:rPr>
        <w:t>Odpoveď:</w:t>
      </w:r>
    </w:p>
    <w:p w:rsidR="00FC4CF3" w:rsidRDefault="00FC4CF3" w:rsidP="008E1B0C">
      <w:pPr>
        <w:spacing w:after="0" w:line="240" w:lineRule="auto"/>
        <w:ind w:firstLine="851"/>
        <w:jc w:val="both"/>
        <w:rPr>
          <w:color w:val="0070C0"/>
        </w:rPr>
      </w:pPr>
      <w:r w:rsidRPr="00FC4CF3">
        <w:rPr>
          <w:color w:val="0070C0"/>
        </w:rPr>
        <w:t>Platí posledný podpis na Zmluve a účinná je nasledujúci deň po zverejnení</w:t>
      </w:r>
    </w:p>
    <w:p w:rsidR="00FC4CF3" w:rsidRDefault="00FC4CF3" w:rsidP="00FC4CF3">
      <w:pPr>
        <w:spacing w:after="0" w:line="240" w:lineRule="auto"/>
        <w:jc w:val="both"/>
        <w:rPr>
          <w:color w:val="0070C0"/>
        </w:rPr>
      </w:pPr>
    </w:p>
    <w:p w:rsidR="00FC4CF3" w:rsidRDefault="00FC4CF3" w:rsidP="00C5162E">
      <w:pPr>
        <w:pStyle w:val="Odsekzoznamu"/>
        <w:numPr>
          <w:ilvl w:val="0"/>
          <w:numId w:val="6"/>
        </w:numPr>
        <w:spacing w:after="0" w:line="240" w:lineRule="auto"/>
        <w:jc w:val="both"/>
      </w:pPr>
      <w:r w:rsidRPr="00FC4CF3">
        <w:t xml:space="preserve"> článok 7 ods. 7.13 – v rámci bodovacieho kritéria č. 6 som sa zaviazal, že vytvorím pracovné miesta podľa písm. a)  - teda dve pracovné miesta vrátane seba (tak znelo bodovacie kritérium)</w:t>
      </w:r>
      <w:r w:rsidRPr="00FC4CF3">
        <w:br/>
        <w:t xml:space="preserve">otázka: Znamená to, že uvedené kritérium je naplnené, ak okrem mňa (ja podnikám ako SHR, platím odvody do sociálnej poisťovne) zamestnám ešte jedného pracovníka? Takto som to uviedol aj v podnikateľskom pláne. </w:t>
      </w:r>
    </w:p>
    <w:p w:rsidR="00C058FD" w:rsidRDefault="00C058FD" w:rsidP="00FC4CF3">
      <w:pPr>
        <w:spacing w:after="0" w:line="240" w:lineRule="auto"/>
        <w:jc w:val="both"/>
      </w:pPr>
    </w:p>
    <w:p w:rsidR="00FC4CF3" w:rsidRPr="008E1B0C" w:rsidRDefault="00C058FD" w:rsidP="008E1B0C">
      <w:pPr>
        <w:ind w:firstLine="851"/>
        <w:jc w:val="both"/>
        <w:rPr>
          <w:u w:val="single"/>
        </w:rPr>
      </w:pPr>
      <w:r w:rsidRPr="007C3247">
        <w:rPr>
          <w:u w:val="single"/>
        </w:rPr>
        <w:t>Odpoveď:</w:t>
      </w:r>
    </w:p>
    <w:p w:rsidR="00FC4CF3" w:rsidRDefault="00FC4CF3" w:rsidP="008E1B0C">
      <w:pPr>
        <w:spacing w:after="0" w:line="240" w:lineRule="auto"/>
        <w:ind w:firstLine="851"/>
        <w:jc w:val="both"/>
        <w:rPr>
          <w:color w:val="0070C0"/>
        </w:rPr>
      </w:pPr>
      <w:r w:rsidRPr="00FC4CF3">
        <w:rPr>
          <w:color w:val="0070C0"/>
        </w:rPr>
        <w:t>Áno, presne to to znamená, teda 2 aj vrátane Vás.</w:t>
      </w:r>
    </w:p>
    <w:p w:rsidR="00FC4CF3" w:rsidRDefault="00FC4CF3" w:rsidP="00FC4CF3">
      <w:pPr>
        <w:spacing w:after="0" w:line="240" w:lineRule="auto"/>
        <w:jc w:val="both"/>
        <w:rPr>
          <w:color w:val="0070C0"/>
        </w:rPr>
      </w:pPr>
    </w:p>
    <w:p w:rsidR="00FC4CF3" w:rsidRDefault="00FC4CF3" w:rsidP="00C5162E">
      <w:pPr>
        <w:pStyle w:val="Odsekzoznamu"/>
        <w:numPr>
          <w:ilvl w:val="0"/>
          <w:numId w:val="6"/>
        </w:numPr>
        <w:jc w:val="both"/>
      </w:pPr>
      <w:r w:rsidRPr="00FC4CF3">
        <w:t xml:space="preserve"> V tom istom článku je uvedené, že pracovné miesto je potrebné vytvoriť počas nasledujúcich troch rokov po podpísaní Zmluvy o poskytnutí NFP.</w:t>
      </w:r>
      <w:r w:rsidR="00C058FD">
        <w:t xml:space="preserve"> </w:t>
      </w:r>
      <w:r w:rsidRPr="00FC4CF3">
        <w:t>otázka: Pracovné miesto môžem vytvoriť až po podpísaní  Zmluvy obidvoma zmluvnými stranami, teda aj poskytovateľom,  alebo pracovné miesto môžem vytvoriť už po podpísaní Zmluvy mnou ako prijímateľom?</w:t>
      </w:r>
    </w:p>
    <w:p w:rsidR="008E1B0C" w:rsidRPr="00FC4CF3" w:rsidRDefault="008E1B0C" w:rsidP="008E1B0C">
      <w:pPr>
        <w:pStyle w:val="Odsekzoznamu"/>
        <w:jc w:val="both"/>
      </w:pPr>
    </w:p>
    <w:p w:rsidR="00FC4CF3" w:rsidRPr="00C058FD" w:rsidRDefault="00C058FD" w:rsidP="008E1B0C">
      <w:pPr>
        <w:ind w:left="709"/>
        <w:jc w:val="both"/>
        <w:rPr>
          <w:u w:val="single"/>
        </w:rPr>
      </w:pPr>
      <w:r w:rsidRPr="007C3247">
        <w:rPr>
          <w:u w:val="single"/>
        </w:rPr>
        <w:lastRenderedPageBreak/>
        <w:t>Odpoveď:</w:t>
      </w:r>
    </w:p>
    <w:p w:rsidR="00FC4CF3" w:rsidRPr="00FC4CF3" w:rsidRDefault="00FC4CF3" w:rsidP="008E1B0C">
      <w:pPr>
        <w:spacing w:after="0" w:line="240" w:lineRule="auto"/>
        <w:ind w:left="709"/>
        <w:jc w:val="both"/>
        <w:rPr>
          <w:color w:val="0070C0"/>
        </w:rPr>
      </w:pPr>
      <w:r w:rsidRPr="00FC4CF3">
        <w:rPr>
          <w:color w:val="0070C0"/>
        </w:rPr>
        <w:t>Pracovné miesto sa môže vytvoriť aj pred podpisom, ale najneskôr do 3 rokov  po podpise.</w:t>
      </w:r>
    </w:p>
    <w:p w:rsidR="00FC4CF3" w:rsidRPr="00FC4CF3" w:rsidRDefault="00FC4CF3" w:rsidP="00FC4CF3">
      <w:pPr>
        <w:spacing w:after="0" w:line="240" w:lineRule="auto"/>
        <w:jc w:val="both"/>
      </w:pPr>
    </w:p>
    <w:p w:rsidR="00913DEF" w:rsidRDefault="00913DEF" w:rsidP="00C5162E">
      <w:pPr>
        <w:pStyle w:val="Odsekzoznamu"/>
        <w:numPr>
          <w:ilvl w:val="0"/>
          <w:numId w:val="6"/>
        </w:numPr>
        <w:jc w:val="both"/>
      </w:pPr>
      <w:r w:rsidRPr="00913DEF">
        <w:t xml:space="preserve">  V podnikateľskom pláne v časovom harmonograme mám uvedené vytvorenie 2 pracovných miest 3 mesiace od začiatku realizácie projektu, v zmluve o NFP je uvedený najneskorší termín ku dňu podania poslednej </w:t>
      </w:r>
      <w:proofErr w:type="spellStart"/>
      <w:r w:rsidRPr="00913DEF">
        <w:t>ŽoP</w:t>
      </w:r>
      <w:proofErr w:type="spellEnd"/>
      <w:r w:rsidRPr="00913DEF">
        <w:t xml:space="preserve"> - môžem si vytvorenie pracovných miest posunúť na neskôr - cca o 2-3 mesiace neskôr?</w:t>
      </w:r>
    </w:p>
    <w:p w:rsidR="00913DEF" w:rsidRPr="008E1B0C" w:rsidRDefault="00E70976" w:rsidP="008E1B0C">
      <w:pPr>
        <w:ind w:left="851"/>
        <w:jc w:val="both"/>
        <w:rPr>
          <w:u w:val="single"/>
        </w:rPr>
      </w:pPr>
      <w:r w:rsidRPr="007C3247">
        <w:rPr>
          <w:u w:val="single"/>
        </w:rPr>
        <w:t>Odpoveď:</w:t>
      </w:r>
      <w:r w:rsidR="00913DEF" w:rsidRPr="00913DEF">
        <w:rPr>
          <w:color w:val="0070C0"/>
        </w:rPr>
        <w:br/>
        <w:t xml:space="preserve">Vytvorenie pracovného miesta/pracovných miest sa preukazuje Poskytovateľovi pri zaslaní druhej záverečnej </w:t>
      </w:r>
      <w:proofErr w:type="spellStart"/>
      <w:r w:rsidR="00913DEF" w:rsidRPr="00913DEF">
        <w:rPr>
          <w:color w:val="0070C0"/>
        </w:rPr>
        <w:t>ŽoP</w:t>
      </w:r>
      <w:proofErr w:type="spellEnd"/>
      <w:r w:rsidR="00913DEF" w:rsidRPr="00913DEF">
        <w:rPr>
          <w:color w:val="0070C0"/>
        </w:rPr>
        <w:t xml:space="preserve"> zaslaním  kópie pracovnej zmluvy, ktorá zakladá novovytvorený pracovno-právny vzťah a v ktorej bude pri opise druhu práce, na ktorý sa zamestnanec prijíma, označenie slovami „miesto PRV“ a uvedené číslo tejto Zmluvy o poskytnutí NFP, a dokladom preukazujúcim platenie odvodov do sociálnej poisťovne za novoprijatého zamestnanca/zamestnancov). Zamestnávanie seba-samého sa preukazuje potvrdením o podnikaní, platbami odvodov do sociálnej a zdravotnej poisťovní, daňovými priznaniami, atď.</w:t>
      </w:r>
      <w:r w:rsidR="00913DEF">
        <w:rPr>
          <w:color w:val="0070C0"/>
        </w:rPr>
        <w:t xml:space="preserve"> </w:t>
      </w:r>
    </w:p>
    <w:p w:rsidR="00356308" w:rsidRPr="008E1B0C" w:rsidRDefault="00E70976" w:rsidP="00E70976">
      <w:pPr>
        <w:pStyle w:val="Odsekzoznamu"/>
        <w:numPr>
          <w:ilvl w:val="0"/>
          <w:numId w:val="6"/>
        </w:numPr>
        <w:jc w:val="both"/>
      </w:pPr>
      <w:r w:rsidRPr="00E70976">
        <w:t xml:space="preserve"> </w:t>
      </w:r>
      <w:r w:rsidR="00913DEF" w:rsidRPr="00E70976">
        <w:t>Čo sa týka oprávnených výdavkov projektu, je potrebné sa držať presne môjho podnikateľského plánu? Nakoľko po roku od podania projektu sú pre mňa niektoré naplánované položky v rámci predbežného rozpočtu podnikateľského plánu už neaktuálne.</w:t>
      </w:r>
    </w:p>
    <w:p w:rsidR="00E70976" w:rsidRPr="00E70976" w:rsidRDefault="00E70976" w:rsidP="008E1B0C">
      <w:pPr>
        <w:ind w:left="851" w:hanging="142"/>
        <w:jc w:val="both"/>
        <w:rPr>
          <w:u w:val="single"/>
        </w:rPr>
      </w:pPr>
      <w:r w:rsidRPr="007C3247">
        <w:rPr>
          <w:u w:val="single"/>
        </w:rPr>
        <w:t>Odpoveď:</w:t>
      </w:r>
    </w:p>
    <w:p w:rsidR="00913DEF" w:rsidRPr="00913DEF" w:rsidRDefault="00913DEF" w:rsidP="008E1B0C">
      <w:pPr>
        <w:spacing w:after="240" w:line="240" w:lineRule="auto"/>
        <w:ind w:left="709"/>
        <w:jc w:val="both"/>
        <w:rPr>
          <w:color w:val="0070C0"/>
        </w:rPr>
      </w:pPr>
      <w:r w:rsidRPr="00913DEF">
        <w:rPr>
          <w:color w:val="0070C0"/>
        </w:rPr>
        <w:t>Mali by ste sa držať svojho podnikateľského plánu v prípade, že niektoré body podnikateľského plánu nie sú aktuálne a nemôžete ich dodržať, je potrebné požiadať o zmenu formou žiadosti o zmenu v zmysle kapitoly 5 Zmenové konanie na podnet prijímateľa (str.46) Príručky pre prijímateľa nenávratného finančného príspevku z Programu rozvoja vidieka SR 2014 – 2020. http://www.apa.sk/prirucka-pre-prijimatela</w:t>
      </w:r>
    </w:p>
    <w:p w:rsidR="00913DEF" w:rsidRPr="00913DEF" w:rsidRDefault="00913DEF" w:rsidP="00C5162E">
      <w:pPr>
        <w:pStyle w:val="Odsekzoznamu"/>
        <w:numPr>
          <w:ilvl w:val="0"/>
          <w:numId w:val="6"/>
        </w:numPr>
        <w:jc w:val="both"/>
      </w:pPr>
      <w:r w:rsidRPr="00C5162E">
        <w:rPr>
          <w:rFonts w:ascii="Calibri" w:hAnsi="Calibri"/>
          <w:color w:val="000000"/>
          <w:sz w:val="20"/>
          <w:szCs w:val="20"/>
        </w:rPr>
        <w:t xml:space="preserve"> </w:t>
      </w:r>
      <w:r w:rsidRPr="00913DEF">
        <w:t>Telefónne číslo na Zmluve o NFP už nie je aktuálne, akou formou je potrebné ho zmeniť?</w:t>
      </w:r>
    </w:p>
    <w:p w:rsidR="0073523C" w:rsidRPr="0073523C" w:rsidRDefault="0073523C" w:rsidP="008E1B0C">
      <w:pPr>
        <w:ind w:left="709"/>
        <w:jc w:val="both"/>
        <w:rPr>
          <w:u w:val="single"/>
        </w:rPr>
      </w:pPr>
      <w:r w:rsidRPr="007C3247">
        <w:rPr>
          <w:u w:val="single"/>
        </w:rPr>
        <w:t>Odpoveď:</w:t>
      </w:r>
    </w:p>
    <w:p w:rsidR="00913DEF" w:rsidRPr="00913DEF" w:rsidRDefault="00913DEF" w:rsidP="008E1B0C">
      <w:pPr>
        <w:spacing w:after="240" w:line="240" w:lineRule="auto"/>
        <w:ind w:left="709"/>
        <w:jc w:val="both"/>
        <w:rPr>
          <w:color w:val="0070C0"/>
        </w:rPr>
      </w:pPr>
      <w:r w:rsidRPr="00913DEF">
        <w:rPr>
          <w:color w:val="0070C0"/>
        </w:rPr>
        <w:t xml:space="preserve">Je potrebné po podpise zmluvy zaslať žiadosť o zmenu v zmysle kapitoly 5 Zmenové konanie na podnet prijímateľa (str.46) Príručky pre prijímateľa nenávratného finančného príspevku z Programu rozvoja vidieka SR 2014 – 2020. http://www.apa.sk/prirucka-pre-prijimatela </w:t>
      </w:r>
    </w:p>
    <w:p w:rsidR="00913DEF" w:rsidRPr="00C5162E" w:rsidRDefault="00913DEF" w:rsidP="00C5162E">
      <w:pPr>
        <w:pStyle w:val="Odsekzoznamu"/>
        <w:numPr>
          <w:ilvl w:val="0"/>
          <w:numId w:val="6"/>
        </w:numPr>
        <w:jc w:val="both"/>
        <w:rPr>
          <w:rFonts w:ascii="Calibri" w:eastAsia="Times New Roman" w:hAnsi="Calibri" w:cs="Times New Roman"/>
          <w:color w:val="000000"/>
          <w:sz w:val="20"/>
          <w:szCs w:val="20"/>
          <w:lang w:eastAsia="sk-SK"/>
        </w:rPr>
      </w:pPr>
      <w:r w:rsidRPr="00C5162E">
        <w:rPr>
          <w:rFonts w:ascii="Calibri" w:hAnsi="Calibri"/>
          <w:color w:val="000000"/>
          <w:sz w:val="20"/>
          <w:szCs w:val="20"/>
        </w:rPr>
        <w:t xml:space="preserve"> </w:t>
      </w:r>
      <w:r w:rsidRPr="00913DEF">
        <w:t>Pre plnenie záväzku v rámci podopatrenia č. 6.1.Pomoc na začatie podnikateľskej činnosti pre mladých poľnohospodárov som sa zaviazala na plnenie štandardného výstupu s počtom 18ks dojníc. V podnikateľskom pláne na strane 5/12 v tabuľke pre znázornenie spôsobu využívania zdrojov vo výške 50 000,-Eur je mimo uvedených nákup dojných kráv v počte 18ks.V textovej</w:t>
      </w:r>
      <w:r>
        <w:t xml:space="preserve"> </w:t>
      </w:r>
      <w:r w:rsidRPr="00913DEF">
        <w:t>časti na strane 4/12 v popise naplnenia uvedený text" Nákup kráv,</w:t>
      </w:r>
      <w:r>
        <w:t xml:space="preserve"> </w:t>
      </w:r>
      <w:r w:rsidRPr="00913DEF">
        <w:t>resp.</w:t>
      </w:r>
      <w:r>
        <w:t xml:space="preserve"> </w:t>
      </w:r>
      <w:r w:rsidRPr="00913DEF">
        <w:t>jalovíc je  už čiastočne zaistený......"S cieľom predchádzania nedorozumení si Vám dovoľujem predložiť nasledovnú otázku:</w:t>
      </w:r>
      <w:r>
        <w:t xml:space="preserve"> </w:t>
      </w:r>
      <w:r w:rsidRPr="00913DEF">
        <w:t>Nebude sa považovať za porušenie záväzku, ak pre plnenie minimálneho štandardného výstupu budem zaobstarať</w:t>
      </w:r>
      <w:r>
        <w:t xml:space="preserve"> </w:t>
      </w:r>
      <w:r w:rsidRPr="00913DEF">
        <w:t>čiastočne dojnice a čiastočne aj jalovice, najmä vysokoteľné jalovice?</w:t>
      </w:r>
      <w:r w:rsidRPr="00C5162E">
        <w:rPr>
          <w:rFonts w:ascii="Calibri" w:eastAsia="Times New Roman" w:hAnsi="Calibri" w:cs="Times New Roman"/>
          <w:color w:val="000000"/>
          <w:sz w:val="20"/>
          <w:szCs w:val="20"/>
          <w:lang w:eastAsia="sk-SK"/>
        </w:rPr>
        <w:t xml:space="preserve"> </w:t>
      </w:r>
    </w:p>
    <w:p w:rsidR="0073523C" w:rsidRPr="0073523C" w:rsidRDefault="0073523C" w:rsidP="008E1B0C">
      <w:pPr>
        <w:ind w:left="851" w:hanging="142"/>
        <w:jc w:val="both"/>
        <w:rPr>
          <w:u w:val="single"/>
        </w:rPr>
      </w:pPr>
      <w:r w:rsidRPr="007C3247">
        <w:rPr>
          <w:u w:val="single"/>
        </w:rPr>
        <w:t>Odpoveď:</w:t>
      </w:r>
    </w:p>
    <w:p w:rsidR="00913DEF" w:rsidRPr="00913DEF" w:rsidRDefault="00913DEF" w:rsidP="008E1B0C">
      <w:pPr>
        <w:spacing w:after="0" w:line="240" w:lineRule="auto"/>
        <w:ind w:left="709"/>
        <w:jc w:val="both"/>
        <w:rPr>
          <w:color w:val="0070C0"/>
        </w:rPr>
      </w:pPr>
      <w:r w:rsidRPr="00913DEF">
        <w:rPr>
          <w:color w:val="0070C0"/>
        </w:rPr>
        <w:t xml:space="preserve">V zmysle Zmluvy o NFP je Prijímateľ povinný už pri prvej žiadosti o platbu deklarovať v prípade živočíšnej výroby registráciu min. 25% zvierat uvedených v podnikateľskom pláne v CEHZ (centrálna evidencia hospodárskych zvierat  Žilina). Vo Vašom prípade je to 5 ks dojníc nie </w:t>
      </w:r>
      <w:r w:rsidRPr="00913DEF">
        <w:rPr>
          <w:color w:val="0070C0"/>
        </w:rPr>
        <w:lastRenderedPageBreak/>
        <w:t>jalovíc. Pri druhej – poslednej žiadosti o platbu je Prijímateľ povinný doložiť zoznam všetkých zvierat, ktoré si zadal do bodovacieho hodnotenia projektu-  výška štandardného výstupu- vo Vašom prípade je to ako uvádzate - 18 ks dojníc  nie jalovíc zapísaných v CEHZ. To, ale neznamená, že nemôžete nakúpiť jalovice, znamená to, že v čase podania žiadosti o platbu musíte splniť vyššie uvedený limit, ktorý sa odvíja od Vášho záväzku plnenia štandardného výstupu.</w:t>
      </w:r>
    </w:p>
    <w:p w:rsidR="00913DEF" w:rsidRDefault="00913DEF" w:rsidP="00F275A1">
      <w:pPr>
        <w:jc w:val="both"/>
      </w:pPr>
    </w:p>
    <w:p w:rsidR="00913DEF" w:rsidRPr="00913DEF" w:rsidRDefault="00913DEF" w:rsidP="00C5162E">
      <w:pPr>
        <w:pStyle w:val="Odsekzoznamu"/>
        <w:numPr>
          <w:ilvl w:val="0"/>
          <w:numId w:val="6"/>
        </w:numPr>
        <w:jc w:val="both"/>
      </w:pPr>
      <w:r>
        <w:t xml:space="preserve"> </w:t>
      </w:r>
      <w:r w:rsidRPr="00913DEF">
        <w:t xml:space="preserve">ja mam </w:t>
      </w:r>
      <w:r w:rsidR="008E1B0C" w:rsidRPr="00913DEF">
        <w:t>podpísanú</w:t>
      </w:r>
      <w:r w:rsidRPr="00913DEF">
        <w:t xml:space="preserve"> zmluvu o NFP z programu rozvoja vidieka </w:t>
      </w:r>
      <w:proofErr w:type="spellStart"/>
      <w:r w:rsidRPr="00913DEF">
        <w:t>podopatrenie</w:t>
      </w:r>
      <w:proofErr w:type="spellEnd"/>
      <w:r w:rsidRPr="00913DEF">
        <w:t xml:space="preserve"> 6.1 podpora </w:t>
      </w:r>
      <w:r w:rsidR="008E1B0C" w:rsidRPr="00913DEF">
        <w:t>mladých</w:t>
      </w:r>
      <w:r w:rsidRPr="00913DEF">
        <w:t xml:space="preserve"> </w:t>
      </w:r>
      <w:r w:rsidR="008E1B0C" w:rsidRPr="00913DEF">
        <w:t>farmárov</w:t>
      </w:r>
      <w:r w:rsidRPr="00913DEF">
        <w:t xml:space="preserve">. Zaujímalo by ma, či si môžem zahrnúť do oprávnených nákladov nákup pôdy, ktorý som uskutočnil v septembri 2016 a decembri 2016. Žiadosť som podával v marci 2016. Zmluvu som podpísal 3.8.2017 a zverejnená v registri </w:t>
      </w:r>
      <w:r w:rsidR="008E1B0C" w:rsidRPr="00913DEF">
        <w:t>zmlúv</w:t>
      </w:r>
      <w:r w:rsidRPr="00913DEF">
        <w:t xml:space="preserve"> bola 17.8.2017. Nákup pôdy som mal plánovaný aj v podnikateľskom pláne. Z toho čo som čítal som pochopil, že ak do 7dní od zverejnenia zmluvy pošlem oznámenie o zahájení realizácie podnikateľského plánu môžem už vynaložené náklady na kúpu pôdy započítať do oprávnených nákladov. Ako to prosím Vás je? Za skorú odpoveď vopred </w:t>
      </w:r>
    </w:p>
    <w:p w:rsidR="0073523C" w:rsidRPr="0073523C" w:rsidRDefault="0073523C" w:rsidP="008E1B0C">
      <w:pPr>
        <w:ind w:left="709"/>
        <w:jc w:val="both"/>
        <w:rPr>
          <w:u w:val="single"/>
        </w:rPr>
      </w:pPr>
      <w:r w:rsidRPr="007C3247">
        <w:rPr>
          <w:u w:val="single"/>
        </w:rPr>
        <w:t>Odpoveď:</w:t>
      </w:r>
    </w:p>
    <w:p w:rsidR="00913DEF" w:rsidRPr="00913DEF" w:rsidRDefault="00913DEF" w:rsidP="008E1B0C">
      <w:pPr>
        <w:spacing w:after="0" w:line="240" w:lineRule="auto"/>
        <w:ind w:left="709"/>
        <w:jc w:val="both"/>
        <w:rPr>
          <w:color w:val="0070C0"/>
        </w:rPr>
      </w:pPr>
      <w:r w:rsidRPr="00913DEF">
        <w:rPr>
          <w:color w:val="0070C0"/>
        </w:rPr>
        <w:t>PPA</w:t>
      </w:r>
      <w:r w:rsidRPr="00913DEF">
        <w:rPr>
          <w:rFonts w:ascii="Calibri" w:eastAsia="Times New Roman" w:hAnsi="Calibri" w:cs="Times New Roman"/>
          <w:color w:val="000000"/>
          <w:sz w:val="20"/>
          <w:szCs w:val="20"/>
          <w:lang w:eastAsia="sk-SK"/>
        </w:rPr>
        <w:t xml:space="preserve"> </w:t>
      </w:r>
      <w:r w:rsidRPr="00913DEF">
        <w:rPr>
          <w:color w:val="0070C0"/>
        </w:rPr>
        <w:t>za oprávnené výdavky považuje výdavky uvedené v podnikateľskom pláne a teda výdavky, ktoré boli vynaložene po podaní žiadosti o NFP. Áno, už výdavky vynaložené pred podpísaním Zmluvy o NFP sa považujú za zahájenie činnosti v prípade, že sú to výdavky uvedené v podnikateľskom pláne.</w:t>
      </w:r>
    </w:p>
    <w:p w:rsidR="00913DEF" w:rsidRDefault="00913DEF" w:rsidP="008E1B0C">
      <w:pPr>
        <w:ind w:left="709"/>
        <w:jc w:val="both"/>
      </w:pPr>
    </w:p>
    <w:p w:rsidR="0087051B" w:rsidRPr="00356308" w:rsidRDefault="00913DEF" w:rsidP="0073523C">
      <w:pPr>
        <w:pStyle w:val="Odsekzoznamu"/>
        <w:numPr>
          <w:ilvl w:val="0"/>
          <w:numId w:val="6"/>
        </w:numPr>
        <w:jc w:val="both"/>
      </w:pPr>
      <w:r>
        <w:t xml:space="preserve"> </w:t>
      </w:r>
      <w:r w:rsidRPr="00913DEF">
        <w:t>Dovolila by som si požiadať Vás o ďalšie usmernenie v prípade včelárov:</w:t>
      </w:r>
      <w:r>
        <w:t xml:space="preserve"> </w:t>
      </w:r>
      <w:r w:rsidRPr="00913DEF">
        <w:t>Koľko percent chovu musia mať prijímatelia pomoci registrovaného v CRV? Bude to rovnako ako pri živočíšnej výrobe 25% zvierat a rastlinnej výrobe 25% pôdy, čiže 25% včelstiev?</w:t>
      </w:r>
      <w:r>
        <w:t xml:space="preserve"> </w:t>
      </w:r>
      <w:r w:rsidRPr="00913DEF">
        <w:t>Ďakujem Vám úprimne za ochotu odpovedať na moje otázky.</w:t>
      </w:r>
    </w:p>
    <w:p w:rsidR="0073523C" w:rsidRPr="00C058FD" w:rsidRDefault="0073523C" w:rsidP="008E1B0C">
      <w:pPr>
        <w:ind w:left="709"/>
        <w:jc w:val="both"/>
        <w:rPr>
          <w:u w:val="single"/>
        </w:rPr>
      </w:pPr>
      <w:r w:rsidRPr="007C3247">
        <w:rPr>
          <w:u w:val="single"/>
        </w:rPr>
        <w:t>Odpoveď:</w:t>
      </w:r>
    </w:p>
    <w:p w:rsidR="00913DEF" w:rsidRPr="00913DEF" w:rsidRDefault="00913DEF" w:rsidP="008E1B0C">
      <w:pPr>
        <w:spacing w:after="0" w:line="240" w:lineRule="auto"/>
        <w:ind w:left="709"/>
        <w:jc w:val="both"/>
        <w:rPr>
          <w:color w:val="0070C0"/>
        </w:rPr>
      </w:pPr>
      <w:r w:rsidRPr="00913DEF">
        <w:rPr>
          <w:color w:val="0070C0"/>
        </w:rPr>
        <w:t>V zmluve o NFP, článku 7, ods. 7.4. uvádza že:</w:t>
      </w:r>
      <w:r>
        <w:rPr>
          <w:color w:val="0070C0"/>
        </w:rPr>
        <w:t xml:space="preserve"> </w:t>
      </w:r>
      <w:r w:rsidRPr="00913DEF">
        <w:rPr>
          <w:color w:val="0070C0"/>
        </w:rPr>
        <w:t xml:space="preserve">Prijímateľ sa do predloženia prvej </w:t>
      </w:r>
      <w:proofErr w:type="spellStart"/>
      <w:r w:rsidRPr="00913DEF">
        <w:rPr>
          <w:color w:val="0070C0"/>
        </w:rPr>
        <w:t>ŽoP</w:t>
      </w:r>
      <w:proofErr w:type="spellEnd"/>
      <w:r w:rsidRPr="00913DEF">
        <w:rPr>
          <w:color w:val="0070C0"/>
        </w:rPr>
        <w:t xml:space="preserve"> musí stať aktívnym poľnohospodárom v zmysle ustanovení o priamych platbách (resp. výhradne u živočíšnej výroby splniť nižšie uvedenú podmienku), čo je povinný deklarovať písomným oznámením, adresovaným Poskytovateľovi na predpísanom tlačive (viď príloha č. 7 Príručky pre Prijímateľa): v prípade živočíšnej výroby registráciou min. 25 % zvierat uvedených v podnikateľskom pláne v CEHZ. Podmienka preukázania pre včelstvo je rovnaká ako pri živočíšnej výrobe, teda pri prvej </w:t>
      </w:r>
      <w:proofErr w:type="spellStart"/>
      <w:r w:rsidRPr="00913DEF">
        <w:rPr>
          <w:color w:val="0070C0"/>
        </w:rPr>
        <w:t>ŽoP</w:t>
      </w:r>
      <w:proofErr w:type="spellEnd"/>
      <w:r w:rsidRPr="00913DEF">
        <w:rPr>
          <w:color w:val="0070C0"/>
        </w:rPr>
        <w:t xml:space="preserve"> 25% registrácie.</w:t>
      </w:r>
    </w:p>
    <w:p w:rsidR="00913DEF" w:rsidRDefault="00913DEF" w:rsidP="00F275A1">
      <w:pPr>
        <w:jc w:val="both"/>
      </w:pPr>
    </w:p>
    <w:p w:rsidR="00913DEF" w:rsidRDefault="00913DEF" w:rsidP="00C5162E">
      <w:pPr>
        <w:pStyle w:val="Odsekzoznamu"/>
        <w:numPr>
          <w:ilvl w:val="0"/>
          <w:numId w:val="6"/>
        </w:numPr>
        <w:spacing w:after="0" w:line="240" w:lineRule="auto"/>
        <w:jc w:val="both"/>
      </w:pPr>
      <w:r>
        <w:t xml:space="preserve"> </w:t>
      </w:r>
      <w:r w:rsidRPr="00913DEF">
        <w:t>K mojim povinnostiam k naplneniu cieľov projektu bolo stať sa aktívnym poľnohospodárom do 9 mesiacov od podpísania zmluvy.</w:t>
      </w:r>
      <w:r w:rsidR="0073523C">
        <w:t xml:space="preserve"> </w:t>
      </w:r>
      <w:r w:rsidRPr="00913DEF">
        <w:t>Ja som si o prvú platbu v PPA žiadala v roku 2016</w:t>
      </w:r>
      <w:r w:rsidR="0073523C">
        <w:t xml:space="preserve">, </w:t>
      </w:r>
      <w:r w:rsidRPr="00913DEF">
        <w:t xml:space="preserve">v </w:t>
      </w:r>
      <w:r w:rsidR="0073523C">
        <w:t>k</w:t>
      </w:r>
      <w:r w:rsidRPr="00913DEF">
        <w:t xml:space="preserve">torej som plnila 25%, a teraz druhý  rok 2017 kde plním 100%. Nakoľko som to tak mala stanovené v podnikateľskom pláne. Ale nakoľko som neskoro zistila, že moja zmluva je zverejnená v CRZ, uplynula mi 7 dňová lehota na oznámenie skutočnosti o začatí realizovania podnikateľského plánu. Zaslala som oznámenie až na 8 pracovní deň od zverejnenia zmluvy. A teraz sa chcem informovať, ako sa bude teraz rátať. Uzná sa mi nejaký </w:t>
      </w:r>
      <w:r w:rsidR="0073523C">
        <w:t>z</w:t>
      </w:r>
      <w:r w:rsidRPr="00913DEF">
        <w:t xml:space="preserve"> roko</w:t>
      </w:r>
      <w:r w:rsidR="0073523C">
        <w:t>v</w:t>
      </w:r>
      <w:r w:rsidRPr="00913DEF">
        <w:t xml:space="preserve">, alebo až v roku 2018 budem plniť plán od začiatku. Dopredu v Vám ďakujem za odpoveď. </w:t>
      </w:r>
    </w:p>
    <w:p w:rsidR="008E1B0C" w:rsidRDefault="008E1B0C" w:rsidP="008E1B0C">
      <w:pPr>
        <w:spacing w:after="0" w:line="240" w:lineRule="auto"/>
        <w:jc w:val="both"/>
      </w:pPr>
    </w:p>
    <w:p w:rsidR="008E1B0C" w:rsidRDefault="008E1B0C" w:rsidP="008E1B0C">
      <w:pPr>
        <w:spacing w:after="0" w:line="240" w:lineRule="auto"/>
        <w:jc w:val="both"/>
      </w:pPr>
    </w:p>
    <w:p w:rsidR="008E1B0C" w:rsidRDefault="008E1B0C" w:rsidP="008E1B0C">
      <w:pPr>
        <w:spacing w:after="0" w:line="240" w:lineRule="auto"/>
        <w:jc w:val="both"/>
      </w:pPr>
    </w:p>
    <w:p w:rsidR="00913DEF" w:rsidRDefault="00913DEF" w:rsidP="00913DEF">
      <w:pPr>
        <w:spacing w:after="0" w:line="240" w:lineRule="auto"/>
        <w:jc w:val="both"/>
      </w:pPr>
    </w:p>
    <w:p w:rsidR="0073523C" w:rsidRPr="0073523C" w:rsidRDefault="0073523C" w:rsidP="008E1B0C">
      <w:pPr>
        <w:ind w:left="709"/>
        <w:jc w:val="both"/>
        <w:rPr>
          <w:u w:val="single"/>
        </w:rPr>
      </w:pPr>
      <w:r w:rsidRPr="007C3247">
        <w:rPr>
          <w:u w:val="single"/>
        </w:rPr>
        <w:lastRenderedPageBreak/>
        <w:t>Odpoveď:</w:t>
      </w:r>
    </w:p>
    <w:p w:rsidR="00913DEF" w:rsidRPr="00913DEF" w:rsidRDefault="00913DEF" w:rsidP="008E1B0C">
      <w:pPr>
        <w:spacing w:after="0" w:line="240" w:lineRule="auto"/>
        <w:ind w:left="709"/>
        <w:jc w:val="both"/>
        <w:rPr>
          <w:rFonts w:ascii="Calibri" w:eastAsia="Times New Roman" w:hAnsi="Calibri" w:cs="Times New Roman"/>
          <w:color w:val="000000"/>
          <w:sz w:val="20"/>
          <w:szCs w:val="20"/>
          <w:lang w:eastAsia="sk-SK"/>
        </w:rPr>
      </w:pPr>
      <w:r w:rsidRPr="00913DEF">
        <w:rPr>
          <w:color w:val="0070C0"/>
        </w:rPr>
        <w:t xml:space="preserve">Nie je </w:t>
      </w:r>
      <w:r w:rsidR="0073523C">
        <w:rPr>
          <w:color w:val="0070C0"/>
        </w:rPr>
        <w:t>nám</w:t>
      </w:r>
      <w:r w:rsidRPr="00913DEF">
        <w:rPr>
          <w:color w:val="0070C0"/>
        </w:rPr>
        <w:t xml:space="preserve"> z Vášho textu zrejmé, či už ste na PPA poslali oznámenie o začatí realizovania podnikateľského plánu. V prípade, že nie, pošlite ho prosím</w:t>
      </w:r>
      <w:r w:rsidRPr="00913DEF">
        <w:rPr>
          <w:rFonts w:ascii="Calibri" w:eastAsia="Times New Roman" w:hAnsi="Calibri" w:cs="Times New Roman"/>
          <w:color w:val="000000"/>
          <w:sz w:val="20"/>
          <w:szCs w:val="20"/>
          <w:lang w:eastAsia="sk-SK"/>
        </w:rPr>
        <w:t>.</w:t>
      </w:r>
    </w:p>
    <w:p w:rsidR="00913DEF" w:rsidRPr="00913DEF" w:rsidRDefault="00913DEF" w:rsidP="00913DEF">
      <w:pPr>
        <w:spacing w:after="0" w:line="240" w:lineRule="auto"/>
        <w:jc w:val="both"/>
      </w:pPr>
    </w:p>
    <w:p w:rsidR="00913DEF" w:rsidRDefault="00913DEF" w:rsidP="00C5162E">
      <w:pPr>
        <w:pStyle w:val="Odsekzoznamu"/>
        <w:numPr>
          <w:ilvl w:val="0"/>
          <w:numId w:val="6"/>
        </w:numPr>
        <w:jc w:val="both"/>
      </w:pPr>
      <w:r w:rsidRPr="00913DEF">
        <w:t xml:space="preserve"> 1.Mladý farmár nakúpil zvieratá vo februári 2017, zaplatil ich v hotovosti, lebo nákup realizoval od súkromnej osoby, ktorá nemá bankový účet. V Zmluve  o poskytnutí NFP článok 6.8 sa uvádza, že prijímateľ je povinný realizovať finančné operácie týkajúce sa realizácie Aktivít Projektu výlučne bezhotovostnou formou.</w:t>
      </w:r>
      <w:r>
        <w:t xml:space="preserve"> </w:t>
      </w:r>
      <w:r w:rsidRPr="00913DEF">
        <w:t>Otázka : Uzná mu PPA hodnotu nakúpených zvierat do hodnoty štandardného výstupu, i keď nakúpil zvieratá v hotovosti, pred podpisom zmluvy, čiže nemal informáciu o povinnosti realizovať platby výlučne bezhotovostne ?</w:t>
      </w:r>
    </w:p>
    <w:p w:rsidR="00913DEF" w:rsidRDefault="00913DEF" w:rsidP="008E1B0C">
      <w:pPr>
        <w:ind w:left="709"/>
        <w:jc w:val="both"/>
      </w:pPr>
      <w:r w:rsidRPr="00913DEF">
        <w:t>2.Mladý farmár plánuje nakúpiť zvieratá od podnikateľa, ktorý je ochotný počkať s platbou až bude vyplatená zo strany PPA prvá platba vo výške 35 000,00 €.Otázka : Uzná PPA aktívneho farmára, ktorý bude mať zvieratá zaregistrované v CHZ a nebude ich mať v čase podania Žiadosti o platbu zaplatené?</w:t>
      </w:r>
    </w:p>
    <w:p w:rsidR="00913DEF" w:rsidRDefault="00913DEF" w:rsidP="008E1B0C">
      <w:pPr>
        <w:ind w:left="709"/>
        <w:jc w:val="both"/>
      </w:pPr>
      <w:r w:rsidRPr="00913DEF">
        <w:t>3.Mladý farmár prehodnotil podnikateľský zámer a podľa terajšej situácie na trhu by mu lepšie vyhovovalo zmeniť štruktúru stáda chovaných zvierat.</w:t>
      </w:r>
      <w:r>
        <w:t xml:space="preserve"> </w:t>
      </w:r>
      <w:r w:rsidRPr="00913DEF">
        <w:t>Otázka : Bude PPA akceptovať zmenu štruktúry stáda chovaných zvierat? Alebo potrebuje poslať žiadosť o podstatnú zmenu, alebo menej podstatnú zmenu ?</w:t>
      </w:r>
    </w:p>
    <w:p w:rsidR="0073523C" w:rsidRPr="0073523C" w:rsidRDefault="0073523C" w:rsidP="008E1B0C">
      <w:pPr>
        <w:ind w:left="709"/>
        <w:jc w:val="both"/>
        <w:rPr>
          <w:u w:val="single"/>
        </w:rPr>
      </w:pPr>
      <w:r w:rsidRPr="007C3247">
        <w:rPr>
          <w:u w:val="single"/>
        </w:rPr>
        <w:t>Odpoveď:</w:t>
      </w:r>
    </w:p>
    <w:p w:rsidR="00913DEF" w:rsidRDefault="00913DEF" w:rsidP="008E1B0C">
      <w:pPr>
        <w:spacing w:after="240" w:line="240" w:lineRule="auto"/>
        <w:ind w:left="709"/>
        <w:jc w:val="both"/>
        <w:rPr>
          <w:color w:val="0070C0"/>
        </w:rPr>
      </w:pPr>
      <w:r w:rsidRPr="00913DEF">
        <w:rPr>
          <w:color w:val="0070C0"/>
        </w:rPr>
        <w:t>č. 1: PPA uzná zvieratá do hodnoty štandardného výstupu, ak ich má zaevidované v CEHZ a preukáže ich vlastníctvo.</w:t>
      </w:r>
    </w:p>
    <w:p w:rsidR="00913DEF" w:rsidRDefault="00913DEF" w:rsidP="008E1B0C">
      <w:pPr>
        <w:spacing w:after="240" w:line="240" w:lineRule="auto"/>
        <w:ind w:left="709"/>
        <w:jc w:val="both"/>
        <w:rPr>
          <w:color w:val="0070C0"/>
        </w:rPr>
      </w:pPr>
      <w:r w:rsidRPr="00913DEF">
        <w:rPr>
          <w:color w:val="0070C0"/>
        </w:rPr>
        <w:t>č. 2: Mladý farmár musí preukázať vlastníctvo</w:t>
      </w:r>
      <w:r>
        <w:rPr>
          <w:color w:val="0070C0"/>
        </w:rPr>
        <w:t xml:space="preserve"> </w:t>
      </w:r>
      <w:r w:rsidRPr="00913DEF">
        <w:rPr>
          <w:color w:val="0070C0"/>
        </w:rPr>
        <w:t>zvierat, ktoré má zaevidované v CEHZ.</w:t>
      </w:r>
    </w:p>
    <w:p w:rsidR="00913DEF" w:rsidRPr="00913DEF" w:rsidRDefault="00913DEF" w:rsidP="008E1B0C">
      <w:pPr>
        <w:spacing w:after="240" w:line="240" w:lineRule="auto"/>
        <w:ind w:left="709"/>
        <w:jc w:val="both"/>
        <w:rPr>
          <w:color w:val="0070C0"/>
        </w:rPr>
      </w:pPr>
      <w:r w:rsidRPr="00913DEF">
        <w:rPr>
          <w:color w:val="0070C0"/>
        </w:rPr>
        <w:t>č. 3: Mladý farmár musí podať žiadosť o zmenu. Pri žiadosti o zmenu musí postupovať podľa Príručky pre prijímateľa časť zmenové konanie.</w:t>
      </w:r>
    </w:p>
    <w:p w:rsidR="00561CFF" w:rsidRPr="00561CFF" w:rsidRDefault="00561CFF" w:rsidP="00C5162E">
      <w:pPr>
        <w:pStyle w:val="Odsekzoznamu"/>
        <w:numPr>
          <w:ilvl w:val="0"/>
          <w:numId w:val="6"/>
        </w:numPr>
        <w:jc w:val="both"/>
      </w:pPr>
      <w:r w:rsidRPr="00C5162E">
        <w:rPr>
          <w:rFonts w:ascii="Calibri" w:hAnsi="Calibri"/>
          <w:color w:val="000000"/>
          <w:sz w:val="20"/>
          <w:szCs w:val="20"/>
        </w:rPr>
        <w:t xml:space="preserve"> </w:t>
      </w:r>
      <w:r w:rsidR="0073523C" w:rsidRPr="00C5162E">
        <w:rPr>
          <w:rFonts w:ascii="Calibri" w:hAnsi="Calibri"/>
          <w:color w:val="000000"/>
          <w:sz w:val="20"/>
          <w:szCs w:val="20"/>
        </w:rPr>
        <w:t>P</w:t>
      </w:r>
      <w:r w:rsidRPr="00561CFF">
        <w:t>odpora mladých farmárov mala masívnu kampaň a počet žiadateľov bol vyšší ako ministerstvo očakávalo.</w:t>
      </w:r>
      <w:r w:rsidRPr="00561CFF">
        <w:br/>
        <w:t>Z celkového počtu žiadateľov bola schválená len štvrtina, napriek tomu v chudobných regiónoch vláda podporila ´´neadresné´´ sociálne podniky a nie poľnohospodárov.</w:t>
      </w:r>
      <w:r>
        <w:t xml:space="preserve"> </w:t>
      </w:r>
      <w:r w:rsidRPr="00561CFF">
        <w:t>Médiá informovali, že po vyhodnotení bude možnosť odvolania sa, resp. presunutia neschválených projektov pre nedostatok finančných prostriedkov do druhého kola.</w:t>
      </w:r>
      <w:r>
        <w:t xml:space="preserve"> </w:t>
      </w:r>
      <w:r w:rsidRPr="00561CFF">
        <w:t>Je to pravdivá informácia, alebo aké sú iné možnosti ak sa chcem dopracovať k svojmu cieľu?</w:t>
      </w:r>
    </w:p>
    <w:p w:rsidR="0073523C" w:rsidRPr="0073523C" w:rsidRDefault="0073523C" w:rsidP="008E1B0C">
      <w:pPr>
        <w:ind w:firstLine="709"/>
        <w:jc w:val="both"/>
        <w:rPr>
          <w:u w:val="single"/>
        </w:rPr>
      </w:pPr>
      <w:r w:rsidRPr="007C3247">
        <w:rPr>
          <w:u w:val="single"/>
        </w:rPr>
        <w:t>Odpoveď:</w:t>
      </w:r>
    </w:p>
    <w:p w:rsidR="00561CFF" w:rsidRPr="00561CFF" w:rsidRDefault="00561CFF" w:rsidP="008E1B0C">
      <w:pPr>
        <w:spacing w:after="0" w:line="240" w:lineRule="auto"/>
        <w:ind w:firstLine="709"/>
        <w:jc w:val="both"/>
        <w:rPr>
          <w:color w:val="0070C0"/>
        </w:rPr>
      </w:pPr>
      <w:r w:rsidRPr="00561CFF">
        <w:rPr>
          <w:color w:val="0070C0"/>
        </w:rPr>
        <w:t>Zmluva je pre Vás záväzná.</w:t>
      </w:r>
    </w:p>
    <w:p w:rsidR="00913DEF" w:rsidRDefault="00913DEF" w:rsidP="00F275A1">
      <w:pPr>
        <w:jc w:val="both"/>
      </w:pPr>
    </w:p>
    <w:p w:rsidR="00561CFF" w:rsidRDefault="00561CFF" w:rsidP="00C5162E">
      <w:pPr>
        <w:pStyle w:val="Odsekzoznamu"/>
        <w:numPr>
          <w:ilvl w:val="0"/>
          <w:numId w:val="6"/>
        </w:numPr>
        <w:jc w:val="both"/>
      </w:pPr>
      <w:r w:rsidRPr="00C5162E">
        <w:rPr>
          <w:rFonts w:ascii="Calibri" w:hAnsi="Calibri"/>
          <w:color w:val="000000"/>
          <w:sz w:val="20"/>
          <w:szCs w:val="20"/>
        </w:rPr>
        <w:t xml:space="preserve"> </w:t>
      </w:r>
      <w:r w:rsidRPr="00C5162E">
        <w:rPr>
          <w:rFonts w:ascii="Calibri" w:eastAsia="Times New Roman" w:hAnsi="Calibri" w:cs="Times New Roman"/>
          <w:color w:val="000000"/>
          <w:sz w:val="20"/>
          <w:szCs w:val="20"/>
          <w:lang w:eastAsia="sk-SK"/>
        </w:rPr>
        <w:t xml:space="preserve">1) </w:t>
      </w:r>
      <w:r w:rsidRPr="00561CFF">
        <w:t>Čo je jednoznačne považované za začiatok činnosti, teda čo je považované za začiatok realizácie podnikateľského plánu?</w:t>
      </w:r>
    </w:p>
    <w:p w:rsidR="00561CFF" w:rsidRDefault="00561CFF" w:rsidP="008E1B0C">
      <w:pPr>
        <w:ind w:left="709"/>
        <w:jc w:val="both"/>
      </w:pPr>
      <w:r w:rsidRPr="00561CFF">
        <w:t>2) Ak sa žiadateľ stal aktívnym poľnohospodárom ešte pred podaním žiadosti, teda už prešlo 9 mesiacov a ešte nepodal žiadosť o platbu, dokedy je čas, aby túto žiadosť podal?</w:t>
      </w:r>
    </w:p>
    <w:p w:rsidR="00561CFF" w:rsidRDefault="00561CFF" w:rsidP="008E1B0C">
      <w:pPr>
        <w:ind w:left="709"/>
        <w:jc w:val="both"/>
      </w:pPr>
      <w:r w:rsidRPr="00561CFF">
        <w:t xml:space="preserve">3) Čo sa stane, ak žiadateľ prekročí maximálny štandardný výstup 50 000 € ? (v realite 20 dojníc = 52 165,6 €) </w:t>
      </w:r>
    </w:p>
    <w:p w:rsidR="00561CFF" w:rsidRDefault="00561CFF" w:rsidP="008E1B0C">
      <w:pPr>
        <w:ind w:left="851"/>
        <w:jc w:val="both"/>
      </w:pPr>
      <w:r w:rsidRPr="00561CFF">
        <w:lastRenderedPageBreak/>
        <w:t>4) V nadväznosti na štandardné výstupy, ak žiadateľ má v podnikateľskom pláne stanovenú výmeru, ale v skutočnosti je poberateľom SAPS na väčšej výmere pre samotný rozvoj podniku ju aj obhospodaruje, bude sa považovať za porušenie podmienok ?    5) Kedy  bude zverejnený zoznam úspešných žiadateľov ?</w:t>
      </w:r>
    </w:p>
    <w:p w:rsidR="0073523C" w:rsidRPr="0073523C" w:rsidRDefault="0073523C" w:rsidP="008E1B0C">
      <w:pPr>
        <w:ind w:left="851"/>
        <w:jc w:val="both"/>
        <w:rPr>
          <w:u w:val="single"/>
        </w:rPr>
      </w:pPr>
      <w:r w:rsidRPr="007C3247">
        <w:rPr>
          <w:u w:val="single"/>
        </w:rPr>
        <w:t>Odpoveď:</w:t>
      </w:r>
    </w:p>
    <w:p w:rsidR="0073523C" w:rsidRDefault="00561CFF" w:rsidP="008E1B0C">
      <w:pPr>
        <w:spacing w:after="0" w:line="240" w:lineRule="auto"/>
        <w:ind w:left="851"/>
        <w:jc w:val="both"/>
        <w:rPr>
          <w:color w:val="0070C0"/>
        </w:rPr>
      </w:pPr>
      <w:r w:rsidRPr="00561CFF">
        <w:rPr>
          <w:color w:val="0070C0"/>
        </w:rPr>
        <w:t>Posielame Vám odpovede na Vaše otázky:1) „V Príručke pre prijímateľa str. 12 je definované:</w:t>
      </w:r>
      <w:r>
        <w:rPr>
          <w:color w:val="0070C0"/>
        </w:rPr>
        <w:t xml:space="preserve"> </w:t>
      </w:r>
      <w:r w:rsidRPr="00561CFF">
        <w:rPr>
          <w:color w:val="0070C0"/>
        </w:rPr>
        <w:t>„Začatie realizácie aktivít projektu - nastane v kalendárny deň, kedy došlo k začatiu realizácie prvej  aktivity projektu, a to kalendárnym dňom: a)           začatia stavebných prác na projekte, alebo b)           vystavenia prvej písomnej objednávky pre dodávateľa, alebo nadobudnutím účinnosti prvej zmluvy uzavretej s dodávateľom, ak nebola vystavená objednávka alebo</w:t>
      </w:r>
      <w:r w:rsidR="0073523C">
        <w:rPr>
          <w:color w:val="0070C0"/>
        </w:rPr>
        <w:t xml:space="preserve"> </w:t>
      </w:r>
      <w:r w:rsidRPr="00561CFF">
        <w:rPr>
          <w:color w:val="0070C0"/>
        </w:rPr>
        <w:t>c)            začatia poskytovania služieb týkajúcich sa projektu, alebo</w:t>
      </w:r>
      <w:r w:rsidR="0073523C">
        <w:rPr>
          <w:color w:val="0070C0"/>
        </w:rPr>
        <w:t xml:space="preserve"> </w:t>
      </w:r>
      <w:r w:rsidRPr="00561CFF">
        <w:rPr>
          <w:color w:val="0070C0"/>
        </w:rPr>
        <w:t>d)           začatím riešenia výskumnej a/alebo vývojovej úlohy v rámci projektu, alebo</w:t>
      </w:r>
      <w:r w:rsidR="0073523C">
        <w:rPr>
          <w:color w:val="0070C0"/>
        </w:rPr>
        <w:t xml:space="preserve"> </w:t>
      </w:r>
      <w:r w:rsidRPr="00561CFF">
        <w:rPr>
          <w:color w:val="0070C0"/>
        </w:rPr>
        <w:t>e)           začatia realizácie inej prvej  aktivity, ktorú nemožno podradiť pod body (a) až (d) a ktorá je ako aktivita uvedená v Zmluve, podľa toho, ktorá zo skutočností uvedených pod písm. (a) až (e) nastane ako prvá. Pre vylúčenie nedorozumení sa výslovne uvádza, že vykonanie akéhokoľvek úkonu vzťahujúceho sa k realizácii verejného obstarávania nie je realizáciou aktivít projektu, a preto vo vzťahu k začatiu realizácie aktivít projektu nevyvoláva právne dôsledky.“</w:t>
      </w:r>
    </w:p>
    <w:p w:rsidR="0073523C" w:rsidRDefault="00561CFF" w:rsidP="008E1B0C">
      <w:pPr>
        <w:spacing w:after="0" w:line="240" w:lineRule="auto"/>
        <w:ind w:left="851"/>
        <w:jc w:val="both"/>
        <w:rPr>
          <w:color w:val="0070C0"/>
        </w:rPr>
      </w:pPr>
      <w:r w:rsidRPr="00561CFF">
        <w:rPr>
          <w:color w:val="0070C0"/>
        </w:rPr>
        <w:t xml:space="preserve">2) Povinnosť 9 mesiacov sa viaže, resp. začína plynúť účinnosťou zmluvy tak, ako to stojí v Zmluve ods. 3.1:„Prijímateľ sa zaväzuje podať prvú </w:t>
      </w:r>
      <w:proofErr w:type="spellStart"/>
      <w:r w:rsidRPr="00561CFF">
        <w:rPr>
          <w:color w:val="0070C0"/>
        </w:rPr>
        <w:t>ŽoP</w:t>
      </w:r>
      <w:proofErr w:type="spellEnd"/>
      <w:r w:rsidRPr="00561CFF">
        <w:rPr>
          <w:color w:val="0070C0"/>
        </w:rPr>
        <w:t xml:space="preserve"> na prvú splátku NFP vo výške 70% z celkovej paušálnej platby NFP najskôr po preukázaní skutočnosti, že sa stal aktívnym poľnohospodárom v súlade s ods.. 7.4 Zmluvy o poskytnutí NFP, čo je povinný preukázať v rámci prvej </w:t>
      </w:r>
      <w:proofErr w:type="spellStart"/>
      <w:r w:rsidRPr="00561CFF">
        <w:rPr>
          <w:color w:val="0070C0"/>
        </w:rPr>
        <w:t>ŽoP</w:t>
      </w:r>
      <w:proofErr w:type="spellEnd"/>
      <w:r w:rsidRPr="00561CFF">
        <w:rPr>
          <w:color w:val="0070C0"/>
        </w:rPr>
        <w:t xml:space="preserve"> a najneskôr do 9 mesiacov odo dňa účinnosti Zmluvy o poskytnutí NFP.“</w:t>
      </w:r>
    </w:p>
    <w:p w:rsidR="0073523C" w:rsidRDefault="00561CFF" w:rsidP="008E1B0C">
      <w:pPr>
        <w:spacing w:after="0" w:line="240" w:lineRule="auto"/>
        <w:ind w:left="851"/>
        <w:jc w:val="both"/>
        <w:rPr>
          <w:color w:val="0070C0"/>
        </w:rPr>
      </w:pPr>
      <w:r w:rsidRPr="00561CFF">
        <w:rPr>
          <w:color w:val="0070C0"/>
        </w:rPr>
        <w:t>3) Vo výzvy 9/PRV/2015, kapitola 2.5.2 Výberové kritériá, bod 2. sa uvádza:„2.Mladý poľnohospodár je predstaviteľom podniku s výrobným potenciálom od 8 000 € do 50 000 €, meraným hodnotou štandardného výstupu na stanovený počet ha/kusov v zmysle bodu 2.2.2,  tejto výzvy.</w:t>
      </w:r>
      <w:r w:rsidR="0073523C">
        <w:rPr>
          <w:color w:val="0070C0"/>
        </w:rPr>
        <w:t xml:space="preserve"> </w:t>
      </w:r>
      <w:r w:rsidRPr="00561CFF">
        <w:rPr>
          <w:color w:val="0070C0"/>
        </w:rPr>
        <w:t>“V zmluve o NFP podopatrenie 6.1, čl.7 ŠPECIFICKÉ  POVINNOSTI  PRIJÍMATEĽA, odsek 7.7 a 7.8 stojí:„7.7 Prijímateľ je povinný v súlade s predloženým podnikateľským plánom dosiahnuť minimálnu hodnotu štandardného výstupu na jednotlivé komodity v zmysle stĺpca 4 Tabuľky rozlíšenia štandardného výstupu uvedenej vo Výzve a neprekročiť max. hodnotu štandardného výstupu vo výške 50 000€. Prijímateľ je oprávnený kombinovať komodity uvedené v tabuľke, pričom dosiahnutie plánovanej (skutočnej) aj minimálnej hodnoty štandardného výstupu na stanovený počet ha/kusov sa prepočíta váženým</w:t>
      </w:r>
      <w:r w:rsidR="0073523C">
        <w:rPr>
          <w:color w:val="0070C0"/>
        </w:rPr>
        <w:t xml:space="preserve"> </w:t>
      </w:r>
      <w:r w:rsidRPr="00561CFF">
        <w:rPr>
          <w:color w:val="0070C0"/>
        </w:rPr>
        <w:t>aritmetickým priemerom.</w:t>
      </w:r>
      <w:r w:rsidR="0073523C">
        <w:rPr>
          <w:color w:val="0070C0"/>
        </w:rPr>
        <w:t xml:space="preserve"> </w:t>
      </w:r>
      <w:r w:rsidRPr="00561CFF">
        <w:rPr>
          <w:color w:val="0070C0"/>
        </w:rPr>
        <w:t>7.8 Prijímateľ je predstaviteľom podniku s výrobným potenciálom od 8 000 Eur do 50 000 Eur, meraným hodnotou štandardného výstupu na stanovený počet ha/kusov v zmysle bodu 2.2.2 Výzvy.</w:t>
      </w:r>
      <w:r w:rsidR="0073523C">
        <w:rPr>
          <w:color w:val="0070C0"/>
        </w:rPr>
        <w:t xml:space="preserve"> </w:t>
      </w:r>
      <w:r w:rsidRPr="00561CFF">
        <w:rPr>
          <w:color w:val="0070C0"/>
        </w:rPr>
        <w:t>“Na základe uvedeného sa prekročenie štandardného výstupu berie za porušenie podmienky oprávnenosti a tým porušenie zmluvy o NFP.</w:t>
      </w:r>
    </w:p>
    <w:p w:rsidR="00561CFF" w:rsidRPr="00561CFF" w:rsidRDefault="00561CFF" w:rsidP="008E1B0C">
      <w:pPr>
        <w:spacing w:after="0" w:line="240" w:lineRule="auto"/>
        <w:ind w:left="851"/>
        <w:jc w:val="both"/>
        <w:rPr>
          <w:color w:val="0070C0"/>
        </w:rPr>
      </w:pPr>
      <w:r w:rsidRPr="00561CFF">
        <w:rPr>
          <w:color w:val="0070C0"/>
        </w:rPr>
        <w:t xml:space="preserve">4) Pokiaľ žiadateľ prekročí hodnotu štandardného výstupu, tak áno bude sa to považovať za porušenie podmienok.5) Postupne sa budú údaje o schválení/neschválení zverejňovať na http://www.apa.sk/ziadosti-o-projektove-podpory, najbližšia aktualizácia bude 15.9.2017 za 31.8.2017.  K 15.10.2017 sa aktualizuje za 30.9.2017 atď. </w:t>
      </w:r>
    </w:p>
    <w:p w:rsidR="00561CFF" w:rsidRDefault="00561CFF" w:rsidP="00F275A1">
      <w:pPr>
        <w:jc w:val="both"/>
      </w:pPr>
    </w:p>
    <w:p w:rsidR="00561CFF" w:rsidRDefault="00561CFF" w:rsidP="00C5162E">
      <w:pPr>
        <w:pStyle w:val="Odsekzoznamu"/>
        <w:numPr>
          <w:ilvl w:val="0"/>
          <w:numId w:val="6"/>
        </w:numPr>
        <w:spacing w:after="240"/>
        <w:jc w:val="both"/>
      </w:pPr>
      <w:r w:rsidRPr="00C5162E">
        <w:rPr>
          <w:rFonts w:ascii="Calibri" w:hAnsi="Calibri"/>
          <w:color w:val="000000"/>
          <w:sz w:val="20"/>
          <w:szCs w:val="20"/>
        </w:rPr>
        <w:t xml:space="preserve"> </w:t>
      </w:r>
      <w:r w:rsidRPr="00C5162E">
        <w:rPr>
          <w:rFonts w:ascii="Calibri" w:eastAsia="Times New Roman" w:hAnsi="Calibri" w:cs="Times New Roman"/>
          <w:color w:val="000000"/>
          <w:sz w:val="20"/>
          <w:szCs w:val="20"/>
          <w:lang w:eastAsia="sk-SK"/>
        </w:rPr>
        <w:t>č</w:t>
      </w:r>
      <w:r w:rsidRPr="00561CFF">
        <w:t xml:space="preserve">.1 V zmluve o poskytnutí nenávratného finančného príspevku článok 3 odsek3.2 je vetné spojenie </w:t>
      </w:r>
      <w:r>
        <w:t>„</w:t>
      </w:r>
      <w:r w:rsidRPr="00561CFF">
        <w:t>od začiatku realizácie podnikateľského plánu</w:t>
      </w:r>
      <w:r>
        <w:t>“</w:t>
      </w:r>
      <w:r w:rsidRPr="00561CFF">
        <w:t xml:space="preserve">.  Chcem sa spýtať v mojom prípade, ktorú skutočnosť môžem považovať za začiatok realizácie podnikateľského plánu? Vo februári 2016 som sa stala SHR;         V marci 2016 som podala žiadosť na výzvu 6.1;  V apríli 2017 som žiadala PPA o jednotnú platbu na plochu a platbu pre mladých poľnohospodárov (pôdu som si prenajala);   V auguste 2017 som podpísala Zmluvu o poskytnutí nenávratného finančného príspevku;  </w:t>
      </w:r>
      <w:r>
        <w:t>T</w:t>
      </w:r>
      <w:r w:rsidRPr="00561CFF">
        <w:t>ohto roku ešte plánujem zaregistrovať Farmu v</w:t>
      </w:r>
      <w:r>
        <w:t> </w:t>
      </w:r>
      <w:r w:rsidRPr="00561CFF">
        <w:t>CEHZ</w:t>
      </w:r>
      <w:r>
        <w:t>.</w:t>
      </w:r>
    </w:p>
    <w:p w:rsidR="00561CFF" w:rsidRDefault="00561CFF" w:rsidP="008E1B0C">
      <w:pPr>
        <w:spacing w:after="240"/>
        <w:ind w:left="851"/>
        <w:jc w:val="both"/>
      </w:pPr>
      <w:r w:rsidRPr="00561CFF">
        <w:lastRenderedPageBreak/>
        <w:t>č.2  Ak som si v žiadosti na výzvu 6.1 uplatnila body v čísle 6; Žiadateľ sa zaviaže, že počas nasledujúcich troch rokov po schválení žiadosti zamestná na trvalý pracovný pomer na celý úväzok (vrátane seba) : b) jedného pracovníka, t.j samu seba. Je možné popri tom pracovať pre iného zamestnávateľa, napr. na polovičný úväzok, alebo dohodu?</w:t>
      </w:r>
    </w:p>
    <w:p w:rsidR="0073523C" w:rsidRPr="0073523C" w:rsidRDefault="0073523C" w:rsidP="008E1B0C">
      <w:pPr>
        <w:ind w:left="851"/>
        <w:jc w:val="both"/>
        <w:rPr>
          <w:u w:val="single"/>
        </w:rPr>
      </w:pPr>
      <w:r w:rsidRPr="007C3247">
        <w:rPr>
          <w:u w:val="single"/>
        </w:rPr>
        <w:t>Odpoveď:</w:t>
      </w:r>
    </w:p>
    <w:p w:rsidR="0004243B" w:rsidRDefault="00561CFF" w:rsidP="008E1B0C">
      <w:pPr>
        <w:spacing w:after="0" w:line="240" w:lineRule="auto"/>
        <w:ind w:left="851"/>
        <w:jc w:val="both"/>
        <w:rPr>
          <w:color w:val="0070C0"/>
        </w:rPr>
      </w:pPr>
      <w:r w:rsidRPr="002E531F">
        <w:rPr>
          <w:color w:val="0070C0"/>
        </w:rPr>
        <w:t>K 1. otázke – v tomto prípade zahájil činnosť žiadateľ aktivitou „V apríli 2017 som žiadala PPA o jednotnú platbu na plochu a platbu pre mladých poľnohospodárov (pôdu som si prenajala)“</w:t>
      </w:r>
    </w:p>
    <w:p w:rsidR="00561CFF" w:rsidRPr="00561CFF" w:rsidRDefault="00561CFF" w:rsidP="008E1B0C">
      <w:pPr>
        <w:spacing w:after="0" w:line="240" w:lineRule="auto"/>
        <w:ind w:left="851"/>
        <w:jc w:val="both"/>
        <w:rPr>
          <w:color w:val="0070C0"/>
        </w:rPr>
      </w:pPr>
      <w:r w:rsidRPr="00561CFF">
        <w:rPr>
          <w:color w:val="0070C0"/>
        </w:rPr>
        <w:t>K</w:t>
      </w:r>
      <w:r w:rsidR="0004243B">
        <w:rPr>
          <w:color w:val="0070C0"/>
        </w:rPr>
        <w:t> </w:t>
      </w:r>
      <w:r w:rsidRPr="00561CFF">
        <w:rPr>
          <w:color w:val="0070C0"/>
        </w:rPr>
        <w:t>2</w:t>
      </w:r>
      <w:r w:rsidR="0004243B">
        <w:rPr>
          <w:color w:val="0070C0"/>
        </w:rPr>
        <w:t>.</w:t>
      </w:r>
      <w:r w:rsidRPr="00561CFF">
        <w:rPr>
          <w:color w:val="0070C0"/>
        </w:rPr>
        <w:t xml:space="preserve"> otázke – žiadateľ sa môže zamestnať na trvalý pracovný pomer, dohodu, skrátený úväzok, ale príjmy z tohto pracovného pomeru  musia byť vedľajšími príjmami a teda nemôžu byť v danom  roku – rokoch vyššie ako  50% (vrátane)  všetkých vašich príjmov. Túto podmienku musí žiadateľ spĺňať a deklarovať daňovým priznaním za rok predchádzajúci záverečnej, t.j. druhej, žiadosti o platbu a následne túto podmienku musí žiadateľ spĺňať po celú dobu platnosti a účinnosti zmluvy o NFP.</w:t>
      </w:r>
    </w:p>
    <w:p w:rsidR="00561CFF" w:rsidRPr="00561CFF" w:rsidRDefault="00561CFF" w:rsidP="0004243B">
      <w:pPr>
        <w:spacing w:after="240"/>
        <w:jc w:val="both"/>
        <w:rPr>
          <w:color w:val="0070C0"/>
        </w:rPr>
      </w:pPr>
    </w:p>
    <w:p w:rsidR="00561CFF" w:rsidRPr="0004243B" w:rsidRDefault="00561CFF" w:rsidP="00C5162E">
      <w:pPr>
        <w:pStyle w:val="Odsekzoznamu"/>
        <w:numPr>
          <w:ilvl w:val="0"/>
          <w:numId w:val="6"/>
        </w:numPr>
        <w:jc w:val="both"/>
      </w:pPr>
      <w:r w:rsidRPr="00561CFF">
        <w:t xml:space="preserve"> Prijímateľ sa do predloženia prvej </w:t>
      </w:r>
      <w:proofErr w:type="spellStart"/>
      <w:r w:rsidRPr="00561CFF">
        <w:t>ŽoP</w:t>
      </w:r>
      <w:proofErr w:type="spellEnd"/>
      <w:r w:rsidRPr="00561CFF">
        <w:t xml:space="preserve"> musí stať aktívnym poľnohospodárom v zmysle ustanovení o priamych platbách (resp. výhradne u živočíšnej výroby splniť nižšie uvedenú podmienku), čo je povinný deklarovať písomným oznámením, adresovaným Poskytovateľovi na predpísanom tlačive (viď príloha č. 7 Príručky pre Prijímateľa):• v prípade špeciálnej rastlinnej výroby žiadosťou o priamu podporu min. na 25 % pôdy uvedenej v podnikateľskom pláne na sekciu priamych podpôr Poskytovateľa (v prípade ovocného sadu a vinohradu musí byť predtým s touto pôdou registrovaný v registri sadov vedenom na ÚKSUP-e ),• v prípade živočíšnej výroby registráciou min. 25 % zvierat uvedených v podnikateľskom pláne v CEHZ (systém evidencie prasiatok do 20 kg a králikov – chovných samíc bude MPRV SR zabezpečený najneskôr do 31.12.2016 ).V opačnom prípade Poskytovateľ nie je povinný vyplatiť Prijímateľovi prvú splátku NFP.-Keď žiadateľ až v auguste 2017 dostal od PPA zmluvu, priame platby (na 25% pôdy) ešte nežiadal, ale na budúci rok bude žiadať. Môže už teraz podať žiadosť o platbu?</w:t>
      </w:r>
    </w:p>
    <w:p w:rsidR="0004243B" w:rsidRDefault="0004243B" w:rsidP="00AF3800">
      <w:pPr>
        <w:spacing w:after="0" w:line="240" w:lineRule="auto"/>
        <w:jc w:val="both"/>
        <w:rPr>
          <w:color w:val="0070C0"/>
        </w:rPr>
      </w:pPr>
    </w:p>
    <w:p w:rsidR="0004243B" w:rsidRPr="00C058FD" w:rsidRDefault="0004243B" w:rsidP="008E1B0C">
      <w:pPr>
        <w:ind w:left="851"/>
        <w:jc w:val="both"/>
        <w:rPr>
          <w:u w:val="single"/>
        </w:rPr>
      </w:pPr>
      <w:r w:rsidRPr="007C3247">
        <w:rPr>
          <w:u w:val="single"/>
        </w:rPr>
        <w:t>Odpoveď:</w:t>
      </w:r>
    </w:p>
    <w:p w:rsidR="00AF3800" w:rsidRPr="00AF3800" w:rsidRDefault="00AF3800" w:rsidP="008E1B0C">
      <w:pPr>
        <w:spacing w:after="0" w:line="240" w:lineRule="auto"/>
        <w:ind w:left="851"/>
        <w:jc w:val="both"/>
        <w:rPr>
          <w:color w:val="0070C0"/>
        </w:rPr>
      </w:pPr>
      <w:r w:rsidRPr="00AF3800">
        <w:rPr>
          <w:color w:val="0070C0"/>
        </w:rPr>
        <w:t xml:space="preserve">Prijímateľ sa do predloženia prvej </w:t>
      </w:r>
      <w:proofErr w:type="spellStart"/>
      <w:r w:rsidRPr="00AF3800">
        <w:rPr>
          <w:color w:val="0070C0"/>
        </w:rPr>
        <w:t>ŽoP</w:t>
      </w:r>
      <w:proofErr w:type="spellEnd"/>
      <w:r w:rsidRPr="00AF3800">
        <w:rPr>
          <w:color w:val="0070C0"/>
        </w:rPr>
        <w:t xml:space="preserve"> musí stať aktívnym poľnohospodárom v zmysle ustanovení o priamych platbách (resp. výhradne u živočíšnej výroby splniť nižšie uvedenú podmienku), čo je povinný deklarovať písomným oznámením, adresovaným Poskytovateľovi na predpísanom tlačive (viď príloha č. 7 Príručky pre Prijímateľa): • v prípade špeciálnej rastlinnej výroby žiadosťou o priamu podporu min. na 25 % pôdy uvedenej v podnikateľskom pláne na sekciu priamych podpôr Poskytovateľa (v prípade ovocného sadu a vinohradu musí byť predtým s touto pôdou registrovaný v registri sadov vedenom na ÚKSUP-e ). </w:t>
      </w:r>
    </w:p>
    <w:p w:rsidR="00AF3800" w:rsidRDefault="00AF3800" w:rsidP="00F275A1">
      <w:pPr>
        <w:jc w:val="both"/>
        <w:rPr>
          <w:color w:val="0070C0"/>
        </w:rPr>
      </w:pPr>
    </w:p>
    <w:p w:rsidR="00AF3800" w:rsidRDefault="00AF3800" w:rsidP="00C5162E">
      <w:pPr>
        <w:pStyle w:val="Odsekzoznamu"/>
        <w:numPr>
          <w:ilvl w:val="0"/>
          <w:numId w:val="6"/>
        </w:numPr>
        <w:jc w:val="both"/>
      </w:pPr>
      <w:r w:rsidRPr="00AF3800">
        <w:t>Žiadateľ má registrované prasnice (tých 25% v Žiline na CEHZ), ktoré kúpil a zaregistroval pre dvoma - troma týždňami. Môže podať žiadosť o platbu?</w:t>
      </w:r>
    </w:p>
    <w:p w:rsidR="0004243B" w:rsidRPr="0004243B" w:rsidRDefault="0004243B" w:rsidP="008E1B0C">
      <w:pPr>
        <w:ind w:firstLine="851"/>
        <w:jc w:val="both"/>
        <w:rPr>
          <w:u w:val="single"/>
        </w:rPr>
      </w:pPr>
      <w:r w:rsidRPr="007C3247">
        <w:rPr>
          <w:u w:val="single"/>
        </w:rPr>
        <w:t>Odpoveď:</w:t>
      </w:r>
    </w:p>
    <w:p w:rsidR="00AF3800" w:rsidRDefault="00AF3800" w:rsidP="008E1B0C">
      <w:pPr>
        <w:spacing w:after="0" w:line="240" w:lineRule="auto"/>
        <w:ind w:firstLine="851"/>
        <w:jc w:val="both"/>
        <w:rPr>
          <w:color w:val="0070C0"/>
        </w:rPr>
      </w:pPr>
      <w:r w:rsidRPr="00AF3800">
        <w:rPr>
          <w:color w:val="0070C0"/>
        </w:rPr>
        <w:t>Áno, môže.</w:t>
      </w:r>
    </w:p>
    <w:p w:rsidR="00AF3800" w:rsidRDefault="00AF3800" w:rsidP="00AF3800">
      <w:pPr>
        <w:spacing w:after="0" w:line="240" w:lineRule="auto"/>
        <w:jc w:val="both"/>
        <w:rPr>
          <w:color w:val="0070C0"/>
        </w:rPr>
      </w:pPr>
    </w:p>
    <w:p w:rsidR="00AF3800" w:rsidRDefault="00AF3800" w:rsidP="00AF3800">
      <w:pPr>
        <w:spacing w:after="0" w:line="240" w:lineRule="auto"/>
        <w:jc w:val="both"/>
        <w:rPr>
          <w:color w:val="0070C0"/>
        </w:rPr>
      </w:pPr>
    </w:p>
    <w:p w:rsidR="00AF3800" w:rsidRDefault="00AF3800" w:rsidP="00C5162E">
      <w:pPr>
        <w:pStyle w:val="Odsekzoznamu"/>
        <w:numPr>
          <w:ilvl w:val="0"/>
          <w:numId w:val="6"/>
        </w:numPr>
        <w:jc w:val="both"/>
      </w:pPr>
      <w:r w:rsidRPr="00AF3800">
        <w:lastRenderedPageBreak/>
        <w:t xml:space="preserve"> 1. V bodovacích kritériách v bode 6 – sa body uplatňujú za záväzok žiadateľa, že počas </w:t>
      </w:r>
      <w:proofErr w:type="spellStart"/>
      <w:r w:rsidRPr="00AF3800">
        <w:t>nasl</w:t>
      </w:r>
      <w:proofErr w:type="spellEnd"/>
      <w:r w:rsidRPr="00AF3800">
        <w:t>. Troch rokov po schválení žiadosti zamestná na TPP na celý úväzok (vrátane seba):</w:t>
      </w:r>
    </w:p>
    <w:p w:rsidR="00AF3800" w:rsidRDefault="00AF3800" w:rsidP="008E1B0C">
      <w:pPr>
        <w:ind w:left="851"/>
        <w:jc w:val="both"/>
      </w:pPr>
      <w:r w:rsidRPr="00AF3800">
        <w:t>a) dvoch a viac prac.</w:t>
      </w:r>
    </w:p>
    <w:p w:rsidR="00AF3800" w:rsidRDefault="00AF3800" w:rsidP="008E1B0C">
      <w:pPr>
        <w:ind w:left="851"/>
        <w:jc w:val="both"/>
      </w:pPr>
      <w:r w:rsidRPr="00AF3800">
        <w:t>b) jedného</w:t>
      </w:r>
    </w:p>
    <w:p w:rsidR="00AF3800" w:rsidRDefault="00AF3800" w:rsidP="008E1B0C">
      <w:pPr>
        <w:ind w:left="851"/>
        <w:jc w:val="both"/>
      </w:pPr>
      <w:r w:rsidRPr="00AF3800">
        <w:t>c) žiadneho pracovníka</w:t>
      </w:r>
      <w:r>
        <w:t xml:space="preserve"> </w:t>
      </w:r>
      <w:r w:rsidRPr="00AF3800">
        <w:t>Koľko bodov si môže uplatniť žiadateľ, pokiaľ ide o žiadateľa SHR, ktorý nezamestná žiadnu osobu, ale pracovné miesto vytvoril v podstate pre seba zriadením SHR, čiže by prichádzalo do úvahy - vrátane seba v počte 1.Mýli nás uvedená veta v bodových kritériách v zmysle ktorého musí ísť o trvalý pracovný pomer na celý úväzok. Pokiaľ hovoríme o SHR – ide o samostatne zárobkovo činnú osobu, ktorá si nevie vytvoriť trvalý pracovný pomer na celý úväzok pre seba podľa zákonníka práce. Keďže pri podaní žiadosti nám nebola postúpená jednoznačná odpoveď, prosím Vás o radu, ako môžeme postupovať pri uplatnení bodov v tomto prípade.</w:t>
      </w:r>
    </w:p>
    <w:p w:rsidR="0004243B" w:rsidRPr="0004243B" w:rsidRDefault="0004243B" w:rsidP="008E1B0C">
      <w:pPr>
        <w:ind w:left="851"/>
        <w:jc w:val="both"/>
        <w:rPr>
          <w:u w:val="single"/>
        </w:rPr>
      </w:pPr>
      <w:r w:rsidRPr="007C3247">
        <w:rPr>
          <w:u w:val="single"/>
        </w:rPr>
        <w:t>Odpoveď:</w:t>
      </w:r>
    </w:p>
    <w:p w:rsidR="00AF3800" w:rsidRPr="00AF3800" w:rsidRDefault="00AF3800" w:rsidP="008E1B0C">
      <w:pPr>
        <w:spacing w:after="0" w:line="240" w:lineRule="auto"/>
        <w:ind w:left="851"/>
        <w:jc w:val="both"/>
        <w:rPr>
          <w:color w:val="0070C0"/>
        </w:rPr>
      </w:pPr>
      <w:r w:rsidRPr="00AF3800">
        <w:rPr>
          <w:color w:val="0070C0"/>
        </w:rPr>
        <w:t>Vo výzve sa uvádza:</w:t>
      </w:r>
      <w:r>
        <w:rPr>
          <w:color w:val="0070C0"/>
        </w:rPr>
        <w:t xml:space="preserve"> </w:t>
      </w:r>
      <w:r w:rsidRPr="00AF3800">
        <w:rPr>
          <w:color w:val="0070C0"/>
        </w:rPr>
        <w:t>Žiadateľ sa zaviaže, že počas nasledujúcich troch rokov po schválení žiadosti zamestná na trvalý pracovný pomer na  celý úväzok ( vrátane seba ):a) dvoch  a viac pracovníkov</w:t>
      </w:r>
      <w:r w:rsidR="0004243B">
        <w:rPr>
          <w:color w:val="0070C0"/>
        </w:rPr>
        <w:t xml:space="preserve"> </w:t>
      </w:r>
      <w:r w:rsidRPr="00AF3800">
        <w:rPr>
          <w:color w:val="0070C0"/>
        </w:rPr>
        <w:t>b) jedného pracovníka</w:t>
      </w:r>
      <w:r w:rsidR="0004243B">
        <w:rPr>
          <w:color w:val="0070C0"/>
        </w:rPr>
        <w:t xml:space="preserve"> </w:t>
      </w:r>
      <w:r w:rsidRPr="00AF3800">
        <w:rPr>
          <w:color w:val="0070C0"/>
        </w:rPr>
        <w:t>c) žiadneho pracovníka 20 18</w:t>
      </w:r>
      <w:r>
        <w:rPr>
          <w:color w:val="0070C0"/>
        </w:rPr>
        <w:t xml:space="preserve"> </w:t>
      </w:r>
      <w:r w:rsidR="00A34B63">
        <w:rPr>
          <w:color w:val="0070C0"/>
        </w:rPr>
        <w:t>13</w:t>
      </w:r>
      <w:r w:rsidR="00A34B63">
        <w:rPr>
          <w:color w:val="0070C0"/>
        </w:rPr>
        <w:br/>
      </w:r>
      <w:r w:rsidRPr="00AF3800">
        <w:rPr>
          <w:color w:val="0070C0"/>
        </w:rPr>
        <w:t>nakoľko žiadateľ vytvorí pracovné miesto pre samého seba, môže si uplatniť 18 bodov za kritérium č.6.</w:t>
      </w:r>
      <w:r>
        <w:rPr>
          <w:color w:val="0070C0"/>
        </w:rPr>
        <w:t xml:space="preserve"> </w:t>
      </w:r>
      <w:r w:rsidRPr="00AF3800">
        <w:rPr>
          <w:color w:val="0070C0"/>
        </w:rPr>
        <w:t xml:space="preserve">Pre uplatnenie bodov musí žiadateľ preukázať úspešnú realizáciu projektu pre opatrenie 6.1 a plnenie podmienok stanovených vo výzve, t.j., vykonávať poľnohospodársku výrobu ako sústavnú a samostatnú činnosť pod vlastným menom, na vlastnú zodpovednosť a za účelom dosiahnutia zisku, ktorý je hlavným zdrojom vášho príjmu, to znamená viac ako 50% príjmov zo všetkých vašich príjmov a ďalších podmienok výzvy.  </w:t>
      </w:r>
    </w:p>
    <w:p w:rsidR="00AF3800" w:rsidRPr="00AF3800" w:rsidRDefault="00AF3800" w:rsidP="00AF3800">
      <w:pPr>
        <w:spacing w:after="0" w:line="240" w:lineRule="auto"/>
        <w:jc w:val="both"/>
        <w:rPr>
          <w:color w:val="0070C0"/>
        </w:rPr>
      </w:pPr>
    </w:p>
    <w:p w:rsidR="00AF3800" w:rsidRDefault="00AF3800" w:rsidP="00C5162E">
      <w:pPr>
        <w:pStyle w:val="Odsekzoznamu"/>
        <w:numPr>
          <w:ilvl w:val="0"/>
          <w:numId w:val="6"/>
        </w:numPr>
        <w:jc w:val="both"/>
      </w:pPr>
      <w:r w:rsidRPr="00AF3800">
        <w:t xml:space="preserve"> Moja prvá otázka tento krát smeruje k mladým farmárom, ktorý si zadali do predmetu projektu chov hovädzieho dobytku a majú záujem začať realizovať podnikateľský plán. Oznámenie o začatí realizácie podnikateľského plánu podľa Prílohy č. 1 k Príručke pre prijímateľa nenávratného finančného príspevku z PRV SR 2014 – 2020 deň zahájenia realizácie podnikateľského plánu sa berie deň podpisu zmluvy, na základe ktorej sa zmluvné strany dohodnú predmet t.j. hovädzí dobytok kúpiť alebo až evidenciou poľnohospodárskych zvierat v CEHZ. </w:t>
      </w:r>
    </w:p>
    <w:p w:rsidR="0004243B" w:rsidRPr="0004243B" w:rsidRDefault="0004243B" w:rsidP="008E1B0C">
      <w:pPr>
        <w:ind w:firstLine="709"/>
        <w:jc w:val="both"/>
        <w:rPr>
          <w:u w:val="single"/>
        </w:rPr>
      </w:pPr>
      <w:r w:rsidRPr="007C3247">
        <w:rPr>
          <w:u w:val="single"/>
        </w:rPr>
        <w:t>Odpoveď:</w:t>
      </w:r>
    </w:p>
    <w:p w:rsidR="00AF3800" w:rsidRPr="00AF3800" w:rsidRDefault="00AF3800" w:rsidP="008E1B0C">
      <w:pPr>
        <w:spacing w:after="0" w:line="240" w:lineRule="auto"/>
        <w:ind w:firstLine="709"/>
        <w:jc w:val="both"/>
        <w:rPr>
          <w:color w:val="0070C0"/>
        </w:rPr>
      </w:pPr>
      <w:r w:rsidRPr="00AF3800">
        <w:rPr>
          <w:color w:val="0070C0"/>
        </w:rPr>
        <w:t>Podľa Príručky pre prijímateľa ide o ten moment, ktorý nastane ako prvý.</w:t>
      </w:r>
    </w:p>
    <w:p w:rsidR="00AF3800" w:rsidRDefault="00AF3800" w:rsidP="00F275A1">
      <w:pPr>
        <w:jc w:val="both"/>
        <w:rPr>
          <w:color w:val="0070C0"/>
        </w:rPr>
      </w:pPr>
    </w:p>
    <w:p w:rsidR="00AF3800" w:rsidRDefault="00AF3800" w:rsidP="00C5162E">
      <w:pPr>
        <w:pStyle w:val="Odsekzoznamu"/>
        <w:numPr>
          <w:ilvl w:val="0"/>
          <w:numId w:val="6"/>
        </w:numPr>
        <w:jc w:val="both"/>
      </w:pPr>
      <w:r w:rsidRPr="00AF3800">
        <w:t xml:space="preserve"> Pri uvedení realizácie aktivity je podľa Prílohy č. 1 k Príručke pre prijímateľa nenávratného finančného príspevku z PRV SR 2014 – 2020 potrebné uviesť aktivitu v súlade so Zmluvou o poskytnutí NFP, v tomto prípade sa bude uvádzať ako predmet prevládajúcej činnosti je živočíšna výroba???? Bude to tak správne???</w:t>
      </w:r>
    </w:p>
    <w:p w:rsidR="0004243B" w:rsidRDefault="0004243B" w:rsidP="00AF3800">
      <w:pPr>
        <w:spacing w:after="0" w:line="240" w:lineRule="auto"/>
        <w:jc w:val="both"/>
        <w:rPr>
          <w:color w:val="0070C0"/>
        </w:rPr>
      </w:pPr>
    </w:p>
    <w:p w:rsidR="0004243B" w:rsidRPr="00C058FD" w:rsidRDefault="0004243B" w:rsidP="008E1B0C">
      <w:pPr>
        <w:ind w:left="851" w:hanging="142"/>
        <w:jc w:val="both"/>
        <w:rPr>
          <w:u w:val="single"/>
        </w:rPr>
      </w:pPr>
      <w:r w:rsidRPr="007C3247">
        <w:rPr>
          <w:u w:val="single"/>
        </w:rPr>
        <w:t>Odpoveď:</w:t>
      </w:r>
    </w:p>
    <w:p w:rsidR="00AF3800" w:rsidRPr="00AF3800" w:rsidRDefault="00AF3800" w:rsidP="008E1B0C">
      <w:pPr>
        <w:spacing w:after="0" w:line="240" w:lineRule="auto"/>
        <w:ind w:left="709"/>
        <w:jc w:val="both"/>
        <w:rPr>
          <w:color w:val="0070C0"/>
        </w:rPr>
      </w:pPr>
      <w:r w:rsidRPr="00AF3800">
        <w:rPr>
          <w:color w:val="0070C0"/>
        </w:rPr>
        <w:t>Treba uviesť aktivitu, ktorá je v súlade so zmluvou o NFP a teda podnikateľským plánom prijímateľa</w:t>
      </w:r>
      <w:r w:rsidR="0004243B">
        <w:rPr>
          <w:color w:val="0070C0"/>
        </w:rPr>
        <w:t>.</w:t>
      </w:r>
    </w:p>
    <w:p w:rsidR="00AF3800" w:rsidRDefault="00AF3800" w:rsidP="00AF3800">
      <w:pPr>
        <w:jc w:val="both"/>
      </w:pPr>
    </w:p>
    <w:p w:rsidR="00AF3800" w:rsidRDefault="00AF3800" w:rsidP="00C5162E">
      <w:pPr>
        <w:pStyle w:val="Odsekzoznamu"/>
        <w:numPr>
          <w:ilvl w:val="0"/>
          <w:numId w:val="6"/>
        </w:numPr>
        <w:jc w:val="both"/>
      </w:pPr>
      <w:r w:rsidRPr="00AF3800">
        <w:lastRenderedPageBreak/>
        <w:t xml:space="preserve">V prípade ak sa mladý farmár rozhodol realizovať podnikateľský plán avšak chce zmenu oprávnených komodít v tabuľke č. 3 štandardného výstupu a to takú zmenu, že chce zmenu z býkov od 1 do 2 rokov 9 kusov na jalovice staršie ako dva roky 8 kusov a plus chce ešte pridať jedno plemeno </w:t>
      </w:r>
      <w:proofErr w:type="spellStart"/>
      <w:r w:rsidRPr="00AF3800">
        <w:t>Aberdeen</w:t>
      </w:r>
      <w:proofErr w:type="spellEnd"/>
      <w:r w:rsidRPr="00AF3800">
        <w:t xml:space="preserve"> </w:t>
      </w:r>
      <w:proofErr w:type="spellStart"/>
      <w:r w:rsidRPr="00AF3800">
        <w:t>angus</w:t>
      </w:r>
      <w:proofErr w:type="spellEnd"/>
      <w:r w:rsidRPr="00AF3800">
        <w:t>. Ide v tomto prípade o menej významnú zmenu, nakoľko sa zásadným spôsobom nebude ovplyvňovať charakter a parametre  projektu alebo plnenie podmienok stanovené v Zmluve o NFP a Výzve. Neovplyvní sa tak ani realizácia aktivít projektu alebo dosiahnutia aj udržanie dosiahnutých cieľov, výstupov a výsledkov projektu.</w:t>
      </w:r>
    </w:p>
    <w:p w:rsidR="0004243B" w:rsidRPr="0004243B" w:rsidRDefault="0004243B" w:rsidP="008E1B0C">
      <w:pPr>
        <w:ind w:left="709"/>
        <w:jc w:val="both"/>
        <w:rPr>
          <w:u w:val="single"/>
        </w:rPr>
      </w:pPr>
      <w:r w:rsidRPr="007C3247">
        <w:rPr>
          <w:u w:val="single"/>
        </w:rPr>
        <w:t>Odpoveď:</w:t>
      </w:r>
    </w:p>
    <w:p w:rsidR="00AF3800" w:rsidRPr="00AF3800" w:rsidRDefault="00AF3800" w:rsidP="008E1B0C">
      <w:pPr>
        <w:spacing w:after="240" w:line="240" w:lineRule="auto"/>
        <w:ind w:left="709"/>
        <w:jc w:val="both"/>
        <w:rPr>
          <w:rFonts w:ascii="Calibri" w:eastAsia="Times New Roman" w:hAnsi="Calibri" w:cs="Times New Roman"/>
          <w:color w:val="000000"/>
          <w:sz w:val="20"/>
          <w:szCs w:val="20"/>
          <w:lang w:eastAsia="sk-SK"/>
        </w:rPr>
      </w:pPr>
      <w:r w:rsidRPr="00AF3800">
        <w:rPr>
          <w:color w:val="0070C0"/>
        </w:rPr>
        <w:t>Podľa Vášho popisu ide o Menej významnú zmenu projektu, podmienkou je, že Prijímateľ nesmie klesnúť pod hodnotu, v projekte stanoveného štandardného výstupu</w:t>
      </w:r>
      <w:r w:rsidRPr="00AF3800">
        <w:rPr>
          <w:rFonts w:ascii="Calibri" w:eastAsia="Times New Roman" w:hAnsi="Calibri" w:cs="Times New Roman"/>
          <w:color w:val="000000"/>
          <w:sz w:val="20"/>
          <w:szCs w:val="20"/>
          <w:lang w:eastAsia="sk-SK"/>
        </w:rPr>
        <w:t>.</w:t>
      </w:r>
    </w:p>
    <w:p w:rsidR="00AF3800" w:rsidRPr="00AF3800" w:rsidRDefault="00AF3800" w:rsidP="00C5162E">
      <w:pPr>
        <w:pStyle w:val="Odsekzoznamu"/>
        <w:numPr>
          <w:ilvl w:val="0"/>
          <w:numId w:val="6"/>
        </w:numPr>
        <w:jc w:val="both"/>
      </w:pPr>
      <w:r w:rsidRPr="00AF3800">
        <w:t xml:space="preserve"> </w:t>
      </w:r>
      <w:r w:rsidR="0004243B">
        <w:t>Chc</w:t>
      </w:r>
      <w:r w:rsidRPr="00AF3800">
        <w:t xml:space="preserve">ela </w:t>
      </w:r>
      <w:r w:rsidR="0004243B">
        <w:t xml:space="preserve">by som sa </w:t>
      </w:r>
      <w:r w:rsidRPr="00AF3800">
        <w:t xml:space="preserve">spýtať na začiatok realizácie projektu, </w:t>
      </w:r>
      <w:r w:rsidR="0004243B">
        <w:t xml:space="preserve">ktorý </w:t>
      </w:r>
      <w:r w:rsidRPr="00AF3800">
        <w:t xml:space="preserve">plánujeme na január 2018 - je to v poriadku? v zmluve (cl. 7.3)  je uvedene, že je potrebne zahájiť realizáciu do 6 mesiacov od podpisu zmluvy. </w:t>
      </w:r>
      <w:proofErr w:type="spellStart"/>
      <w:r>
        <w:t>Ž</w:t>
      </w:r>
      <w:r w:rsidRPr="00AF3800">
        <w:t>oP</w:t>
      </w:r>
      <w:proofErr w:type="spellEnd"/>
      <w:r w:rsidRPr="00AF3800">
        <w:t xml:space="preserve"> je možne podať ešte predtým? Za splnenia podmienky uvedenej v cl. 7.4 samozrejme. Prijatie nového pracovníka sa vzťahuje k dátumu zahájenia realizácie projektu? Alebo od pripísania prostriedkov na účet prijímateľa?  </w:t>
      </w:r>
    </w:p>
    <w:p w:rsidR="00AF3800" w:rsidRPr="0004243B" w:rsidRDefault="0004243B" w:rsidP="008E1B0C">
      <w:pPr>
        <w:ind w:left="851"/>
        <w:jc w:val="both"/>
        <w:rPr>
          <w:u w:val="single"/>
        </w:rPr>
      </w:pPr>
      <w:r w:rsidRPr="007C3247">
        <w:rPr>
          <w:u w:val="single"/>
        </w:rPr>
        <w:t>Odpoveď:</w:t>
      </w:r>
    </w:p>
    <w:p w:rsidR="00AF3800" w:rsidRPr="00AF3800" w:rsidRDefault="00AF3800" w:rsidP="008E1B0C">
      <w:pPr>
        <w:spacing w:after="0" w:line="240" w:lineRule="auto"/>
        <w:ind w:left="851"/>
        <w:jc w:val="both"/>
        <w:rPr>
          <w:color w:val="0070C0"/>
        </w:rPr>
      </w:pPr>
      <w:r w:rsidRPr="00AF3800">
        <w:rPr>
          <w:color w:val="0070C0"/>
        </w:rPr>
        <w:t xml:space="preserve">V zmysle zmluvy čl. 3.1.:„Prijímateľ sa zaväzuje podať prvú </w:t>
      </w:r>
      <w:proofErr w:type="spellStart"/>
      <w:r w:rsidRPr="00AF3800">
        <w:rPr>
          <w:color w:val="0070C0"/>
        </w:rPr>
        <w:t>ŽoP</w:t>
      </w:r>
      <w:proofErr w:type="spellEnd"/>
      <w:r w:rsidRPr="00AF3800">
        <w:rPr>
          <w:color w:val="0070C0"/>
        </w:rPr>
        <w:t xml:space="preserve"> na prvú splátku NFP vo výške 70% z celkovej paušálnej platby NFP najskôr po preukázaní skutočnosti, že sa stal aktívnym poľnohospodárom v súlade s ods.. 7.4 Zmluvy o poskytnutí NFP, čo je povinný preukázať v rámci prvej </w:t>
      </w:r>
      <w:proofErr w:type="spellStart"/>
      <w:r w:rsidRPr="00AF3800">
        <w:rPr>
          <w:color w:val="0070C0"/>
        </w:rPr>
        <w:t>ŽoP</w:t>
      </w:r>
      <w:proofErr w:type="spellEnd"/>
      <w:r w:rsidRPr="00AF3800">
        <w:rPr>
          <w:color w:val="0070C0"/>
        </w:rPr>
        <w:t xml:space="preserve"> a najneskôr do 9 mesiacov odo dňa účinnosti Zmluvy o poskytnutí</w:t>
      </w:r>
      <w:r w:rsidRPr="00AF3800">
        <w:rPr>
          <w:rFonts w:ascii="Calibri" w:eastAsia="Times New Roman" w:hAnsi="Calibri" w:cs="Times New Roman"/>
          <w:color w:val="000000"/>
          <w:sz w:val="20"/>
          <w:szCs w:val="20"/>
          <w:lang w:eastAsia="sk-SK"/>
        </w:rPr>
        <w:t xml:space="preserve"> </w:t>
      </w:r>
      <w:r w:rsidRPr="00AF3800">
        <w:rPr>
          <w:color w:val="0070C0"/>
        </w:rPr>
        <w:t>NFP.“</w:t>
      </w:r>
    </w:p>
    <w:p w:rsidR="006351A3" w:rsidRDefault="006351A3" w:rsidP="00F275A1">
      <w:pPr>
        <w:jc w:val="both"/>
        <w:rPr>
          <w:color w:val="0070C0"/>
        </w:rPr>
      </w:pPr>
    </w:p>
    <w:p w:rsidR="00AF3800" w:rsidRPr="00AF3800" w:rsidRDefault="00AF3800" w:rsidP="00C5162E">
      <w:pPr>
        <w:pStyle w:val="Odsekzoznamu"/>
        <w:numPr>
          <w:ilvl w:val="0"/>
          <w:numId w:val="6"/>
        </w:numPr>
        <w:jc w:val="both"/>
      </w:pPr>
      <w:r w:rsidRPr="00AF3800">
        <w:t xml:space="preserve"> Čo znamená „ vrátane seba“ ? že aj sám žiadateľ ako SHR sa počíta ako vytvorené miesto? a keď sa zaviazal vytvoriť 2 pracovné miesta stačí mu vytvoriť ešte jedno? Vychádzam aj z vysvetlenia vo formulári Monitorovacej správy:</w:t>
      </w:r>
      <w:r>
        <w:t xml:space="preserve"> </w:t>
      </w:r>
      <w:r w:rsidRPr="00AF3800">
        <w:t xml:space="preserve">V Monitorovacej správe -  vo vysvetlivke č. 3  pre toto podopatrenie je uvedené: „Novovytvorené pracovné miesta - Ide o pracovné miesta, ktoré vznikli výlučne vplyvom projektu a viažu sa na daný projekt. Do počtu pracovných miest sa započítava aj PRIJÍMATEĽ. Netýka sa udržaných pracovných miest. Pri skrátených pracovných úväzkoch ide o ekvivalenty plných pracovných úväzkov, napr. ak v podniku bolo počas celého roka zamestnaných 10 pracovníkov a 2 pracovníci boli zamestnaní len na 3 mesiace, tak EPM = ((10 x12)+(2x3))/12 = 10,5.“V zmluve o poskytnutí NFP nie je uvedené či vytvorenie už samotného SHR žiadateľa resp. prijímateľa je / nie je vytvorením jedného pracovného miesta. V zmluve o poskytnutí NFP je uvedené v bode 7.13 nasledovné: „Ak Prijímateľ uplatnil body v rámci bodovacieho kritéria č. 6, pracovné miesto/pracovné miesta sa zaväzuje vytvoriť počas nasledujúcich troch rokov po podpísaní Zmluvy o poskytnutí NFP. Vytvorenie pracovného miesta/pracovných miest sa preukazuje Poskytovateľovi pri zaslaní druhej záverečnej </w:t>
      </w:r>
      <w:proofErr w:type="spellStart"/>
      <w:r w:rsidRPr="00AF3800">
        <w:t>ŽoP</w:t>
      </w:r>
      <w:proofErr w:type="spellEnd"/>
      <w:r w:rsidRPr="00AF3800">
        <w:t xml:space="preserve"> zaslaním kópie pracovnej zmluvy, ktorá zakladá novovytvorený pracovno-právny vzťah a v ktorej bude pri opise druhu práce, na ktorý sa zamestnanec prijíma, označenie slovami „miesto PRV“ a uvedené číslo tejto Zmluvy o poskytnutí NFP, a dokladom preukazujúcim platenie odvodov do sociálnej poisťovne za novoprijatého zamestnanca/zamestnancov).Následne je Prijímateľ povinný zachovanie pracovného miesta/pracovných miest preukázať na žiadosť Poskytovateľa kedykoľvek počas doby platnosti Zmluvy o poskytnutí NFP predložením dokladov, preukazujúcich platenie odvodov do sociálnej poisťovne za novoprijatého zamestnanca/zamestnancov minimálne po dobu 36 po sebe idúcich mesiacov.“</w:t>
      </w:r>
    </w:p>
    <w:p w:rsidR="004B0A28" w:rsidRDefault="004B0A28" w:rsidP="00AF3800">
      <w:pPr>
        <w:spacing w:after="0" w:line="240" w:lineRule="auto"/>
        <w:jc w:val="both"/>
        <w:rPr>
          <w:color w:val="0070C0"/>
        </w:rPr>
      </w:pPr>
    </w:p>
    <w:p w:rsidR="004B0A28" w:rsidRPr="00C058FD" w:rsidRDefault="004B0A28" w:rsidP="008E1B0C">
      <w:pPr>
        <w:ind w:left="709"/>
        <w:jc w:val="both"/>
        <w:rPr>
          <w:u w:val="single"/>
        </w:rPr>
      </w:pPr>
      <w:r w:rsidRPr="007C3247">
        <w:rPr>
          <w:u w:val="single"/>
        </w:rPr>
        <w:t>Odpoveď:</w:t>
      </w:r>
    </w:p>
    <w:p w:rsidR="00AF3800" w:rsidRPr="00AF3800" w:rsidRDefault="00AF3800" w:rsidP="008E1B0C">
      <w:pPr>
        <w:spacing w:after="0" w:line="240" w:lineRule="auto"/>
        <w:ind w:left="709"/>
        <w:jc w:val="both"/>
        <w:rPr>
          <w:rFonts w:ascii="Calibri" w:eastAsia="Times New Roman" w:hAnsi="Calibri" w:cs="Times New Roman"/>
          <w:color w:val="000000"/>
          <w:sz w:val="20"/>
          <w:szCs w:val="20"/>
          <w:lang w:eastAsia="sk-SK"/>
        </w:rPr>
      </w:pPr>
      <w:r w:rsidRPr="00AF3800">
        <w:rPr>
          <w:color w:val="0070C0"/>
        </w:rPr>
        <w:t>Vrátane seba“ znamená, že sa počíta aj miesto žiadateľa, teraz už prijímateľa podpory, čo znamená, že keď sa prijímateľ zaviazal vytvoriť 2 pracovné miesta, stačí mu vytvoriť ešte jedno</w:t>
      </w:r>
      <w:r w:rsidR="004B0A28">
        <w:rPr>
          <w:color w:val="0070C0"/>
        </w:rPr>
        <w:t xml:space="preserve"> pracovné miesto</w:t>
      </w:r>
      <w:r w:rsidRPr="00AF3800">
        <w:rPr>
          <w:rFonts w:ascii="Calibri" w:eastAsia="Times New Roman" w:hAnsi="Calibri" w:cs="Times New Roman"/>
          <w:color w:val="000000"/>
          <w:sz w:val="20"/>
          <w:szCs w:val="20"/>
          <w:lang w:eastAsia="sk-SK"/>
        </w:rPr>
        <w:t>.</w:t>
      </w:r>
    </w:p>
    <w:p w:rsidR="00AF3800" w:rsidRDefault="00AF3800" w:rsidP="00F275A1">
      <w:pPr>
        <w:jc w:val="both"/>
        <w:rPr>
          <w:color w:val="0070C0"/>
        </w:rPr>
      </w:pPr>
    </w:p>
    <w:p w:rsidR="00A34B63" w:rsidRDefault="005478C7" w:rsidP="00C5162E">
      <w:pPr>
        <w:pStyle w:val="Odsekzoznamu"/>
        <w:numPr>
          <w:ilvl w:val="0"/>
          <w:numId w:val="6"/>
        </w:numPr>
        <w:jc w:val="both"/>
      </w:pPr>
      <w:r w:rsidRPr="00986091">
        <w:t xml:space="preserve"> </w:t>
      </w:r>
      <w:r w:rsidR="00986091" w:rsidRPr="00986091">
        <w:t xml:space="preserve">JE možné vytvoriť viacej pracovných miest – sezónnych a tým splniť vytvorenie 1 pracovného miesta?   </w:t>
      </w:r>
    </w:p>
    <w:p w:rsidR="004B0A28" w:rsidRPr="00356308" w:rsidRDefault="00986091" w:rsidP="008E1B0C">
      <w:pPr>
        <w:ind w:left="709"/>
        <w:jc w:val="both"/>
      </w:pPr>
      <w:r w:rsidRPr="00986091">
        <w:t xml:space="preserve">Nakoľko vo výzve na predkladanie </w:t>
      </w:r>
      <w:proofErr w:type="spellStart"/>
      <w:r w:rsidRPr="00986091">
        <w:t>ŽoNFP</w:t>
      </w:r>
      <w:proofErr w:type="spellEnd"/>
      <w:r w:rsidRPr="00986091">
        <w:t xml:space="preserve"> bolo uvedené (konkrétne v časti výzvy: 2.5.3 Bodovacie (hodnotiace) kritériá)  bodovacie kritérium č. 6: „Žiadateľ sa zaviaže, že počas nasledujúcich troch rokov po schválení žiadosti zamestná na trvalý pracovný pomer na celý úväzok ( vrátane seba ):a) dvoch a viac pracovníkov</w:t>
      </w:r>
      <w:r>
        <w:t xml:space="preserve"> </w:t>
      </w:r>
      <w:r w:rsidRPr="00986091">
        <w:t>b)jedného pracovníka</w:t>
      </w:r>
      <w:r>
        <w:t xml:space="preserve"> </w:t>
      </w:r>
      <w:r w:rsidRPr="00986091">
        <w:t>c) žiadneho pracovníka“</w:t>
      </w:r>
      <w:r>
        <w:t xml:space="preserve"> </w:t>
      </w:r>
      <w:r w:rsidRPr="00986091">
        <w:t>Avšak v zmluve o NFP nie nie je takto jednoznačne uvedené, naopak vo formulári Monitorovacej správy  pre toto podopatrenie je vo vysvetlivke č. 3 uvedené: „Novovytvorené pracovné miesta - Ide o pracovné miesta, ktoré vznikli výlučne vplyvom projektu a viažu sa na daný projekt. Do počtu pracovných miest sa započítava aj PRIJÍMATEĽ. Netýka sa udržaných pracovných miest. Pri skrátených pracovných úväzkoch ide o ekvivalenty plných pracovných úväzkov, napr. ak v podniku bolo počas celého roka zamestnaných 10 pracovníkov a 2 pracovníci boli zamestnaní len na 3 mesiace, tak EPM = ((10 x12)+(2x3))/12 = 10,5.“</w:t>
      </w:r>
    </w:p>
    <w:p w:rsidR="004B0A28" w:rsidRPr="00C058FD" w:rsidRDefault="004B0A28" w:rsidP="008E1B0C">
      <w:pPr>
        <w:ind w:left="709"/>
        <w:jc w:val="both"/>
        <w:rPr>
          <w:u w:val="single"/>
        </w:rPr>
      </w:pPr>
      <w:r w:rsidRPr="007C3247">
        <w:rPr>
          <w:u w:val="single"/>
        </w:rPr>
        <w:t>Odpoveď:</w:t>
      </w:r>
    </w:p>
    <w:p w:rsidR="005478C7" w:rsidRDefault="005478C7" w:rsidP="008E1B0C">
      <w:pPr>
        <w:ind w:left="709"/>
        <w:jc w:val="both"/>
        <w:rPr>
          <w:color w:val="0070C0"/>
        </w:rPr>
      </w:pPr>
      <w:r w:rsidRPr="00986091">
        <w:rPr>
          <w:color w:val="0070C0"/>
        </w:rPr>
        <w:t xml:space="preserve">V kritériu č. 6 sa uvádza, že prijímateľ zamestná na trvalý pracovný pomer na celý úväzok (vrátane seba). Z ustanovenia zmluvy a z výzvy k opatreniu 6.1. vyplýva, že prijímateľ je povinný vytvoriť pracovné miesto na trvalý pracovný pomer. </w:t>
      </w:r>
    </w:p>
    <w:p w:rsidR="0025411C" w:rsidRPr="008E1B0C" w:rsidRDefault="00986091" w:rsidP="004B0A28">
      <w:pPr>
        <w:pStyle w:val="Odsekzoznamu"/>
        <w:numPr>
          <w:ilvl w:val="0"/>
          <w:numId w:val="6"/>
        </w:numPr>
        <w:jc w:val="both"/>
        <w:rPr>
          <w:rFonts w:ascii="Calibri" w:eastAsia="Times New Roman" w:hAnsi="Calibri" w:cs="Times New Roman"/>
          <w:color w:val="000000"/>
          <w:sz w:val="20"/>
          <w:szCs w:val="20"/>
          <w:lang w:eastAsia="sk-SK"/>
        </w:rPr>
      </w:pPr>
      <w:r w:rsidRPr="00C5162E">
        <w:rPr>
          <w:rFonts w:ascii="Calibri" w:hAnsi="Calibri"/>
          <w:color w:val="000000"/>
          <w:sz w:val="20"/>
          <w:szCs w:val="20"/>
        </w:rPr>
        <w:t xml:space="preserve"> </w:t>
      </w:r>
      <w:r w:rsidRPr="00986091">
        <w:t xml:space="preserve">Je možné podať 2. Žiadosť o platbu – paušálna platba (záverečná) do dvoch rokov od začiatku realizácie podnikateľského plánu? alebo najskôr po uplynutí dvoch rokov od začiatku realizácie podnikateľského plánu? </w:t>
      </w:r>
      <w:r w:rsidR="004B0A28">
        <w:t>N</w:t>
      </w:r>
      <w:r w:rsidRPr="00986091">
        <w:t>akoľko  v Zmluve o poskytnutí NFP je to „</w:t>
      </w:r>
      <w:proofErr w:type="spellStart"/>
      <w:r w:rsidRPr="00986091">
        <w:t>neštastne</w:t>
      </w:r>
      <w:proofErr w:type="spellEnd"/>
      <w:r w:rsidRPr="00986091">
        <w:t xml:space="preserve">“ naformulované , konkrétne bod 3.2 Zmluvy: „Prijímateľ sa zaväzuje podať druhú a záverečnú </w:t>
      </w:r>
      <w:proofErr w:type="spellStart"/>
      <w:r w:rsidRPr="00986091">
        <w:t>ŽoP</w:t>
      </w:r>
      <w:proofErr w:type="spellEnd"/>
      <w:r w:rsidRPr="00986091">
        <w:t xml:space="preserve"> vo výške 30% z celkovej paušálnej platby NFP až po splnení cieľa podnikateľského plánu a dosiahnutí minimálneho štandardného výstupu a neprekročení maximálneho štandardného výstupu vo výške 50 000€ najskôr do 2 rokov od začiatku realizácie podnikateľského plánu a najneskôr do 5 rokov odo dňa nadobudnutia účinnosti Zmluvy o poskytnutí NFP.“</w:t>
      </w:r>
    </w:p>
    <w:p w:rsidR="004B0A28" w:rsidRPr="004B0A28" w:rsidRDefault="004B0A28" w:rsidP="009F195A">
      <w:pPr>
        <w:ind w:left="709"/>
        <w:jc w:val="both"/>
        <w:rPr>
          <w:u w:val="single"/>
        </w:rPr>
      </w:pPr>
      <w:r w:rsidRPr="007C3247">
        <w:rPr>
          <w:u w:val="single"/>
        </w:rPr>
        <w:t>Odpoveď:</w:t>
      </w:r>
    </w:p>
    <w:p w:rsidR="00A34B63" w:rsidRDefault="00986091" w:rsidP="009F195A">
      <w:pPr>
        <w:spacing w:after="240" w:line="240" w:lineRule="auto"/>
        <w:ind w:left="709"/>
        <w:jc w:val="both"/>
        <w:rPr>
          <w:color w:val="0070C0"/>
        </w:rPr>
      </w:pPr>
      <w:r w:rsidRPr="00986091">
        <w:rPr>
          <w:color w:val="0070C0"/>
        </w:rPr>
        <w:t xml:space="preserve">Znamená to, že prijímateľ nemôže podať 2. záverečnú </w:t>
      </w:r>
      <w:proofErr w:type="spellStart"/>
      <w:r w:rsidRPr="00986091">
        <w:rPr>
          <w:color w:val="0070C0"/>
        </w:rPr>
        <w:t>ŽoP</w:t>
      </w:r>
      <w:proofErr w:type="spellEnd"/>
      <w:r w:rsidRPr="00986091">
        <w:rPr>
          <w:color w:val="0070C0"/>
        </w:rPr>
        <w:t xml:space="preserve"> skôr ako uplynú dva roky od začatia realizácie podnikateľského plánu, ale musí ju podať najneskôr do 5 rokov odo dňa účinnosti Zmluvy o NFP.</w:t>
      </w:r>
    </w:p>
    <w:p w:rsidR="00A34B63" w:rsidRDefault="00A34B63" w:rsidP="00C5162E">
      <w:pPr>
        <w:pStyle w:val="Odsekzoznamu"/>
        <w:numPr>
          <w:ilvl w:val="0"/>
          <w:numId w:val="6"/>
        </w:numPr>
        <w:jc w:val="both"/>
      </w:pPr>
      <w:r w:rsidRPr="00A34B63">
        <w:t xml:space="preserve"> Žiadateľ má registrované </w:t>
      </w:r>
      <w:proofErr w:type="spellStart"/>
      <w:r w:rsidRPr="00A34B63">
        <w:t>prasice</w:t>
      </w:r>
      <w:proofErr w:type="spellEnd"/>
      <w:r w:rsidRPr="00A34B63">
        <w:t xml:space="preserve"> (tých 25% v Žiline na CEHZ), ktoré kúpil a zaregistroval pre dvoma - troma týždňami. Môže podať žiadosť o platbu?</w:t>
      </w:r>
    </w:p>
    <w:p w:rsidR="004B0A28" w:rsidRPr="004B0A28" w:rsidRDefault="004B0A28" w:rsidP="009F195A">
      <w:pPr>
        <w:ind w:firstLine="709"/>
        <w:jc w:val="both"/>
        <w:rPr>
          <w:u w:val="single"/>
        </w:rPr>
      </w:pPr>
      <w:r w:rsidRPr="007C3247">
        <w:rPr>
          <w:u w:val="single"/>
        </w:rPr>
        <w:t>Odpoveď:</w:t>
      </w:r>
    </w:p>
    <w:p w:rsidR="00A34B63" w:rsidRDefault="00A34B63" w:rsidP="009F195A">
      <w:pPr>
        <w:spacing w:after="0" w:line="240" w:lineRule="auto"/>
        <w:ind w:firstLine="709"/>
        <w:jc w:val="both"/>
        <w:rPr>
          <w:color w:val="0070C0"/>
        </w:rPr>
      </w:pPr>
      <w:r w:rsidRPr="00A34B63">
        <w:rPr>
          <w:color w:val="0070C0"/>
        </w:rPr>
        <w:t>Áno, môže.</w:t>
      </w:r>
    </w:p>
    <w:p w:rsidR="004B0A28" w:rsidRDefault="004B0A28" w:rsidP="00A34B63">
      <w:pPr>
        <w:spacing w:after="0" w:line="240" w:lineRule="auto"/>
        <w:jc w:val="both"/>
        <w:rPr>
          <w:color w:val="0070C0"/>
        </w:rPr>
      </w:pPr>
    </w:p>
    <w:p w:rsidR="00A34B63" w:rsidRDefault="00A34B63" w:rsidP="00A34B63">
      <w:pPr>
        <w:spacing w:after="0" w:line="240" w:lineRule="auto"/>
        <w:jc w:val="both"/>
        <w:rPr>
          <w:color w:val="0070C0"/>
        </w:rPr>
      </w:pPr>
    </w:p>
    <w:p w:rsidR="004B0A28" w:rsidRDefault="00A34B63" w:rsidP="00C5162E">
      <w:pPr>
        <w:pStyle w:val="Odsekzoznamu"/>
        <w:numPr>
          <w:ilvl w:val="0"/>
          <w:numId w:val="6"/>
        </w:numPr>
        <w:jc w:val="both"/>
      </w:pPr>
      <w:r w:rsidRPr="00A34B63">
        <w:lastRenderedPageBreak/>
        <w:t xml:space="preserve"> Chcela by som sa metodicky poradiť k implementácii projektu Mladý farmár, nakoľko môjmu manželovi bol tento projekt schválený.</w:t>
      </w:r>
      <w:r w:rsidR="004B0A28">
        <w:t xml:space="preserve"> </w:t>
      </w:r>
    </w:p>
    <w:p w:rsidR="004B0A28" w:rsidRDefault="00A34B63" w:rsidP="009F195A">
      <w:pPr>
        <w:ind w:left="709"/>
        <w:jc w:val="both"/>
      </w:pPr>
      <w:r w:rsidRPr="00A34B63">
        <w:t>1. v máji požiadal o priame platby - viac ha ako v projekte, nakoľko sme nevedeli, ci projekt bude úspešný. Chcem sa spýtať, ci to nie je v rozpore s projektom, kde ma naplánovaných 7 ha pestovania zemiakov (</w:t>
      </w:r>
      <w:proofErr w:type="spellStart"/>
      <w:r w:rsidRPr="00A34B63">
        <w:t>eko</w:t>
      </w:r>
      <w:proofErr w:type="spellEnd"/>
      <w:r w:rsidRPr="00A34B63">
        <w:t>). Otázka je, ci môže obhospodarovať aj iné komodity (mimo zoznamu) a venovať sa aj iným</w:t>
      </w:r>
      <w:r>
        <w:t xml:space="preserve"> </w:t>
      </w:r>
      <w:r w:rsidRPr="00A34B63">
        <w:t xml:space="preserve"> činnostiam (služby). Aj kde ma viac ha ako je v podnikateľskom pláne , je aktívny poľnohospodár, môže podať </w:t>
      </w:r>
      <w:proofErr w:type="spellStart"/>
      <w:r w:rsidR="00356308">
        <w:t>Ž</w:t>
      </w:r>
      <w:r w:rsidRPr="00A34B63">
        <w:t>oP</w:t>
      </w:r>
      <w:proofErr w:type="spellEnd"/>
      <w:r>
        <w:t xml:space="preserve"> p</w:t>
      </w:r>
      <w:r w:rsidRPr="00A34B63">
        <w:t>latbu?</w:t>
      </w:r>
    </w:p>
    <w:p w:rsidR="008E0A66" w:rsidRDefault="00A34B63" w:rsidP="009F195A">
      <w:pPr>
        <w:ind w:left="709"/>
        <w:jc w:val="both"/>
      </w:pPr>
      <w:r w:rsidRPr="00A34B63">
        <w:t xml:space="preserve">2. uplatnili sme si bodovacie kritérium 6 - vytvorenie pracovného miesta - konkrétne sme si uplatnili 6a) dvoch a viac pracovníkov - vo vyzve bolo spomenuté vrátane seba - počíta sa pri forme podnikania SHR  jedno miesto - miesto samotného žiadateľa? A teda stačí prijatie už len jedného pracovníka? </w:t>
      </w:r>
    </w:p>
    <w:p w:rsidR="004B0A28" w:rsidRPr="009F195A" w:rsidRDefault="00A34B63" w:rsidP="009F195A">
      <w:pPr>
        <w:ind w:left="709"/>
        <w:jc w:val="both"/>
      </w:pPr>
      <w:r w:rsidRPr="00A34B63">
        <w:t>3. aká forma pracovného vzťahu musí byt? V zmluve je uvedene len pracovno-právny vzťah, čo je aj dohoda, bude dohoda postačovať?</w:t>
      </w:r>
    </w:p>
    <w:p w:rsidR="00A34B63" w:rsidRPr="009F195A" w:rsidRDefault="004B0A28" w:rsidP="009F195A">
      <w:pPr>
        <w:ind w:left="709"/>
        <w:jc w:val="both"/>
        <w:rPr>
          <w:u w:val="single"/>
        </w:rPr>
      </w:pPr>
      <w:r w:rsidRPr="007C3247">
        <w:rPr>
          <w:u w:val="single"/>
        </w:rPr>
        <w:t>Odpoveď:</w:t>
      </w:r>
    </w:p>
    <w:p w:rsidR="00A34B63" w:rsidRDefault="00A34B63" w:rsidP="009F195A">
      <w:pPr>
        <w:spacing w:after="240" w:line="240" w:lineRule="auto"/>
        <w:ind w:left="709"/>
        <w:jc w:val="both"/>
        <w:rPr>
          <w:color w:val="0070C0"/>
        </w:rPr>
      </w:pPr>
      <w:r w:rsidRPr="00A34B63">
        <w:rPr>
          <w:color w:val="0070C0"/>
        </w:rPr>
        <w:t>Otázka č.1:</w:t>
      </w:r>
      <w:r>
        <w:rPr>
          <w:color w:val="0070C0"/>
        </w:rPr>
        <w:t xml:space="preserve"> </w:t>
      </w:r>
      <w:r w:rsidRPr="00A34B63">
        <w:rPr>
          <w:color w:val="0070C0"/>
        </w:rPr>
        <w:t>V zmluve o NFP, čl.7, ods.7.7. sa uvádza: „ Prijímateľ je povinný v súlade s predloženým podnikateľským plánom dosiahnuť minimálnu hodnotu štandardného výstupu na jednotlivé komodity v zmysle stĺpca 4 Tabuľky rozlíšenia štandardného výstupu uvedenej vo Výzve a neprekročiť max. hodnotu štandardného výstupu vo výške 50 000€. Prijímateľ je oprávnený kombinovať komodity uvedené v tabuľke, pričom dosiahnutie plánovanej (skutočnej) aj minimálnej hodnoty štandardného výstupu na stanovený počet ha/kusov sa prepočíta váženým aritmetickým priemerom. „Z uvedeného vyplýva, že prijímateľ je povinný dodržať podnikateľský zámer a dodržať hodnotu štandardného výstupu, ktorú si zadal v projekte a nemôže prekročiť max. hodnotu štandardného výstupu vo výške, ktorá je stanovená vo výške 50</w:t>
      </w:r>
      <w:r>
        <w:rPr>
          <w:color w:val="0070C0"/>
        </w:rPr>
        <w:t> </w:t>
      </w:r>
      <w:r w:rsidRPr="00A34B63">
        <w:rPr>
          <w:color w:val="0070C0"/>
        </w:rPr>
        <w:t>000€</w:t>
      </w:r>
      <w:r>
        <w:rPr>
          <w:color w:val="0070C0"/>
        </w:rPr>
        <w:t>.</w:t>
      </w:r>
    </w:p>
    <w:p w:rsidR="00A34B63" w:rsidRDefault="00A34B63" w:rsidP="009F195A">
      <w:pPr>
        <w:spacing w:after="240" w:line="240" w:lineRule="auto"/>
        <w:ind w:left="709"/>
        <w:jc w:val="both"/>
        <w:rPr>
          <w:color w:val="0070C0"/>
        </w:rPr>
      </w:pPr>
      <w:r w:rsidRPr="00A34B63">
        <w:rPr>
          <w:color w:val="0070C0"/>
        </w:rPr>
        <w:t>Otázka č.2:</w:t>
      </w:r>
      <w:r>
        <w:rPr>
          <w:color w:val="0070C0"/>
        </w:rPr>
        <w:t xml:space="preserve"> </w:t>
      </w:r>
      <w:r w:rsidRPr="00A34B63">
        <w:rPr>
          <w:color w:val="0070C0"/>
        </w:rPr>
        <w:t xml:space="preserve">ÁNO, stačí. </w:t>
      </w:r>
    </w:p>
    <w:p w:rsidR="00A34B63" w:rsidRDefault="00A34B63" w:rsidP="009F195A">
      <w:pPr>
        <w:spacing w:after="240" w:line="240" w:lineRule="auto"/>
        <w:ind w:left="709"/>
        <w:jc w:val="both"/>
        <w:rPr>
          <w:color w:val="0070C0"/>
        </w:rPr>
      </w:pPr>
      <w:r w:rsidRPr="00A34B63">
        <w:rPr>
          <w:color w:val="0070C0"/>
        </w:rPr>
        <w:t>Otázka č.3:</w:t>
      </w:r>
      <w:r>
        <w:rPr>
          <w:color w:val="0070C0"/>
        </w:rPr>
        <w:t xml:space="preserve"> </w:t>
      </w:r>
      <w:r w:rsidRPr="00A34B63">
        <w:rPr>
          <w:color w:val="0070C0"/>
        </w:rPr>
        <w:t>V zmysle výzvy k opatreniu 6.1, v bode 2.5.3. Bodovacie (hodnotiace) kritériá sa uvádza:  Žiadateľ sa zaviaže, že počas nasledujúcich troch rokov po schválení žiadosti zamestná na trvalý pracovný pomer na  celý úväzok (vrátane seba). Z uvedeného vyplýva, že prijímateľ povinný zamestnať pracovníka na trvalý pracovný pomer.</w:t>
      </w:r>
    </w:p>
    <w:p w:rsidR="0025411C" w:rsidRPr="0025411C" w:rsidRDefault="0025411C" w:rsidP="00C5162E">
      <w:pPr>
        <w:pStyle w:val="Odsekzoznamu"/>
        <w:numPr>
          <w:ilvl w:val="0"/>
          <w:numId w:val="6"/>
        </w:numPr>
      </w:pPr>
      <w:r w:rsidRPr="0025411C">
        <w:t xml:space="preserve"> dovoľujem si Vás požiadať o zodpovedanie otázky od mladého poľnohospodára, ktorý si uplatnil body podľa kritéria č. 8, teda zaviazal sa podnikať v rámci ekologického poľnohospodárstva. </w:t>
      </w:r>
    </w:p>
    <w:p w:rsidR="0025411C" w:rsidRPr="0025411C" w:rsidRDefault="0025411C" w:rsidP="009F195A">
      <w:pPr>
        <w:ind w:left="709"/>
      </w:pPr>
      <w:r w:rsidRPr="0025411C">
        <w:t xml:space="preserve">Jeho otázka znie, či je povinný vstúpiť do EP už pred zaregistrovaním prvých 25% zvierat, alebo až po zaregistrovaní? </w:t>
      </w:r>
    </w:p>
    <w:p w:rsidR="0025411C" w:rsidRPr="00C058FD" w:rsidRDefault="0025411C" w:rsidP="009F195A">
      <w:pPr>
        <w:ind w:firstLine="851"/>
        <w:jc w:val="both"/>
        <w:rPr>
          <w:u w:val="single"/>
        </w:rPr>
      </w:pPr>
      <w:r w:rsidRPr="007C3247">
        <w:rPr>
          <w:u w:val="single"/>
        </w:rPr>
        <w:t>Odpoveď:</w:t>
      </w:r>
    </w:p>
    <w:p w:rsidR="0025411C" w:rsidRDefault="0025411C" w:rsidP="009F195A">
      <w:pPr>
        <w:ind w:left="851"/>
        <w:jc w:val="both"/>
        <w:rPr>
          <w:color w:val="0070C0"/>
        </w:rPr>
      </w:pPr>
      <w:r w:rsidRPr="0025411C">
        <w:rPr>
          <w:color w:val="0070C0"/>
        </w:rPr>
        <w:t xml:space="preserve">podľa bodu 7.14 - Špecifické povinnosti prijímateľa zmluvy o poskytnutí NFP „Ak Prijímateľ uplatnil body v rámci bodovacieho kritéria č. 8, musí podnikať v rámci ekologického poľnohospodárstva a zaregistrovať sa do ekologického poľnohospodárstva v rámci celej živočíšnej výroby a špecializovanej výroby, z ktorej počíta predpokladaný štandardný výstup a to do dňa realizovania projektu a podania druhej záverečnej </w:t>
      </w:r>
      <w:proofErr w:type="spellStart"/>
      <w:r w:rsidRPr="0025411C">
        <w:rPr>
          <w:color w:val="0070C0"/>
        </w:rPr>
        <w:t>ŽoP</w:t>
      </w:r>
      <w:proofErr w:type="spellEnd"/>
      <w:r w:rsidRPr="0025411C">
        <w:rPr>
          <w:color w:val="0070C0"/>
        </w:rPr>
        <w:t>“.</w:t>
      </w:r>
    </w:p>
    <w:p w:rsidR="0025411C" w:rsidRPr="0025411C" w:rsidRDefault="0025411C" w:rsidP="009F195A">
      <w:pPr>
        <w:ind w:left="851"/>
        <w:jc w:val="both"/>
        <w:rPr>
          <w:color w:val="0070C0"/>
        </w:rPr>
      </w:pPr>
      <w:r>
        <w:rPr>
          <w:color w:val="0070C0"/>
        </w:rPr>
        <w:t>Z</w:t>
      </w:r>
      <w:r w:rsidRPr="0025411C">
        <w:rPr>
          <w:color w:val="0070C0"/>
        </w:rPr>
        <w:t xml:space="preserve">ároveň podľa bodu 7.5 zmluvy o poskytnutí NFP „Pred vyplatením druhej splátky NFP je Prijímateľ povinný preukázať správnu realizáciu predloženého podnikateľského plánu a to </w:t>
      </w:r>
      <w:r w:rsidRPr="0025411C">
        <w:rPr>
          <w:color w:val="0070C0"/>
        </w:rPr>
        <w:lastRenderedPageBreak/>
        <w:t>vypracovaním Odpočtu podnikateľského plánu v zmysle prílohy č. 3.6 Výzvy - výpočtom skutočne dosiahnutého štandardného výstupu po zrealizovaní podnikateľského plánu. Odpočet je možné v danom roku vypracovať vždy až po termíne podávania žiadosti pre priame platby Poskytovateľovi v danom roku“.</w:t>
      </w:r>
    </w:p>
    <w:p w:rsidR="0025411C" w:rsidRPr="0025411C" w:rsidRDefault="0025411C" w:rsidP="009F195A">
      <w:pPr>
        <w:ind w:left="851"/>
        <w:jc w:val="both"/>
        <w:rPr>
          <w:color w:val="0070C0"/>
        </w:rPr>
      </w:pPr>
      <w:r w:rsidRPr="0025411C">
        <w:rPr>
          <w:color w:val="0070C0"/>
        </w:rPr>
        <w:t xml:space="preserve">Taktiež podľa zoznamu povinných príloh predkladaných k žiadosti o platbu (zverejnené na webovom sídle PPA </w:t>
      </w:r>
      <w:hyperlink r:id="rId7" w:history="1">
        <w:r w:rsidRPr="0025411C">
          <w:rPr>
            <w:color w:val="0070C0"/>
          </w:rPr>
          <w:t>http://www.apa.sk/ziadost-o-platbu-1</w:t>
        </w:r>
      </w:hyperlink>
      <w:r w:rsidRPr="0025411C">
        <w:rPr>
          <w:color w:val="0070C0"/>
        </w:rPr>
        <w:t xml:space="preserve"> ), prijímateľ preukazuje zaregistrovanie sa do ekologického poľnohospodárstva až pri druhej – záverečnej žiadosti o paušálnu platbu.</w:t>
      </w:r>
    </w:p>
    <w:p w:rsidR="0025411C" w:rsidRPr="0025411C" w:rsidRDefault="0025411C" w:rsidP="009F195A">
      <w:pPr>
        <w:ind w:left="851"/>
        <w:jc w:val="both"/>
        <w:rPr>
          <w:color w:val="0070C0"/>
        </w:rPr>
      </w:pPr>
      <w:r w:rsidRPr="0025411C">
        <w:rPr>
          <w:color w:val="0070C0"/>
        </w:rPr>
        <w:t xml:space="preserve">Z vyššie uvedeného vyplýva, že prijímateľovi nevyplýva povinnosť registrácie v ekologickom poľnohospodárstve pri predložení prvej žiadosti o paušálnu platbu ale najneskôr do dňa realizovania projektu a podania druhej záverečnej </w:t>
      </w:r>
      <w:proofErr w:type="spellStart"/>
      <w:r w:rsidRPr="0025411C">
        <w:rPr>
          <w:color w:val="0070C0"/>
        </w:rPr>
        <w:t>ŽoP</w:t>
      </w:r>
      <w:proofErr w:type="spellEnd"/>
      <w:r w:rsidRPr="0025411C">
        <w:rPr>
          <w:color w:val="0070C0"/>
        </w:rPr>
        <w:t>.</w:t>
      </w:r>
    </w:p>
    <w:p w:rsidR="00986091" w:rsidRDefault="00986091" w:rsidP="00F275A1">
      <w:pPr>
        <w:jc w:val="both"/>
        <w:rPr>
          <w:color w:val="0070C0"/>
        </w:rPr>
      </w:pPr>
    </w:p>
    <w:p w:rsidR="00A34B63" w:rsidRPr="00A34B63" w:rsidRDefault="00A34B63" w:rsidP="00F275A1">
      <w:pPr>
        <w:jc w:val="both"/>
        <w:rPr>
          <w:color w:val="0070C0"/>
        </w:rPr>
      </w:pPr>
      <w:bookmarkStart w:id="0" w:name="_GoBack"/>
      <w:bookmarkEnd w:id="0"/>
    </w:p>
    <w:sectPr w:rsidR="00A34B63" w:rsidRPr="00A34B63" w:rsidSect="008E1B0C">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4E15"/>
    <w:multiLevelType w:val="hybridMultilevel"/>
    <w:tmpl w:val="8948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82781C"/>
    <w:multiLevelType w:val="hybridMultilevel"/>
    <w:tmpl w:val="1B4236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D62DD9"/>
    <w:multiLevelType w:val="hybridMultilevel"/>
    <w:tmpl w:val="EE8AE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415ABA"/>
    <w:multiLevelType w:val="hybridMultilevel"/>
    <w:tmpl w:val="F202D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F00C61"/>
    <w:multiLevelType w:val="hybridMultilevel"/>
    <w:tmpl w:val="3C48208A"/>
    <w:lvl w:ilvl="0" w:tplc="65E2EFEC">
      <w:start w:val="1"/>
      <w:numFmt w:val="decimal"/>
      <w:lvlText w:val="%1."/>
      <w:lvlJc w:val="left"/>
      <w:pPr>
        <w:ind w:left="720" w:hanging="360"/>
      </w:pPr>
      <w:rPr>
        <w:rFonts w:hint="default"/>
        <w:b/>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7C5016A"/>
    <w:multiLevelType w:val="hybridMultilevel"/>
    <w:tmpl w:val="EDDCC4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95"/>
    <w:rsid w:val="0004243B"/>
    <w:rsid w:val="000F68B3"/>
    <w:rsid w:val="00130645"/>
    <w:rsid w:val="00146396"/>
    <w:rsid w:val="001F7405"/>
    <w:rsid w:val="0021796C"/>
    <w:rsid w:val="002342DB"/>
    <w:rsid w:val="0025411C"/>
    <w:rsid w:val="002E531F"/>
    <w:rsid w:val="002E55DD"/>
    <w:rsid w:val="00316D7B"/>
    <w:rsid w:val="00356308"/>
    <w:rsid w:val="00372FCE"/>
    <w:rsid w:val="00390030"/>
    <w:rsid w:val="00392F36"/>
    <w:rsid w:val="003A31FB"/>
    <w:rsid w:val="003A4B57"/>
    <w:rsid w:val="003B0811"/>
    <w:rsid w:val="003F6153"/>
    <w:rsid w:val="004424BB"/>
    <w:rsid w:val="00455635"/>
    <w:rsid w:val="00456FAA"/>
    <w:rsid w:val="00466EE4"/>
    <w:rsid w:val="004B0A28"/>
    <w:rsid w:val="00535B8A"/>
    <w:rsid w:val="00536367"/>
    <w:rsid w:val="00536CF5"/>
    <w:rsid w:val="00537D38"/>
    <w:rsid w:val="005478C7"/>
    <w:rsid w:val="00557DD5"/>
    <w:rsid w:val="00561CFF"/>
    <w:rsid w:val="00566D39"/>
    <w:rsid w:val="005D0C0E"/>
    <w:rsid w:val="006351A3"/>
    <w:rsid w:val="00662003"/>
    <w:rsid w:val="006726CD"/>
    <w:rsid w:val="006B32AC"/>
    <w:rsid w:val="0072705E"/>
    <w:rsid w:val="0073523C"/>
    <w:rsid w:val="00776B12"/>
    <w:rsid w:val="007C3247"/>
    <w:rsid w:val="00806715"/>
    <w:rsid w:val="00816734"/>
    <w:rsid w:val="0083319F"/>
    <w:rsid w:val="00846CC8"/>
    <w:rsid w:val="0087051B"/>
    <w:rsid w:val="00876285"/>
    <w:rsid w:val="00884EF3"/>
    <w:rsid w:val="00892D9E"/>
    <w:rsid w:val="008C3EFC"/>
    <w:rsid w:val="008E0A66"/>
    <w:rsid w:val="008E1B0C"/>
    <w:rsid w:val="008F3E04"/>
    <w:rsid w:val="00902820"/>
    <w:rsid w:val="00913DEF"/>
    <w:rsid w:val="00931963"/>
    <w:rsid w:val="00972CB3"/>
    <w:rsid w:val="009735E5"/>
    <w:rsid w:val="00986091"/>
    <w:rsid w:val="00994CD4"/>
    <w:rsid w:val="009957D2"/>
    <w:rsid w:val="009F195A"/>
    <w:rsid w:val="00A133F8"/>
    <w:rsid w:val="00A20E58"/>
    <w:rsid w:val="00A34B63"/>
    <w:rsid w:val="00A40C9F"/>
    <w:rsid w:val="00AF3800"/>
    <w:rsid w:val="00B05209"/>
    <w:rsid w:val="00B31C0D"/>
    <w:rsid w:val="00B80951"/>
    <w:rsid w:val="00BE604D"/>
    <w:rsid w:val="00C058FD"/>
    <w:rsid w:val="00C5162E"/>
    <w:rsid w:val="00C92587"/>
    <w:rsid w:val="00CA4C84"/>
    <w:rsid w:val="00CC39A7"/>
    <w:rsid w:val="00D26DB1"/>
    <w:rsid w:val="00D930B9"/>
    <w:rsid w:val="00DE778A"/>
    <w:rsid w:val="00E70976"/>
    <w:rsid w:val="00E76A98"/>
    <w:rsid w:val="00EA64CB"/>
    <w:rsid w:val="00F275A1"/>
    <w:rsid w:val="00F40E6B"/>
    <w:rsid w:val="00F50195"/>
    <w:rsid w:val="00F53790"/>
    <w:rsid w:val="00FC4C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17DEC-C094-4374-AD5D-35B74E7F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50195"/>
    <w:pPr>
      <w:ind w:left="720"/>
      <w:contextualSpacing/>
    </w:pPr>
  </w:style>
  <w:style w:type="paragraph" w:styleId="Zkladntext">
    <w:name w:val="Body Text"/>
    <w:basedOn w:val="Normlny"/>
    <w:link w:val="ZkladntextChar"/>
    <w:rsid w:val="008C3EFC"/>
    <w:pPr>
      <w:spacing w:after="0" w:line="240" w:lineRule="auto"/>
      <w:jc w:val="center"/>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8C3EF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31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73">
      <w:bodyDiv w:val="1"/>
      <w:marLeft w:val="0"/>
      <w:marRight w:val="0"/>
      <w:marTop w:val="0"/>
      <w:marBottom w:val="0"/>
      <w:divBdr>
        <w:top w:val="none" w:sz="0" w:space="0" w:color="auto"/>
        <w:left w:val="none" w:sz="0" w:space="0" w:color="auto"/>
        <w:bottom w:val="none" w:sz="0" w:space="0" w:color="auto"/>
        <w:right w:val="none" w:sz="0" w:space="0" w:color="auto"/>
      </w:divBdr>
    </w:div>
    <w:div w:id="52391128">
      <w:bodyDiv w:val="1"/>
      <w:marLeft w:val="0"/>
      <w:marRight w:val="0"/>
      <w:marTop w:val="0"/>
      <w:marBottom w:val="0"/>
      <w:divBdr>
        <w:top w:val="none" w:sz="0" w:space="0" w:color="auto"/>
        <w:left w:val="none" w:sz="0" w:space="0" w:color="auto"/>
        <w:bottom w:val="none" w:sz="0" w:space="0" w:color="auto"/>
        <w:right w:val="none" w:sz="0" w:space="0" w:color="auto"/>
      </w:divBdr>
    </w:div>
    <w:div w:id="55709787">
      <w:bodyDiv w:val="1"/>
      <w:marLeft w:val="0"/>
      <w:marRight w:val="0"/>
      <w:marTop w:val="0"/>
      <w:marBottom w:val="0"/>
      <w:divBdr>
        <w:top w:val="none" w:sz="0" w:space="0" w:color="auto"/>
        <w:left w:val="none" w:sz="0" w:space="0" w:color="auto"/>
        <w:bottom w:val="none" w:sz="0" w:space="0" w:color="auto"/>
        <w:right w:val="none" w:sz="0" w:space="0" w:color="auto"/>
      </w:divBdr>
    </w:div>
    <w:div w:id="88435168">
      <w:bodyDiv w:val="1"/>
      <w:marLeft w:val="0"/>
      <w:marRight w:val="0"/>
      <w:marTop w:val="0"/>
      <w:marBottom w:val="0"/>
      <w:divBdr>
        <w:top w:val="none" w:sz="0" w:space="0" w:color="auto"/>
        <w:left w:val="none" w:sz="0" w:space="0" w:color="auto"/>
        <w:bottom w:val="none" w:sz="0" w:space="0" w:color="auto"/>
        <w:right w:val="none" w:sz="0" w:space="0" w:color="auto"/>
      </w:divBdr>
    </w:div>
    <w:div w:id="91048814">
      <w:bodyDiv w:val="1"/>
      <w:marLeft w:val="0"/>
      <w:marRight w:val="0"/>
      <w:marTop w:val="0"/>
      <w:marBottom w:val="0"/>
      <w:divBdr>
        <w:top w:val="none" w:sz="0" w:space="0" w:color="auto"/>
        <w:left w:val="none" w:sz="0" w:space="0" w:color="auto"/>
        <w:bottom w:val="none" w:sz="0" w:space="0" w:color="auto"/>
        <w:right w:val="none" w:sz="0" w:space="0" w:color="auto"/>
      </w:divBdr>
    </w:div>
    <w:div w:id="100878198">
      <w:bodyDiv w:val="1"/>
      <w:marLeft w:val="0"/>
      <w:marRight w:val="0"/>
      <w:marTop w:val="0"/>
      <w:marBottom w:val="0"/>
      <w:divBdr>
        <w:top w:val="none" w:sz="0" w:space="0" w:color="auto"/>
        <w:left w:val="none" w:sz="0" w:space="0" w:color="auto"/>
        <w:bottom w:val="none" w:sz="0" w:space="0" w:color="auto"/>
        <w:right w:val="none" w:sz="0" w:space="0" w:color="auto"/>
      </w:divBdr>
    </w:div>
    <w:div w:id="132525560">
      <w:bodyDiv w:val="1"/>
      <w:marLeft w:val="0"/>
      <w:marRight w:val="0"/>
      <w:marTop w:val="0"/>
      <w:marBottom w:val="0"/>
      <w:divBdr>
        <w:top w:val="none" w:sz="0" w:space="0" w:color="auto"/>
        <w:left w:val="none" w:sz="0" w:space="0" w:color="auto"/>
        <w:bottom w:val="none" w:sz="0" w:space="0" w:color="auto"/>
        <w:right w:val="none" w:sz="0" w:space="0" w:color="auto"/>
      </w:divBdr>
    </w:div>
    <w:div w:id="179897005">
      <w:bodyDiv w:val="1"/>
      <w:marLeft w:val="0"/>
      <w:marRight w:val="0"/>
      <w:marTop w:val="0"/>
      <w:marBottom w:val="0"/>
      <w:divBdr>
        <w:top w:val="none" w:sz="0" w:space="0" w:color="auto"/>
        <w:left w:val="none" w:sz="0" w:space="0" w:color="auto"/>
        <w:bottom w:val="none" w:sz="0" w:space="0" w:color="auto"/>
        <w:right w:val="none" w:sz="0" w:space="0" w:color="auto"/>
      </w:divBdr>
    </w:div>
    <w:div w:id="182325610">
      <w:bodyDiv w:val="1"/>
      <w:marLeft w:val="0"/>
      <w:marRight w:val="0"/>
      <w:marTop w:val="0"/>
      <w:marBottom w:val="0"/>
      <w:divBdr>
        <w:top w:val="none" w:sz="0" w:space="0" w:color="auto"/>
        <w:left w:val="none" w:sz="0" w:space="0" w:color="auto"/>
        <w:bottom w:val="none" w:sz="0" w:space="0" w:color="auto"/>
        <w:right w:val="none" w:sz="0" w:space="0" w:color="auto"/>
      </w:divBdr>
    </w:div>
    <w:div w:id="202136288">
      <w:bodyDiv w:val="1"/>
      <w:marLeft w:val="0"/>
      <w:marRight w:val="0"/>
      <w:marTop w:val="0"/>
      <w:marBottom w:val="0"/>
      <w:divBdr>
        <w:top w:val="none" w:sz="0" w:space="0" w:color="auto"/>
        <w:left w:val="none" w:sz="0" w:space="0" w:color="auto"/>
        <w:bottom w:val="none" w:sz="0" w:space="0" w:color="auto"/>
        <w:right w:val="none" w:sz="0" w:space="0" w:color="auto"/>
      </w:divBdr>
    </w:div>
    <w:div w:id="213589377">
      <w:bodyDiv w:val="1"/>
      <w:marLeft w:val="0"/>
      <w:marRight w:val="0"/>
      <w:marTop w:val="0"/>
      <w:marBottom w:val="0"/>
      <w:divBdr>
        <w:top w:val="none" w:sz="0" w:space="0" w:color="auto"/>
        <w:left w:val="none" w:sz="0" w:space="0" w:color="auto"/>
        <w:bottom w:val="none" w:sz="0" w:space="0" w:color="auto"/>
        <w:right w:val="none" w:sz="0" w:space="0" w:color="auto"/>
      </w:divBdr>
    </w:div>
    <w:div w:id="235550583">
      <w:bodyDiv w:val="1"/>
      <w:marLeft w:val="0"/>
      <w:marRight w:val="0"/>
      <w:marTop w:val="0"/>
      <w:marBottom w:val="0"/>
      <w:divBdr>
        <w:top w:val="none" w:sz="0" w:space="0" w:color="auto"/>
        <w:left w:val="none" w:sz="0" w:space="0" w:color="auto"/>
        <w:bottom w:val="none" w:sz="0" w:space="0" w:color="auto"/>
        <w:right w:val="none" w:sz="0" w:space="0" w:color="auto"/>
      </w:divBdr>
    </w:div>
    <w:div w:id="246231082">
      <w:bodyDiv w:val="1"/>
      <w:marLeft w:val="0"/>
      <w:marRight w:val="0"/>
      <w:marTop w:val="0"/>
      <w:marBottom w:val="0"/>
      <w:divBdr>
        <w:top w:val="none" w:sz="0" w:space="0" w:color="auto"/>
        <w:left w:val="none" w:sz="0" w:space="0" w:color="auto"/>
        <w:bottom w:val="none" w:sz="0" w:space="0" w:color="auto"/>
        <w:right w:val="none" w:sz="0" w:space="0" w:color="auto"/>
      </w:divBdr>
    </w:div>
    <w:div w:id="266541786">
      <w:bodyDiv w:val="1"/>
      <w:marLeft w:val="0"/>
      <w:marRight w:val="0"/>
      <w:marTop w:val="0"/>
      <w:marBottom w:val="0"/>
      <w:divBdr>
        <w:top w:val="none" w:sz="0" w:space="0" w:color="auto"/>
        <w:left w:val="none" w:sz="0" w:space="0" w:color="auto"/>
        <w:bottom w:val="none" w:sz="0" w:space="0" w:color="auto"/>
        <w:right w:val="none" w:sz="0" w:space="0" w:color="auto"/>
      </w:divBdr>
    </w:div>
    <w:div w:id="314334749">
      <w:bodyDiv w:val="1"/>
      <w:marLeft w:val="0"/>
      <w:marRight w:val="0"/>
      <w:marTop w:val="0"/>
      <w:marBottom w:val="0"/>
      <w:divBdr>
        <w:top w:val="none" w:sz="0" w:space="0" w:color="auto"/>
        <w:left w:val="none" w:sz="0" w:space="0" w:color="auto"/>
        <w:bottom w:val="none" w:sz="0" w:space="0" w:color="auto"/>
        <w:right w:val="none" w:sz="0" w:space="0" w:color="auto"/>
      </w:divBdr>
    </w:div>
    <w:div w:id="343633440">
      <w:bodyDiv w:val="1"/>
      <w:marLeft w:val="0"/>
      <w:marRight w:val="0"/>
      <w:marTop w:val="0"/>
      <w:marBottom w:val="0"/>
      <w:divBdr>
        <w:top w:val="none" w:sz="0" w:space="0" w:color="auto"/>
        <w:left w:val="none" w:sz="0" w:space="0" w:color="auto"/>
        <w:bottom w:val="none" w:sz="0" w:space="0" w:color="auto"/>
        <w:right w:val="none" w:sz="0" w:space="0" w:color="auto"/>
      </w:divBdr>
    </w:div>
    <w:div w:id="373624984">
      <w:bodyDiv w:val="1"/>
      <w:marLeft w:val="0"/>
      <w:marRight w:val="0"/>
      <w:marTop w:val="0"/>
      <w:marBottom w:val="0"/>
      <w:divBdr>
        <w:top w:val="none" w:sz="0" w:space="0" w:color="auto"/>
        <w:left w:val="none" w:sz="0" w:space="0" w:color="auto"/>
        <w:bottom w:val="none" w:sz="0" w:space="0" w:color="auto"/>
        <w:right w:val="none" w:sz="0" w:space="0" w:color="auto"/>
      </w:divBdr>
    </w:div>
    <w:div w:id="378554167">
      <w:bodyDiv w:val="1"/>
      <w:marLeft w:val="0"/>
      <w:marRight w:val="0"/>
      <w:marTop w:val="0"/>
      <w:marBottom w:val="0"/>
      <w:divBdr>
        <w:top w:val="none" w:sz="0" w:space="0" w:color="auto"/>
        <w:left w:val="none" w:sz="0" w:space="0" w:color="auto"/>
        <w:bottom w:val="none" w:sz="0" w:space="0" w:color="auto"/>
        <w:right w:val="none" w:sz="0" w:space="0" w:color="auto"/>
      </w:divBdr>
    </w:div>
    <w:div w:id="385304612">
      <w:bodyDiv w:val="1"/>
      <w:marLeft w:val="0"/>
      <w:marRight w:val="0"/>
      <w:marTop w:val="0"/>
      <w:marBottom w:val="0"/>
      <w:divBdr>
        <w:top w:val="none" w:sz="0" w:space="0" w:color="auto"/>
        <w:left w:val="none" w:sz="0" w:space="0" w:color="auto"/>
        <w:bottom w:val="none" w:sz="0" w:space="0" w:color="auto"/>
        <w:right w:val="none" w:sz="0" w:space="0" w:color="auto"/>
      </w:divBdr>
    </w:div>
    <w:div w:id="417677936">
      <w:bodyDiv w:val="1"/>
      <w:marLeft w:val="0"/>
      <w:marRight w:val="0"/>
      <w:marTop w:val="0"/>
      <w:marBottom w:val="0"/>
      <w:divBdr>
        <w:top w:val="none" w:sz="0" w:space="0" w:color="auto"/>
        <w:left w:val="none" w:sz="0" w:space="0" w:color="auto"/>
        <w:bottom w:val="none" w:sz="0" w:space="0" w:color="auto"/>
        <w:right w:val="none" w:sz="0" w:space="0" w:color="auto"/>
      </w:divBdr>
    </w:div>
    <w:div w:id="417755638">
      <w:bodyDiv w:val="1"/>
      <w:marLeft w:val="0"/>
      <w:marRight w:val="0"/>
      <w:marTop w:val="0"/>
      <w:marBottom w:val="0"/>
      <w:divBdr>
        <w:top w:val="none" w:sz="0" w:space="0" w:color="auto"/>
        <w:left w:val="none" w:sz="0" w:space="0" w:color="auto"/>
        <w:bottom w:val="none" w:sz="0" w:space="0" w:color="auto"/>
        <w:right w:val="none" w:sz="0" w:space="0" w:color="auto"/>
      </w:divBdr>
    </w:div>
    <w:div w:id="430122624">
      <w:bodyDiv w:val="1"/>
      <w:marLeft w:val="0"/>
      <w:marRight w:val="0"/>
      <w:marTop w:val="0"/>
      <w:marBottom w:val="0"/>
      <w:divBdr>
        <w:top w:val="none" w:sz="0" w:space="0" w:color="auto"/>
        <w:left w:val="none" w:sz="0" w:space="0" w:color="auto"/>
        <w:bottom w:val="none" w:sz="0" w:space="0" w:color="auto"/>
        <w:right w:val="none" w:sz="0" w:space="0" w:color="auto"/>
      </w:divBdr>
    </w:div>
    <w:div w:id="462309129">
      <w:bodyDiv w:val="1"/>
      <w:marLeft w:val="0"/>
      <w:marRight w:val="0"/>
      <w:marTop w:val="0"/>
      <w:marBottom w:val="0"/>
      <w:divBdr>
        <w:top w:val="none" w:sz="0" w:space="0" w:color="auto"/>
        <w:left w:val="none" w:sz="0" w:space="0" w:color="auto"/>
        <w:bottom w:val="none" w:sz="0" w:space="0" w:color="auto"/>
        <w:right w:val="none" w:sz="0" w:space="0" w:color="auto"/>
      </w:divBdr>
    </w:div>
    <w:div w:id="505436512">
      <w:bodyDiv w:val="1"/>
      <w:marLeft w:val="0"/>
      <w:marRight w:val="0"/>
      <w:marTop w:val="0"/>
      <w:marBottom w:val="0"/>
      <w:divBdr>
        <w:top w:val="none" w:sz="0" w:space="0" w:color="auto"/>
        <w:left w:val="none" w:sz="0" w:space="0" w:color="auto"/>
        <w:bottom w:val="none" w:sz="0" w:space="0" w:color="auto"/>
        <w:right w:val="none" w:sz="0" w:space="0" w:color="auto"/>
      </w:divBdr>
    </w:div>
    <w:div w:id="515388920">
      <w:bodyDiv w:val="1"/>
      <w:marLeft w:val="0"/>
      <w:marRight w:val="0"/>
      <w:marTop w:val="0"/>
      <w:marBottom w:val="0"/>
      <w:divBdr>
        <w:top w:val="none" w:sz="0" w:space="0" w:color="auto"/>
        <w:left w:val="none" w:sz="0" w:space="0" w:color="auto"/>
        <w:bottom w:val="none" w:sz="0" w:space="0" w:color="auto"/>
        <w:right w:val="none" w:sz="0" w:space="0" w:color="auto"/>
      </w:divBdr>
    </w:div>
    <w:div w:id="524556854">
      <w:bodyDiv w:val="1"/>
      <w:marLeft w:val="0"/>
      <w:marRight w:val="0"/>
      <w:marTop w:val="0"/>
      <w:marBottom w:val="0"/>
      <w:divBdr>
        <w:top w:val="none" w:sz="0" w:space="0" w:color="auto"/>
        <w:left w:val="none" w:sz="0" w:space="0" w:color="auto"/>
        <w:bottom w:val="none" w:sz="0" w:space="0" w:color="auto"/>
        <w:right w:val="none" w:sz="0" w:space="0" w:color="auto"/>
      </w:divBdr>
    </w:div>
    <w:div w:id="525675212">
      <w:bodyDiv w:val="1"/>
      <w:marLeft w:val="0"/>
      <w:marRight w:val="0"/>
      <w:marTop w:val="0"/>
      <w:marBottom w:val="0"/>
      <w:divBdr>
        <w:top w:val="none" w:sz="0" w:space="0" w:color="auto"/>
        <w:left w:val="none" w:sz="0" w:space="0" w:color="auto"/>
        <w:bottom w:val="none" w:sz="0" w:space="0" w:color="auto"/>
        <w:right w:val="none" w:sz="0" w:space="0" w:color="auto"/>
      </w:divBdr>
    </w:div>
    <w:div w:id="529339089">
      <w:bodyDiv w:val="1"/>
      <w:marLeft w:val="0"/>
      <w:marRight w:val="0"/>
      <w:marTop w:val="0"/>
      <w:marBottom w:val="0"/>
      <w:divBdr>
        <w:top w:val="none" w:sz="0" w:space="0" w:color="auto"/>
        <w:left w:val="none" w:sz="0" w:space="0" w:color="auto"/>
        <w:bottom w:val="none" w:sz="0" w:space="0" w:color="auto"/>
        <w:right w:val="none" w:sz="0" w:space="0" w:color="auto"/>
      </w:divBdr>
    </w:div>
    <w:div w:id="536895572">
      <w:bodyDiv w:val="1"/>
      <w:marLeft w:val="0"/>
      <w:marRight w:val="0"/>
      <w:marTop w:val="0"/>
      <w:marBottom w:val="0"/>
      <w:divBdr>
        <w:top w:val="none" w:sz="0" w:space="0" w:color="auto"/>
        <w:left w:val="none" w:sz="0" w:space="0" w:color="auto"/>
        <w:bottom w:val="none" w:sz="0" w:space="0" w:color="auto"/>
        <w:right w:val="none" w:sz="0" w:space="0" w:color="auto"/>
      </w:divBdr>
    </w:div>
    <w:div w:id="549340645">
      <w:bodyDiv w:val="1"/>
      <w:marLeft w:val="0"/>
      <w:marRight w:val="0"/>
      <w:marTop w:val="0"/>
      <w:marBottom w:val="0"/>
      <w:divBdr>
        <w:top w:val="none" w:sz="0" w:space="0" w:color="auto"/>
        <w:left w:val="none" w:sz="0" w:space="0" w:color="auto"/>
        <w:bottom w:val="none" w:sz="0" w:space="0" w:color="auto"/>
        <w:right w:val="none" w:sz="0" w:space="0" w:color="auto"/>
      </w:divBdr>
    </w:div>
    <w:div w:id="560823174">
      <w:bodyDiv w:val="1"/>
      <w:marLeft w:val="0"/>
      <w:marRight w:val="0"/>
      <w:marTop w:val="0"/>
      <w:marBottom w:val="0"/>
      <w:divBdr>
        <w:top w:val="none" w:sz="0" w:space="0" w:color="auto"/>
        <w:left w:val="none" w:sz="0" w:space="0" w:color="auto"/>
        <w:bottom w:val="none" w:sz="0" w:space="0" w:color="auto"/>
        <w:right w:val="none" w:sz="0" w:space="0" w:color="auto"/>
      </w:divBdr>
    </w:div>
    <w:div w:id="574047248">
      <w:bodyDiv w:val="1"/>
      <w:marLeft w:val="0"/>
      <w:marRight w:val="0"/>
      <w:marTop w:val="0"/>
      <w:marBottom w:val="0"/>
      <w:divBdr>
        <w:top w:val="none" w:sz="0" w:space="0" w:color="auto"/>
        <w:left w:val="none" w:sz="0" w:space="0" w:color="auto"/>
        <w:bottom w:val="none" w:sz="0" w:space="0" w:color="auto"/>
        <w:right w:val="none" w:sz="0" w:space="0" w:color="auto"/>
      </w:divBdr>
    </w:div>
    <w:div w:id="600795413">
      <w:bodyDiv w:val="1"/>
      <w:marLeft w:val="0"/>
      <w:marRight w:val="0"/>
      <w:marTop w:val="0"/>
      <w:marBottom w:val="0"/>
      <w:divBdr>
        <w:top w:val="none" w:sz="0" w:space="0" w:color="auto"/>
        <w:left w:val="none" w:sz="0" w:space="0" w:color="auto"/>
        <w:bottom w:val="none" w:sz="0" w:space="0" w:color="auto"/>
        <w:right w:val="none" w:sz="0" w:space="0" w:color="auto"/>
      </w:divBdr>
    </w:div>
    <w:div w:id="620184036">
      <w:bodyDiv w:val="1"/>
      <w:marLeft w:val="0"/>
      <w:marRight w:val="0"/>
      <w:marTop w:val="0"/>
      <w:marBottom w:val="0"/>
      <w:divBdr>
        <w:top w:val="none" w:sz="0" w:space="0" w:color="auto"/>
        <w:left w:val="none" w:sz="0" w:space="0" w:color="auto"/>
        <w:bottom w:val="none" w:sz="0" w:space="0" w:color="auto"/>
        <w:right w:val="none" w:sz="0" w:space="0" w:color="auto"/>
      </w:divBdr>
    </w:div>
    <w:div w:id="631440559">
      <w:bodyDiv w:val="1"/>
      <w:marLeft w:val="0"/>
      <w:marRight w:val="0"/>
      <w:marTop w:val="0"/>
      <w:marBottom w:val="0"/>
      <w:divBdr>
        <w:top w:val="none" w:sz="0" w:space="0" w:color="auto"/>
        <w:left w:val="none" w:sz="0" w:space="0" w:color="auto"/>
        <w:bottom w:val="none" w:sz="0" w:space="0" w:color="auto"/>
        <w:right w:val="none" w:sz="0" w:space="0" w:color="auto"/>
      </w:divBdr>
    </w:div>
    <w:div w:id="641927158">
      <w:bodyDiv w:val="1"/>
      <w:marLeft w:val="0"/>
      <w:marRight w:val="0"/>
      <w:marTop w:val="0"/>
      <w:marBottom w:val="0"/>
      <w:divBdr>
        <w:top w:val="none" w:sz="0" w:space="0" w:color="auto"/>
        <w:left w:val="none" w:sz="0" w:space="0" w:color="auto"/>
        <w:bottom w:val="none" w:sz="0" w:space="0" w:color="auto"/>
        <w:right w:val="none" w:sz="0" w:space="0" w:color="auto"/>
      </w:divBdr>
    </w:div>
    <w:div w:id="651101637">
      <w:bodyDiv w:val="1"/>
      <w:marLeft w:val="0"/>
      <w:marRight w:val="0"/>
      <w:marTop w:val="0"/>
      <w:marBottom w:val="0"/>
      <w:divBdr>
        <w:top w:val="none" w:sz="0" w:space="0" w:color="auto"/>
        <w:left w:val="none" w:sz="0" w:space="0" w:color="auto"/>
        <w:bottom w:val="none" w:sz="0" w:space="0" w:color="auto"/>
        <w:right w:val="none" w:sz="0" w:space="0" w:color="auto"/>
      </w:divBdr>
    </w:div>
    <w:div w:id="655064125">
      <w:bodyDiv w:val="1"/>
      <w:marLeft w:val="0"/>
      <w:marRight w:val="0"/>
      <w:marTop w:val="0"/>
      <w:marBottom w:val="0"/>
      <w:divBdr>
        <w:top w:val="none" w:sz="0" w:space="0" w:color="auto"/>
        <w:left w:val="none" w:sz="0" w:space="0" w:color="auto"/>
        <w:bottom w:val="none" w:sz="0" w:space="0" w:color="auto"/>
        <w:right w:val="none" w:sz="0" w:space="0" w:color="auto"/>
      </w:divBdr>
    </w:div>
    <w:div w:id="672806436">
      <w:bodyDiv w:val="1"/>
      <w:marLeft w:val="0"/>
      <w:marRight w:val="0"/>
      <w:marTop w:val="0"/>
      <w:marBottom w:val="0"/>
      <w:divBdr>
        <w:top w:val="none" w:sz="0" w:space="0" w:color="auto"/>
        <w:left w:val="none" w:sz="0" w:space="0" w:color="auto"/>
        <w:bottom w:val="none" w:sz="0" w:space="0" w:color="auto"/>
        <w:right w:val="none" w:sz="0" w:space="0" w:color="auto"/>
      </w:divBdr>
    </w:div>
    <w:div w:id="693070091">
      <w:bodyDiv w:val="1"/>
      <w:marLeft w:val="0"/>
      <w:marRight w:val="0"/>
      <w:marTop w:val="0"/>
      <w:marBottom w:val="0"/>
      <w:divBdr>
        <w:top w:val="none" w:sz="0" w:space="0" w:color="auto"/>
        <w:left w:val="none" w:sz="0" w:space="0" w:color="auto"/>
        <w:bottom w:val="none" w:sz="0" w:space="0" w:color="auto"/>
        <w:right w:val="none" w:sz="0" w:space="0" w:color="auto"/>
      </w:divBdr>
    </w:div>
    <w:div w:id="699626512">
      <w:bodyDiv w:val="1"/>
      <w:marLeft w:val="0"/>
      <w:marRight w:val="0"/>
      <w:marTop w:val="0"/>
      <w:marBottom w:val="0"/>
      <w:divBdr>
        <w:top w:val="none" w:sz="0" w:space="0" w:color="auto"/>
        <w:left w:val="none" w:sz="0" w:space="0" w:color="auto"/>
        <w:bottom w:val="none" w:sz="0" w:space="0" w:color="auto"/>
        <w:right w:val="none" w:sz="0" w:space="0" w:color="auto"/>
      </w:divBdr>
    </w:div>
    <w:div w:id="746729434">
      <w:bodyDiv w:val="1"/>
      <w:marLeft w:val="0"/>
      <w:marRight w:val="0"/>
      <w:marTop w:val="0"/>
      <w:marBottom w:val="0"/>
      <w:divBdr>
        <w:top w:val="none" w:sz="0" w:space="0" w:color="auto"/>
        <w:left w:val="none" w:sz="0" w:space="0" w:color="auto"/>
        <w:bottom w:val="none" w:sz="0" w:space="0" w:color="auto"/>
        <w:right w:val="none" w:sz="0" w:space="0" w:color="auto"/>
      </w:divBdr>
    </w:div>
    <w:div w:id="759526867">
      <w:bodyDiv w:val="1"/>
      <w:marLeft w:val="0"/>
      <w:marRight w:val="0"/>
      <w:marTop w:val="0"/>
      <w:marBottom w:val="0"/>
      <w:divBdr>
        <w:top w:val="none" w:sz="0" w:space="0" w:color="auto"/>
        <w:left w:val="none" w:sz="0" w:space="0" w:color="auto"/>
        <w:bottom w:val="none" w:sz="0" w:space="0" w:color="auto"/>
        <w:right w:val="none" w:sz="0" w:space="0" w:color="auto"/>
      </w:divBdr>
    </w:div>
    <w:div w:id="786318208">
      <w:bodyDiv w:val="1"/>
      <w:marLeft w:val="0"/>
      <w:marRight w:val="0"/>
      <w:marTop w:val="0"/>
      <w:marBottom w:val="0"/>
      <w:divBdr>
        <w:top w:val="none" w:sz="0" w:space="0" w:color="auto"/>
        <w:left w:val="none" w:sz="0" w:space="0" w:color="auto"/>
        <w:bottom w:val="none" w:sz="0" w:space="0" w:color="auto"/>
        <w:right w:val="none" w:sz="0" w:space="0" w:color="auto"/>
      </w:divBdr>
    </w:div>
    <w:div w:id="790245457">
      <w:bodyDiv w:val="1"/>
      <w:marLeft w:val="0"/>
      <w:marRight w:val="0"/>
      <w:marTop w:val="0"/>
      <w:marBottom w:val="0"/>
      <w:divBdr>
        <w:top w:val="none" w:sz="0" w:space="0" w:color="auto"/>
        <w:left w:val="none" w:sz="0" w:space="0" w:color="auto"/>
        <w:bottom w:val="none" w:sz="0" w:space="0" w:color="auto"/>
        <w:right w:val="none" w:sz="0" w:space="0" w:color="auto"/>
      </w:divBdr>
    </w:div>
    <w:div w:id="802573869">
      <w:bodyDiv w:val="1"/>
      <w:marLeft w:val="0"/>
      <w:marRight w:val="0"/>
      <w:marTop w:val="0"/>
      <w:marBottom w:val="0"/>
      <w:divBdr>
        <w:top w:val="none" w:sz="0" w:space="0" w:color="auto"/>
        <w:left w:val="none" w:sz="0" w:space="0" w:color="auto"/>
        <w:bottom w:val="none" w:sz="0" w:space="0" w:color="auto"/>
        <w:right w:val="none" w:sz="0" w:space="0" w:color="auto"/>
      </w:divBdr>
    </w:div>
    <w:div w:id="840656487">
      <w:bodyDiv w:val="1"/>
      <w:marLeft w:val="0"/>
      <w:marRight w:val="0"/>
      <w:marTop w:val="0"/>
      <w:marBottom w:val="0"/>
      <w:divBdr>
        <w:top w:val="none" w:sz="0" w:space="0" w:color="auto"/>
        <w:left w:val="none" w:sz="0" w:space="0" w:color="auto"/>
        <w:bottom w:val="none" w:sz="0" w:space="0" w:color="auto"/>
        <w:right w:val="none" w:sz="0" w:space="0" w:color="auto"/>
      </w:divBdr>
    </w:div>
    <w:div w:id="841824151">
      <w:bodyDiv w:val="1"/>
      <w:marLeft w:val="0"/>
      <w:marRight w:val="0"/>
      <w:marTop w:val="0"/>
      <w:marBottom w:val="0"/>
      <w:divBdr>
        <w:top w:val="none" w:sz="0" w:space="0" w:color="auto"/>
        <w:left w:val="none" w:sz="0" w:space="0" w:color="auto"/>
        <w:bottom w:val="none" w:sz="0" w:space="0" w:color="auto"/>
        <w:right w:val="none" w:sz="0" w:space="0" w:color="auto"/>
      </w:divBdr>
    </w:div>
    <w:div w:id="856698494">
      <w:bodyDiv w:val="1"/>
      <w:marLeft w:val="0"/>
      <w:marRight w:val="0"/>
      <w:marTop w:val="0"/>
      <w:marBottom w:val="0"/>
      <w:divBdr>
        <w:top w:val="none" w:sz="0" w:space="0" w:color="auto"/>
        <w:left w:val="none" w:sz="0" w:space="0" w:color="auto"/>
        <w:bottom w:val="none" w:sz="0" w:space="0" w:color="auto"/>
        <w:right w:val="none" w:sz="0" w:space="0" w:color="auto"/>
      </w:divBdr>
    </w:div>
    <w:div w:id="878975226">
      <w:bodyDiv w:val="1"/>
      <w:marLeft w:val="0"/>
      <w:marRight w:val="0"/>
      <w:marTop w:val="0"/>
      <w:marBottom w:val="0"/>
      <w:divBdr>
        <w:top w:val="none" w:sz="0" w:space="0" w:color="auto"/>
        <w:left w:val="none" w:sz="0" w:space="0" w:color="auto"/>
        <w:bottom w:val="none" w:sz="0" w:space="0" w:color="auto"/>
        <w:right w:val="none" w:sz="0" w:space="0" w:color="auto"/>
      </w:divBdr>
    </w:div>
    <w:div w:id="883249382">
      <w:bodyDiv w:val="1"/>
      <w:marLeft w:val="0"/>
      <w:marRight w:val="0"/>
      <w:marTop w:val="0"/>
      <w:marBottom w:val="0"/>
      <w:divBdr>
        <w:top w:val="none" w:sz="0" w:space="0" w:color="auto"/>
        <w:left w:val="none" w:sz="0" w:space="0" w:color="auto"/>
        <w:bottom w:val="none" w:sz="0" w:space="0" w:color="auto"/>
        <w:right w:val="none" w:sz="0" w:space="0" w:color="auto"/>
      </w:divBdr>
    </w:div>
    <w:div w:id="921835616">
      <w:bodyDiv w:val="1"/>
      <w:marLeft w:val="0"/>
      <w:marRight w:val="0"/>
      <w:marTop w:val="0"/>
      <w:marBottom w:val="0"/>
      <w:divBdr>
        <w:top w:val="none" w:sz="0" w:space="0" w:color="auto"/>
        <w:left w:val="none" w:sz="0" w:space="0" w:color="auto"/>
        <w:bottom w:val="none" w:sz="0" w:space="0" w:color="auto"/>
        <w:right w:val="none" w:sz="0" w:space="0" w:color="auto"/>
      </w:divBdr>
    </w:div>
    <w:div w:id="925500268">
      <w:bodyDiv w:val="1"/>
      <w:marLeft w:val="0"/>
      <w:marRight w:val="0"/>
      <w:marTop w:val="0"/>
      <w:marBottom w:val="0"/>
      <w:divBdr>
        <w:top w:val="none" w:sz="0" w:space="0" w:color="auto"/>
        <w:left w:val="none" w:sz="0" w:space="0" w:color="auto"/>
        <w:bottom w:val="none" w:sz="0" w:space="0" w:color="auto"/>
        <w:right w:val="none" w:sz="0" w:space="0" w:color="auto"/>
      </w:divBdr>
    </w:div>
    <w:div w:id="938680201">
      <w:bodyDiv w:val="1"/>
      <w:marLeft w:val="0"/>
      <w:marRight w:val="0"/>
      <w:marTop w:val="0"/>
      <w:marBottom w:val="0"/>
      <w:divBdr>
        <w:top w:val="none" w:sz="0" w:space="0" w:color="auto"/>
        <w:left w:val="none" w:sz="0" w:space="0" w:color="auto"/>
        <w:bottom w:val="none" w:sz="0" w:space="0" w:color="auto"/>
        <w:right w:val="none" w:sz="0" w:space="0" w:color="auto"/>
      </w:divBdr>
    </w:div>
    <w:div w:id="939413775">
      <w:bodyDiv w:val="1"/>
      <w:marLeft w:val="0"/>
      <w:marRight w:val="0"/>
      <w:marTop w:val="0"/>
      <w:marBottom w:val="0"/>
      <w:divBdr>
        <w:top w:val="none" w:sz="0" w:space="0" w:color="auto"/>
        <w:left w:val="none" w:sz="0" w:space="0" w:color="auto"/>
        <w:bottom w:val="none" w:sz="0" w:space="0" w:color="auto"/>
        <w:right w:val="none" w:sz="0" w:space="0" w:color="auto"/>
      </w:divBdr>
    </w:div>
    <w:div w:id="941912783">
      <w:bodyDiv w:val="1"/>
      <w:marLeft w:val="0"/>
      <w:marRight w:val="0"/>
      <w:marTop w:val="0"/>
      <w:marBottom w:val="0"/>
      <w:divBdr>
        <w:top w:val="none" w:sz="0" w:space="0" w:color="auto"/>
        <w:left w:val="none" w:sz="0" w:space="0" w:color="auto"/>
        <w:bottom w:val="none" w:sz="0" w:space="0" w:color="auto"/>
        <w:right w:val="none" w:sz="0" w:space="0" w:color="auto"/>
      </w:divBdr>
    </w:div>
    <w:div w:id="945501664">
      <w:bodyDiv w:val="1"/>
      <w:marLeft w:val="0"/>
      <w:marRight w:val="0"/>
      <w:marTop w:val="0"/>
      <w:marBottom w:val="0"/>
      <w:divBdr>
        <w:top w:val="none" w:sz="0" w:space="0" w:color="auto"/>
        <w:left w:val="none" w:sz="0" w:space="0" w:color="auto"/>
        <w:bottom w:val="none" w:sz="0" w:space="0" w:color="auto"/>
        <w:right w:val="none" w:sz="0" w:space="0" w:color="auto"/>
      </w:divBdr>
    </w:div>
    <w:div w:id="962807259">
      <w:bodyDiv w:val="1"/>
      <w:marLeft w:val="0"/>
      <w:marRight w:val="0"/>
      <w:marTop w:val="0"/>
      <w:marBottom w:val="0"/>
      <w:divBdr>
        <w:top w:val="none" w:sz="0" w:space="0" w:color="auto"/>
        <w:left w:val="none" w:sz="0" w:space="0" w:color="auto"/>
        <w:bottom w:val="none" w:sz="0" w:space="0" w:color="auto"/>
        <w:right w:val="none" w:sz="0" w:space="0" w:color="auto"/>
      </w:divBdr>
    </w:div>
    <w:div w:id="986011481">
      <w:bodyDiv w:val="1"/>
      <w:marLeft w:val="0"/>
      <w:marRight w:val="0"/>
      <w:marTop w:val="0"/>
      <w:marBottom w:val="0"/>
      <w:divBdr>
        <w:top w:val="none" w:sz="0" w:space="0" w:color="auto"/>
        <w:left w:val="none" w:sz="0" w:space="0" w:color="auto"/>
        <w:bottom w:val="none" w:sz="0" w:space="0" w:color="auto"/>
        <w:right w:val="none" w:sz="0" w:space="0" w:color="auto"/>
      </w:divBdr>
    </w:div>
    <w:div w:id="993950281">
      <w:bodyDiv w:val="1"/>
      <w:marLeft w:val="0"/>
      <w:marRight w:val="0"/>
      <w:marTop w:val="0"/>
      <w:marBottom w:val="0"/>
      <w:divBdr>
        <w:top w:val="none" w:sz="0" w:space="0" w:color="auto"/>
        <w:left w:val="none" w:sz="0" w:space="0" w:color="auto"/>
        <w:bottom w:val="none" w:sz="0" w:space="0" w:color="auto"/>
        <w:right w:val="none" w:sz="0" w:space="0" w:color="auto"/>
      </w:divBdr>
    </w:div>
    <w:div w:id="1023090581">
      <w:bodyDiv w:val="1"/>
      <w:marLeft w:val="0"/>
      <w:marRight w:val="0"/>
      <w:marTop w:val="0"/>
      <w:marBottom w:val="0"/>
      <w:divBdr>
        <w:top w:val="none" w:sz="0" w:space="0" w:color="auto"/>
        <w:left w:val="none" w:sz="0" w:space="0" w:color="auto"/>
        <w:bottom w:val="none" w:sz="0" w:space="0" w:color="auto"/>
        <w:right w:val="none" w:sz="0" w:space="0" w:color="auto"/>
      </w:divBdr>
    </w:div>
    <w:div w:id="1033000702">
      <w:bodyDiv w:val="1"/>
      <w:marLeft w:val="0"/>
      <w:marRight w:val="0"/>
      <w:marTop w:val="0"/>
      <w:marBottom w:val="0"/>
      <w:divBdr>
        <w:top w:val="none" w:sz="0" w:space="0" w:color="auto"/>
        <w:left w:val="none" w:sz="0" w:space="0" w:color="auto"/>
        <w:bottom w:val="none" w:sz="0" w:space="0" w:color="auto"/>
        <w:right w:val="none" w:sz="0" w:space="0" w:color="auto"/>
      </w:divBdr>
    </w:div>
    <w:div w:id="1039745321">
      <w:bodyDiv w:val="1"/>
      <w:marLeft w:val="0"/>
      <w:marRight w:val="0"/>
      <w:marTop w:val="0"/>
      <w:marBottom w:val="0"/>
      <w:divBdr>
        <w:top w:val="none" w:sz="0" w:space="0" w:color="auto"/>
        <w:left w:val="none" w:sz="0" w:space="0" w:color="auto"/>
        <w:bottom w:val="none" w:sz="0" w:space="0" w:color="auto"/>
        <w:right w:val="none" w:sz="0" w:space="0" w:color="auto"/>
      </w:divBdr>
    </w:div>
    <w:div w:id="1049376934">
      <w:bodyDiv w:val="1"/>
      <w:marLeft w:val="0"/>
      <w:marRight w:val="0"/>
      <w:marTop w:val="0"/>
      <w:marBottom w:val="0"/>
      <w:divBdr>
        <w:top w:val="none" w:sz="0" w:space="0" w:color="auto"/>
        <w:left w:val="none" w:sz="0" w:space="0" w:color="auto"/>
        <w:bottom w:val="none" w:sz="0" w:space="0" w:color="auto"/>
        <w:right w:val="none" w:sz="0" w:space="0" w:color="auto"/>
      </w:divBdr>
    </w:div>
    <w:div w:id="1054424266">
      <w:bodyDiv w:val="1"/>
      <w:marLeft w:val="0"/>
      <w:marRight w:val="0"/>
      <w:marTop w:val="0"/>
      <w:marBottom w:val="0"/>
      <w:divBdr>
        <w:top w:val="none" w:sz="0" w:space="0" w:color="auto"/>
        <w:left w:val="none" w:sz="0" w:space="0" w:color="auto"/>
        <w:bottom w:val="none" w:sz="0" w:space="0" w:color="auto"/>
        <w:right w:val="none" w:sz="0" w:space="0" w:color="auto"/>
      </w:divBdr>
    </w:div>
    <w:div w:id="1056053712">
      <w:bodyDiv w:val="1"/>
      <w:marLeft w:val="0"/>
      <w:marRight w:val="0"/>
      <w:marTop w:val="0"/>
      <w:marBottom w:val="0"/>
      <w:divBdr>
        <w:top w:val="none" w:sz="0" w:space="0" w:color="auto"/>
        <w:left w:val="none" w:sz="0" w:space="0" w:color="auto"/>
        <w:bottom w:val="none" w:sz="0" w:space="0" w:color="auto"/>
        <w:right w:val="none" w:sz="0" w:space="0" w:color="auto"/>
      </w:divBdr>
    </w:div>
    <w:div w:id="1080711125">
      <w:bodyDiv w:val="1"/>
      <w:marLeft w:val="0"/>
      <w:marRight w:val="0"/>
      <w:marTop w:val="0"/>
      <w:marBottom w:val="0"/>
      <w:divBdr>
        <w:top w:val="none" w:sz="0" w:space="0" w:color="auto"/>
        <w:left w:val="none" w:sz="0" w:space="0" w:color="auto"/>
        <w:bottom w:val="none" w:sz="0" w:space="0" w:color="auto"/>
        <w:right w:val="none" w:sz="0" w:space="0" w:color="auto"/>
      </w:divBdr>
    </w:div>
    <w:div w:id="1092046288">
      <w:bodyDiv w:val="1"/>
      <w:marLeft w:val="0"/>
      <w:marRight w:val="0"/>
      <w:marTop w:val="0"/>
      <w:marBottom w:val="0"/>
      <w:divBdr>
        <w:top w:val="none" w:sz="0" w:space="0" w:color="auto"/>
        <w:left w:val="none" w:sz="0" w:space="0" w:color="auto"/>
        <w:bottom w:val="none" w:sz="0" w:space="0" w:color="auto"/>
        <w:right w:val="none" w:sz="0" w:space="0" w:color="auto"/>
      </w:divBdr>
    </w:div>
    <w:div w:id="1160736772">
      <w:bodyDiv w:val="1"/>
      <w:marLeft w:val="0"/>
      <w:marRight w:val="0"/>
      <w:marTop w:val="0"/>
      <w:marBottom w:val="0"/>
      <w:divBdr>
        <w:top w:val="none" w:sz="0" w:space="0" w:color="auto"/>
        <w:left w:val="none" w:sz="0" w:space="0" w:color="auto"/>
        <w:bottom w:val="none" w:sz="0" w:space="0" w:color="auto"/>
        <w:right w:val="none" w:sz="0" w:space="0" w:color="auto"/>
      </w:divBdr>
    </w:div>
    <w:div w:id="1162432002">
      <w:bodyDiv w:val="1"/>
      <w:marLeft w:val="0"/>
      <w:marRight w:val="0"/>
      <w:marTop w:val="0"/>
      <w:marBottom w:val="0"/>
      <w:divBdr>
        <w:top w:val="none" w:sz="0" w:space="0" w:color="auto"/>
        <w:left w:val="none" w:sz="0" w:space="0" w:color="auto"/>
        <w:bottom w:val="none" w:sz="0" w:space="0" w:color="auto"/>
        <w:right w:val="none" w:sz="0" w:space="0" w:color="auto"/>
      </w:divBdr>
    </w:div>
    <w:div w:id="1206672833">
      <w:bodyDiv w:val="1"/>
      <w:marLeft w:val="0"/>
      <w:marRight w:val="0"/>
      <w:marTop w:val="0"/>
      <w:marBottom w:val="0"/>
      <w:divBdr>
        <w:top w:val="none" w:sz="0" w:space="0" w:color="auto"/>
        <w:left w:val="none" w:sz="0" w:space="0" w:color="auto"/>
        <w:bottom w:val="none" w:sz="0" w:space="0" w:color="auto"/>
        <w:right w:val="none" w:sz="0" w:space="0" w:color="auto"/>
      </w:divBdr>
    </w:div>
    <w:div w:id="1268929997">
      <w:bodyDiv w:val="1"/>
      <w:marLeft w:val="0"/>
      <w:marRight w:val="0"/>
      <w:marTop w:val="0"/>
      <w:marBottom w:val="0"/>
      <w:divBdr>
        <w:top w:val="none" w:sz="0" w:space="0" w:color="auto"/>
        <w:left w:val="none" w:sz="0" w:space="0" w:color="auto"/>
        <w:bottom w:val="none" w:sz="0" w:space="0" w:color="auto"/>
        <w:right w:val="none" w:sz="0" w:space="0" w:color="auto"/>
      </w:divBdr>
    </w:div>
    <w:div w:id="1280574528">
      <w:bodyDiv w:val="1"/>
      <w:marLeft w:val="0"/>
      <w:marRight w:val="0"/>
      <w:marTop w:val="0"/>
      <w:marBottom w:val="0"/>
      <w:divBdr>
        <w:top w:val="none" w:sz="0" w:space="0" w:color="auto"/>
        <w:left w:val="none" w:sz="0" w:space="0" w:color="auto"/>
        <w:bottom w:val="none" w:sz="0" w:space="0" w:color="auto"/>
        <w:right w:val="none" w:sz="0" w:space="0" w:color="auto"/>
      </w:divBdr>
    </w:div>
    <w:div w:id="1301500057">
      <w:bodyDiv w:val="1"/>
      <w:marLeft w:val="0"/>
      <w:marRight w:val="0"/>
      <w:marTop w:val="0"/>
      <w:marBottom w:val="0"/>
      <w:divBdr>
        <w:top w:val="none" w:sz="0" w:space="0" w:color="auto"/>
        <w:left w:val="none" w:sz="0" w:space="0" w:color="auto"/>
        <w:bottom w:val="none" w:sz="0" w:space="0" w:color="auto"/>
        <w:right w:val="none" w:sz="0" w:space="0" w:color="auto"/>
      </w:divBdr>
    </w:div>
    <w:div w:id="1322857042">
      <w:bodyDiv w:val="1"/>
      <w:marLeft w:val="0"/>
      <w:marRight w:val="0"/>
      <w:marTop w:val="0"/>
      <w:marBottom w:val="0"/>
      <w:divBdr>
        <w:top w:val="none" w:sz="0" w:space="0" w:color="auto"/>
        <w:left w:val="none" w:sz="0" w:space="0" w:color="auto"/>
        <w:bottom w:val="none" w:sz="0" w:space="0" w:color="auto"/>
        <w:right w:val="none" w:sz="0" w:space="0" w:color="auto"/>
      </w:divBdr>
    </w:div>
    <w:div w:id="1351493906">
      <w:bodyDiv w:val="1"/>
      <w:marLeft w:val="0"/>
      <w:marRight w:val="0"/>
      <w:marTop w:val="0"/>
      <w:marBottom w:val="0"/>
      <w:divBdr>
        <w:top w:val="none" w:sz="0" w:space="0" w:color="auto"/>
        <w:left w:val="none" w:sz="0" w:space="0" w:color="auto"/>
        <w:bottom w:val="none" w:sz="0" w:space="0" w:color="auto"/>
        <w:right w:val="none" w:sz="0" w:space="0" w:color="auto"/>
      </w:divBdr>
    </w:div>
    <w:div w:id="1352537468">
      <w:bodyDiv w:val="1"/>
      <w:marLeft w:val="0"/>
      <w:marRight w:val="0"/>
      <w:marTop w:val="0"/>
      <w:marBottom w:val="0"/>
      <w:divBdr>
        <w:top w:val="none" w:sz="0" w:space="0" w:color="auto"/>
        <w:left w:val="none" w:sz="0" w:space="0" w:color="auto"/>
        <w:bottom w:val="none" w:sz="0" w:space="0" w:color="auto"/>
        <w:right w:val="none" w:sz="0" w:space="0" w:color="auto"/>
      </w:divBdr>
    </w:div>
    <w:div w:id="1376352132">
      <w:bodyDiv w:val="1"/>
      <w:marLeft w:val="0"/>
      <w:marRight w:val="0"/>
      <w:marTop w:val="0"/>
      <w:marBottom w:val="0"/>
      <w:divBdr>
        <w:top w:val="none" w:sz="0" w:space="0" w:color="auto"/>
        <w:left w:val="none" w:sz="0" w:space="0" w:color="auto"/>
        <w:bottom w:val="none" w:sz="0" w:space="0" w:color="auto"/>
        <w:right w:val="none" w:sz="0" w:space="0" w:color="auto"/>
      </w:divBdr>
    </w:div>
    <w:div w:id="1390224795">
      <w:bodyDiv w:val="1"/>
      <w:marLeft w:val="0"/>
      <w:marRight w:val="0"/>
      <w:marTop w:val="0"/>
      <w:marBottom w:val="0"/>
      <w:divBdr>
        <w:top w:val="none" w:sz="0" w:space="0" w:color="auto"/>
        <w:left w:val="none" w:sz="0" w:space="0" w:color="auto"/>
        <w:bottom w:val="none" w:sz="0" w:space="0" w:color="auto"/>
        <w:right w:val="none" w:sz="0" w:space="0" w:color="auto"/>
      </w:divBdr>
    </w:div>
    <w:div w:id="1413312262">
      <w:bodyDiv w:val="1"/>
      <w:marLeft w:val="0"/>
      <w:marRight w:val="0"/>
      <w:marTop w:val="0"/>
      <w:marBottom w:val="0"/>
      <w:divBdr>
        <w:top w:val="none" w:sz="0" w:space="0" w:color="auto"/>
        <w:left w:val="none" w:sz="0" w:space="0" w:color="auto"/>
        <w:bottom w:val="none" w:sz="0" w:space="0" w:color="auto"/>
        <w:right w:val="none" w:sz="0" w:space="0" w:color="auto"/>
      </w:divBdr>
    </w:div>
    <w:div w:id="1417361037">
      <w:bodyDiv w:val="1"/>
      <w:marLeft w:val="0"/>
      <w:marRight w:val="0"/>
      <w:marTop w:val="0"/>
      <w:marBottom w:val="0"/>
      <w:divBdr>
        <w:top w:val="none" w:sz="0" w:space="0" w:color="auto"/>
        <w:left w:val="none" w:sz="0" w:space="0" w:color="auto"/>
        <w:bottom w:val="none" w:sz="0" w:space="0" w:color="auto"/>
        <w:right w:val="none" w:sz="0" w:space="0" w:color="auto"/>
      </w:divBdr>
    </w:div>
    <w:div w:id="1427573055">
      <w:bodyDiv w:val="1"/>
      <w:marLeft w:val="0"/>
      <w:marRight w:val="0"/>
      <w:marTop w:val="0"/>
      <w:marBottom w:val="0"/>
      <w:divBdr>
        <w:top w:val="none" w:sz="0" w:space="0" w:color="auto"/>
        <w:left w:val="none" w:sz="0" w:space="0" w:color="auto"/>
        <w:bottom w:val="none" w:sz="0" w:space="0" w:color="auto"/>
        <w:right w:val="none" w:sz="0" w:space="0" w:color="auto"/>
      </w:divBdr>
    </w:div>
    <w:div w:id="1434015904">
      <w:bodyDiv w:val="1"/>
      <w:marLeft w:val="0"/>
      <w:marRight w:val="0"/>
      <w:marTop w:val="0"/>
      <w:marBottom w:val="0"/>
      <w:divBdr>
        <w:top w:val="none" w:sz="0" w:space="0" w:color="auto"/>
        <w:left w:val="none" w:sz="0" w:space="0" w:color="auto"/>
        <w:bottom w:val="none" w:sz="0" w:space="0" w:color="auto"/>
        <w:right w:val="none" w:sz="0" w:space="0" w:color="auto"/>
      </w:divBdr>
    </w:div>
    <w:div w:id="1474446949">
      <w:bodyDiv w:val="1"/>
      <w:marLeft w:val="0"/>
      <w:marRight w:val="0"/>
      <w:marTop w:val="0"/>
      <w:marBottom w:val="0"/>
      <w:divBdr>
        <w:top w:val="none" w:sz="0" w:space="0" w:color="auto"/>
        <w:left w:val="none" w:sz="0" w:space="0" w:color="auto"/>
        <w:bottom w:val="none" w:sz="0" w:space="0" w:color="auto"/>
        <w:right w:val="none" w:sz="0" w:space="0" w:color="auto"/>
      </w:divBdr>
    </w:div>
    <w:div w:id="1497263437">
      <w:bodyDiv w:val="1"/>
      <w:marLeft w:val="0"/>
      <w:marRight w:val="0"/>
      <w:marTop w:val="0"/>
      <w:marBottom w:val="0"/>
      <w:divBdr>
        <w:top w:val="none" w:sz="0" w:space="0" w:color="auto"/>
        <w:left w:val="none" w:sz="0" w:space="0" w:color="auto"/>
        <w:bottom w:val="none" w:sz="0" w:space="0" w:color="auto"/>
        <w:right w:val="none" w:sz="0" w:space="0" w:color="auto"/>
      </w:divBdr>
    </w:div>
    <w:div w:id="1512179556">
      <w:bodyDiv w:val="1"/>
      <w:marLeft w:val="0"/>
      <w:marRight w:val="0"/>
      <w:marTop w:val="0"/>
      <w:marBottom w:val="0"/>
      <w:divBdr>
        <w:top w:val="none" w:sz="0" w:space="0" w:color="auto"/>
        <w:left w:val="none" w:sz="0" w:space="0" w:color="auto"/>
        <w:bottom w:val="none" w:sz="0" w:space="0" w:color="auto"/>
        <w:right w:val="none" w:sz="0" w:space="0" w:color="auto"/>
      </w:divBdr>
    </w:div>
    <w:div w:id="1514874523">
      <w:bodyDiv w:val="1"/>
      <w:marLeft w:val="0"/>
      <w:marRight w:val="0"/>
      <w:marTop w:val="0"/>
      <w:marBottom w:val="0"/>
      <w:divBdr>
        <w:top w:val="none" w:sz="0" w:space="0" w:color="auto"/>
        <w:left w:val="none" w:sz="0" w:space="0" w:color="auto"/>
        <w:bottom w:val="none" w:sz="0" w:space="0" w:color="auto"/>
        <w:right w:val="none" w:sz="0" w:space="0" w:color="auto"/>
      </w:divBdr>
    </w:div>
    <w:div w:id="1515680188">
      <w:bodyDiv w:val="1"/>
      <w:marLeft w:val="0"/>
      <w:marRight w:val="0"/>
      <w:marTop w:val="0"/>
      <w:marBottom w:val="0"/>
      <w:divBdr>
        <w:top w:val="none" w:sz="0" w:space="0" w:color="auto"/>
        <w:left w:val="none" w:sz="0" w:space="0" w:color="auto"/>
        <w:bottom w:val="none" w:sz="0" w:space="0" w:color="auto"/>
        <w:right w:val="none" w:sz="0" w:space="0" w:color="auto"/>
      </w:divBdr>
    </w:div>
    <w:div w:id="1537082391">
      <w:bodyDiv w:val="1"/>
      <w:marLeft w:val="0"/>
      <w:marRight w:val="0"/>
      <w:marTop w:val="0"/>
      <w:marBottom w:val="0"/>
      <w:divBdr>
        <w:top w:val="none" w:sz="0" w:space="0" w:color="auto"/>
        <w:left w:val="none" w:sz="0" w:space="0" w:color="auto"/>
        <w:bottom w:val="none" w:sz="0" w:space="0" w:color="auto"/>
        <w:right w:val="none" w:sz="0" w:space="0" w:color="auto"/>
      </w:divBdr>
    </w:div>
    <w:div w:id="1540896967">
      <w:bodyDiv w:val="1"/>
      <w:marLeft w:val="0"/>
      <w:marRight w:val="0"/>
      <w:marTop w:val="0"/>
      <w:marBottom w:val="0"/>
      <w:divBdr>
        <w:top w:val="none" w:sz="0" w:space="0" w:color="auto"/>
        <w:left w:val="none" w:sz="0" w:space="0" w:color="auto"/>
        <w:bottom w:val="none" w:sz="0" w:space="0" w:color="auto"/>
        <w:right w:val="none" w:sz="0" w:space="0" w:color="auto"/>
      </w:divBdr>
    </w:div>
    <w:div w:id="1552961832">
      <w:bodyDiv w:val="1"/>
      <w:marLeft w:val="0"/>
      <w:marRight w:val="0"/>
      <w:marTop w:val="0"/>
      <w:marBottom w:val="0"/>
      <w:divBdr>
        <w:top w:val="none" w:sz="0" w:space="0" w:color="auto"/>
        <w:left w:val="none" w:sz="0" w:space="0" w:color="auto"/>
        <w:bottom w:val="none" w:sz="0" w:space="0" w:color="auto"/>
        <w:right w:val="none" w:sz="0" w:space="0" w:color="auto"/>
      </w:divBdr>
    </w:div>
    <w:div w:id="1570266452">
      <w:bodyDiv w:val="1"/>
      <w:marLeft w:val="0"/>
      <w:marRight w:val="0"/>
      <w:marTop w:val="0"/>
      <w:marBottom w:val="0"/>
      <w:divBdr>
        <w:top w:val="none" w:sz="0" w:space="0" w:color="auto"/>
        <w:left w:val="none" w:sz="0" w:space="0" w:color="auto"/>
        <w:bottom w:val="none" w:sz="0" w:space="0" w:color="auto"/>
        <w:right w:val="none" w:sz="0" w:space="0" w:color="auto"/>
      </w:divBdr>
    </w:div>
    <w:div w:id="1591162670">
      <w:bodyDiv w:val="1"/>
      <w:marLeft w:val="0"/>
      <w:marRight w:val="0"/>
      <w:marTop w:val="0"/>
      <w:marBottom w:val="0"/>
      <w:divBdr>
        <w:top w:val="none" w:sz="0" w:space="0" w:color="auto"/>
        <w:left w:val="none" w:sz="0" w:space="0" w:color="auto"/>
        <w:bottom w:val="none" w:sz="0" w:space="0" w:color="auto"/>
        <w:right w:val="none" w:sz="0" w:space="0" w:color="auto"/>
      </w:divBdr>
    </w:div>
    <w:div w:id="1594556841">
      <w:bodyDiv w:val="1"/>
      <w:marLeft w:val="0"/>
      <w:marRight w:val="0"/>
      <w:marTop w:val="0"/>
      <w:marBottom w:val="0"/>
      <w:divBdr>
        <w:top w:val="none" w:sz="0" w:space="0" w:color="auto"/>
        <w:left w:val="none" w:sz="0" w:space="0" w:color="auto"/>
        <w:bottom w:val="none" w:sz="0" w:space="0" w:color="auto"/>
        <w:right w:val="none" w:sz="0" w:space="0" w:color="auto"/>
      </w:divBdr>
    </w:div>
    <w:div w:id="1612316895">
      <w:bodyDiv w:val="1"/>
      <w:marLeft w:val="0"/>
      <w:marRight w:val="0"/>
      <w:marTop w:val="0"/>
      <w:marBottom w:val="0"/>
      <w:divBdr>
        <w:top w:val="none" w:sz="0" w:space="0" w:color="auto"/>
        <w:left w:val="none" w:sz="0" w:space="0" w:color="auto"/>
        <w:bottom w:val="none" w:sz="0" w:space="0" w:color="auto"/>
        <w:right w:val="none" w:sz="0" w:space="0" w:color="auto"/>
      </w:divBdr>
    </w:div>
    <w:div w:id="1617366423">
      <w:bodyDiv w:val="1"/>
      <w:marLeft w:val="0"/>
      <w:marRight w:val="0"/>
      <w:marTop w:val="0"/>
      <w:marBottom w:val="0"/>
      <w:divBdr>
        <w:top w:val="none" w:sz="0" w:space="0" w:color="auto"/>
        <w:left w:val="none" w:sz="0" w:space="0" w:color="auto"/>
        <w:bottom w:val="none" w:sz="0" w:space="0" w:color="auto"/>
        <w:right w:val="none" w:sz="0" w:space="0" w:color="auto"/>
      </w:divBdr>
    </w:div>
    <w:div w:id="1624270209">
      <w:bodyDiv w:val="1"/>
      <w:marLeft w:val="0"/>
      <w:marRight w:val="0"/>
      <w:marTop w:val="0"/>
      <w:marBottom w:val="0"/>
      <w:divBdr>
        <w:top w:val="none" w:sz="0" w:space="0" w:color="auto"/>
        <w:left w:val="none" w:sz="0" w:space="0" w:color="auto"/>
        <w:bottom w:val="none" w:sz="0" w:space="0" w:color="auto"/>
        <w:right w:val="none" w:sz="0" w:space="0" w:color="auto"/>
      </w:divBdr>
    </w:div>
    <w:div w:id="1682007791">
      <w:bodyDiv w:val="1"/>
      <w:marLeft w:val="0"/>
      <w:marRight w:val="0"/>
      <w:marTop w:val="0"/>
      <w:marBottom w:val="0"/>
      <w:divBdr>
        <w:top w:val="none" w:sz="0" w:space="0" w:color="auto"/>
        <w:left w:val="none" w:sz="0" w:space="0" w:color="auto"/>
        <w:bottom w:val="none" w:sz="0" w:space="0" w:color="auto"/>
        <w:right w:val="none" w:sz="0" w:space="0" w:color="auto"/>
      </w:divBdr>
    </w:div>
    <w:div w:id="1694384955">
      <w:bodyDiv w:val="1"/>
      <w:marLeft w:val="0"/>
      <w:marRight w:val="0"/>
      <w:marTop w:val="0"/>
      <w:marBottom w:val="0"/>
      <w:divBdr>
        <w:top w:val="none" w:sz="0" w:space="0" w:color="auto"/>
        <w:left w:val="none" w:sz="0" w:space="0" w:color="auto"/>
        <w:bottom w:val="none" w:sz="0" w:space="0" w:color="auto"/>
        <w:right w:val="none" w:sz="0" w:space="0" w:color="auto"/>
      </w:divBdr>
    </w:div>
    <w:div w:id="1709644800">
      <w:bodyDiv w:val="1"/>
      <w:marLeft w:val="0"/>
      <w:marRight w:val="0"/>
      <w:marTop w:val="0"/>
      <w:marBottom w:val="0"/>
      <w:divBdr>
        <w:top w:val="none" w:sz="0" w:space="0" w:color="auto"/>
        <w:left w:val="none" w:sz="0" w:space="0" w:color="auto"/>
        <w:bottom w:val="none" w:sz="0" w:space="0" w:color="auto"/>
        <w:right w:val="none" w:sz="0" w:space="0" w:color="auto"/>
      </w:divBdr>
    </w:div>
    <w:div w:id="1726366646">
      <w:bodyDiv w:val="1"/>
      <w:marLeft w:val="0"/>
      <w:marRight w:val="0"/>
      <w:marTop w:val="0"/>
      <w:marBottom w:val="0"/>
      <w:divBdr>
        <w:top w:val="none" w:sz="0" w:space="0" w:color="auto"/>
        <w:left w:val="none" w:sz="0" w:space="0" w:color="auto"/>
        <w:bottom w:val="none" w:sz="0" w:space="0" w:color="auto"/>
        <w:right w:val="none" w:sz="0" w:space="0" w:color="auto"/>
      </w:divBdr>
    </w:div>
    <w:div w:id="1749382309">
      <w:bodyDiv w:val="1"/>
      <w:marLeft w:val="0"/>
      <w:marRight w:val="0"/>
      <w:marTop w:val="0"/>
      <w:marBottom w:val="0"/>
      <w:divBdr>
        <w:top w:val="none" w:sz="0" w:space="0" w:color="auto"/>
        <w:left w:val="none" w:sz="0" w:space="0" w:color="auto"/>
        <w:bottom w:val="none" w:sz="0" w:space="0" w:color="auto"/>
        <w:right w:val="none" w:sz="0" w:space="0" w:color="auto"/>
      </w:divBdr>
    </w:div>
    <w:div w:id="1764060686">
      <w:bodyDiv w:val="1"/>
      <w:marLeft w:val="0"/>
      <w:marRight w:val="0"/>
      <w:marTop w:val="0"/>
      <w:marBottom w:val="0"/>
      <w:divBdr>
        <w:top w:val="none" w:sz="0" w:space="0" w:color="auto"/>
        <w:left w:val="none" w:sz="0" w:space="0" w:color="auto"/>
        <w:bottom w:val="none" w:sz="0" w:space="0" w:color="auto"/>
        <w:right w:val="none" w:sz="0" w:space="0" w:color="auto"/>
      </w:divBdr>
    </w:div>
    <w:div w:id="1768041598">
      <w:bodyDiv w:val="1"/>
      <w:marLeft w:val="0"/>
      <w:marRight w:val="0"/>
      <w:marTop w:val="0"/>
      <w:marBottom w:val="0"/>
      <w:divBdr>
        <w:top w:val="none" w:sz="0" w:space="0" w:color="auto"/>
        <w:left w:val="none" w:sz="0" w:space="0" w:color="auto"/>
        <w:bottom w:val="none" w:sz="0" w:space="0" w:color="auto"/>
        <w:right w:val="none" w:sz="0" w:space="0" w:color="auto"/>
      </w:divBdr>
    </w:div>
    <w:div w:id="1774402371">
      <w:bodyDiv w:val="1"/>
      <w:marLeft w:val="0"/>
      <w:marRight w:val="0"/>
      <w:marTop w:val="0"/>
      <w:marBottom w:val="0"/>
      <w:divBdr>
        <w:top w:val="none" w:sz="0" w:space="0" w:color="auto"/>
        <w:left w:val="none" w:sz="0" w:space="0" w:color="auto"/>
        <w:bottom w:val="none" w:sz="0" w:space="0" w:color="auto"/>
        <w:right w:val="none" w:sz="0" w:space="0" w:color="auto"/>
      </w:divBdr>
    </w:div>
    <w:div w:id="1775009692">
      <w:bodyDiv w:val="1"/>
      <w:marLeft w:val="0"/>
      <w:marRight w:val="0"/>
      <w:marTop w:val="0"/>
      <w:marBottom w:val="0"/>
      <w:divBdr>
        <w:top w:val="none" w:sz="0" w:space="0" w:color="auto"/>
        <w:left w:val="none" w:sz="0" w:space="0" w:color="auto"/>
        <w:bottom w:val="none" w:sz="0" w:space="0" w:color="auto"/>
        <w:right w:val="none" w:sz="0" w:space="0" w:color="auto"/>
      </w:divBdr>
    </w:div>
    <w:div w:id="1784766469">
      <w:bodyDiv w:val="1"/>
      <w:marLeft w:val="0"/>
      <w:marRight w:val="0"/>
      <w:marTop w:val="0"/>
      <w:marBottom w:val="0"/>
      <w:divBdr>
        <w:top w:val="none" w:sz="0" w:space="0" w:color="auto"/>
        <w:left w:val="none" w:sz="0" w:space="0" w:color="auto"/>
        <w:bottom w:val="none" w:sz="0" w:space="0" w:color="auto"/>
        <w:right w:val="none" w:sz="0" w:space="0" w:color="auto"/>
      </w:divBdr>
    </w:div>
    <w:div w:id="1807233267">
      <w:bodyDiv w:val="1"/>
      <w:marLeft w:val="0"/>
      <w:marRight w:val="0"/>
      <w:marTop w:val="0"/>
      <w:marBottom w:val="0"/>
      <w:divBdr>
        <w:top w:val="none" w:sz="0" w:space="0" w:color="auto"/>
        <w:left w:val="none" w:sz="0" w:space="0" w:color="auto"/>
        <w:bottom w:val="none" w:sz="0" w:space="0" w:color="auto"/>
        <w:right w:val="none" w:sz="0" w:space="0" w:color="auto"/>
      </w:divBdr>
    </w:div>
    <w:div w:id="1817601399">
      <w:bodyDiv w:val="1"/>
      <w:marLeft w:val="0"/>
      <w:marRight w:val="0"/>
      <w:marTop w:val="0"/>
      <w:marBottom w:val="0"/>
      <w:divBdr>
        <w:top w:val="none" w:sz="0" w:space="0" w:color="auto"/>
        <w:left w:val="none" w:sz="0" w:space="0" w:color="auto"/>
        <w:bottom w:val="none" w:sz="0" w:space="0" w:color="auto"/>
        <w:right w:val="none" w:sz="0" w:space="0" w:color="auto"/>
      </w:divBdr>
    </w:div>
    <w:div w:id="1830058337">
      <w:bodyDiv w:val="1"/>
      <w:marLeft w:val="0"/>
      <w:marRight w:val="0"/>
      <w:marTop w:val="0"/>
      <w:marBottom w:val="0"/>
      <w:divBdr>
        <w:top w:val="none" w:sz="0" w:space="0" w:color="auto"/>
        <w:left w:val="none" w:sz="0" w:space="0" w:color="auto"/>
        <w:bottom w:val="none" w:sz="0" w:space="0" w:color="auto"/>
        <w:right w:val="none" w:sz="0" w:space="0" w:color="auto"/>
      </w:divBdr>
    </w:div>
    <w:div w:id="1833830414">
      <w:bodyDiv w:val="1"/>
      <w:marLeft w:val="0"/>
      <w:marRight w:val="0"/>
      <w:marTop w:val="0"/>
      <w:marBottom w:val="0"/>
      <w:divBdr>
        <w:top w:val="none" w:sz="0" w:space="0" w:color="auto"/>
        <w:left w:val="none" w:sz="0" w:space="0" w:color="auto"/>
        <w:bottom w:val="none" w:sz="0" w:space="0" w:color="auto"/>
        <w:right w:val="none" w:sz="0" w:space="0" w:color="auto"/>
      </w:divBdr>
    </w:div>
    <w:div w:id="1845969602">
      <w:bodyDiv w:val="1"/>
      <w:marLeft w:val="0"/>
      <w:marRight w:val="0"/>
      <w:marTop w:val="0"/>
      <w:marBottom w:val="0"/>
      <w:divBdr>
        <w:top w:val="none" w:sz="0" w:space="0" w:color="auto"/>
        <w:left w:val="none" w:sz="0" w:space="0" w:color="auto"/>
        <w:bottom w:val="none" w:sz="0" w:space="0" w:color="auto"/>
        <w:right w:val="none" w:sz="0" w:space="0" w:color="auto"/>
      </w:divBdr>
    </w:div>
    <w:div w:id="1876386367">
      <w:bodyDiv w:val="1"/>
      <w:marLeft w:val="0"/>
      <w:marRight w:val="0"/>
      <w:marTop w:val="0"/>
      <w:marBottom w:val="0"/>
      <w:divBdr>
        <w:top w:val="none" w:sz="0" w:space="0" w:color="auto"/>
        <w:left w:val="none" w:sz="0" w:space="0" w:color="auto"/>
        <w:bottom w:val="none" w:sz="0" w:space="0" w:color="auto"/>
        <w:right w:val="none" w:sz="0" w:space="0" w:color="auto"/>
      </w:divBdr>
    </w:div>
    <w:div w:id="1894000479">
      <w:bodyDiv w:val="1"/>
      <w:marLeft w:val="0"/>
      <w:marRight w:val="0"/>
      <w:marTop w:val="0"/>
      <w:marBottom w:val="0"/>
      <w:divBdr>
        <w:top w:val="none" w:sz="0" w:space="0" w:color="auto"/>
        <w:left w:val="none" w:sz="0" w:space="0" w:color="auto"/>
        <w:bottom w:val="none" w:sz="0" w:space="0" w:color="auto"/>
        <w:right w:val="none" w:sz="0" w:space="0" w:color="auto"/>
      </w:divBdr>
    </w:div>
    <w:div w:id="1894732932">
      <w:bodyDiv w:val="1"/>
      <w:marLeft w:val="0"/>
      <w:marRight w:val="0"/>
      <w:marTop w:val="0"/>
      <w:marBottom w:val="0"/>
      <w:divBdr>
        <w:top w:val="none" w:sz="0" w:space="0" w:color="auto"/>
        <w:left w:val="none" w:sz="0" w:space="0" w:color="auto"/>
        <w:bottom w:val="none" w:sz="0" w:space="0" w:color="auto"/>
        <w:right w:val="none" w:sz="0" w:space="0" w:color="auto"/>
      </w:divBdr>
    </w:div>
    <w:div w:id="1904607233">
      <w:bodyDiv w:val="1"/>
      <w:marLeft w:val="0"/>
      <w:marRight w:val="0"/>
      <w:marTop w:val="0"/>
      <w:marBottom w:val="0"/>
      <w:divBdr>
        <w:top w:val="none" w:sz="0" w:space="0" w:color="auto"/>
        <w:left w:val="none" w:sz="0" w:space="0" w:color="auto"/>
        <w:bottom w:val="none" w:sz="0" w:space="0" w:color="auto"/>
        <w:right w:val="none" w:sz="0" w:space="0" w:color="auto"/>
      </w:divBdr>
    </w:div>
    <w:div w:id="1916550275">
      <w:bodyDiv w:val="1"/>
      <w:marLeft w:val="0"/>
      <w:marRight w:val="0"/>
      <w:marTop w:val="0"/>
      <w:marBottom w:val="0"/>
      <w:divBdr>
        <w:top w:val="none" w:sz="0" w:space="0" w:color="auto"/>
        <w:left w:val="none" w:sz="0" w:space="0" w:color="auto"/>
        <w:bottom w:val="none" w:sz="0" w:space="0" w:color="auto"/>
        <w:right w:val="none" w:sz="0" w:space="0" w:color="auto"/>
      </w:divBdr>
    </w:div>
    <w:div w:id="1928419340">
      <w:bodyDiv w:val="1"/>
      <w:marLeft w:val="0"/>
      <w:marRight w:val="0"/>
      <w:marTop w:val="0"/>
      <w:marBottom w:val="0"/>
      <w:divBdr>
        <w:top w:val="none" w:sz="0" w:space="0" w:color="auto"/>
        <w:left w:val="none" w:sz="0" w:space="0" w:color="auto"/>
        <w:bottom w:val="none" w:sz="0" w:space="0" w:color="auto"/>
        <w:right w:val="none" w:sz="0" w:space="0" w:color="auto"/>
      </w:divBdr>
    </w:div>
    <w:div w:id="1931236722">
      <w:bodyDiv w:val="1"/>
      <w:marLeft w:val="0"/>
      <w:marRight w:val="0"/>
      <w:marTop w:val="0"/>
      <w:marBottom w:val="0"/>
      <w:divBdr>
        <w:top w:val="none" w:sz="0" w:space="0" w:color="auto"/>
        <w:left w:val="none" w:sz="0" w:space="0" w:color="auto"/>
        <w:bottom w:val="none" w:sz="0" w:space="0" w:color="auto"/>
        <w:right w:val="none" w:sz="0" w:space="0" w:color="auto"/>
      </w:divBdr>
    </w:div>
    <w:div w:id="1936402325">
      <w:bodyDiv w:val="1"/>
      <w:marLeft w:val="0"/>
      <w:marRight w:val="0"/>
      <w:marTop w:val="0"/>
      <w:marBottom w:val="0"/>
      <w:divBdr>
        <w:top w:val="none" w:sz="0" w:space="0" w:color="auto"/>
        <w:left w:val="none" w:sz="0" w:space="0" w:color="auto"/>
        <w:bottom w:val="none" w:sz="0" w:space="0" w:color="auto"/>
        <w:right w:val="none" w:sz="0" w:space="0" w:color="auto"/>
      </w:divBdr>
    </w:div>
    <w:div w:id="1938248166">
      <w:bodyDiv w:val="1"/>
      <w:marLeft w:val="0"/>
      <w:marRight w:val="0"/>
      <w:marTop w:val="0"/>
      <w:marBottom w:val="0"/>
      <w:divBdr>
        <w:top w:val="none" w:sz="0" w:space="0" w:color="auto"/>
        <w:left w:val="none" w:sz="0" w:space="0" w:color="auto"/>
        <w:bottom w:val="none" w:sz="0" w:space="0" w:color="auto"/>
        <w:right w:val="none" w:sz="0" w:space="0" w:color="auto"/>
      </w:divBdr>
    </w:div>
    <w:div w:id="1945306024">
      <w:bodyDiv w:val="1"/>
      <w:marLeft w:val="0"/>
      <w:marRight w:val="0"/>
      <w:marTop w:val="0"/>
      <w:marBottom w:val="0"/>
      <w:divBdr>
        <w:top w:val="none" w:sz="0" w:space="0" w:color="auto"/>
        <w:left w:val="none" w:sz="0" w:space="0" w:color="auto"/>
        <w:bottom w:val="none" w:sz="0" w:space="0" w:color="auto"/>
        <w:right w:val="none" w:sz="0" w:space="0" w:color="auto"/>
      </w:divBdr>
    </w:div>
    <w:div w:id="2022393370">
      <w:bodyDiv w:val="1"/>
      <w:marLeft w:val="0"/>
      <w:marRight w:val="0"/>
      <w:marTop w:val="0"/>
      <w:marBottom w:val="0"/>
      <w:divBdr>
        <w:top w:val="none" w:sz="0" w:space="0" w:color="auto"/>
        <w:left w:val="none" w:sz="0" w:space="0" w:color="auto"/>
        <w:bottom w:val="none" w:sz="0" w:space="0" w:color="auto"/>
        <w:right w:val="none" w:sz="0" w:space="0" w:color="auto"/>
      </w:divBdr>
    </w:div>
    <w:div w:id="2035885307">
      <w:bodyDiv w:val="1"/>
      <w:marLeft w:val="0"/>
      <w:marRight w:val="0"/>
      <w:marTop w:val="0"/>
      <w:marBottom w:val="0"/>
      <w:divBdr>
        <w:top w:val="none" w:sz="0" w:space="0" w:color="auto"/>
        <w:left w:val="none" w:sz="0" w:space="0" w:color="auto"/>
        <w:bottom w:val="none" w:sz="0" w:space="0" w:color="auto"/>
        <w:right w:val="none" w:sz="0" w:space="0" w:color="auto"/>
      </w:divBdr>
    </w:div>
    <w:div w:id="2036036086">
      <w:bodyDiv w:val="1"/>
      <w:marLeft w:val="0"/>
      <w:marRight w:val="0"/>
      <w:marTop w:val="0"/>
      <w:marBottom w:val="0"/>
      <w:divBdr>
        <w:top w:val="none" w:sz="0" w:space="0" w:color="auto"/>
        <w:left w:val="none" w:sz="0" w:space="0" w:color="auto"/>
        <w:bottom w:val="none" w:sz="0" w:space="0" w:color="auto"/>
        <w:right w:val="none" w:sz="0" w:space="0" w:color="auto"/>
      </w:divBdr>
    </w:div>
    <w:div w:id="2045134694">
      <w:bodyDiv w:val="1"/>
      <w:marLeft w:val="0"/>
      <w:marRight w:val="0"/>
      <w:marTop w:val="0"/>
      <w:marBottom w:val="0"/>
      <w:divBdr>
        <w:top w:val="none" w:sz="0" w:space="0" w:color="auto"/>
        <w:left w:val="none" w:sz="0" w:space="0" w:color="auto"/>
        <w:bottom w:val="none" w:sz="0" w:space="0" w:color="auto"/>
        <w:right w:val="none" w:sz="0" w:space="0" w:color="auto"/>
      </w:divBdr>
    </w:div>
    <w:div w:id="2068256815">
      <w:bodyDiv w:val="1"/>
      <w:marLeft w:val="0"/>
      <w:marRight w:val="0"/>
      <w:marTop w:val="0"/>
      <w:marBottom w:val="0"/>
      <w:divBdr>
        <w:top w:val="none" w:sz="0" w:space="0" w:color="auto"/>
        <w:left w:val="none" w:sz="0" w:space="0" w:color="auto"/>
        <w:bottom w:val="none" w:sz="0" w:space="0" w:color="auto"/>
        <w:right w:val="none" w:sz="0" w:space="0" w:color="auto"/>
      </w:divBdr>
    </w:div>
    <w:div w:id="2086947409">
      <w:bodyDiv w:val="1"/>
      <w:marLeft w:val="0"/>
      <w:marRight w:val="0"/>
      <w:marTop w:val="0"/>
      <w:marBottom w:val="0"/>
      <w:divBdr>
        <w:top w:val="none" w:sz="0" w:space="0" w:color="auto"/>
        <w:left w:val="none" w:sz="0" w:space="0" w:color="auto"/>
        <w:bottom w:val="none" w:sz="0" w:space="0" w:color="auto"/>
        <w:right w:val="none" w:sz="0" w:space="0" w:color="auto"/>
      </w:divBdr>
    </w:div>
    <w:div w:id="2087455436">
      <w:bodyDiv w:val="1"/>
      <w:marLeft w:val="0"/>
      <w:marRight w:val="0"/>
      <w:marTop w:val="0"/>
      <w:marBottom w:val="0"/>
      <w:divBdr>
        <w:top w:val="none" w:sz="0" w:space="0" w:color="auto"/>
        <w:left w:val="none" w:sz="0" w:space="0" w:color="auto"/>
        <w:bottom w:val="none" w:sz="0" w:space="0" w:color="auto"/>
        <w:right w:val="none" w:sz="0" w:space="0" w:color="auto"/>
      </w:divBdr>
    </w:div>
    <w:div w:id="2093504527">
      <w:bodyDiv w:val="1"/>
      <w:marLeft w:val="0"/>
      <w:marRight w:val="0"/>
      <w:marTop w:val="0"/>
      <w:marBottom w:val="0"/>
      <w:divBdr>
        <w:top w:val="none" w:sz="0" w:space="0" w:color="auto"/>
        <w:left w:val="none" w:sz="0" w:space="0" w:color="auto"/>
        <w:bottom w:val="none" w:sz="0" w:space="0" w:color="auto"/>
        <w:right w:val="none" w:sz="0" w:space="0" w:color="auto"/>
      </w:divBdr>
    </w:div>
    <w:div w:id="2113159468">
      <w:bodyDiv w:val="1"/>
      <w:marLeft w:val="0"/>
      <w:marRight w:val="0"/>
      <w:marTop w:val="0"/>
      <w:marBottom w:val="0"/>
      <w:divBdr>
        <w:top w:val="none" w:sz="0" w:space="0" w:color="auto"/>
        <w:left w:val="none" w:sz="0" w:space="0" w:color="auto"/>
        <w:bottom w:val="none" w:sz="0" w:space="0" w:color="auto"/>
        <w:right w:val="none" w:sz="0" w:space="0" w:color="auto"/>
      </w:divBdr>
    </w:div>
    <w:div w:id="2122600186">
      <w:bodyDiv w:val="1"/>
      <w:marLeft w:val="0"/>
      <w:marRight w:val="0"/>
      <w:marTop w:val="0"/>
      <w:marBottom w:val="0"/>
      <w:divBdr>
        <w:top w:val="none" w:sz="0" w:space="0" w:color="auto"/>
        <w:left w:val="none" w:sz="0" w:space="0" w:color="auto"/>
        <w:bottom w:val="none" w:sz="0" w:space="0" w:color="auto"/>
        <w:right w:val="none" w:sz="0" w:space="0" w:color="auto"/>
      </w:divBdr>
    </w:div>
    <w:div w:id="21389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a.sk/ziadost-o-platbu-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sk/index.php?navID=583&amp;ofs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47C4-754A-4D59-AE4F-9AFEE153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27</Pages>
  <Words>11692</Words>
  <Characters>66647</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Rajnohová Jana</cp:lastModifiedBy>
  <cp:revision>5</cp:revision>
  <dcterms:created xsi:type="dcterms:W3CDTF">2017-11-13T09:51:00Z</dcterms:created>
  <dcterms:modified xsi:type="dcterms:W3CDTF">2017-11-13T14:40:00Z</dcterms:modified>
</cp:coreProperties>
</file>