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E627BE" w:rsidRDefault="00F1067F">
            <w:pPr>
              <w:rPr>
                <w:rFonts w:ascii="Times New Roman" w:hAnsi="Times New Roman" w:cs="Times New Roman"/>
                <w:i/>
              </w:rPr>
            </w:pPr>
            <w:r w:rsidRPr="00E627BE">
              <w:rPr>
                <w:rFonts w:ascii="Times New Roman" w:hAnsi="Times New Roman" w:cs="Times New Roman"/>
                <w:i/>
              </w:rPr>
              <w:t>4.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E627BE" w:rsidRDefault="00E627BE">
            <w:pPr>
              <w:rPr>
                <w:rFonts w:ascii="Times New Roman" w:hAnsi="Times New Roman" w:cs="Times New Roman"/>
                <w:i/>
              </w:rPr>
            </w:pPr>
            <w:r w:rsidRPr="00E627BE">
              <w:rPr>
                <w:rFonts w:ascii="Times New Roman" w:hAnsi="Times New Roman" w:cs="Times New Roman"/>
                <w:i/>
              </w:rPr>
              <w:t>4.1 Podpora na investície do poľnohospodárskych podnikov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E627BE" w:rsidRDefault="00427988">
            <w:pPr>
              <w:rPr>
                <w:rFonts w:ascii="Times New Roman" w:hAnsi="Times New Roman" w:cs="Times New Roman"/>
                <w:i/>
              </w:rPr>
            </w:pPr>
            <w:r w:rsidRPr="00E627BE">
              <w:rPr>
                <w:rFonts w:ascii="Times New Roman" w:hAnsi="Times New Roman" w:cs="Times New Roman"/>
                <w:i/>
              </w:rPr>
              <w:t> </w:t>
            </w:r>
            <w:r w:rsidR="00E627BE" w:rsidRPr="00E627BE">
              <w:rPr>
                <w:rFonts w:ascii="Times New Roman" w:hAnsi="Times New Roman" w:cs="Times New Roman"/>
                <w:i/>
              </w:rPr>
              <w:t>MAS_060/4.1/1.1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627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Nákup poľnohospodárskej techniky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E627BE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Nákup tovarov: sejačka s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prihnojovaním</w:t>
            </w:r>
            <w:proofErr w:type="spellEnd"/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F1067F" w:rsidRDefault="00E627BE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Ondrej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Pálkovács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Agropa</w:t>
            </w:r>
            <w:proofErr w:type="spellEnd"/>
          </w:p>
          <w:p w:rsidR="00F1067F" w:rsidRDefault="00F1067F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980 01 Rimavské Janovce 24</w:t>
            </w:r>
            <w:r w:rsidR="00E627BE">
              <w:rPr>
                <w:rFonts w:ascii="Times New Roman" w:hAnsi="Times New Roman" w:cs="Times New Roman"/>
                <w:i/>
                <w:iCs/>
              </w:rPr>
              <w:t>7</w:t>
            </w:r>
          </w:p>
          <w:p w:rsidR="005863CA" w:rsidRPr="005863CA" w:rsidRDefault="00F1067F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E627BE">
              <w:rPr>
                <w:rFonts w:ascii="Times New Roman" w:hAnsi="Times New Roman" w:cs="Times New Roman"/>
                <w:i/>
                <w:iCs/>
              </w:rPr>
              <w:t>10 908 587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627B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627B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F1067F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Martina Kukučková</w:t>
            </w:r>
          </w:p>
          <w:p w:rsidR="00F1067F" w:rsidRPr="005863CA" w:rsidRDefault="00AB234A" w:rsidP="005648F2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F1067F" w:rsidRPr="00840D4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zarkon@s</w:t>
              </w:r>
              <w:bookmarkStart w:id="0" w:name="_GoBack"/>
              <w:bookmarkEnd w:id="0"/>
              <w:r w:rsidR="00F1067F" w:rsidRPr="00840D4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lovanet.sk</w:t>
              </w:r>
            </w:hyperlink>
            <w:r w:rsidR="00F106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4357D">
              <w:rPr>
                <w:rFonts w:ascii="Times New Roman" w:hAnsi="Times New Roman" w:cs="Times New Roman"/>
                <w:i/>
                <w:iCs/>
              </w:rPr>
              <w:t>, 0915 872 042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E627BE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 w:rsidRPr="00E627BE"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 w:rsidRPr="00E627BE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E627BE" w:rsidRDefault="00AB234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000151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74357D"/>
    <w:rsid w:val="00926E70"/>
    <w:rsid w:val="00A460B9"/>
    <w:rsid w:val="00AB234A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627BE"/>
    <w:rsid w:val="00EC6D6A"/>
    <w:rsid w:val="00F1067F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C99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067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kon@slov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25</cp:revision>
  <cp:lastPrinted>2019-10-18T15:30:00Z</cp:lastPrinted>
  <dcterms:created xsi:type="dcterms:W3CDTF">2019-03-11T14:28:00Z</dcterms:created>
  <dcterms:modified xsi:type="dcterms:W3CDTF">2019-10-21T08:27:00Z</dcterms:modified>
</cp:coreProperties>
</file>