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2F" w:rsidRDefault="00C91B2F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C91B2F" w:rsidRPr="00F35A46" w:rsidRDefault="00C91B2F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C91B2F" w:rsidRDefault="00C91B2F">
      <w:pPr>
        <w:rPr>
          <w:rFonts w:ascii="Times New Roman" w:hAnsi="Times New Roman" w:cs="Times New Roman"/>
          <w:sz w:val="24"/>
          <w:szCs w:val="24"/>
        </w:rPr>
      </w:pPr>
    </w:p>
    <w:p w:rsidR="00C91B2F" w:rsidRPr="005863CA" w:rsidRDefault="00C91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C91B2F" w:rsidRPr="00241A98" w:rsidRDefault="00C91B2F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C91B2F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91B2F" w:rsidRPr="005863CA" w:rsidRDefault="00C91B2F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91B2F" w:rsidRPr="00A065E6" w:rsidRDefault="00C91B2F" w:rsidP="00AF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 16 – Spolupráca</w:t>
            </w:r>
          </w:p>
        </w:tc>
      </w:tr>
      <w:tr w:rsidR="00C91B2F" w:rsidRPr="00427988" w:rsidTr="005863CA">
        <w:trPr>
          <w:trHeight w:val="600"/>
        </w:trPr>
        <w:tc>
          <w:tcPr>
            <w:tcW w:w="3256" w:type="dxa"/>
            <w:noWrap/>
          </w:tcPr>
          <w:p w:rsidR="00C91B2F" w:rsidRPr="005863CA" w:rsidRDefault="00C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C91B2F" w:rsidRPr="00A065E6" w:rsidRDefault="00C91B2F" w:rsidP="00AF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 xml:space="preserve">16.4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76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4F4D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B2F" w:rsidRPr="00A065E6" w:rsidRDefault="00C91B2F" w:rsidP="00AF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2F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91B2F" w:rsidRPr="005863CA" w:rsidRDefault="00C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C91B2F" w:rsidRDefault="00C91B2F" w:rsidP="00A065E6">
            <w:pPr>
              <w:pStyle w:val="Default"/>
            </w:pPr>
            <w:r w:rsidRPr="005863CA">
              <w:t> </w:t>
            </w:r>
          </w:p>
          <w:p w:rsidR="00C91B2F" w:rsidRPr="005863CA" w:rsidRDefault="00C91B2F" w:rsidP="00A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C91B2F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91B2F" w:rsidRPr="005863CA" w:rsidRDefault="00C91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91B2F" w:rsidRPr="005863CA" w:rsidRDefault="00304F4D">
            <w:pPr>
              <w:rPr>
                <w:rFonts w:ascii="Times New Roman" w:hAnsi="Times New Roman" w:cs="Times New Roman"/>
                <w:b/>
                <w:bCs/>
              </w:rPr>
            </w:pPr>
            <w:r w:rsidRPr="00304F4D">
              <w:rPr>
                <w:rFonts w:ascii="Times New Roman" w:hAnsi="Times New Roman" w:cs="Times New Roman"/>
                <w:bCs/>
                <w:i/>
              </w:rPr>
              <w:t>Vzdelávanie pracovníkov</w:t>
            </w:r>
          </w:p>
        </w:tc>
      </w:tr>
      <w:tr w:rsidR="00C91B2F" w:rsidRPr="00427988" w:rsidTr="005863CA">
        <w:trPr>
          <w:trHeight w:val="600"/>
        </w:trPr>
        <w:tc>
          <w:tcPr>
            <w:tcW w:w="3256" w:type="dxa"/>
            <w:noWrap/>
          </w:tcPr>
          <w:p w:rsidR="00C91B2F" w:rsidRPr="00AB3B52" w:rsidRDefault="00C91B2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C91B2F" w:rsidRPr="00F376DE" w:rsidRDefault="00D05C2D" w:rsidP="00C6640B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rFonts w:ascii="Calibri" w:hAnsi="Calibri" w:cs="Calibri"/>
                <w:noProof/>
                <w:color w:val="000000"/>
                <w:sz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Prostredníctvom </w:t>
            </w:r>
            <w:r w:rsidR="00C6640B">
              <w:rPr>
                <w:rFonts w:ascii="Times New Roman" w:hAnsi="Times New Roman" w:cs="Times New Roman"/>
                <w:bCs/>
                <w:i/>
              </w:rPr>
              <w:t xml:space="preserve">jednotlivých </w:t>
            </w:r>
            <w:r w:rsidR="00675827">
              <w:rPr>
                <w:rFonts w:ascii="Times New Roman" w:hAnsi="Times New Roman" w:cs="Times New Roman"/>
                <w:bCs/>
                <w:i/>
              </w:rPr>
              <w:t xml:space="preserve">vzdelávacích </w:t>
            </w:r>
            <w:r w:rsidR="00304F4D" w:rsidRPr="00304F4D">
              <w:rPr>
                <w:rFonts w:ascii="Times New Roman" w:hAnsi="Times New Roman" w:cs="Times New Roman"/>
                <w:bCs/>
                <w:i/>
              </w:rPr>
              <w:t>modulov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zabezpečiť vzdelávanie </w:t>
            </w:r>
            <w:r w:rsidR="001240F8">
              <w:rPr>
                <w:rFonts w:ascii="Times New Roman" w:hAnsi="Times New Roman" w:cs="Times New Roman"/>
                <w:bCs/>
                <w:i/>
              </w:rPr>
              <w:t>zamestnancov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firmy </w:t>
            </w:r>
            <w:r w:rsidRPr="00E24961">
              <w:rPr>
                <w:rFonts w:ascii="Times New Roman" w:hAnsi="Times New Roman" w:cs="Times New Roman"/>
                <w:i/>
                <w:iCs/>
                <w:noProof/>
              </w:rPr>
              <w:t>KEĽO A SYNOVIA, s.r.o.</w:t>
            </w:r>
          </w:p>
        </w:tc>
      </w:tr>
      <w:tr w:rsidR="00C91B2F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91B2F" w:rsidRPr="005863CA" w:rsidRDefault="00C91B2F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675827" w:rsidRDefault="00C91B2F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E24961">
              <w:rPr>
                <w:rFonts w:ascii="Times New Roman" w:hAnsi="Times New Roman" w:cs="Times New Roman"/>
                <w:i/>
                <w:iCs/>
                <w:noProof/>
              </w:rPr>
              <w:t>KEĽO A SYNOVIA, s.r.o.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E24961">
              <w:rPr>
                <w:rFonts w:ascii="Times New Roman" w:hAnsi="Times New Roman" w:cs="Times New Roman"/>
                <w:i/>
                <w:iCs/>
                <w:noProof/>
              </w:rPr>
              <w:t>Hlavná 137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:rsidR="00C91B2F" w:rsidRPr="005863CA" w:rsidRDefault="00C91B2F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E24961">
              <w:rPr>
                <w:rFonts w:ascii="Times New Roman" w:hAnsi="Times New Roman" w:cs="Times New Roman"/>
                <w:i/>
                <w:iCs/>
                <w:noProof/>
              </w:rPr>
              <w:t>980 51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24961">
              <w:rPr>
                <w:rFonts w:ascii="Times New Roman" w:hAnsi="Times New Roman" w:cs="Times New Roman"/>
                <w:i/>
                <w:iCs/>
                <w:noProof/>
              </w:rPr>
              <w:t>Veľké Teriakovce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E24961">
              <w:rPr>
                <w:rFonts w:ascii="Times New Roman" w:hAnsi="Times New Roman" w:cs="Times New Roman"/>
                <w:i/>
                <w:iCs/>
                <w:noProof/>
              </w:rPr>
              <w:t>36058904</w:t>
            </w:r>
          </w:p>
        </w:tc>
      </w:tr>
      <w:tr w:rsidR="00C91B2F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91B2F" w:rsidRPr="005863CA" w:rsidRDefault="00C91B2F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C91B2F" w:rsidRPr="005863CA" w:rsidRDefault="00C91B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C91B2F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91B2F" w:rsidRPr="005863CA" w:rsidRDefault="00C91B2F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91B2F" w:rsidRPr="005863CA" w:rsidRDefault="00F376D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164BB320015</w:t>
            </w:r>
          </w:p>
        </w:tc>
      </w:tr>
      <w:tr w:rsidR="00C91B2F" w:rsidRPr="00427988" w:rsidTr="005863CA">
        <w:trPr>
          <w:trHeight w:val="600"/>
        </w:trPr>
        <w:tc>
          <w:tcPr>
            <w:tcW w:w="3256" w:type="dxa"/>
            <w:noWrap/>
          </w:tcPr>
          <w:p w:rsidR="00C91B2F" w:rsidRPr="005863CA" w:rsidRDefault="00C91B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C91B2F" w:rsidRDefault="00F376DE" w:rsidP="00F376D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Norbert Keľo</w:t>
            </w:r>
          </w:p>
          <w:p w:rsidR="00F376DE" w:rsidRPr="00F376DE" w:rsidRDefault="00F376DE" w:rsidP="00F376DE">
            <w:pPr>
              <w:pStyle w:val="Odsekzoznamu"/>
              <w:autoSpaceDE w:val="0"/>
              <w:autoSpaceDN w:val="0"/>
              <w:adjustRightInd w:val="0"/>
              <w:spacing w:before="120" w:line="360" w:lineRule="auto"/>
              <w:ind w:left="-108"/>
              <w:contextualSpacing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F376DE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  <w:t>Mobil: 0903/546 653;  E-mail: info@keloasynovia.sk</w:t>
            </w:r>
          </w:p>
        </w:tc>
      </w:tr>
      <w:tr w:rsidR="00C91B2F" w:rsidRPr="00427988" w:rsidTr="005863CA">
        <w:trPr>
          <w:trHeight w:val="600"/>
        </w:trPr>
        <w:tc>
          <w:tcPr>
            <w:tcW w:w="3256" w:type="dxa"/>
            <w:noWrap/>
          </w:tcPr>
          <w:p w:rsidR="00C91B2F" w:rsidRPr="005863CA" w:rsidRDefault="00C91B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C91B2F" w:rsidRPr="005863CA" w:rsidRDefault="002E224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000273</w:t>
            </w:r>
            <w:bookmarkStart w:id="0" w:name="_GoBack"/>
            <w:bookmarkEnd w:id="0"/>
          </w:p>
        </w:tc>
      </w:tr>
    </w:tbl>
    <w:p w:rsidR="00C91B2F" w:rsidRDefault="00C91B2F"/>
    <w:p w:rsidR="00C91B2F" w:rsidRDefault="00C91B2F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C91B2F" w:rsidRDefault="00C91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C91B2F" w:rsidRDefault="00C91B2F">
      <w:pPr>
        <w:rPr>
          <w:rFonts w:ascii="Times New Roman" w:hAnsi="Times New Roman" w:cs="Times New Roman"/>
        </w:rPr>
      </w:pPr>
    </w:p>
    <w:p w:rsidR="00C91B2F" w:rsidRDefault="00C91B2F">
      <w:pPr>
        <w:rPr>
          <w:rFonts w:ascii="Times New Roman" w:hAnsi="Times New Roman" w:cs="Times New Roman"/>
        </w:rPr>
      </w:pPr>
    </w:p>
    <w:p w:rsidR="00C91B2F" w:rsidRDefault="00C91B2F" w:rsidP="00B8229B">
      <w:pPr>
        <w:jc w:val="both"/>
        <w:rPr>
          <w:rFonts w:ascii="Times New Roman" w:hAnsi="Times New Roman" w:cs="Times New Roman"/>
        </w:rPr>
        <w:sectPr w:rsidR="00C91B2F" w:rsidSect="00C91B2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 Obstarávateľ.</w:t>
      </w:r>
    </w:p>
    <w:p w:rsidR="00C91B2F" w:rsidRPr="00290B2B" w:rsidRDefault="00C91B2F" w:rsidP="00B8229B">
      <w:pPr>
        <w:jc w:val="both"/>
        <w:rPr>
          <w:rFonts w:ascii="Times New Roman" w:hAnsi="Times New Roman" w:cs="Times New Roman"/>
        </w:rPr>
      </w:pPr>
    </w:p>
    <w:sectPr w:rsidR="00C91B2F" w:rsidRPr="00290B2B" w:rsidSect="00C91B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240F8"/>
    <w:rsid w:val="00241A98"/>
    <w:rsid w:val="00271C4C"/>
    <w:rsid w:val="00290B2B"/>
    <w:rsid w:val="002A14E1"/>
    <w:rsid w:val="002E2240"/>
    <w:rsid w:val="00304F4D"/>
    <w:rsid w:val="003A51DB"/>
    <w:rsid w:val="004059BB"/>
    <w:rsid w:val="00427988"/>
    <w:rsid w:val="00427AA3"/>
    <w:rsid w:val="004E2584"/>
    <w:rsid w:val="005369D1"/>
    <w:rsid w:val="005648F2"/>
    <w:rsid w:val="005863CA"/>
    <w:rsid w:val="005B683A"/>
    <w:rsid w:val="0060432C"/>
    <w:rsid w:val="00634DC3"/>
    <w:rsid w:val="00675827"/>
    <w:rsid w:val="00690F5B"/>
    <w:rsid w:val="00710E7A"/>
    <w:rsid w:val="00714DB3"/>
    <w:rsid w:val="00764B5D"/>
    <w:rsid w:val="00926E70"/>
    <w:rsid w:val="00A065E6"/>
    <w:rsid w:val="00A460B9"/>
    <w:rsid w:val="00AB3B52"/>
    <w:rsid w:val="00AB62AB"/>
    <w:rsid w:val="00AF3CE1"/>
    <w:rsid w:val="00B8229B"/>
    <w:rsid w:val="00BB6376"/>
    <w:rsid w:val="00C46901"/>
    <w:rsid w:val="00C60249"/>
    <w:rsid w:val="00C6640B"/>
    <w:rsid w:val="00C91B2F"/>
    <w:rsid w:val="00C97AD1"/>
    <w:rsid w:val="00D05C2D"/>
    <w:rsid w:val="00D23D0C"/>
    <w:rsid w:val="00D333DF"/>
    <w:rsid w:val="00D560EA"/>
    <w:rsid w:val="00E245D0"/>
    <w:rsid w:val="00EC6D6A"/>
    <w:rsid w:val="00F12E99"/>
    <w:rsid w:val="00F35A46"/>
    <w:rsid w:val="00F376DE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5F47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376D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F376DE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9</cp:revision>
  <cp:lastPrinted>2019-04-05T09:40:00Z</cp:lastPrinted>
  <dcterms:created xsi:type="dcterms:W3CDTF">2020-01-24T11:40:00Z</dcterms:created>
  <dcterms:modified xsi:type="dcterms:W3CDTF">2020-02-28T14:03:00Z</dcterms:modified>
</cp:coreProperties>
</file>