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FD7166" w:rsidRDefault="00427988">
            <w:pPr>
              <w:rPr>
                <w:rFonts w:ascii="Times New Roman" w:hAnsi="Times New Roman" w:cs="Times New Roman"/>
              </w:rPr>
            </w:pPr>
            <w:r w:rsidRPr="00FD7166">
              <w:rPr>
                <w:rFonts w:ascii="Times New Roman" w:hAnsi="Times New Roman" w:cs="Times New Roman"/>
              </w:rPr>
              <w:t> </w:t>
            </w:r>
            <w:r w:rsidR="006E7DE2" w:rsidRPr="00FD7166">
              <w:rPr>
                <w:rFonts w:ascii="Times New Roman" w:hAnsi="Times New Roman" w:cs="Times New Roman"/>
              </w:rPr>
              <w:t>4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E105E" w:rsidRPr="004E105E" w:rsidRDefault="004E105E" w:rsidP="004E105E">
            <w:pPr>
              <w:shd w:val="clear" w:color="auto" w:fill="FFFFFF"/>
              <w:spacing w:after="240" w:line="300" w:lineRule="atLeast"/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4E105E">
              <w:rPr>
                <w:rFonts w:ascii="Times New Roman" w:hAnsi="Times New Roman" w:cs="Times New Roman"/>
              </w:rPr>
              <w:t>4.1Skladovacie kapacity a pozberová úprava</w:t>
            </w:r>
          </w:p>
          <w:p w:rsidR="00D333DF" w:rsidRPr="00FD7166" w:rsidRDefault="00D333DF">
            <w:pPr>
              <w:rPr>
                <w:rFonts w:ascii="Times New Roman" w:hAnsi="Times New Roman" w:cs="Times New Roman"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FD7166" w:rsidRDefault="00427988" w:rsidP="004E105E">
            <w:pPr>
              <w:rPr>
                <w:rFonts w:ascii="Times New Roman" w:hAnsi="Times New Roman" w:cs="Times New Roman"/>
              </w:rPr>
            </w:pPr>
            <w:r w:rsidRPr="00FD7166">
              <w:rPr>
                <w:rFonts w:ascii="Times New Roman" w:hAnsi="Times New Roman" w:cs="Times New Roman"/>
              </w:rPr>
              <w:t> </w:t>
            </w:r>
            <w:r w:rsidR="004E105E">
              <w:rPr>
                <w:rFonts w:ascii="Times New Roman" w:hAnsi="Times New Roman" w:cs="Times New Roman"/>
              </w:rPr>
              <w:t>41</w:t>
            </w:r>
            <w:r w:rsidR="006E7DE2" w:rsidRPr="00FD7166">
              <w:rPr>
                <w:rFonts w:ascii="Times New Roman" w:hAnsi="Times New Roman" w:cs="Times New Roman"/>
              </w:rPr>
              <w:t>/PRV/201</w:t>
            </w:r>
            <w:r w:rsidR="004E105E">
              <w:rPr>
                <w:rFonts w:ascii="Times New Roman" w:hAnsi="Times New Roman" w:cs="Times New Roman"/>
              </w:rPr>
              <w:t>9</w:t>
            </w:r>
          </w:p>
        </w:tc>
      </w:tr>
      <w:tr w:rsidR="00773DCB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773DCB" w:rsidRPr="005863CA" w:rsidRDefault="00773D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773DCB" w:rsidRPr="00773DCB" w:rsidRDefault="00773DCB" w:rsidP="00A245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CB">
              <w:rPr>
                <w:rFonts w:ascii="Times New Roman" w:hAnsi="Times New Roman" w:cs="Times New Roman"/>
                <w:sz w:val="24"/>
                <w:szCs w:val="24"/>
              </w:rPr>
              <w:t>Dodávka klimatizačného zariadenia</w:t>
            </w:r>
          </w:p>
        </w:tc>
      </w:tr>
      <w:tr w:rsidR="00773DCB" w:rsidRPr="00427988" w:rsidTr="005863CA">
        <w:trPr>
          <w:trHeight w:val="600"/>
        </w:trPr>
        <w:tc>
          <w:tcPr>
            <w:tcW w:w="3256" w:type="dxa"/>
            <w:noWrap/>
          </w:tcPr>
          <w:p w:rsidR="00773DCB" w:rsidRPr="00AB3B52" w:rsidRDefault="00773DC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773DCB" w:rsidRPr="00773DCB" w:rsidRDefault="00773DCB" w:rsidP="00A245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CB">
              <w:rPr>
                <w:rFonts w:ascii="Times New Roman" w:hAnsi="Times New Roman" w:cs="Times New Roman"/>
                <w:sz w:val="24"/>
                <w:szCs w:val="24"/>
              </w:rPr>
              <w:t>Predmetom zákazky je zaobstaranie a inštalácia klimatizačného zariadenia do skladu zeleniny s kapacitou 2500 ton zeleniny v zmysle súťažných podkladov.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6E7DE2" w:rsidRPr="00FD7166" w:rsidRDefault="006E7DE2" w:rsidP="006E7DE2">
            <w:pPr>
              <w:rPr>
                <w:rFonts w:ascii="Times New Roman" w:hAnsi="Times New Roman" w:cs="Times New Roman"/>
                <w:i/>
                <w:iCs/>
              </w:rPr>
            </w:pPr>
            <w:r w:rsidRPr="00FD7166">
              <w:rPr>
                <w:rFonts w:ascii="Times New Roman" w:hAnsi="Times New Roman" w:cs="Times New Roman"/>
                <w:i/>
                <w:iCs/>
              </w:rPr>
              <w:t xml:space="preserve">Zdenek Černay - </w:t>
            </w:r>
            <w:r w:rsidRPr="00FD7166">
              <w:rPr>
                <w:rFonts w:ascii="Times New Roman" w:hAnsi="Times New Roman" w:cs="Times New Roman"/>
                <w:b/>
              </w:rPr>
              <w:t>„ČERNAY ZDENEK“</w:t>
            </w:r>
            <w:r w:rsidRPr="00FD7166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FD7166">
              <w:rPr>
                <w:rFonts w:ascii="Times New Roman" w:hAnsi="Times New Roman" w:cs="Times New Roman"/>
              </w:rPr>
              <w:t>Slnečná 4, 903 01 Senec</w:t>
            </w:r>
            <w:r w:rsidRPr="00FD7166">
              <w:rPr>
                <w:rFonts w:ascii="Times New Roman" w:hAnsi="Times New Roman" w:cs="Times New Roman"/>
                <w:i/>
                <w:iCs/>
              </w:rPr>
              <w:t xml:space="preserve">, IČO </w:t>
            </w:r>
            <w:r w:rsidRPr="00FD7166">
              <w:rPr>
                <w:rFonts w:ascii="Times New Roman" w:hAnsi="Times New Roman" w:cs="Times New Roman"/>
              </w:rPr>
              <w:t>14056461</w:t>
            </w:r>
            <w:r w:rsidRPr="00FD716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5863CA" w:rsidRPr="00FD7166" w:rsidRDefault="005863CA" w:rsidP="00AB62A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FD7166" w:rsidRDefault="006E7DE2">
            <w:pPr>
              <w:rPr>
                <w:rFonts w:ascii="Times New Roman" w:hAnsi="Times New Roman" w:cs="Times New Roman"/>
                <w:i/>
                <w:iCs/>
              </w:rPr>
            </w:pPr>
            <w:r w:rsidRPr="00FD7166"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FD7166" w:rsidRDefault="0042798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Pr="00FD7166" w:rsidRDefault="00FD7166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FD7166">
              <w:rPr>
                <w:rFonts w:ascii="Times New Roman" w:hAnsi="Times New Roman" w:cs="Times New Roman"/>
                <w:i/>
                <w:iCs/>
              </w:rPr>
              <w:t>Zdenek Černay</w:t>
            </w:r>
          </w:p>
          <w:p w:rsidR="00FD7166" w:rsidRPr="00FD7166" w:rsidRDefault="00253B45" w:rsidP="005648F2">
            <w:pPr>
              <w:rPr>
                <w:rFonts w:ascii="Times New Roman" w:hAnsi="Times New Roman" w:cs="Times New Roman"/>
                <w:i/>
                <w:iCs/>
              </w:rPr>
            </w:pPr>
            <w:hyperlink r:id="rId4" w:history="1">
              <w:r w:rsidR="00FD7166" w:rsidRPr="00FD7166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info@cernay.sk</w:t>
              </w:r>
            </w:hyperlink>
          </w:p>
          <w:p w:rsidR="00FD7166" w:rsidRPr="00FD7166" w:rsidRDefault="00FD7166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FD7166">
              <w:rPr>
                <w:rFonts w:ascii="Times New Roman" w:hAnsi="Times New Roman" w:cs="Times New Roman"/>
              </w:rPr>
              <w:t>02/45925650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FD7166" w:rsidRDefault="00253B4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000396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76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988"/>
    <w:rsid w:val="00253B45"/>
    <w:rsid w:val="00271C4C"/>
    <w:rsid w:val="00290B2B"/>
    <w:rsid w:val="002A14E1"/>
    <w:rsid w:val="004059BB"/>
    <w:rsid w:val="00427988"/>
    <w:rsid w:val="004E105E"/>
    <w:rsid w:val="004E2584"/>
    <w:rsid w:val="005369D1"/>
    <w:rsid w:val="005648F2"/>
    <w:rsid w:val="005863CA"/>
    <w:rsid w:val="005B683A"/>
    <w:rsid w:val="006E7DE2"/>
    <w:rsid w:val="00710E7A"/>
    <w:rsid w:val="00714DB3"/>
    <w:rsid w:val="007644DB"/>
    <w:rsid w:val="00773DCB"/>
    <w:rsid w:val="00926E70"/>
    <w:rsid w:val="00A105B0"/>
    <w:rsid w:val="00A460B9"/>
    <w:rsid w:val="00AB3B52"/>
    <w:rsid w:val="00AB62AB"/>
    <w:rsid w:val="00B8229B"/>
    <w:rsid w:val="00BB6376"/>
    <w:rsid w:val="00C60249"/>
    <w:rsid w:val="00D23D0C"/>
    <w:rsid w:val="00D333DF"/>
    <w:rsid w:val="00D560EA"/>
    <w:rsid w:val="00E245D0"/>
    <w:rsid w:val="00EC6D6A"/>
    <w:rsid w:val="00F35A46"/>
    <w:rsid w:val="00FA6DE0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E33F"/>
  <w15:docId w15:val="{89218183-E4F4-4009-B4AF-3854610E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4DB"/>
  </w:style>
  <w:style w:type="paragraph" w:styleId="Nadpis2">
    <w:name w:val="heading 2"/>
    <w:basedOn w:val="Normlny"/>
    <w:link w:val="Nadpis2Char"/>
    <w:uiPriority w:val="9"/>
    <w:qFormat/>
    <w:rsid w:val="004E1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D7166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4E105E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erna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Benkovičová Magdalena</dc:creator>
  <cp:lastModifiedBy>Galanda Martin</cp:lastModifiedBy>
  <cp:revision>3</cp:revision>
  <cp:lastPrinted>2019-04-05T09:40:00Z</cp:lastPrinted>
  <dcterms:created xsi:type="dcterms:W3CDTF">2020-04-15T14:34:00Z</dcterms:created>
  <dcterms:modified xsi:type="dcterms:W3CDTF">2020-04-20T16:18:00Z</dcterms:modified>
</cp:coreProperties>
</file>