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A0BA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3D70DA89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2D7C80E1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C68F9AD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6C3D5A" w:rsidRPr="00427988" w14:paraId="4ADA42C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23F35B2" w14:textId="77777777" w:rsidR="006C3D5A" w:rsidRPr="005863CA" w:rsidRDefault="006C3D5A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FBAAF4" w14:textId="38F39CFD" w:rsidR="006C3D5A" w:rsidRPr="00A065E6" w:rsidRDefault="005062AC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D5A"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Investície do hmotného majetku</w:t>
            </w:r>
          </w:p>
        </w:tc>
      </w:tr>
      <w:tr w:rsidR="006C3D5A" w:rsidRPr="00427988" w14:paraId="41D78ADC" w14:textId="77777777" w:rsidTr="005863CA">
        <w:trPr>
          <w:trHeight w:val="600"/>
        </w:trPr>
        <w:tc>
          <w:tcPr>
            <w:tcW w:w="3256" w:type="dxa"/>
            <w:noWrap/>
          </w:tcPr>
          <w:p w14:paraId="3241ECD2" w14:textId="77777777" w:rsidR="006C3D5A" w:rsidRPr="005863CA" w:rsidRDefault="006C3D5A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2627042A" w14:textId="02140628" w:rsidR="006C3D5A" w:rsidRPr="00A065E6" w:rsidRDefault="006C3D5A" w:rsidP="006C3D5A">
            <w:pPr>
              <w:pStyle w:val="Textbodyindent"/>
              <w:ind w:left="33" w:hanging="33"/>
              <w:rPr>
                <w:sz w:val="24"/>
                <w:szCs w:val="24"/>
              </w:rPr>
            </w:pPr>
            <w:r w:rsidRPr="00A065E6">
              <w:rPr>
                <w:sz w:val="24"/>
                <w:szCs w:val="24"/>
              </w:rPr>
              <w:t>4.</w:t>
            </w:r>
            <w:r w:rsidR="00B4010B">
              <w:rPr>
                <w:sz w:val="24"/>
                <w:szCs w:val="24"/>
              </w:rPr>
              <w:t>1</w:t>
            </w:r>
            <w:r w:rsidR="005062AC">
              <w:rPr>
                <w:sz w:val="24"/>
                <w:szCs w:val="24"/>
              </w:rPr>
              <w:t xml:space="preserve"> – Podpora na investície do poľnohospodárskych  podnikov</w:t>
            </w:r>
          </w:p>
        </w:tc>
      </w:tr>
      <w:tr w:rsidR="006C3D5A" w:rsidRPr="00427988" w14:paraId="3C31830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4F6FE54" w14:textId="77777777" w:rsidR="006C3D5A" w:rsidRPr="005863CA" w:rsidRDefault="006C3D5A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12879F48" w14:textId="77777777" w:rsidR="006C3D5A" w:rsidRDefault="006C3D5A" w:rsidP="006C3D5A">
            <w:pPr>
              <w:pStyle w:val="Default"/>
            </w:pPr>
            <w:r w:rsidRPr="005863CA">
              <w:t> </w:t>
            </w:r>
          </w:p>
          <w:p w14:paraId="77F63A8F" w14:textId="042FC2C0" w:rsidR="006C3D5A" w:rsidRPr="005863CA" w:rsidRDefault="006C3D5A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062AC" w:rsidRPr="005062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/PRV/201</w:t>
            </w:r>
            <w:r w:rsidR="00506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3D5A" w:rsidRPr="00427988" w14:paraId="0F0285F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27B6500" w14:textId="77777777" w:rsidR="006C3D5A" w:rsidRPr="005863CA" w:rsidRDefault="006C3D5A" w:rsidP="006C3D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2DE8E36" w14:textId="38B46E2F" w:rsidR="006C3D5A" w:rsidRPr="0039493A" w:rsidRDefault="005062AC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Vybudovanie skladovacej kapacity pre ovocie a zeleninu</w:t>
            </w:r>
          </w:p>
        </w:tc>
      </w:tr>
      <w:tr w:rsidR="006C3D5A" w:rsidRPr="00427988" w14:paraId="7A8604E7" w14:textId="77777777" w:rsidTr="005863CA">
        <w:trPr>
          <w:trHeight w:val="600"/>
        </w:trPr>
        <w:tc>
          <w:tcPr>
            <w:tcW w:w="3256" w:type="dxa"/>
            <w:noWrap/>
          </w:tcPr>
          <w:p w14:paraId="6ED9E7C2" w14:textId="77777777" w:rsidR="006C3D5A" w:rsidRPr="00AB3B52" w:rsidRDefault="006C3D5A" w:rsidP="006C3D5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2A270C38" w14:textId="77777777" w:rsidR="005062AC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SO.01 – Sklad ovocia</w:t>
            </w:r>
          </w:p>
          <w:p w14:paraId="389D02ED" w14:textId="370C843B" w:rsidR="006C3D5A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SO.02 – Spevnené plochy</w:t>
            </w:r>
          </w:p>
        </w:tc>
      </w:tr>
      <w:tr w:rsidR="006C3D5A" w:rsidRPr="00427988" w14:paraId="2B4CAFB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27704B6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BF96EB2" w14:textId="77777777" w:rsidR="005062AC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AGRO-HNIEZDNE, s.r.o. </w:t>
            </w:r>
          </w:p>
          <w:p w14:paraId="6B187E99" w14:textId="06EB3AF1" w:rsidR="005062AC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Hniezdne 180</w:t>
            </w:r>
          </w:p>
          <w:p w14:paraId="413F2CAD" w14:textId="77777777" w:rsidR="005062AC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065 01 Hniezdne </w:t>
            </w:r>
          </w:p>
          <w:p w14:paraId="28307441" w14:textId="4CB0D4BA" w:rsidR="006C3D5A" w:rsidRPr="005062AC" w:rsidRDefault="006C3D5A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IČO:</w:t>
            </w:r>
            <w:r w:rsidR="005062AC" w:rsidRPr="005062AC">
              <w:rPr>
                <w:iCs/>
              </w:rPr>
              <w:t xml:space="preserve"> </w:t>
            </w:r>
            <w:r w:rsidR="005062AC"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36 462 179</w:t>
            </w: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65E8B3F5" w14:textId="77777777" w:rsidR="006C3D5A" w:rsidRPr="005062AC" w:rsidRDefault="006C3D5A" w:rsidP="006C3D5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6C3D5A" w:rsidRPr="00427988" w14:paraId="686CE38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7FF01E3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4CF83097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25 </w:t>
            </w:r>
          </w:p>
        </w:tc>
      </w:tr>
      <w:tr w:rsidR="006C3D5A" w:rsidRPr="00427988" w14:paraId="03C0CD9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4608CC1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7048720" w14:textId="2FAFBC47" w:rsidR="006C3D5A" w:rsidRPr="001965EE" w:rsidRDefault="005062AC" w:rsidP="006C3D5A">
            <w:pPr>
              <w:rPr>
                <w:rFonts w:ascii="Times New Roman" w:hAnsi="Times New Roman" w:cs="Times New Roman"/>
              </w:rPr>
            </w:pPr>
            <w:r w:rsidRPr="001965EE">
              <w:rPr>
                <w:rFonts w:ascii="Times New Roman" w:hAnsi="Times New Roman" w:cs="Times New Roman"/>
              </w:rPr>
              <w:t>041PO410001</w:t>
            </w:r>
          </w:p>
        </w:tc>
      </w:tr>
      <w:tr w:rsidR="006C3D5A" w:rsidRPr="00427988" w14:paraId="3C6B8364" w14:textId="77777777" w:rsidTr="005863CA">
        <w:trPr>
          <w:trHeight w:val="600"/>
        </w:trPr>
        <w:tc>
          <w:tcPr>
            <w:tcW w:w="3256" w:type="dxa"/>
            <w:noWrap/>
          </w:tcPr>
          <w:p w14:paraId="169CC499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14:paraId="172EDCC7" w14:textId="1686C037" w:rsidR="00D97DAB" w:rsidRPr="001965EE" w:rsidRDefault="00D97DAB" w:rsidP="00D97DAB">
            <w:pPr>
              <w:rPr>
                <w:rFonts w:ascii="Times New Roman" w:hAnsi="Times New Roman" w:cs="Times New Roman"/>
              </w:rPr>
            </w:pPr>
            <w:r w:rsidRPr="001965EE">
              <w:rPr>
                <w:rFonts w:ascii="Times New Roman" w:hAnsi="Times New Roman" w:cs="Times New Roman"/>
              </w:rPr>
              <w:t>Ing.</w:t>
            </w:r>
            <w:r w:rsidR="003E1451" w:rsidRPr="001965EE">
              <w:rPr>
                <w:rFonts w:ascii="Times New Roman" w:hAnsi="Times New Roman" w:cs="Times New Roman"/>
              </w:rPr>
              <w:t xml:space="preserve"> </w:t>
            </w:r>
            <w:r w:rsidR="005062AC" w:rsidRPr="001965EE">
              <w:rPr>
                <w:rFonts w:ascii="Times New Roman" w:hAnsi="Times New Roman" w:cs="Times New Roman"/>
              </w:rPr>
              <w:t>Michal Sivuľka</w:t>
            </w:r>
            <w:r w:rsidRPr="001965EE">
              <w:rPr>
                <w:rFonts w:ascii="Times New Roman" w:hAnsi="Times New Roman" w:cs="Times New Roman"/>
              </w:rPr>
              <w:t>, tel.+</w:t>
            </w:r>
            <w:r w:rsidR="003E1451" w:rsidRPr="001965EE">
              <w:rPr>
                <w:rFonts w:ascii="Times New Roman" w:hAnsi="Times New Roman" w:cs="Times New Roman"/>
              </w:rPr>
              <w:t xml:space="preserve"> 421</w:t>
            </w:r>
            <w:r w:rsidR="001965EE" w:rsidRPr="001965EE">
              <w:rPr>
                <w:rFonts w:ascii="Times New Roman" w:hAnsi="Times New Roman" w:cs="Times New Roman"/>
              </w:rPr>
              <w:t> 905 347 144</w:t>
            </w:r>
          </w:p>
          <w:p w14:paraId="7BD884CC" w14:textId="7CB1B239" w:rsidR="006C3D5A" w:rsidRPr="001965EE" w:rsidRDefault="00D97DAB" w:rsidP="00D97DAB">
            <w:pPr>
              <w:rPr>
                <w:rFonts w:ascii="Times New Roman" w:hAnsi="Times New Roman" w:cs="Times New Roman"/>
              </w:rPr>
            </w:pPr>
            <w:r w:rsidRPr="001965EE">
              <w:rPr>
                <w:rFonts w:ascii="Times New Roman" w:hAnsi="Times New Roman" w:cs="Times New Roman"/>
              </w:rPr>
              <w:t>Email:</w:t>
            </w:r>
            <w:r w:rsidRPr="001965EE">
              <w:rPr>
                <w:rFonts w:ascii="Times New Roman" w:hAnsi="Times New Roman" w:cs="Times New Roman"/>
              </w:rPr>
              <w:tab/>
            </w:r>
            <w:r w:rsidR="001965EE" w:rsidRPr="001965EE">
              <w:rPr>
                <w:rFonts w:ascii="Times New Roman" w:hAnsi="Times New Roman" w:cs="Times New Roman"/>
              </w:rPr>
              <w:t>agrohniezdne@agrohniezdne.sk</w:t>
            </w:r>
          </w:p>
        </w:tc>
      </w:tr>
      <w:tr w:rsidR="006C3D5A" w:rsidRPr="00427988" w14:paraId="78852340" w14:textId="77777777" w:rsidTr="005863CA">
        <w:trPr>
          <w:trHeight w:val="600"/>
        </w:trPr>
        <w:tc>
          <w:tcPr>
            <w:tcW w:w="3256" w:type="dxa"/>
            <w:noWrap/>
          </w:tcPr>
          <w:p w14:paraId="039C61C8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14:paraId="215FEFF4" w14:textId="20AD273B" w:rsidR="006C3D5A" w:rsidRPr="001965EE" w:rsidRDefault="000E40D1" w:rsidP="006C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000560</w:t>
            </w:r>
            <w:bookmarkStart w:id="0" w:name="_GoBack"/>
            <w:bookmarkEnd w:id="0"/>
          </w:p>
        </w:tc>
      </w:tr>
    </w:tbl>
    <w:p w14:paraId="05D189F9" w14:textId="77777777" w:rsidR="00427988" w:rsidRDefault="00427988"/>
    <w:p w14:paraId="52A6BA9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61524332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2BE8C269" w14:textId="77777777" w:rsidR="005369D1" w:rsidRDefault="005369D1">
      <w:pPr>
        <w:rPr>
          <w:rFonts w:ascii="Times New Roman" w:hAnsi="Times New Roman" w:cs="Times New Roman"/>
        </w:rPr>
      </w:pPr>
    </w:p>
    <w:p w14:paraId="1B77098B" w14:textId="77777777" w:rsidR="005369D1" w:rsidRDefault="005369D1">
      <w:pPr>
        <w:rPr>
          <w:rFonts w:ascii="Times New Roman" w:hAnsi="Times New Roman" w:cs="Times New Roman"/>
        </w:rPr>
      </w:pPr>
    </w:p>
    <w:p w14:paraId="40B5D357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E40D1"/>
    <w:rsid w:val="001965EE"/>
    <w:rsid w:val="00271C4C"/>
    <w:rsid w:val="00276A4F"/>
    <w:rsid w:val="00290B2B"/>
    <w:rsid w:val="002A14E1"/>
    <w:rsid w:val="00332BF6"/>
    <w:rsid w:val="003E1451"/>
    <w:rsid w:val="004059BB"/>
    <w:rsid w:val="00427988"/>
    <w:rsid w:val="004E2584"/>
    <w:rsid w:val="005062AC"/>
    <w:rsid w:val="005369D1"/>
    <w:rsid w:val="005648F2"/>
    <w:rsid w:val="005863CA"/>
    <w:rsid w:val="005B683A"/>
    <w:rsid w:val="005C73A2"/>
    <w:rsid w:val="006C3D5A"/>
    <w:rsid w:val="00710E7A"/>
    <w:rsid w:val="00714DB3"/>
    <w:rsid w:val="00926E70"/>
    <w:rsid w:val="00A460B9"/>
    <w:rsid w:val="00AB3B52"/>
    <w:rsid w:val="00AB62AB"/>
    <w:rsid w:val="00B4010B"/>
    <w:rsid w:val="00B8229B"/>
    <w:rsid w:val="00BB6376"/>
    <w:rsid w:val="00C60249"/>
    <w:rsid w:val="00D23D0C"/>
    <w:rsid w:val="00D333DF"/>
    <w:rsid w:val="00D560EA"/>
    <w:rsid w:val="00D97DAB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7A1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Normlny"/>
    <w:rsid w:val="006C3D5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paragraph" w:customStyle="1" w:styleId="Default">
    <w:name w:val="Default"/>
    <w:rsid w:val="006C3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E1451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9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2019-04-05T09:40:00Z</cp:lastPrinted>
  <dcterms:created xsi:type="dcterms:W3CDTF">2020-10-06T08:24:00Z</dcterms:created>
  <dcterms:modified xsi:type="dcterms:W3CDTF">2020-10-13T06:52:00Z</dcterms:modified>
</cp:coreProperties>
</file>