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17" w:rsidRDefault="00611C17" w:rsidP="00611C17">
      <w:pPr>
        <w:spacing w:before="100" w:beforeAutospacing="1" w:after="0" w:line="300" w:lineRule="atLeast"/>
        <w:outlineLvl w:val="1"/>
        <w:rPr>
          <w:rFonts w:eastAsia="Times New Roman" w:cstheme="minorHAnsi"/>
          <w:b/>
          <w:bCs/>
          <w:color w:val="000000"/>
          <w:spacing w:val="-6"/>
          <w:lang w:eastAsia="sk-SK"/>
        </w:rPr>
      </w:pPr>
      <w:r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Oznámenie o aktualizácii č. </w:t>
      </w:r>
      <w:r w:rsidR="00A54F26">
        <w:rPr>
          <w:rFonts w:eastAsia="Times New Roman" w:cstheme="minorHAnsi"/>
          <w:b/>
          <w:bCs/>
          <w:color w:val="000000"/>
          <w:spacing w:val="-6"/>
          <w:lang w:eastAsia="sk-SK"/>
        </w:rPr>
        <w:t>1</w:t>
      </w:r>
      <w:r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 výzvy č. </w:t>
      </w:r>
      <w:r w:rsidR="00A54F26">
        <w:rPr>
          <w:rFonts w:eastAsia="Times New Roman" w:cstheme="minorHAnsi"/>
          <w:b/>
          <w:bCs/>
          <w:color w:val="000000"/>
          <w:spacing w:val="-6"/>
          <w:lang w:eastAsia="sk-SK"/>
        </w:rPr>
        <w:t>50</w:t>
      </w:r>
      <w:r>
        <w:rPr>
          <w:rFonts w:eastAsia="Times New Roman" w:cstheme="minorHAnsi"/>
          <w:b/>
          <w:bCs/>
          <w:color w:val="000000"/>
          <w:spacing w:val="-6"/>
          <w:lang w:eastAsia="sk-SK"/>
        </w:rPr>
        <w:t>/PRV/2020</w:t>
      </w:r>
    </w:p>
    <w:p w:rsidR="00611C17" w:rsidRDefault="00611C17" w:rsidP="00611C17">
      <w:pPr>
        <w:spacing w:after="0" w:line="240" w:lineRule="auto"/>
        <w:rPr>
          <w:rFonts w:cstheme="minorHAnsi"/>
          <w:sz w:val="14"/>
        </w:rPr>
      </w:pPr>
    </w:p>
    <w:p w:rsidR="00611C17" w:rsidRPr="00611C17" w:rsidRDefault="00611C17" w:rsidP="00611C17">
      <w:pPr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611C17">
        <w:rPr>
          <w:rFonts w:eastAsia="Times New Roman" w:cstheme="minorHAnsi"/>
          <w:color w:val="000000"/>
          <w:lang w:eastAsia="sk-SK"/>
        </w:rPr>
        <w:t xml:space="preserve">Pôdohospodárska platobná agentúra oznamuje, že aktualizovala Výzvu č. </w:t>
      </w:r>
      <w:r w:rsidR="00A54F26">
        <w:rPr>
          <w:rFonts w:eastAsia="Times New Roman" w:cstheme="minorHAnsi"/>
          <w:color w:val="000000"/>
          <w:lang w:eastAsia="sk-SK"/>
        </w:rPr>
        <w:t>50</w:t>
      </w:r>
      <w:r w:rsidRPr="00611C17">
        <w:rPr>
          <w:rFonts w:eastAsia="Times New Roman" w:cstheme="minorHAnsi"/>
          <w:color w:val="000000"/>
          <w:lang w:eastAsia="sk-SK"/>
        </w:rPr>
        <w:t xml:space="preserve">/PRV/2020 pre </w:t>
      </w:r>
      <w:r w:rsidRPr="00611C17">
        <w:rPr>
          <w:rFonts w:eastAsia="Times New Roman" w:cstheme="minorHAnsi"/>
          <w:bCs/>
          <w:color w:val="000000"/>
          <w:lang w:eastAsia="sk-SK"/>
        </w:rPr>
        <w:t xml:space="preserve">opatrenie </w:t>
      </w:r>
      <w:r w:rsidR="00A54F26">
        <w:rPr>
          <w:rFonts w:eastAsia="Times New Roman" w:cstheme="minorHAnsi"/>
          <w:bCs/>
          <w:color w:val="000000"/>
          <w:lang w:eastAsia="sk-SK"/>
        </w:rPr>
        <w:t>4</w:t>
      </w:r>
      <w:r w:rsidRPr="00611C17">
        <w:rPr>
          <w:rFonts w:eastAsia="Times New Roman" w:cstheme="minorHAnsi"/>
          <w:bCs/>
          <w:color w:val="000000"/>
          <w:lang w:eastAsia="sk-SK"/>
        </w:rPr>
        <w:t xml:space="preserve"> – </w:t>
      </w:r>
      <w:r w:rsidR="00A54F26" w:rsidRPr="00A54F26">
        <w:rPr>
          <w:rFonts w:eastAsia="Times New Roman" w:cstheme="minorHAnsi"/>
          <w:bCs/>
          <w:color w:val="000000"/>
          <w:lang w:eastAsia="sk-SK"/>
        </w:rPr>
        <w:t>Investície do hmotného majetku</w:t>
      </w:r>
      <w:r w:rsidRPr="00611C17">
        <w:rPr>
          <w:rFonts w:eastAsia="Times New Roman" w:cstheme="minorHAnsi"/>
          <w:bCs/>
          <w:color w:val="000000"/>
          <w:lang w:eastAsia="sk-SK"/>
        </w:rPr>
        <w:t xml:space="preserve">, podopatrenie </w:t>
      </w:r>
      <w:r w:rsidR="00A54F26">
        <w:rPr>
          <w:rFonts w:eastAsia="Times New Roman" w:cstheme="minorHAnsi"/>
          <w:bCs/>
          <w:color w:val="000000"/>
          <w:lang w:eastAsia="sk-SK"/>
        </w:rPr>
        <w:t>4</w:t>
      </w:r>
      <w:r w:rsidRPr="00611C17">
        <w:rPr>
          <w:rFonts w:eastAsia="Times New Roman" w:cstheme="minorHAnsi"/>
          <w:bCs/>
          <w:color w:val="000000"/>
          <w:lang w:eastAsia="sk-SK"/>
        </w:rPr>
        <w:t>.</w:t>
      </w:r>
      <w:r w:rsidR="00A54F26">
        <w:rPr>
          <w:rFonts w:eastAsia="Times New Roman" w:cstheme="minorHAnsi"/>
          <w:bCs/>
          <w:color w:val="000000"/>
          <w:lang w:eastAsia="sk-SK"/>
        </w:rPr>
        <w:t>1</w:t>
      </w:r>
      <w:r w:rsidRPr="00611C17">
        <w:rPr>
          <w:rFonts w:eastAsia="Times New Roman" w:cstheme="minorHAnsi"/>
          <w:bCs/>
          <w:color w:val="000000"/>
          <w:lang w:eastAsia="sk-SK"/>
        </w:rPr>
        <w:t xml:space="preserve"> – </w:t>
      </w:r>
      <w:r w:rsidR="00A54F26" w:rsidRPr="00A54F26">
        <w:rPr>
          <w:rFonts w:eastAsia="Times New Roman" w:cstheme="minorHAnsi"/>
          <w:bCs/>
          <w:color w:val="000000"/>
          <w:lang w:eastAsia="sk-SK"/>
        </w:rPr>
        <w:t>Podpora na investície do poľnohospodárskych podnikov</w:t>
      </w:r>
      <w:r w:rsidRPr="00611C17">
        <w:rPr>
          <w:rFonts w:eastAsia="Times New Roman" w:cstheme="minorHAnsi"/>
          <w:color w:val="000000"/>
          <w:lang w:eastAsia="sk-SK"/>
        </w:rPr>
        <w:t xml:space="preserve"> Programu rozvoja vidieka SR 2014 – 2020.</w:t>
      </w:r>
    </w:p>
    <w:p w:rsidR="00611C17" w:rsidRDefault="00611C17" w:rsidP="00611C17">
      <w:pPr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</w:p>
    <w:p w:rsidR="00611C17" w:rsidRDefault="00611C17" w:rsidP="00611C17">
      <w:pPr>
        <w:spacing w:after="0" w:line="240" w:lineRule="auto"/>
        <w:jc w:val="both"/>
        <w:rPr>
          <w:rStyle w:val="Hypertextovprepojenie"/>
        </w:rPr>
      </w:pPr>
      <w:r>
        <w:rPr>
          <w:rFonts w:eastAsia="Times New Roman" w:cstheme="minorHAnsi"/>
          <w:color w:val="000000"/>
          <w:lang w:eastAsia="sk-SK"/>
        </w:rPr>
        <w:t xml:space="preserve">Aktualizovaná výzva je zverejnená na webovom sídle PPA: </w:t>
      </w:r>
      <w:hyperlink r:id="rId5" w:history="1">
        <w:r w:rsidR="00A54F26" w:rsidRPr="00E14162">
          <w:rPr>
            <w:rStyle w:val="Hypertextovprepojenie"/>
          </w:rPr>
          <w:t>https://www.apa.sk/podopatrenie-4-1-srv-a-zv</w:t>
        </w:r>
      </w:hyperlink>
      <w:r w:rsidR="00A54F26">
        <w:t xml:space="preserve"> </w:t>
      </w:r>
    </w:p>
    <w:p w:rsidR="00BA4581" w:rsidRDefault="00BA4581" w:rsidP="00611C1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:rsidR="00611C17" w:rsidRDefault="00BA4581" w:rsidP="00611C1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>Aktualizáciou výzvy sa:</w:t>
      </w:r>
    </w:p>
    <w:p w:rsidR="00BA4581" w:rsidRDefault="00BA4581" w:rsidP="00611C17">
      <w:pPr>
        <w:spacing w:after="0" w:line="240" w:lineRule="auto"/>
        <w:jc w:val="both"/>
        <w:rPr>
          <w:color w:val="000000"/>
        </w:rPr>
      </w:pPr>
      <w:bookmarkStart w:id="0" w:name="_GoBack"/>
      <w:bookmarkEnd w:id="0"/>
    </w:p>
    <w:p w:rsidR="00A54F26" w:rsidRPr="00A54F26" w:rsidRDefault="00A54F26" w:rsidP="00A54F26">
      <w:pPr>
        <w:pStyle w:val="Zkladntext"/>
        <w:numPr>
          <w:ilvl w:val="0"/>
          <w:numId w:val="2"/>
        </w:numPr>
        <w:spacing w:before="60" w:after="60"/>
        <w:ind w:left="567" w:hanging="567"/>
        <w:jc w:val="both"/>
        <w:rPr>
          <w:rFonts w:asciiTheme="minorHAnsi" w:hAnsiTheme="minorHAnsi" w:cstheme="minorHAnsi"/>
          <w:b w:val="0"/>
          <w:sz w:val="22"/>
        </w:rPr>
      </w:pPr>
      <w:r w:rsidRPr="00A54F26">
        <w:rPr>
          <w:rFonts w:asciiTheme="minorHAnsi" w:hAnsiTheme="minorHAnsi" w:cstheme="minorHAnsi"/>
          <w:b w:val="0"/>
          <w:sz w:val="22"/>
        </w:rPr>
        <w:t xml:space="preserve">predĺžil sa termín uzatvorenia výzvy na </w:t>
      </w:r>
      <w:r>
        <w:rPr>
          <w:rFonts w:asciiTheme="minorHAnsi" w:hAnsiTheme="minorHAnsi" w:cstheme="minorHAnsi"/>
          <w:b w:val="0"/>
          <w:sz w:val="22"/>
        </w:rPr>
        <w:t>30</w:t>
      </w:r>
      <w:r w:rsidRPr="00A54F26">
        <w:rPr>
          <w:rFonts w:asciiTheme="minorHAnsi" w:hAnsiTheme="minorHAnsi" w:cstheme="minorHAnsi"/>
          <w:b w:val="0"/>
          <w:sz w:val="22"/>
        </w:rPr>
        <w:t>.</w:t>
      </w:r>
      <w:r>
        <w:rPr>
          <w:rFonts w:asciiTheme="minorHAnsi" w:hAnsiTheme="minorHAnsi" w:cstheme="minorHAnsi"/>
          <w:b w:val="0"/>
          <w:sz w:val="22"/>
        </w:rPr>
        <w:t>04</w:t>
      </w:r>
      <w:r w:rsidRPr="00A54F26">
        <w:rPr>
          <w:rFonts w:asciiTheme="minorHAnsi" w:hAnsiTheme="minorHAnsi" w:cstheme="minorHAnsi"/>
          <w:b w:val="0"/>
          <w:sz w:val="22"/>
        </w:rPr>
        <w:t>.202</w:t>
      </w:r>
      <w:r>
        <w:rPr>
          <w:rFonts w:asciiTheme="minorHAnsi" w:hAnsiTheme="minorHAnsi" w:cstheme="minorHAnsi"/>
          <w:b w:val="0"/>
          <w:sz w:val="22"/>
        </w:rPr>
        <w:t>1</w:t>
      </w:r>
      <w:r w:rsidRPr="00A54F26">
        <w:rPr>
          <w:rFonts w:asciiTheme="minorHAnsi" w:hAnsiTheme="minorHAnsi" w:cstheme="minorHAnsi"/>
          <w:b w:val="0"/>
          <w:sz w:val="22"/>
        </w:rPr>
        <w:t>;</w:t>
      </w:r>
    </w:p>
    <w:p w:rsidR="00611C17" w:rsidRPr="006B653A" w:rsidRDefault="00A54F26" w:rsidP="00A54F26">
      <w:pPr>
        <w:pStyle w:val="Zkladntext"/>
        <w:numPr>
          <w:ilvl w:val="0"/>
          <w:numId w:val="2"/>
        </w:numPr>
        <w:spacing w:before="60" w:after="60"/>
        <w:ind w:left="567" w:hanging="567"/>
        <w:jc w:val="both"/>
        <w:rPr>
          <w:rFonts w:asciiTheme="minorHAnsi" w:hAnsiTheme="minorHAnsi" w:cstheme="minorHAnsi"/>
          <w:b w:val="0"/>
          <w:sz w:val="22"/>
        </w:rPr>
      </w:pPr>
      <w:r w:rsidRPr="00A54F26">
        <w:rPr>
          <w:rFonts w:asciiTheme="minorHAnsi" w:hAnsiTheme="minorHAnsi" w:cstheme="minorHAnsi"/>
          <w:b w:val="0"/>
          <w:sz w:val="22"/>
        </w:rPr>
        <w:t xml:space="preserve">v bode 1.2 výzvy „Časový harmonogram konania o ŽoNFP“ sa upravil termín na podávanie a prijímanie ŽoNFP nasledovne: od </w:t>
      </w:r>
      <w:r>
        <w:rPr>
          <w:rFonts w:asciiTheme="minorHAnsi" w:hAnsiTheme="minorHAnsi" w:cstheme="minorHAnsi"/>
          <w:b w:val="0"/>
          <w:sz w:val="22"/>
        </w:rPr>
        <w:t>01</w:t>
      </w:r>
      <w:r w:rsidRPr="00A54F26">
        <w:rPr>
          <w:rFonts w:asciiTheme="minorHAnsi" w:hAnsiTheme="minorHAnsi" w:cstheme="minorHAnsi"/>
          <w:b w:val="0"/>
          <w:sz w:val="22"/>
        </w:rPr>
        <w:t>.03.202</w:t>
      </w:r>
      <w:r>
        <w:rPr>
          <w:rFonts w:asciiTheme="minorHAnsi" w:hAnsiTheme="minorHAnsi" w:cstheme="minorHAnsi"/>
          <w:b w:val="0"/>
          <w:sz w:val="22"/>
        </w:rPr>
        <w:t>1</w:t>
      </w:r>
      <w:r w:rsidRPr="00A54F26">
        <w:rPr>
          <w:rFonts w:asciiTheme="minorHAnsi" w:hAnsiTheme="minorHAnsi" w:cstheme="minorHAnsi"/>
          <w:b w:val="0"/>
          <w:sz w:val="22"/>
        </w:rPr>
        <w:t xml:space="preserve">  do </w:t>
      </w:r>
      <w:r>
        <w:rPr>
          <w:rFonts w:asciiTheme="minorHAnsi" w:hAnsiTheme="minorHAnsi" w:cstheme="minorHAnsi"/>
          <w:b w:val="0"/>
          <w:sz w:val="22"/>
        </w:rPr>
        <w:t>30</w:t>
      </w:r>
      <w:r w:rsidRPr="00A54F26">
        <w:rPr>
          <w:rFonts w:asciiTheme="minorHAnsi" w:hAnsiTheme="minorHAnsi" w:cstheme="minorHAnsi"/>
          <w:b w:val="0"/>
          <w:sz w:val="22"/>
        </w:rPr>
        <w:t>.</w:t>
      </w:r>
      <w:r>
        <w:rPr>
          <w:rFonts w:asciiTheme="minorHAnsi" w:hAnsiTheme="minorHAnsi" w:cstheme="minorHAnsi"/>
          <w:b w:val="0"/>
          <w:sz w:val="22"/>
        </w:rPr>
        <w:t>04</w:t>
      </w:r>
      <w:r w:rsidRPr="00A54F26">
        <w:rPr>
          <w:rFonts w:asciiTheme="minorHAnsi" w:hAnsiTheme="minorHAnsi" w:cstheme="minorHAnsi"/>
          <w:b w:val="0"/>
          <w:sz w:val="22"/>
        </w:rPr>
        <w:t>.202</w:t>
      </w:r>
      <w:r>
        <w:rPr>
          <w:rFonts w:asciiTheme="minorHAnsi" w:hAnsiTheme="minorHAnsi" w:cstheme="minorHAnsi"/>
          <w:b w:val="0"/>
          <w:sz w:val="22"/>
        </w:rPr>
        <w:t>1.</w:t>
      </w:r>
    </w:p>
    <w:p w:rsidR="00A54F26" w:rsidRPr="00A54F26" w:rsidRDefault="00611C17" w:rsidP="00611C17">
      <w:pPr>
        <w:pStyle w:val="Zkladntext"/>
        <w:spacing w:before="120" w:after="12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Zdôvodnenie aktualizácie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: </w:t>
      </w:r>
      <w:r w:rsidR="00A54F26" w:rsidRPr="00A54F26">
        <w:rPr>
          <w:rFonts w:asciiTheme="minorHAnsi" w:hAnsiTheme="minorHAnsi"/>
          <w:b w:val="0"/>
          <w:sz w:val="22"/>
          <w:szCs w:val="22"/>
        </w:rPr>
        <w:t>na základe viacerých požiadaviek zástupcov potencionálnych žiadateľov a taktiež pre poskytnutie dlhšieho času žiadateľom na zabezpečenie všetkých potrebných činností pri príprave ŽoNFP, ktoré aktuálne ovplyvňujú protipandemické opatrenia a najmä zákaz vychádzania</w:t>
      </w:r>
      <w:r w:rsidR="00A54F26">
        <w:rPr>
          <w:rFonts w:asciiTheme="minorHAnsi" w:hAnsiTheme="minorHAnsi"/>
          <w:b w:val="0"/>
          <w:sz w:val="22"/>
          <w:szCs w:val="22"/>
        </w:rPr>
        <w:t>.</w:t>
      </w:r>
    </w:p>
    <w:sectPr w:rsidR="00A54F26" w:rsidRPr="00A54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45F44"/>
    <w:multiLevelType w:val="hybridMultilevel"/>
    <w:tmpl w:val="E690E0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B4091"/>
    <w:multiLevelType w:val="hybridMultilevel"/>
    <w:tmpl w:val="DD661530"/>
    <w:lvl w:ilvl="0" w:tplc="DEFACE38">
      <w:start w:val="5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17"/>
    <w:rsid w:val="0045512E"/>
    <w:rsid w:val="005D4273"/>
    <w:rsid w:val="005F178C"/>
    <w:rsid w:val="00611C17"/>
    <w:rsid w:val="006B653A"/>
    <w:rsid w:val="009B565C"/>
    <w:rsid w:val="00A54F26"/>
    <w:rsid w:val="00B53067"/>
    <w:rsid w:val="00B772CD"/>
    <w:rsid w:val="00BA4581"/>
    <w:rsid w:val="00CF3D6D"/>
    <w:rsid w:val="00D65CE3"/>
    <w:rsid w:val="00F8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5785"/>
  <w15:chartTrackingRefBased/>
  <w15:docId w15:val="{E5E3427C-6DD5-4096-9121-213E9D4E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1C1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11C17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semiHidden/>
    <w:unhideWhenUsed/>
    <w:rsid w:val="00611C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611C1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3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3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pa.sk/podopatrenie-4-1-srv-a-z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3</cp:revision>
  <cp:lastPrinted>2020-04-27T08:52:00Z</cp:lastPrinted>
  <dcterms:created xsi:type="dcterms:W3CDTF">2021-03-02T05:59:00Z</dcterms:created>
  <dcterms:modified xsi:type="dcterms:W3CDTF">2021-03-02T06:17:00Z</dcterms:modified>
</cp:coreProperties>
</file>