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BC071A" w:rsidRDefault="00427988">
            <w:pPr>
              <w:rPr>
                <w:rFonts w:ascii="Times New Roman" w:hAnsi="Times New Roman" w:cs="Times New Roman"/>
              </w:rPr>
            </w:pPr>
            <w:r w:rsidRPr="00BC071A">
              <w:rPr>
                <w:rFonts w:ascii="Times New Roman" w:hAnsi="Times New Roman" w:cs="Times New Roman"/>
              </w:rPr>
              <w:t> </w:t>
            </w:r>
            <w:r w:rsidR="00584A22" w:rsidRPr="00BC071A">
              <w:rPr>
                <w:rFonts w:ascii="Times New Roman" w:hAnsi="Times New Roman" w:cs="Times New Roman"/>
              </w:rPr>
              <w:t>4 - Investície do hmotného majetku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BC071A" w:rsidRDefault="00584A22">
            <w:pPr>
              <w:rPr>
                <w:rFonts w:ascii="Times New Roman" w:hAnsi="Times New Roman" w:cs="Times New Roman"/>
              </w:rPr>
            </w:pPr>
            <w:r w:rsidRPr="00BC071A">
              <w:rPr>
                <w:rFonts w:ascii="Times New Roman" w:hAnsi="Times New Roman" w:cs="Times New Roman"/>
              </w:rPr>
              <w:t>4.1 - Podpora na investície do poľnohospodárskych podnikov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BC071A" w:rsidRDefault="00427988">
            <w:pPr>
              <w:rPr>
                <w:rFonts w:ascii="Times New Roman" w:hAnsi="Times New Roman" w:cs="Times New Roman"/>
              </w:rPr>
            </w:pPr>
            <w:r w:rsidRPr="00BC071A">
              <w:rPr>
                <w:rFonts w:ascii="Times New Roman" w:hAnsi="Times New Roman" w:cs="Times New Roman"/>
              </w:rPr>
              <w:t> </w:t>
            </w:r>
            <w:r w:rsidR="00BC071A" w:rsidRPr="00BC071A">
              <w:rPr>
                <w:rFonts w:ascii="Times New Roman" w:hAnsi="Times New Roman" w:cs="Times New Roman"/>
              </w:rPr>
              <w:t>50/PRV/2020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1A5B4A" w:rsidRDefault="001A5B4A">
            <w:pPr>
              <w:rPr>
                <w:rFonts w:ascii="Times New Roman" w:hAnsi="Times New Roman" w:cs="Times New Roman"/>
                <w:b/>
                <w:bCs/>
              </w:rPr>
            </w:pPr>
            <w:r w:rsidRPr="001A5B4A">
              <w:rPr>
                <w:rFonts w:ascii="Times New Roman" w:hAnsi="Times New Roman" w:cs="Times New Roman"/>
                <w:b/>
              </w:rPr>
              <w:t>AGRO-EKO ŠANDAL, SPOL. S R.O.</w:t>
            </w:r>
            <w:r w:rsidRPr="001A5B4A">
              <w:rPr>
                <w:rFonts w:ascii="Times New Roman" w:hAnsi="Times New Roman" w:cs="Times New Roman"/>
              </w:rPr>
              <w:t xml:space="preserve"> </w:t>
            </w:r>
            <w:r w:rsidRPr="001A5B4A">
              <w:rPr>
                <w:rFonts w:ascii="Times New Roman" w:hAnsi="Times New Roman" w:cs="Times New Roman"/>
                <w:b/>
              </w:rPr>
              <w:t>– TRAKTOR, ČELNÝ ŽACÍ STROJ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BC071A" w:rsidRDefault="00BC071A" w:rsidP="001A5B4A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C071A">
              <w:rPr>
                <w:rFonts w:ascii="Times New Roman" w:hAnsi="Times New Roman" w:cs="Times New Roman"/>
                <w:bCs/>
              </w:rPr>
              <w:t>Predmetom zákazky je obstaranie a dodanie poľnohospodárskej technológie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5863CA" w:rsidRPr="001A5B4A" w:rsidRDefault="001A5B4A" w:rsidP="00AB62AB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1A5B4A">
              <w:rPr>
                <w:rFonts w:ascii="Times New Roman" w:hAnsi="Times New Roman" w:cs="Times New Roman"/>
                <w:b/>
              </w:rPr>
              <w:t>AGRO-EKO Šandal, spol. s r.o., Radoma 87, 090 42 Radoma</w:t>
            </w:r>
            <w:r w:rsidR="00BC071A" w:rsidRPr="001A5B4A">
              <w:rPr>
                <w:rFonts w:ascii="Times New Roman" w:hAnsi="Times New Roman" w:cs="Times New Roman"/>
                <w:b/>
              </w:rPr>
              <w:t xml:space="preserve">, IČO: </w:t>
            </w:r>
            <w:r w:rsidRPr="001A5B4A">
              <w:rPr>
                <w:rFonts w:ascii="Times New Roman" w:hAnsi="Times New Roman" w:cs="Times New Roman"/>
                <w:b/>
              </w:rPr>
              <w:t>36453960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BC071A" w:rsidRDefault="00FD522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BC071A" w:rsidRDefault="00427988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5648F2" w:rsidRPr="00BC071A" w:rsidRDefault="00BC071A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Ing. Mária Pokryvková, </w:t>
            </w:r>
            <w:r w:rsidRPr="00BC071A">
              <w:rPr>
                <w:rFonts w:ascii="Times New Roman" w:hAnsi="Times New Roman" w:cs="Times New Roman"/>
                <w:i/>
              </w:rPr>
              <w:t>maria.pokryvkova@gmail.com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BC071A" w:rsidRDefault="00C1111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000792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715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988"/>
    <w:rsid w:val="001A5B4A"/>
    <w:rsid w:val="00271C4C"/>
    <w:rsid w:val="00290B2B"/>
    <w:rsid w:val="002A14E1"/>
    <w:rsid w:val="004059BB"/>
    <w:rsid w:val="00427988"/>
    <w:rsid w:val="004330CE"/>
    <w:rsid w:val="004E2584"/>
    <w:rsid w:val="005369D1"/>
    <w:rsid w:val="005648F2"/>
    <w:rsid w:val="00584A22"/>
    <w:rsid w:val="005863CA"/>
    <w:rsid w:val="005B683A"/>
    <w:rsid w:val="00710E7A"/>
    <w:rsid w:val="00714DB3"/>
    <w:rsid w:val="00715FF3"/>
    <w:rsid w:val="00926E70"/>
    <w:rsid w:val="00A460B9"/>
    <w:rsid w:val="00AB3B52"/>
    <w:rsid w:val="00AB62AB"/>
    <w:rsid w:val="00B40829"/>
    <w:rsid w:val="00B8229B"/>
    <w:rsid w:val="00BB6376"/>
    <w:rsid w:val="00BC071A"/>
    <w:rsid w:val="00C11110"/>
    <w:rsid w:val="00C60249"/>
    <w:rsid w:val="00D23D0C"/>
    <w:rsid w:val="00D333DF"/>
    <w:rsid w:val="00D560EA"/>
    <w:rsid w:val="00E245D0"/>
    <w:rsid w:val="00EC6D6A"/>
    <w:rsid w:val="00F35A46"/>
    <w:rsid w:val="00FA6DE0"/>
    <w:rsid w:val="00FD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5CEB"/>
  <w15:docId w15:val="{822D83E5-33B2-4D4A-A549-FBCB7475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5F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Benkovičová Magdalena</dc:creator>
  <cp:lastModifiedBy>Galanda Martin</cp:lastModifiedBy>
  <cp:revision>5</cp:revision>
  <cp:lastPrinted>2019-04-05T09:40:00Z</cp:lastPrinted>
  <dcterms:created xsi:type="dcterms:W3CDTF">2021-04-10T09:19:00Z</dcterms:created>
  <dcterms:modified xsi:type="dcterms:W3CDTF">2021-05-14T07:44:00Z</dcterms:modified>
</cp:coreProperties>
</file>