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2923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6B721527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12A279A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E2282BD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0CFE82E7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1140CCB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AF07D4F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7040BAE" w14:textId="4523FF2B" w:rsidR="00427988" w:rsidRPr="005863CA" w:rsidRDefault="00BA7729" w:rsidP="00BA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4 - Investície do hmotného majetku</w:t>
            </w:r>
          </w:p>
        </w:tc>
      </w:tr>
      <w:tr w:rsidR="00D333DF" w:rsidRPr="00427988" w14:paraId="2CF80B2D" w14:textId="77777777" w:rsidTr="005863CA">
        <w:trPr>
          <w:trHeight w:val="600"/>
        </w:trPr>
        <w:tc>
          <w:tcPr>
            <w:tcW w:w="3256" w:type="dxa"/>
            <w:noWrap/>
          </w:tcPr>
          <w:p w14:paraId="7DFAF673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1FCD95C9" w14:textId="7026CD20" w:rsidR="00D333DF" w:rsidRPr="005863CA" w:rsidRDefault="00BA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– Podpora na investície do poľnohospodárskych podnikov</w:t>
            </w:r>
          </w:p>
        </w:tc>
      </w:tr>
      <w:tr w:rsidR="00427988" w:rsidRPr="00427988" w14:paraId="2520352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2D177F1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8F33409" w14:textId="3DA57776" w:rsidR="00427988" w:rsidRPr="005863CA" w:rsidRDefault="00BA7729" w:rsidP="00BA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50/PRV/2020</w:t>
            </w:r>
          </w:p>
        </w:tc>
      </w:tr>
      <w:tr w:rsidR="00427988" w:rsidRPr="00427988" w14:paraId="2879307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FA40AFC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3463C04" w14:textId="2E954356" w:rsidR="00427988" w:rsidRPr="005863CA" w:rsidRDefault="009A47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Teleskopický manipulátor do ŽV</w:t>
            </w:r>
          </w:p>
        </w:tc>
      </w:tr>
      <w:tr w:rsidR="004059BB" w:rsidRPr="00427988" w14:paraId="7BC907EA" w14:textId="77777777" w:rsidTr="005863CA">
        <w:trPr>
          <w:trHeight w:val="600"/>
        </w:trPr>
        <w:tc>
          <w:tcPr>
            <w:tcW w:w="3256" w:type="dxa"/>
            <w:noWrap/>
          </w:tcPr>
          <w:p w14:paraId="4C44CB86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640B76A" w14:textId="4A473E19" w:rsidR="004059BB" w:rsidRPr="00AB3B52" w:rsidRDefault="00BA7729" w:rsidP="00BA7729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Predmetom zákazky je obstaranie </w:t>
            </w:r>
            <w:r w:rsidR="009A4747">
              <w:rPr>
                <w:rFonts w:ascii="Times New Roman" w:hAnsi="Times New Roman" w:cs="Times New Roman"/>
                <w:bCs/>
                <w:i/>
              </w:rPr>
              <w:t>teleskopického manipulátora do živočíšnej výroby</w:t>
            </w:r>
          </w:p>
        </w:tc>
      </w:tr>
      <w:tr w:rsidR="00427988" w:rsidRPr="00427988" w14:paraId="1F112EA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A4194DD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03765C0" w14:textId="77777777" w:rsidR="005863CA" w:rsidRDefault="009A4747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AS-Avis, s.r.o., 925 41 Kráľov Brod č.2</w:t>
            </w:r>
          </w:p>
          <w:p w14:paraId="170467DC" w14:textId="496A857B" w:rsidR="009A4747" w:rsidRPr="005863CA" w:rsidRDefault="009A4747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IČO:44820275</w:t>
            </w:r>
          </w:p>
        </w:tc>
      </w:tr>
      <w:tr w:rsidR="00427988" w:rsidRPr="00427988" w14:paraId="35A9DD5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1386ED3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35019613" w14:textId="77777777" w:rsidR="00BA7729" w:rsidRDefault="00BA7729" w:rsidP="00BA772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  <w:p w14:paraId="1D007589" w14:textId="0B96F91C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14:paraId="4B3E9A7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09E1565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BA7B103" w14:textId="78BE7543" w:rsidR="00427988" w:rsidRPr="005863CA" w:rsidRDefault="00BA772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54E85EAB" w14:textId="77777777" w:rsidTr="005863CA">
        <w:trPr>
          <w:trHeight w:val="600"/>
        </w:trPr>
        <w:tc>
          <w:tcPr>
            <w:tcW w:w="3256" w:type="dxa"/>
            <w:noWrap/>
          </w:tcPr>
          <w:p w14:paraId="3BB8303A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96A762B" w14:textId="603A879F" w:rsidR="005648F2" w:rsidRDefault="00BA7729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Zoltán Erdélyi, tel: 0905 476 111</w:t>
            </w:r>
          </w:p>
          <w:p w14:paraId="241F03FA" w14:textId="33FCB4DB" w:rsidR="00BA7729" w:rsidRPr="005863CA" w:rsidRDefault="00BA7729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r w:rsidR="009A4747">
              <w:rPr>
                <w:rFonts w:ascii="Times New Roman" w:hAnsi="Times New Roman" w:cs="Times New Roman"/>
                <w:i/>
                <w:iCs/>
              </w:rPr>
              <w:t>erdezoli@gmail.com</w:t>
            </w:r>
          </w:p>
        </w:tc>
      </w:tr>
      <w:tr w:rsidR="00BB6376" w:rsidRPr="00427988" w14:paraId="6038B1A4" w14:textId="77777777" w:rsidTr="005863CA">
        <w:trPr>
          <w:trHeight w:val="600"/>
        </w:trPr>
        <w:tc>
          <w:tcPr>
            <w:tcW w:w="3256" w:type="dxa"/>
            <w:noWrap/>
          </w:tcPr>
          <w:p w14:paraId="71849F95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07EB12B0" w14:textId="7E1C1AED" w:rsidR="00BB6376" w:rsidRPr="005863CA" w:rsidRDefault="00E15BF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000787</w:t>
            </w:r>
            <w:bookmarkStart w:id="0" w:name="_GoBack"/>
            <w:bookmarkEnd w:id="0"/>
          </w:p>
        </w:tc>
      </w:tr>
    </w:tbl>
    <w:p w14:paraId="263ABDB1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368BF3DC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3217207B" w14:textId="77777777" w:rsidR="005369D1" w:rsidRDefault="005369D1">
      <w:pPr>
        <w:rPr>
          <w:rFonts w:ascii="Times New Roman" w:hAnsi="Times New Roman" w:cs="Times New Roman"/>
        </w:rPr>
      </w:pPr>
    </w:p>
    <w:p w14:paraId="3C45D531" w14:textId="77777777" w:rsidR="005369D1" w:rsidRDefault="005369D1">
      <w:pPr>
        <w:rPr>
          <w:rFonts w:ascii="Times New Roman" w:hAnsi="Times New Roman" w:cs="Times New Roman"/>
        </w:rPr>
      </w:pPr>
    </w:p>
    <w:p w14:paraId="5E108FB7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527EB"/>
    <w:rsid w:val="004E2584"/>
    <w:rsid w:val="005369D1"/>
    <w:rsid w:val="005648F2"/>
    <w:rsid w:val="005863CA"/>
    <w:rsid w:val="005B683A"/>
    <w:rsid w:val="00710E7A"/>
    <w:rsid w:val="00714DB3"/>
    <w:rsid w:val="00926E70"/>
    <w:rsid w:val="009A4747"/>
    <w:rsid w:val="00A460B9"/>
    <w:rsid w:val="00AB3B52"/>
    <w:rsid w:val="00AB62AB"/>
    <w:rsid w:val="00B8229B"/>
    <w:rsid w:val="00BA7729"/>
    <w:rsid w:val="00BB6376"/>
    <w:rsid w:val="00C60249"/>
    <w:rsid w:val="00D23D0C"/>
    <w:rsid w:val="00D333DF"/>
    <w:rsid w:val="00D560EA"/>
    <w:rsid w:val="00E15BFE"/>
    <w:rsid w:val="00E245D0"/>
    <w:rsid w:val="00EC6D6A"/>
    <w:rsid w:val="00F35A46"/>
    <w:rsid w:val="00FA6DE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A1E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</cp:revision>
  <cp:lastPrinted>2019-04-05T09:40:00Z</cp:lastPrinted>
  <dcterms:created xsi:type="dcterms:W3CDTF">2021-05-11T05:54:00Z</dcterms:created>
  <dcterms:modified xsi:type="dcterms:W3CDTF">2021-05-14T07:49:00Z</dcterms:modified>
</cp:coreProperties>
</file>