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98"/>
        <w:gridCol w:w="1013"/>
        <w:gridCol w:w="502"/>
        <w:gridCol w:w="490"/>
        <w:gridCol w:w="404"/>
        <w:gridCol w:w="588"/>
        <w:gridCol w:w="731"/>
        <w:gridCol w:w="421"/>
        <w:gridCol w:w="308"/>
        <w:gridCol w:w="2509"/>
        <w:gridCol w:w="241"/>
        <w:gridCol w:w="18"/>
        <w:gridCol w:w="12"/>
        <w:gridCol w:w="562"/>
      </w:tblGrid>
      <w:tr w:rsidR="004E3DA5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4E3DA5" w:rsidRPr="00F76345" w:rsidRDefault="00CA6A19" w:rsidP="00C85932">
            <w:pPr>
              <w:pStyle w:val="Hlavika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-162620</wp:posOffset>
                  </wp:positionH>
                  <wp:positionV relativeFrom="paragraph">
                    <wp:posOffset>-260985</wp:posOffset>
                  </wp:positionV>
                  <wp:extent cx="3243532" cy="713609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e_logo_pp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32" cy="71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6"/>
          </w:tcPr>
          <w:p w:rsidR="004E3DA5" w:rsidRPr="007C663C" w:rsidRDefault="004E3DA5" w:rsidP="007C663C">
            <w:pPr>
              <w:pStyle w:val="Hlavika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 xml:space="preserve">Príloha k žiadosti  </w:t>
            </w:r>
            <w:r w:rsidR="007C663C" w:rsidRPr="007C663C">
              <w:rPr>
                <w:rFonts w:ascii="Times New Roman" w:hAnsi="Times New Roman" w:cs="Times New Roman"/>
                <w:b/>
              </w:rPr>
              <w:t>na</w:t>
            </w:r>
            <w:r w:rsidRPr="007C66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663C" w:rsidRPr="00F76345" w:rsidTr="0033622B">
        <w:trPr>
          <w:gridAfter w:val="3"/>
          <w:wAfter w:w="592" w:type="dxa"/>
          <w:trHeight w:val="332"/>
        </w:trPr>
        <w:tc>
          <w:tcPr>
            <w:tcW w:w="4520" w:type="dxa"/>
            <w:gridSpan w:val="6"/>
          </w:tcPr>
          <w:p w:rsidR="007C663C" w:rsidRPr="00F76345" w:rsidRDefault="007C663C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:rsidR="007C663C" w:rsidRPr="007C663C" w:rsidRDefault="007C663C" w:rsidP="007C663C">
            <w:pPr>
              <w:pStyle w:val="Hlavika"/>
              <w:jc w:val="right"/>
              <w:rPr>
                <w:rFonts w:ascii="Times New Roman" w:hAnsi="Times New Roman" w:cs="Times New Roman"/>
                <w:b/>
              </w:rPr>
            </w:pPr>
            <w:r w:rsidRPr="007C663C">
              <w:rPr>
                <w:rFonts w:ascii="Times New Roman" w:hAnsi="Times New Roman" w:cs="Times New Roman"/>
                <w:b/>
              </w:rPr>
              <w:t>Agroenvironmentálno-klimatické opatrenie</w:t>
            </w:r>
          </w:p>
        </w:tc>
      </w:tr>
      <w:tr w:rsidR="004E3DA5" w:rsidRPr="00F76345" w:rsidTr="0033622B">
        <w:trPr>
          <w:gridAfter w:val="3"/>
          <w:wAfter w:w="592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798" w:type="dxa"/>
            <w:gridSpan w:val="6"/>
          </w:tcPr>
          <w:p w:rsidR="004E3DA5" w:rsidRPr="007C663C" w:rsidRDefault="007C663C" w:rsidP="00272FB2">
            <w:pPr>
              <w:pStyle w:val="Hlavika"/>
              <w:ind w:hanging="95"/>
              <w:jc w:val="right"/>
            </w:pPr>
            <w:r w:rsidRPr="007C663C">
              <w:rPr>
                <w:rFonts w:ascii="Times New Roman" w:hAnsi="Times New Roman" w:cs="Times New Roman"/>
                <w:b/>
              </w:rPr>
              <w:t>Operácia chov a udržanie ohrozených druhov zvierat na rok 202</w:t>
            </w:r>
            <w:r w:rsidR="00272F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3DA5" w:rsidRPr="00F76345" w:rsidTr="0033622B">
        <w:trPr>
          <w:gridAfter w:val="3"/>
          <w:wAfter w:w="592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6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A5" w:rsidRPr="00F76345" w:rsidTr="00A11DEE">
        <w:trPr>
          <w:gridAfter w:val="3"/>
          <w:wAfter w:w="592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  <w:bookmarkStart w:id="0" w:name="_GoBack"/>
            <w:bookmarkEnd w:id="0"/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4E3DA5" w:rsidRPr="00F76345" w:rsidTr="00A11DEE">
        <w:trPr>
          <w:gridAfter w:val="3"/>
          <w:wAfter w:w="592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4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A570FB" w:rsidRDefault="004E3DA5" w:rsidP="00A570FB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570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DA5" w:rsidRPr="004E3DA5" w:rsidRDefault="00030DF1" w:rsidP="007C663C">
            <w:pPr>
              <w:jc w:val="center"/>
              <w:rPr>
                <w:b/>
                <w:u w:val="single"/>
              </w:rPr>
            </w:pPr>
            <w:r w:rsidRPr="00030DF1">
              <w:rPr>
                <w:b/>
                <w:u w:val="single"/>
              </w:rPr>
              <w:t>Zoznam hovädzieho dobytka</w:t>
            </w:r>
          </w:p>
        </w:tc>
      </w:tr>
      <w:tr w:rsidR="000C3E63" w:rsidRPr="000C3E63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hRule="exact" w:val="34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  <w:r w:rsidRPr="000C3E63">
              <w:rPr>
                <w:b/>
              </w:rPr>
              <w:t>Registračné číslo chovu</w:t>
            </w:r>
          </w:p>
        </w:tc>
        <w:sdt>
          <w:sdtPr>
            <w:rPr>
              <w:b/>
            </w:rPr>
            <w:id w:val="21216406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0C3E63" w:rsidRPr="000C3E63" w:rsidRDefault="000C3E63" w:rsidP="000C3E6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E63" w:rsidRPr="000C3E63" w:rsidRDefault="000C3E63" w:rsidP="007C663C">
            <w:pPr>
              <w:jc w:val="center"/>
              <w:rPr>
                <w:b/>
              </w:rPr>
            </w:pPr>
          </w:p>
        </w:tc>
      </w:tr>
      <w:tr w:rsidR="000C3E63" w:rsidTr="000C3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  <w:trHeight w:val="404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3E63" w:rsidRPr="00030DF1" w:rsidRDefault="000C3E63" w:rsidP="007C663C">
            <w:pPr>
              <w:jc w:val="center"/>
              <w:rPr>
                <w:b/>
                <w:u w:val="single"/>
              </w:rPr>
            </w:pPr>
          </w:p>
        </w:tc>
      </w:tr>
      <w:tr w:rsidR="003D20EC" w:rsidRPr="003D20EC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P.č.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3D20EC" w:rsidRDefault="003D20EC" w:rsidP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EC">
              <w:rPr>
                <w:rFonts w:ascii="Times New Roman" w:hAnsi="Times New Roman" w:cs="Times New Roman"/>
                <w:sz w:val="20"/>
                <w:szCs w:val="20"/>
              </w:rPr>
              <w:t>Číslo ušnej značky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31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57999432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2958951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20598408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21428290"/>
            <w:placeholder>
              <w:docPart w:val="417E04B46D2A452C88E17136035C878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5135285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12054279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0509444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64732784"/>
            <w:placeholder>
              <w:docPart w:val="ED6CC7A07AC740C19B6F76B63CCA343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0249181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933657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858105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6637674"/>
            <w:placeholder>
              <w:docPart w:val="06F3AF56C804409493584995110EDEC8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09997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2469512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7815065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390990"/>
            <w:placeholder>
              <w:docPart w:val="1AE4AC2D099942BDAE08A3CE6C419CCF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89549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7841460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5187853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5272111"/>
            <w:placeholder>
              <w:docPart w:val="05A67A7152A349BD822E44BD9BEFF8C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288508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7597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8461828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51559416"/>
            <w:placeholder>
              <w:docPart w:val="C0FEA26F3FA142168403FADFC4450329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1773005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934601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668326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00603780"/>
            <w:placeholder>
              <w:docPart w:val="6CC041B528A141B4A75C91979F20202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8611832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8854603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9912697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14965835"/>
            <w:placeholder>
              <w:docPart w:val="D5833331C04D407597BBA8E88542C97E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778462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0824667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20008156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77663869"/>
            <w:placeholder>
              <w:docPart w:val="FF35FCDE395A4D6E8A5D43C6151926D0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1204618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1616547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5231039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9535625"/>
            <w:placeholder>
              <w:docPart w:val="4C993F9706E34F76A372223470C5358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23480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2203131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0C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9435995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8139313"/>
            <w:placeholder>
              <w:docPart w:val="D4314BDB86E54ECAB4DE41E3AF87913B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6678625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80407932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03942948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39986636"/>
            <w:placeholder>
              <w:docPart w:val="F4AD274923FA4ADC964F62280398052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0590861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8917476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4709394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64688453"/>
            <w:placeholder>
              <w:docPart w:val="E7058788613E460A93EDE2C5F87A2AF6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716856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3039757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1417539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14966115"/>
            <w:placeholder>
              <w:docPart w:val="C854FB12F8074B5AA89B5F3050289322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31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2705063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188744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4899661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8738987"/>
            <w:placeholder>
              <w:docPart w:val="9C784C41AF96473F83895D8B50B71A0D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884442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4753536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1362218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58445571"/>
            <w:placeholder>
              <w:docPart w:val="4108D8F55BDA49C0A215987C31B4B7E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2115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568211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06869465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04998922"/>
            <w:placeholder>
              <w:docPart w:val="479B82C54689463F850EB2937316531C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6B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0360615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4775038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80268444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9242319"/>
            <w:placeholder>
              <w:docPart w:val="291F13D2053E427492394867BEFE1C83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AD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RPr="00643D26" w:rsidTr="00AD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5430975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96310994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8760801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731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2071717"/>
            <w:placeholder>
              <w:docPart w:val="E729D1B1AE1E43678BCBCAE46121E371"/>
            </w:placeholder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32292F" w:rsidRPr="005240A1" w:rsidRDefault="0032292F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C" w:rsidRPr="00643D26" w:rsidTr="00AD4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57"/>
        </w:trPr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2F" w:rsidRPr="00643D26" w:rsidRDefault="0032292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D26" w:rsidTr="00CC4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4" w:type="dxa"/>
          <w:trHeight w:hRule="exact" w:val="2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093F77" w:rsidRDefault="00093F77" w:rsidP="00C85932"/>
          <w:p w:rsidR="00093F77" w:rsidRDefault="00093F77" w:rsidP="00C85932"/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C62C31" w:rsidRPr="00F76345" w:rsidTr="00CC4E61">
        <w:trPr>
          <w:trHeight w:hRule="exact" w:val="340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23" w:type="dxa"/>
                <w:gridSpan w:val="3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A20B0A" w:rsidRDefault="004515E5" w:rsidP="004515E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33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404604">
        <w:trPr>
          <w:trHeight w:hRule="exact" w:val="406"/>
        </w:trPr>
        <w:tc>
          <w:tcPr>
            <w:tcW w:w="2111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:rsidR="00093F77" w:rsidRPr="00F76345" w:rsidRDefault="00093F77" w:rsidP="0033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auto"/>
            </w:tcBorders>
          </w:tcPr>
          <w:p w:rsidR="00093F77" w:rsidRPr="00F76345" w:rsidRDefault="000C3E63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Podpis*</w:t>
            </w:r>
          </w:p>
        </w:tc>
      </w:tr>
    </w:tbl>
    <w:p w:rsidR="00093F77" w:rsidRPr="00F76345" w:rsidRDefault="00404604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3E63">
        <w:rPr>
          <w:rFonts w:ascii="Times New Roman" w:hAnsi="Times New Roman" w:cs="Times New Roman"/>
          <w:sz w:val="16"/>
          <w:szCs w:val="16"/>
        </w:rPr>
        <w:t>*</w:t>
      </w:r>
      <w:r w:rsidR="00093F77" w:rsidRPr="00F76345">
        <w:rPr>
          <w:rFonts w:ascii="Times New Roman" w:hAnsi="Times New Roman" w:cs="Times New Roman"/>
          <w:sz w:val="16"/>
          <w:szCs w:val="16"/>
        </w:rPr>
        <w:t xml:space="preserve">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C3E63" w:rsidP="000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E-príloha 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A570FB" w:rsidRDefault="00956224" w:rsidP="009562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F47C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30DF1"/>
    <w:rsid w:val="00045EDC"/>
    <w:rsid w:val="00093F77"/>
    <w:rsid w:val="000C3E63"/>
    <w:rsid w:val="00105CE5"/>
    <w:rsid w:val="00272FB2"/>
    <w:rsid w:val="0032292F"/>
    <w:rsid w:val="0033216C"/>
    <w:rsid w:val="0033622B"/>
    <w:rsid w:val="003D20EC"/>
    <w:rsid w:val="00404604"/>
    <w:rsid w:val="004515E5"/>
    <w:rsid w:val="004E3DA5"/>
    <w:rsid w:val="005240A1"/>
    <w:rsid w:val="00643D26"/>
    <w:rsid w:val="006B7652"/>
    <w:rsid w:val="007C663C"/>
    <w:rsid w:val="00865897"/>
    <w:rsid w:val="00956224"/>
    <w:rsid w:val="00A11DEE"/>
    <w:rsid w:val="00A20B0A"/>
    <w:rsid w:val="00A570FB"/>
    <w:rsid w:val="00AD0892"/>
    <w:rsid w:val="00AD4FBA"/>
    <w:rsid w:val="00C478F5"/>
    <w:rsid w:val="00C62C31"/>
    <w:rsid w:val="00CA6A19"/>
    <w:rsid w:val="00CC4E61"/>
    <w:rsid w:val="00DD304D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31570A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31570A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7E04B46D2A452C88E17136035C8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092B0-8CBF-43C1-BC55-D7E4BDB41C3F}"/>
      </w:docPartPr>
      <w:docPartBody>
        <w:p w:rsidR="0031570A" w:rsidRDefault="00BA4F94" w:rsidP="00BA4F94">
          <w:pPr>
            <w:pStyle w:val="417E04B46D2A452C88E17136035C87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6CC7A07AC740C19B6F76B63CCA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FD8D2-B1D2-457B-BD7F-94F9F9E9C893}"/>
      </w:docPartPr>
      <w:docPartBody>
        <w:p w:rsidR="0031570A" w:rsidRDefault="00BA4F94" w:rsidP="00BA4F94">
          <w:pPr>
            <w:pStyle w:val="ED6CC7A07AC740C19B6F76B63CCA343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3AF56C804409493584995110E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1DB1A-7435-4529-A60D-35AD2D2F904F}"/>
      </w:docPartPr>
      <w:docPartBody>
        <w:p w:rsidR="0031570A" w:rsidRDefault="00BA4F94" w:rsidP="00BA4F94">
          <w:pPr>
            <w:pStyle w:val="06F3AF56C804409493584995110EDE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E4AC2D099942BDAE08A3CE6C419C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F9835-F8F1-48A1-AE36-D910262FB016}"/>
      </w:docPartPr>
      <w:docPartBody>
        <w:p w:rsidR="0031570A" w:rsidRDefault="00BA4F94" w:rsidP="00BA4F94">
          <w:pPr>
            <w:pStyle w:val="1AE4AC2D099942BDAE08A3CE6C419CC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A67A7152A349BD822E44BD9BEFF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6875D-B7F7-4557-9151-3C54441C72FF}"/>
      </w:docPartPr>
      <w:docPartBody>
        <w:p w:rsidR="0031570A" w:rsidRDefault="00BA4F94" w:rsidP="00BA4F94">
          <w:pPr>
            <w:pStyle w:val="05A67A7152A349BD822E44BD9BEFF8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FEA26F3FA142168403FADFC4450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21CA5-C728-44DB-90BE-4707C19C195F}"/>
      </w:docPartPr>
      <w:docPartBody>
        <w:p w:rsidR="0031570A" w:rsidRDefault="00BA4F94" w:rsidP="00BA4F94">
          <w:pPr>
            <w:pStyle w:val="C0FEA26F3FA142168403FADFC445032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C041B528A141B4A75C91979F202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EDD37-9F2A-4A0A-8D65-91972DF10E82}"/>
      </w:docPartPr>
      <w:docPartBody>
        <w:p w:rsidR="0031570A" w:rsidRDefault="00BA4F94" w:rsidP="00BA4F94">
          <w:pPr>
            <w:pStyle w:val="6CC041B528A141B4A75C91979F20202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833331C04D407597BBA8E88542C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36191-8C38-40B7-BAC9-6F8187399B29}"/>
      </w:docPartPr>
      <w:docPartBody>
        <w:p w:rsidR="0031570A" w:rsidRDefault="00BA4F94" w:rsidP="00BA4F94">
          <w:pPr>
            <w:pStyle w:val="D5833331C04D407597BBA8E88542C97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35FCDE395A4D6E8A5D43C615192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5A38A-D24C-4998-964C-2350D6DFD4B4}"/>
      </w:docPartPr>
      <w:docPartBody>
        <w:p w:rsidR="0031570A" w:rsidRDefault="00BA4F94" w:rsidP="00BA4F94">
          <w:pPr>
            <w:pStyle w:val="FF35FCDE395A4D6E8A5D43C6151926D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993F9706E34F76A372223470C53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78E81-76F8-4987-86FE-A6A001EBB917}"/>
      </w:docPartPr>
      <w:docPartBody>
        <w:p w:rsidR="0031570A" w:rsidRDefault="00BA4F94" w:rsidP="00BA4F94">
          <w:pPr>
            <w:pStyle w:val="4C993F9706E34F76A372223470C5358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314BDB86E54ECAB4DE41E3AF879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E0BA4-C6FA-453F-B911-0AA6AAC8B6AE}"/>
      </w:docPartPr>
      <w:docPartBody>
        <w:p w:rsidR="0031570A" w:rsidRDefault="00BA4F94" w:rsidP="00BA4F94">
          <w:pPr>
            <w:pStyle w:val="D4314BDB86E54ECAB4DE41E3AF87913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AD274923FA4ADC964F622803980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9926-0629-4D1D-883E-ABDE09D1C18A}"/>
      </w:docPartPr>
      <w:docPartBody>
        <w:p w:rsidR="0031570A" w:rsidRDefault="00BA4F94" w:rsidP="00BA4F94">
          <w:pPr>
            <w:pStyle w:val="F4AD274923FA4ADC964F62280398052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058788613E460A93EDE2C5F87A2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851A0-29E9-46B1-BBAC-74F0C5349C52}"/>
      </w:docPartPr>
      <w:docPartBody>
        <w:p w:rsidR="0031570A" w:rsidRDefault="00BA4F94" w:rsidP="00BA4F94">
          <w:pPr>
            <w:pStyle w:val="E7058788613E460A93EDE2C5F87A2AF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54FB12F8074B5AA89B5F3050289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1C311-E48D-4F82-B97A-7ECE5F323167}"/>
      </w:docPartPr>
      <w:docPartBody>
        <w:p w:rsidR="0031570A" w:rsidRDefault="00BA4F94" w:rsidP="00BA4F94">
          <w:pPr>
            <w:pStyle w:val="C854FB12F8074B5AA89B5F305028932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784C41AF96473F83895D8B50B71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7A2C0-B6CF-4E52-96EB-5B202CA6A049}"/>
      </w:docPartPr>
      <w:docPartBody>
        <w:p w:rsidR="0031570A" w:rsidRDefault="00BA4F94" w:rsidP="00BA4F94">
          <w:pPr>
            <w:pStyle w:val="9C784C41AF96473F83895D8B50B71A0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8D8F55BDA49C0A215987C31B4B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8D812-C714-442A-8291-39E592803719}"/>
      </w:docPartPr>
      <w:docPartBody>
        <w:p w:rsidR="0031570A" w:rsidRDefault="00BA4F94" w:rsidP="00BA4F94">
          <w:pPr>
            <w:pStyle w:val="4108D8F55BDA49C0A215987C31B4B7E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9B82C54689463F850EB29373165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BA197C-3C38-4120-B236-D1D897FBB3A1}"/>
      </w:docPartPr>
      <w:docPartBody>
        <w:p w:rsidR="0031570A" w:rsidRDefault="00BA4F94" w:rsidP="00BA4F94">
          <w:pPr>
            <w:pStyle w:val="479B82C54689463F850EB2937316531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1F13D2053E427492394867BEFE1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FE606-BC75-4F8C-AA09-D4DEC1663076}"/>
      </w:docPartPr>
      <w:docPartBody>
        <w:p w:rsidR="0031570A" w:rsidRDefault="00BA4F94" w:rsidP="00BA4F94">
          <w:pPr>
            <w:pStyle w:val="291F13D2053E427492394867BEFE1C8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9D1B1AE1E43678BCBCAE46121E3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3CDE7-4044-45EE-BF73-EA0E216E65E1}"/>
      </w:docPartPr>
      <w:docPartBody>
        <w:p w:rsidR="0031570A" w:rsidRDefault="00BA4F94" w:rsidP="00BA4F94">
          <w:pPr>
            <w:pStyle w:val="E729D1B1AE1E43678BCBCAE46121E37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31570A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31570A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669C-778C-4ED7-9D06-00CF5BF58C0A}"/>
      </w:docPartPr>
      <w:docPartBody>
        <w:p w:rsidR="0052401C" w:rsidRDefault="00835796">
          <w:r w:rsidRPr="00EE0BA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31570A"/>
    <w:rsid w:val="0052401C"/>
    <w:rsid w:val="00835796"/>
    <w:rsid w:val="00BA4F94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5796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Kormaňáková Zuzana</cp:lastModifiedBy>
  <cp:revision>3</cp:revision>
  <dcterms:created xsi:type="dcterms:W3CDTF">2022-02-22T08:28:00Z</dcterms:created>
  <dcterms:modified xsi:type="dcterms:W3CDTF">2022-03-23T12:36:00Z</dcterms:modified>
</cp:coreProperties>
</file>