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70" w:rsidRPr="0038134B" w:rsidRDefault="00C22E70" w:rsidP="00C22E70">
      <w:pPr>
        <w:jc w:val="center"/>
        <w:rPr>
          <w:b/>
          <w:bCs/>
          <w:szCs w:val="33"/>
        </w:rPr>
      </w:pPr>
    </w:p>
    <w:p w:rsidR="004B70B6" w:rsidRDefault="004B70B6" w:rsidP="00123060">
      <w:pPr>
        <w:jc w:val="right"/>
        <w:rPr>
          <w:b/>
          <w:bCs/>
          <w:i/>
          <w:sz w:val="20"/>
          <w:szCs w:val="20"/>
        </w:rPr>
      </w:pPr>
    </w:p>
    <w:p w:rsidR="004B70B6" w:rsidRDefault="004B70B6" w:rsidP="00123060">
      <w:pPr>
        <w:jc w:val="right"/>
        <w:rPr>
          <w:b/>
          <w:bCs/>
          <w:i/>
          <w:sz w:val="20"/>
          <w:szCs w:val="20"/>
        </w:rPr>
      </w:pPr>
    </w:p>
    <w:p w:rsidR="004B70B6" w:rsidRDefault="004B70B6" w:rsidP="00123060">
      <w:pPr>
        <w:jc w:val="right"/>
        <w:rPr>
          <w:b/>
          <w:bCs/>
          <w:i/>
          <w:sz w:val="20"/>
          <w:szCs w:val="20"/>
        </w:rPr>
      </w:pPr>
    </w:p>
    <w:p w:rsidR="00C22E70" w:rsidRPr="00D8663A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</w:t>
      </w:r>
      <w:r w:rsidR="009443D8">
        <w:rPr>
          <w:b/>
          <w:bCs/>
          <w:i/>
          <w:sz w:val="20"/>
          <w:szCs w:val="20"/>
        </w:rPr>
        <w:t>5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DB6E70" w:rsidRPr="009F19A6">
        <w:rPr>
          <w:b/>
          <w:bCs/>
          <w:i/>
          <w:sz w:val="20"/>
          <w:szCs w:val="20"/>
          <w:lang w:eastAsia="cs-CZ"/>
        </w:rPr>
        <w:t>Príručk</w:t>
      </w:r>
      <w:r w:rsidR="00DB6E70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</w:t>
      </w:r>
      <w:r w:rsidR="009443D8">
        <w:rPr>
          <w:b/>
          <w:bCs/>
          <w:i/>
          <w:sz w:val="20"/>
          <w:szCs w:val="20"/>
        </w:rPr>
        <w:t>zmena uznania</w:t>
      </w:r>
      <w:r w:rsidR="00123060" w:rsidRPr="00D8663A">
        <w:rPr>
          <w:b/>
          <w:bCs/>
          <w:i/>
          <w:sz w:val="20"/>
          <w:szCs w:val="20"/>
        </w:rPr>
        <w:t xml:space="preserve"> OV /</w:t>
      </w:r>
      <w:r w:rsidR="009443D8">
        <w:rPr>
          <w:b/>
          <w:bCs/>
          <w:i/>
          <w:sz w:val="20"/>
          <w:szCs w:val="20"/>
        </w:rPr>
        <w:t>N</w:t>
      </w:r>
      <w:r w:rsidR="00123060" w:rsidRPr="00D8663A">
        <w:rPr>
          <w:b/>
          <w:bCs/>
          <w:i/>
          <w:sz w:val="20"/>
          <w:szCs w:val="20"/>
        </w:rPr>
        <w:t>OV</w:t>
      </w:r>
    </w:p>
    <w:p w:rsidR="00C22E70" w:rsidRPr="00BB02C5" w:rsidRDefault="00071C8D" w:rsidP="00535B98">
      <w:pPr>
        <w:jc w:val="right"/>
        <w:rPr>
          <w:b/>
          <w:bCs/>
          <w:sz w:val="20"/>
          <w:szCs w:val="20"/>
        </w:rPr>
      </w:pPr>
      <w:r w:rsidRPr="00D8663A">
        <w:rPr>
          <w:b/>
          <w:bCs/>
          <w:sz w:val="20"/>
          <w:szCs w:val="20"/>
        </w:rPr>
        <w:t>verzia 01-202</w:t>
      </w:r>
      <w:r w:rsidR="00D8663A">
        <w:rPr>
          <w:b/>
          <w:bCs/>
          <w:sz w:val="20"/>
          <w:szCs w:val="20"/>
        </w:rPr>
        <w:t>2</w:t>
      </w:r>
      <w:r w:rsidRPr="00BB02C5">
        <w:rPr>
          <w:b/>
          <w:bCs/>
          <w:sz w:val="20"/>
          <w:szCs w:val="20"/>
        </w:rPr>
        <w:t xml:space="preserve">  </w:t>
      </w: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>Žiadosť o</w:t>
      </w:r>
      <w:r w:rsidR="00C47C6F">
        <w:rPr>
          <w:b/>
          <w:bCs/>
          <w:sz w:val="32"/>
        </w:rPr>
        <w:t xml:space="preserve"> zmenu</w:t>
      </w:r>
      <w:r w:rsidRPr="0038134B">
        <w:rPr>
          <w:b/>
          <w:bCs/>
          <w:sz w:val="32"/>
        </w:rPr>
        <w:t> uznani</w:t>
      </w:r>
      <w:r w:rsidR="00C47C6F">
        <w:rPr>
          <w:b/>
          <w:bCs/>
          <w:sz w:val="32"/>
        </w:rPr>
        <w:t>a</w:t>
      </w:r>
      <w:r w:rsidRPr="0038134B">
        <w:rPr>
          <w:b/>
          <w:bCs/>
          <w:sz w:val="32"/>
        </w:rPr>
        <w:t xml:space="preserve"> organizácie výrobcov (OV)</w:t>
      </w:r>
      <w:r w:rsidR="00C47C6F">
        <w:rPr>
          <w:b/>
          <w:bCs/>
          <w:sz w:val="32"/>
        </w:rPr>
        <w:t>, nadnárodnej organizácie výrobcov (NOV)</w:t>
      </w:r>
      <w:r w:rsidRPr="0038134B">
        <w:rPr>
          <w:b/>
          <w:bCs/>
          <w:sz w:val="32"/>
        </w:rPr>
        <w:t xml:space="preserve"> </w:t>
      </w:r>
      <w:r w:rsidR="00D531BF">
        <w:rPr>
          <w:b/>
          <w:bCs/>
          <w:sz w:val="32"/>
        </w:rPr>
        <w:t xml:space="preserve">– </w:t>
      </w:r>
      <w:r w:rsidR="00273B8C">
        <w:rPr>
          <w:b/>
          <w:bCs/>
          <w:sz w:val="32"/>
        </w:rPr>
        <w:t xml:space="preserve">v sektore            </w:t>
      </w:r>
      <w:r w:rsidR="00822A81">
        <w:rPr>
          <w:b/>
          <w:bCs/>
          <w:sz w:val="32"/>
        </w:rPr>
        <w:t>ovčieho a kozieho</w:t>
      </w:r>
      <w:r w:rsidR="00273B8C">
        <w:rPr>
          <w:b/>
          <w:bCs/>
          <w:sz w:val="32"/>
        </w:rPr>
        <w:t xml:space="preserve"> mäsa</w:t>
      </w:r>
    </w:p>
    <w:p w:rsidR="00C22E70" w:rsidRPr="0038134B" w:rsidRDefault="00C22E70" w:rsidP="00C22E70">
      <w:pPr>
        <w:jc w:val="center"/>
        <w:rPr>
          <w:b/>
          <w:bCs/>
          <w:sz w:val="32"/>
        </w:rPr>
      </w:pPr>
    </w:p>
    <w:p w:rsidR="00C22E70" w:rsidRPr="0038134B" w:rsidRDefault="00C22E70" w:rsidP="00C22E70">
      <w:pPr>
        <w:jc w:val="center"/>
        <w:rPr>
          <w:b/>
          <w:bCs/>
          <w:sz w:val="16"/>
        </w:rPr>
      </w:pPr>
    </w:p>
    <w:p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F353D8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:rsidR="00C22E70" w:rsidRPr="0038134B" w:rsidRDefault="00C22E70" w:rsidP="00C22E70">
      <w:pPr>
        <w:rPr>
          <w:sz w:val="20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74"/>
        <w:tblOverlap w:val="never"/>
        <w:tblW w:w="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</w:tblGrid>
      <w:tr w:rsidR="00071C8D" w:rsidRPr="0038134B" w:rsidTr="00535B98">
        <w:trPr>
          <w:trHeight w:val="74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71C8D" w:rsidRPr="0038134B" w:rsidRDefault="00071C8D" w:rsidP="00071C8D">
            <w:pPr>
              <w:pStyle w:val="Nadpis8"/>
            </w:pPr>
            <w:r w:rsidRPr="0038134B">
              <w:t xml:space="preserve">Registračné číslo </w:t>
            </w:r>
            <w:r w:rsidR="00C47C6F">
              <w:t>OV/NOV</w:t>
            </w:r>
            <w:r w:rsidRPr="0038134B">
              <w:t xml:space="preserve">:   </w:t>
            </w:r>
          </w:p>
          <w:p w:rsidR="00071C8D" w:rsidRPr="0038134B" w:rsidRDefault="00071C8D" w:rsidP="00071C8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 xml:space="preserve">(vyplní </w:t>
            </w:r>
            <w:r w:rsidR="003B42AF">
              <w:rPr>
                <w:i/>
                <w:sz w:val="22"/>
                <w:szCs w:val="22"/>
              </w:rPr>
              <w:t>MPRV SR</w:t>
            </w:r>
            <w:r w:rsidRPr="0038134B">
              <w:rPr>
                <w:i/>
                <w:sz w:val="22"/>
                <w:szCs w:val="22"/>
              </w:rPr>
              <w:t>)</w:t>
            </w:r>
          </w:p>
          <w:p w:rsidR="00071C8D" w:rsidRPr="0038134B" w:rsidRDefault="00071C8D" w:rsidP="00071C8D">
            <w:pPr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535B98">
      <w:pPr>
        <w:tabs>
          <w:tab w:val="num" w:pos="0"/>
        </w:tabs>
        <w:ind w:hanging="360"/>
        <w:jc w:val="center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:rsidTr="00071C8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FD3B6C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OV</w:t>
            </w:r>
            <w:r w:rsidR="00FD3B6C">
              <w:rPr>
                <w:b/>
                <w:bCs/>
                <w:sz w:val="22"/>
              </w:rPr>
              <w:t>/</w:t>
            </w:r>
            <w:r w:rsidR="00C47C6F">
              <w:rPr>
                <w:b/>
                <w:bCs/>
                <w:sz w:val="22"/>
              </w:rPr>
              <w:t xml:space="preserve"> NOV</w:t>
            </w:r>
            <w:r w:rsidRPr="0038134B">
              <w:rPr>
                <w:b/>
                <w:bCs/>
                <w:sz w:val="22"/>
              </w:rPr>
              <w:t>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071C8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OV</w:t>
            </w:r>
            <w:r w:rsidR="00FD3B6C">
              <w:rPr>
                <w:b/>
                <w:bCs/>
                <w:sz w:val="22"/>
              </w:rPr>
              <w:t>/</w:t>
            </w:r>
            <w:r w:rsidR="00C47C6F">
              <w:rPr>
                <w:b/>
                <w:bCs/>
                <w:sz w:val="22"/>
              </w:rPr>
              <w:t>NOV</w:t>
            </w:r>
            <w:r w:rsidRPr="0038134B">
              <w:rPr>
                <w:b/>
                <w:bCs/>
                <w:sz w:val="22"/>
              </w:rPr>
              <w:t>:</w:t>
            </w: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C22E70" w:rsidRPr="0038134B" w:rsidRDefault="00C22E70" w:rsidP="00FD3B6C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C47C6F">
              <w:rPr>
                <w:b/>
                <w:bCs/>
                <w:sz w:val="22"/>
              </w:rPr>
              <w:t>OV</w:t>
            </w:r>
            <w:r w:rsidR="00FD3B6C">
              <w:rPr>
                <w:b/>
                <w:bCs/>
                <w:sz w:val="22"/>
              </w:rPr>
              <w:t>/</w:t>
            </w:r>
            <w:r w:rsidR="00C47C6F">
              <w:rPr>
                <w:b/>
                <w:bCs/>
                <w:sz w:val="22"/>
              </w:rPr>
              <w:t xml:space="preserve"> </w:t>
            </w:r>
            <w:r w:rsidR="0000668C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071C8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:rsidTr="00071C8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Default="00C22E70" w:rsidP="00071C8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:rsidR="00C22E70" w:rsidRDefault="00C22E70" w:rsidP="00071C8D">
            <w:pPr>
              <w:rPr>
                <w:i/>
                <w:iCs/>
              </w:rPr>
            </w:pPr>
          </w:p>
          <w:p w:rsidR="00C22E70" w:rsidRDefault="00C22E70" w:rsidP="00071C8D">
            <w:pPr>
              <w:rPr>
                <w:i/>
                <w:iCs/>
              </w:rPr>
            </w:pP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C22E70" w:rsidP="00C22E70">
      <w:pPr>
        <w:rPr>
          <w:sz w:val="28"/>
        </w:rPr>
      </w:pPr>
    </w:p>
    <w:p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4B70B6" w:rsidRDefault="004B70B6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C47C6F">
        <w:rPr>
          <w:b/>
          <w:bCs/>
          <w:sz w:val="28"/>
          <w:szCs w:val="22"/>
        </w:rPr>
        <w:t xml:space="preserve">B. zmena uznania </w:t>
      </w: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4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8"/>
        <w:gridCol w:w="1554"/>
        <w:gridCol w:w="1559"/>
      </w:tblGrid>
      <w:tr w:rsidR="00A01078" w:rsidRPr="0038134B" w:rsidTr="00535B98">
        <w:tc>
          <w:tcPr>
            <w:tcW w:w="3686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 xml:space="preserve">Predmetná žiadosť sa týka: </w:t>
            </w:r>
          </w:p>
        </w:tc>
        <w:tc>
          <w:tcPr>
            <w:tcW w:w="1418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>Áno (označiť krížikom)</w:t>
            </w:r>
          </w:p>
        </w:tc>
        <w:tc>
          <w:tcPr>
            <w:tcW w:w="1554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>Nie  (označiť krížikom)</w:t>
            </w:r>
          </w:p>
        </w:tc>
        <w:tc>
          <w:tcPr>
            <w:tcW w:w="1559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 xml:space="preserve">Poznámka </w:t>
            </w: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Zmeny uznania z OV na NOV 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Cs w:val="22"/>
              </w:rPr>
            </w:r>
            <w:r w:rsidR="00755FBC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Cs w:val="22"/>
              </w:rPr>
            </w:r>
            <w:r w:rsidR="00755FBC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>Zmeny uznania z NOV na OV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Cs w:val="22"/>
              </w:rPr>
            </w:r>
            <w:r w:rsidR="00755FBC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Cs w:val="22"/>
              </w:rPr>
            </w:r>
            <w:r w:rsidR="00755FBC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>Ostatných zmien uznania:</w:t>
            </w:r>
          </w:p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(v poznámke uveďte prosím podrobnejšie údaje) 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Cs w:val="22"/>
              </w:rPr>
            </w:r>
            <w:r w:rsidR="00755FBC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Cs w:val="22"/>
              </w:rPr>
            </w:r>
            <w:r w:rsidR="00755FBC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C47C6F" w:rsidRPr="00535B98" w:rsidRDefault="00C47C6F" w:rsidP="00C22E70">
      <w:pPr>
        <w:tabs>
          <w:tab w:val="num" w:pos="0"/>
        </w:tabs>
        <w:jc w:val="both"/>
        <w:rPr>
          <w:b/>
          <w:bCs/>
        </w:rPr>
      </w:pP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</w:t>
      </w:r>
      <w:r w:rsidR="00C22E70" w:rsidRPr="0038134B">
        <w:rPr>
          <w:b/>
          <w:bCs/>
          <w:sz w:val="28"/>
          <w:szCs w:val="22"/>
        </w:rPr>
        <w:t>. Obsah a podmienky žiadosti</w:t>
      </w:r>
    </w:p>
    <w:p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</w:t>
      </w:r>
      <w:r w:rsidR="00C47C6F">
        <w:rPr>
          <w:b/>
          <w:i/>
          <w:sz w:val="22"/>
          <w:szCs w:val="22"/>
        </w:rPr>
        <w:t>Aktuálny z</w:t>
      </w:r>
      <w:r w:rsidR="003F5632">
        <w:rPr>
          <w:b/>
          <w:i/>
          <w:sz w:val="22"/>
          <w:szCs w:val="22"/>
        </w:rPr>
        <w:t xml:space="preserve">oznam členov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37"/>
        <w:gridCol w:w="3315"/>
        <w:gridCol w:w="1380"/>
        <w:gridCol w:w="1465"/>
      </w:tblGrid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64611F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31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80" w:type="dxa"/>
          </w:tcPr>
          <w:p w:rsidR="002E2699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  <w:tc>
          <w:tcPr>
            <w:tcW w:w="1465" w:type="dxa"/>
          </w:tcPr>
          <w:p w:rsidR="002E2699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Predané množstvo v t za predchádzajúci rok</w:t>
            </w: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890A5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D531BF" w:rsidRDefault="00D531BF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C22E70" w:rsidRPr="0038134B" w:rsidRDefault="00D531BF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>Plnenie najmenších požiadaviek pre</w:t>
      </w:r>
      <w:r w:rsidR="002265B8">
        <w:rPr>
          <w:b/>
          <w:bCs/>
          <w:i/>
          <w:sz w:val="22"/>
          <w:szCs w:val="22"/>
        </w:rPr>
        <w:t xml:space="preserve"> OV,</w:t>
      </w:r>
      <w:r w:rsidR="00C22E70" w:rsidRPr="0038134B">
        <w:rPr>
          <w:b/>
          <w:bCs/>
          <w:i/>
          <w:sz w:val="22"/>
          <w:szCs w:val="22"/>
        </w:rPr>
        <w:t xml:space="preserve"> </w:t>
      </w:r>
      <w:r w:rsidR="0000668C">
        <w:rPr>
          <w:b/>
          <w:bCs/>
          <w:i/>
          <w:sz w:val="22"/>
          <w:szCs w:val="22"/>
        </w:rPr>
        <w:t>N</w:t>
      </w:r>
      <w:r w:rsidR="00C22E70" w:rsidRPr="0038134B">
        <w:rPr>
          <w:b/>
          <w:bCs/>
          <w:i/>
          <w:sz w:val="22"/>
          <w:szCs w:val="22"/>
        </w:rPr>
        <w:t xml:space="preserve">OV </w:t>
      </w:r>
    </w:p>
    <w:p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:rsidTr="00071C8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:rsidTr="00071C8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</w:pPr>
          </w:p>
        </w:tc>
      </w:tr>
    </w:tbl>
    <w:p w:rsidR="009443D8" w:rsidRDefault="009443D8" w:rsidP="009443D8">
      <w:pPr>
        <w:jc w:val="both"/>
        <w:rPr>
          <w:b/>
          <w:bCs/>
          <w:i/>
          <w:iCs/>
          <w:sz w:val="22"/>
          <w:szCs w:val="22"/>
        </w:rPr>
      </w:pPr>
    </w:p>
    <w:p w:rsidR="00890A54" w:rsidRPr="0038134B" w:rsidRDefault="00890A54" w:rsidP="00890A54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3. </w:t>
      </w:r>
      <w:r w:rsidRPr="0038134B">
        <w:rPr>
          <w:b/>
          <w:i/>
          <w:sz w:val="22"/>
          <w:szCs w:val="22"/>
        </w:rPr>
        <w:t>Zoznam produktov na uznanie</w:t>
      </w:r>
    </w:p>
    <w:p w:rsidR="00890A54" w:rsidRDefault="00890A54" w:rsidP="00890A54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>
        <w:rPr>
          <w:sz w:val="22"/>
          <w:szCs w:val="22"/>
        </w:rPr>
        <w:t xml:space="preserve">I, časť </w:t>
      </w:r>
      <w:r w:rsidRPr="0038134B">
        <w:rPr>
          <w:sz w:val="22"/>
          <w:szCs w:val="22"/>
        </w:rPr>
        <w:t>X</w:t>
      </w:r>
      <w:r>
        <w:rPr>
          <w:sz w:val="22"/>
          <w:szCs w:val="22"/>
        </w:rPr>
        <w:t>VI</w:t>
      </w:r>
      <w:r w:rsidR="00822A81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38134B">
        <w:rPr>
          <w:sz w:val="22"/>
          <w:szCs w:val="22"/>
        </w:rPr>
        <w:t xml:space="preserve">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p w:rsidR="00890A54" w:rsidRDefault="00890A54" w:rsidP="00890A54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</w:p>
    <w:tbl>
      <w:tblPr>
        <w:tblStyle w:val="Mriekatabuky"/>
        <w:tblW w:w="9490" w:type="dxa"/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822A81" w:rsidRPr="00D7002A" w:rsidTr="00937457">
        <w:tc>
          <w:tcPr>
            <w:tcW w:w="1835" w:type="dxa"/>
            <w:hideMark/>
          </w:tcPr>
          <w:p w:rsidR="00822A81" w:rsidRPr="00D7002A" w:rsidRDefault="00822A81" w:rsidP="00A96A7E">
            <w:pPr>
              <w:spacing w:before="100" w:beforeAutospacing="1" w:after="100" w:afterAutospacing="1"/>
              <w:rPr>
                <w:b/>
                <w:bCs/>
              </w:rPr>
            </w:pPr>
            <w:r w:rsidRPr="00D7002A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hideMark/>
          </w:tcPr>
          <w:p w:rsidR="00822A81" w:rsidRPr="00D7002A" w:rsidRDefault="00822A81" w:rsidP="00A96A7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002A">
              <w:rPr>
                <w:b/>
                <w:bCs/>
              </w:rPr>
              <w:t>Opis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D7002A">
              <w:rPr>
                <w:b/>
                <w:bCs/>
                <w:i/>
              </w:rPr>
              <w:t>Označiť krížikom</w:t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0104 10 30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Jahňatá (do jedného roka veku)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spacing w:before="100" w:beforeAutospacing="1" w:after="100" w:afterAutospacing="1"/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0104 10 80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Živé ovce iné ako plemenné čistokrvné zvieratá a jahňatá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0104 20 90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Živé kozy iné ako plemenné čistokrvné zvieratá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lastRenderedPageBreak/>
              <w:t>0204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Mäso z oviec alebo kôz, čerstvé, chladené alebo mrazené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0210 99 21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Mäso z oviec a kôz, nevykostené, solené, v slanom náleve, sušené alebo údené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0210 99 29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Mäso z oviec a kôz, vykostené, solené, v slanom náleve, sušené alebo údené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0104 10 10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Živé ovce — plemenné čistokrvné zvieratá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0104 20 10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Živé kozy — plemenné čistokrvné zvieratá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0206 80 99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Jedlé droby z oviec a kôz, čerstvé alebo chladené, iné ako určené na výrobu farmaceutických výrobkov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0206 90 99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Jedlé droby z oviec a kôz, mrazené, iné ako určené na výrobu farmaceutických výrobkov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0210 99 85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Jedlé droby z oviec a kôz, solené, v slanom náleve, sušené alebo údené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22A81" w:rsidRPr="00D7002A" w:rsidTr="00937457">
        <w:tc>
          <w:tcPr>
            <w:tcW w:w="1835" w:type="dxa"/>
            <w:hideMark/>
          </w:tcPr>
          <w:p w:rsidR="00822A81" w:rsidRPr="00EA4BDD" w:rsidRDefault="00822A81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ex 1502 90 90</w:t>
            </w:r>
          </w:p>
        </w:tc>
        <w:tc>
          <w:tcPr>
            <w:tcW w:w="6368" w:type="dxa"/>
            <w:hideMark/>
          </w:tcPr>
          <w:p w:rsidR="00822A81" w:rsidRPr="00EA4BDD" w:rsidRDefault="00822A81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Tuk z oviec alebo kôz, iný ako tuk položky 1503</w:t>
            </w:r>
          </w:p>
        </w:tc>
        <w:tc>
          <w:tcPr>
            <w:tcW w:w="1287" w:type="dxa"/>
          </w:tcPr>
          <w:p w:rsidR="00822A81" w:rsidRPr="00D7002A" w:rsidRDefault="00822A81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37457" w:rsidRPr="00D7002A" w:rsidTr="007B42EA">
        <w:trPr>
          <w:trHeight w:val="1008"/>
        </w:trPr>
        <w:tc>
          <w:tcPr>
            <w:tcW w:w="1835" w:type="dxa"/>
            <w:hideMark/>
          </w:tcPr>
          <w:p w:rsidR="00937457" w:rsidRPr="00EA4BDD" w:rsidRDefault="00937457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1602 90 91</w:t>
            </w:r>
          </w:p>
          <w:p w:rsidR="00937457" w:rsidRPr="00EA4BDD" w:rsidRDefault="00937457" w:rsidP="00A96A7E">
            <w:pPr>
              <w:spacing w:before="60" w:after="60"/>
              <w:ind w:right="195"/>
              <w:jc w:val="center"/>
              <w:rPr>
                <w:color w:val="000000"/>
              </w:rPr>
            </w:pPr>
            <w:r w:rsidRPr="00EA4BDD">
              <w:rPr>
                <w:color w:val="000000"/>
              </w:rPr>
              <w:t>1602 90 95</w:t>
            </w:r>
          </w:p>
        </w:tc>
        <w:tc>
          <w:tcPr>
            <w:tcW w:w="6368" w:type="dxa"/>
            <w:hideMark/>
          </w:tcPr>
          <w:p w:rsidR="00937457" w:rsidRPr="00EA4BDD" w:rsidRDefault="00937457" w:rsidP="00A96A7E">
            <w:pPr>
              <w:spacing w:before="60" w:after="6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Ostatné pripravené alebo konzervované mäso alebo mäsové droby z oviec alebo kôz</w:t>
            </w:r>
          </w:p>
          <w:p w:rsidR="00937457" w:rsidRPr="00EA4BDD" w:rsidRDefault="00937457" w:rsidP="00A96A7E">
            <w:pPr>
              <w:spacing w:before="120"/>
              <w:ind w:right="-106"/>
              <w:rPr>
                <w:color w:val="000000"/>
              </w:rPr>
            </w:pPr>
            <w:r w:rsidRPr="00EA4BDD">
              <w:rPr>
                <w:color w:val="000000"/>
              </w:rPr>
              <w:t> </w:t>
            </w:r>
          </w:p>
        </w:tc>
        <w:tc>
          <w:tcPr>
            <w:tcW w:w="1287" w:type="dxa"/>
          </w:tcPr>
          <w:p w:rsidR="00937457" w:rsidRPr="00D7002A" w:rsidRDefault="00937457" w:rsidP="00A96A7E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  <w:p w:rsidR="00937457" w:rsidRPr="00D7002A" w:rsidRDefault="00937457" w:rsidP="00A96A7E">
            <w:pPr>
              <w:jc w:val="center"/>
            </w:pPr>
          </w:p>
        </w:tc>
      </w:tr>
    </w:tbl>
    <w:p w:rsidR="00890A54" w:rsidRPr="0038134B" w:rsidRDefault="00890A54" w:rsidP="009443D8">
      <w:pPr>
        <w:jc w:val="both"/>
        <w:rPr>
          <w:b/>
          <w:bCs/>
          <w:i/>
          <w:iCs/>
          <w:sz w:val="22"/>
          <w:szCs w:val="22"/>
        </w:rPr>
      </w:pPr>
    </w:p>
    <w:p w:rsidR="009443D8" w:rsidRDefault="00890A54" w:rsidP="009443D8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9443D8" w:rsidRPr="0038134B">
        <w:rPr>
          <w:b/>
          <w:bCs/>
          <w:i/>
          <w:sz w:val="22"/>
          <w:szCs w:val="22"/>
        </w:rPr>
        <w:t>.</w:t>
      </w:r>
      <w:r w:rsidR="009443D8" w:rsidRPr="0038134B">
        <w:rPr>
          <w:b/>
          <w:bCs/>
          <w:i/>
          <w:sz w:val="22"/>
          <w:szCs w:val="22"/>
        </w:rPr>
        <w:tab/>
      </w:r>
      <w:r w:rsidR="009443D8">
        <w:rPr>
          <w:b/>
          <w:bCs/>
          <w:i/>
          <w:sz w:val="22"/>
          <w:szCs w:val="22"/>
        </w:rPr>
        <w:t>Charakteristika OV, NOV</w:t>
      </w:r>
      <w:r w:rsidR="009443D8" w:rsidRPr="0038134B">
        <w:rPr>
          <w:b/>
          <w:bCs/>
          <w:i/>
          <w:sz w:val="22"/>
          <w:szCs w:val="22"/>
        </w:rPr>
        <w:t>:</w:t>
      </w:r>
    </w:p>
    <w:p w:rsidR="009443D8" w:rsidRDefault="009443D8" w:rsidP="009443D8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:rsidR="009443D8" w:rsidRPr="00F11899" w:rsidRDefault="009443D8" w:rsidP="009443D8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OV/NOV by mala </w:t>
      </w:r>
      <w:r w:rsidRPr="00F11899">
        <w:rPr>
          <w:b/>
          <w:bCs/>
          <w:i/>
          <w:sz w:val="22"/>
          <w:szCs w:val="22"/>
        </w:rPr>
        <w:t>vykonáva</w:t>
      </w:r>
      <w:r>
        <w:rPr>
          <w:b/>
          <w:bCs/>
          <w:i/>
          <w:sz w:val="22"/>
          <w:szCs w:val="22"/>
        </w:rPr>
        <w:t>ť</w:t>
      </w:r>
      <w:r w:rsidRPr="00F11899">
        <w:rPr>
          <w:b/>
          <w:bCs/>
          <w:i/>
          <w:sz w:val="22"/>
          <w:szCs w:val="22"/>
        </w:rPr>
        <w:t xml:space="preserve"> aspoň jednu z týchto činností</w:t>
      </w:r>
    </w:p>
    <w:p w:rsidR="009443D8" w:rsidRDefault="009443D8" w:rsidP="009443D8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9443D8" w:rsidRPr="0038134B" w:rsidTr="00890A54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Činnosť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</w:pPr>
            <w:r>
              <w:t>NIE</w:t>
            </w:r>
          </w:p>
        </w:tc>
      </w:tr>
      <w:tr w:rsidR="009443D8" w:rsidRPr="0038134B" w:rsidTr="00890A5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b/>
                <w:bCs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spracúvanie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890A5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balenie, označovanie alebo propagáciu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890A5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distribúciu vrátane spoločných predajných platforiem alebo spoločnej prepravy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890A5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organizáciu kontroly kvality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890A5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890A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využívanie zariadení alebo skladovacích priestorov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890A5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890A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nakladanie s odpadom, ktorý je priamo spojený s výrobou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890A5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890A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obstarávanie vstupných surovín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890A5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890A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akékoľvek iné spoločné činnosti spojené so službami, ktorými sa plní jeden z cieľov uvedených v písmene c) tohto odseku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9443D8" w:rsidRDefault="009443D8" w:rsidP="009443D8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:rsidR="00755FBC" w:rsidRDefault="00755FBC" w:rsidP="009443D8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:rsidR="00755FBC" w:rsidRDefault="00755FBC" w:rsidP="009443D8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</w:t>
      </w:r>
      <w:r>
        <w:rPr>
          <w:b/>
          <w:bCs/>
          <w:sz w:val="22"/>
          <w:szCs w:val="22"/>
        </w:rPr>
        <w:t xml:space="preserve">vybraných činností </w:t>
      </w:r>
      <w:r w:rsidRPr="0038134B">
        <w:rPr>
          <w:b/>
          <w:bCs/>
          <w:sz w:val="22"/>
          <w:szCs w:val="22"/>
        </w:rPr>
        <w:t>OV</w:t>
      </w:r>
      <w:r w:rsidR="00D43235">
        <w:rPr>
          <w:b/>
          <w:bCs/>
          <w:sz w:val="22"/>
          <w:szCs w:val="22"/>
        </w:rPr>
        <w:t>/NOV</w:t>
      </w:r>
    </w:p>
    <w:p w:rsidR="009443D8" w:rsidRPr="00005343" w:rsidRDefault="009443D8" w:rsidP="009443D8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</w:t>
      </w:r>
      <w:r>
        <w:rPr>
          <w:i/>
          <w:iCs/>
          <w:sz w:val="22"/>
          <w:szCs w:val="22"/>
          <w:lang w:eastAsia="sk-SK"/>
        </w:rPr>
        <w:t>obsahovať ako OV</w:t>
      </w:r>
      <w:r w:rsidR="00D43235">
        <w:rPr>
          <w:i/>
          <w:iCs/>
          <w:sz w:val="22"/>
          <w:szCs w:val="22"/>
          <w:lang w:eastAsia="sk-SK"/>
        </w:rPr>
        <w:t>/NOV</w:t>
      </w:r>
      <w:r>
        <w:rPr>
          <w:i/>
          <w:iCs/>
          <w:sz w:val="22"/>
          <w:szCs w:val="22"/>
          <w:lang w:eastAsia="sk-SK"/>
        </w:rPr>
        <w:t xml:space="preserve"> tieto činnosti vykonáva </w:t>
      </w:r>
    </w:p>
    <w:p w:rsidR="009443D8" w:rsidRPr="0038134B" w:rsidRDefault="009443D8" w:rsidP="009443D8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443D8" w:rsidRPr="0038134B" w:rsidTr="00890A54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</w:tc>
      </w:tr>
    </w:tbl>
    <w:p w:rsidR="009443D8" w:rsidRDefault="009443D8" w:rsidP="009443D8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:rsidR="009443D8" w:rsidRDefault="009443D8" w:rsidP="009443D8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:rsidR="009443D8" w:rsidRPr="001329CF" w:rsidRDefault="009443D8" w:rsidP="009443D8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 w:rsidRPr="001329CF">
        <w:rPr>
          <w:b/>
          <w:bCs/>
          <w:i/>
          <w:sz w:val="22"/>
          <w:szCs w:val="22"/>
        </w:rPr>
        <w:t>OV</w:t>
      </w:r>
      <w:r>
        <w:rPr>
          <w:b/>
          <w:bCs/>
          <w:i/>
          <w:sz w:val="22"/>
          <w:szCs w:val="22"/>
        </w:rPr>
        <w:t>/NOV</w:t>
      </w:r>
      <w:r w:rsidRPr="001329CF">
        <w:rPr>
          <w:b/>
          <w:bCs/>
          <w:i/>
          <w:sz w:val="22"/>
          <w:szCs w:val="22"/>
        </w:rPr>
        <w:t xml:space="preserve"> by mala mať  konkrétne zameranie, ktoré môže zahŕňať aspoň jeden z týchto cieľov:</w:t>
      </w:r>
    </w:p>
    <w:p w:rsidR="009443D8" w:rsidRDefault="009443D8" w:rsidP="009443D8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:rsidR="009443D8" w:rsidRDefault="009443D8" w:rsidP="009443D8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992"/>
        <w:gridCol w:w="1134"/>
        <w:gridCol w:w="4536"/>
      </w:tblGrid>
      <w:tr w:rsidR="009443D8" w:rsidRPr="0038134B" w:rsidTr="00890A54">
        <w:trPr>
          <w:trHeight w:val="5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Cieľ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</w:pPr>
            <w:r w:rsidRPr="001329CF">
              <w:rPr>
                <w:b/>
                <w:bCs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3347C" w:rsidRDefault="009443D8" w:rsidP="00890A54">
            <w:pPr>
              <w:rPr>
                <w:b/>
                <w:bCs/>
              </w:rPr>
            </w:pPr>
            <w:r w:rsidRPr="00A3347C">
              <w:rPr>
                <w:b/>
                <w:bCs/>
              </w:rPr>
              <w:t>Bližšia charakteristika predmetného zamerania OV</w:t>
            </w:r>
            <w:r>
              <w:rPr>
                <w:b/>
                <w:bCs/>
              </w:rPr>
              <w:t>/NOV</w:t>
            </w:r>
            <w:r w:rsidRPr="00A3347C">
              <w:rPr>
                <w:b/>
                <w:bCs/>
              </w:rPr>
              <w:t xml:space="preserve"> (v prípade označenia stĺpca „ÁNO“)  </w:t>
            </w:r>
          </w:p>
        </w:tc>
      </w:tr>
      <w:tr w:rsidR="009443D8" w:rsidRPr="0038134B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F11899" w:rsidRDefault="009443D8" w:rsidP="00890A54">
            <w:pPr>
              <w:tabs>
                <w:tab w:val="num" w:pos="68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zaistenie plánovania výroby a jej prispôsobenie dopytu, a to najmä z hľadiska kvality a kvantity</w:t>
            </w:r>
          </w:p>
          <w:p w:rsidR="009443D8" w:rsidRPr="0038134B" w:rsidRDefault="009443D8" w:rsidP="00890A5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38134B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koncentrácia ponuky a uvádzanie výrobkov, ktoré vyrobili ich členovia, na trh, a to aj prostredníctvom priameho uvádzania na trh;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38134B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optimalizácia výrobných nákladov a investičnej návratnosti v reakcii na normy v oblasti životného prostredia a dobrých životných podmienok zvierat a stabilizácia výrobných 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38134B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F11899" w:rsidRDefault="009443D8" w:rsidP="00890A54">
            <w:pPr>
              <w:tabs>
                <w:tab w:val="num" w:pos="68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vedenie výskumu a rozvojových iniciatív zameraných na udržateľné spôsoby výroby, inovatívne postupy, hospodársku konkurencieschopnosť a vývoj trhu;</w:t>
            </w:r>
          </w:p>
          <w:p w:rsidR="009443D8" w:rsidRPr="0038134B" w:rsidRDefault="009443D8" w:rsidP="00890A5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890A54" w:rsidP="00890A54">
            <w:pPr>
              <w:tabs>
                <w:tab w:val="num" w:pos="0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55762">
              <w:rPr>
                <w:b/>
                <w:bCs/>
                <w:i/>
                <w:sz w:val="22"/>
                <w:szCs w:val="22"/>
              </w:rPr>
              <w:t>podpora a poskytovanie technickej pomoci pri využívaní výrobných techník bez nepriaznivého vplyvu na životné prostredie a vyhovujúcich postupov a techník v oblasti dobrých životných podmienok zvierat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890A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podpora a poskytovanie technickej pomoci pri využívaní výrobných noriem, zlepšovanie kvality výrobkov a vývoj výrobkov s chráneným označením pôvodu a chráneným zemepisným označením alebo výrobkov, na ktoré sa </w:t>
            </w:r>
            <w:r w:rsidRPr="00F11899">
              <w:rPr>
                <w:b/>
                <w:bCs/>
                <w:i/>
                <w:sz w:val="22"/>
                <w:szCs w:val="22"/>
              </w:rPr>
              <w:lastRenderedPageBreak/>
              <w:t>vzťahujú vnútroštátne označenia kvality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F11899" w:rsidRDefault="009443D8" w:rsidP="00890A54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nakladanie s vedľajšími produktmi, s tokmi rezíduí a s odpadom a ich zhodnocovanie najmä na účely ochrany kvality vody, pôdy a krajiny a na zachovanie alebo podporu biodiverzity a zvýšenie </w:t>
            </w:r>
            <w:proofErr w:type="spellStart"/>
            <w:r w:rsidRPr="00F11899">
              <w:rPr>
                <w:b/>
                <w:bCs/>
                <w:i/>
                <w:sz w:val="22"/>
                <w:szCs w:val="22"/>
              </w:rPr>
              <w:t>obehovosti</w:t>
            </w:r>
            <w:proofErr w:type="spellEnd"/>
            <w:r w:rsidRPr="00F11899">
              <w:rPr>
                <w:b/>
                <w:bCs/>
                <w:i/>
                <w:sz w:val="22"/>
                <w:szCs w:val="22"/>
              </w:rPr>
              <w:t xml:space="preserve">; </w:t>
            </w:r>
          </w:p>
          <w:p w:rsidR="009443D8" w:rsidRPr="00DF3FA1" w:rsidRDefault="009443D8" w:rsidP="00890A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F11899" w:rsidRDefault="009443D8" w:rsidP="00890A54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prispievanie k udržateľnému využívaniu prírodných zdrojov a k zmierňovaniu zmeny klímy;</w:t>
            </w:r>
          </w:p>
          <w:p w:rsidR="009443D8" w:rsidRPr="00DF3FA1" w:rsidRDefault="009443D8" w:rsidP="00890A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890A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príprava iniciatív v oblasti propagácie a uvádzania na trh;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890A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riadenie vzájomných fondov;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890A5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Default="009443D8" w:rsidP="00890A54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poskytovanie potrebnej technickej pomoci na využívanie budúcich trhov a poisťovacích systémov.</w:t>
            </w:r>
          </w:p>
          <w:p w:rsidR="009443D8" w:rsidRDefault="009443D8" w:rsidP="00890A54">
            <w:pPr>
              <w:tabs>
                <w:tab w:val="num" w:pos="360"/>
                <w:tab w:val="num" w:pos="760"/>
              </w:tabs>
              <w:ind w:left="360" w:hanging="36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9443D8" w:rsidRPr="00DF3FA1" w:rsidRDefault="009443D8" w:rsidP="00890A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755FBC">
              <w:rPr>
                <w:rFonts w:ascii="Book Antiqua" w:hAnsi="Book Antiqua" w:cs="Tahoma"/>
                <w:sz w:val="22"/>
                <w:szCs w:val="22"/>
              </w:rPr>
            </w:r>
            <w:r w:rsidR="00755FB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890A5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:rsidR="009443D8" w:rsidRDefault="009443D8" w:rsidP="009443D8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:rsidR="009443D8" w:rsidRPr="0038134B" w:rsidRDefault="009443D8" w:rsidP="009443D8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:rsidR="009443D8" w:rsidRPr="0038134B" w:rsidRDefault="00D43235" w:rsidP="009443D8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443D8" w:rsidRPr="0038134B">
        <w:rPr>
          <w:b/>
          <w:bCs/>
          <w:sz w:val="22"/>
          <w:szCs w:val="22"/>
        </w:rPr>
        <w:t>Stručný popis vlastnej štruktúry OV</w:t>
      </w:r>
      <w:r w:rsidR="009443D8">
        <w:rPr>
          <w:b/>
          <w:bCs/>
          <w:sz w:val="22"/>
          <w:szCs w:val="22"/>
        </w:rPr>
        <w:t>/NOV</w:t>
      </w:r>
    </w:p>
    <w:p w:rsidR="009443D8" w:rsidRPr="00005343" w:rsidRDefault="00D43235" w:rsidP="009443D8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>
        <w:rPr>
          <w:i/>
          <w:iCs/>
          <w:sz w:val="22"/>
          <w:szCs w:val="22"/>
          <w:lang w:eastAsia="sk-SK"/>
        </w:rPr>
        <w:t xml:space="preserve"> </w:t>
      </w:r>
      <w:r w:rsidR="009443D8" w:rsidRPr="00005343">
        <w:rPr>
          <w:i/>
          <w:iCs/>
          <w:sz w:val="22"/>
          <w:szCs w:val="22"/>
          <w:lang w:eastAsia="sk-SK"/>
        </w:rPr>
        <w:t>Tento popis by mal vysvetliť vzťah medzi OV</w:t>
      </w:r>
      <w:r w:rsidR="009443D8">
        <w:rPr>
          <w:i/>
          <w:iCs/>
          <w:sz w:val="22"/>
          <w:szCs w:val="22"/>
          <w:lang w:eastAsia="sk-SK"/>
        </w:rPr>
        <w:t>/NOV</w:t>
      </w:r>
      <w:r w:rsidR="009443D8" w:rsidRPr="00005343">
        <w:rPr>
          <w:i/>
          <w:iCs/>
          <w:sz w:val="22"/>
          <w:szCs w:val="22"/>
          <w:lang w:eastAsia="sk-SK"/>
        </w:rPr>
        <w:t xml:space="preserve"> a akékoľvek spojenie s členmi - právnickými alebo</w:t>
      </w:r>
      <w:r>
        <w:rPr>
          <w:i/>
          <w:iCs/>
          <w:sz w:val="22"/>
          <w:szCs w:val="22"/>
          <w:lang w:eastAsia="sk-SK"/>
        </w:rPr>
        <w:br/>
      </w:r>
      <w:r w:rsidR="009443D8" w:rsidRPr="00005343">
        <w:rPr>
          <w:i/>
          <w:iCs/>
          <w:sz w:val="22"/>
          <w:szCs w:val="22"/>
          <w:lang w:eastAsia="sk-SK"/>
        </w:rPr>
        <w:t xml:space="preserve"> fyzickými osobami (napr. materská a dcérska spoločnosť)</w:t>
      </w:r>
    </w:p>
    <w:p w:rsidR="009443D8" w:rsidRPr="0038134B" w:rsidRDefault="009443D8" w:rsidP="009443D8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443D8" w:rsidRPr="0038134B" w:rsidTr="00890A54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</w:tc>
      </w:tr>
    </w:tbl>
    <w:p w:rsidR="009443D8" w:rsidRDefault="009443D8" w:rsidP="009443D8">
      <w:pPr>
        <w:ind w:hanging="360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 w:right="-491"/>
        <w:jc w:val="both"/>
        <w:rPr>
          <w:b/>
          <w:bCs/>
          <w:sz w:val="22"/>
          <w:szCs w:val="22"/>
        </w:rPr>
      </w:pPr>
    </w:p>
    <w:p w:rsidR="00273B8C" w:rsidRPr="0038134B" w:rsidRDefault="009443D8" w:rsidP="00273B8C">
      <w:pPr>
        <w:ind w:left="-284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 vysvetlenie ako OV</w:t>
      </w:r>
      <w:r>
        <w:rPr>
          <w:b/>
          <w:bCs/>
          <w:sz w:val="22"/>
          <w:szCs w:val="22"/>
        </w:rPr>
        <w:t>/NOV</w:t>
      </w:r>
      <w:r w:rsidRPr="0038134B">
        <w:rPr>
          <w:b/>
          <w:bCs/>
          <w:sz w:val="22"/>
          <w:szCs w:val="22"/>
        </w:rPr>
        <w:t xml:space="preserve"> zaisťuje v súčasnej dobe technické zabezpečenie </w:t>
      </w:r>
      <w:r w:rsidR="0020075A">
        <w:rPr>
          <w:b/>
          <w:bCs/>
          <w:sz w:val="22"/>
          <w:szCs w:val="22"/>
        </w:rPr>
        <w:t>vo</w:t>
      </w:r>
      <w:r w:rsidRPr="0038134B">
        <w:rPr>
          <w:b/>
          <w:bCs/>
          <w:sz w:val="22"/>
          <w:szCs w:val="22"/>
        </w:rPr>
        <w:t xml:space="preserve"> vzťahu </w:t>
      </w:r>
      <w:r w:rsidR="00273B8C">
        <w:rPr>
          <w:b/>
          <w:bCs/>
          <w:sz w:val="22"/>
          <w:szCs w:val="22"/>
        </w:rPr>
        <w:t>k životnému prostrediu</w:t>
      </w:r>
    </w:p>
    <w:p w:rsidR="00273B8C" w:rsidRDefault="00273B8C" w:rsidP="00273B8C">
      <w:pPr>
        <w:ind w:left="-284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77230F">
        <w:rPr>
          <w:i/>
          <w:iCs/>
          <w:sz w:val="22"/>
          <w:szCs w:val="22"/>
        </w:rPr>
        <w:t>OV/</w:t>
      </w:r>
      <w:r>
        <w:rPr>
          <w:i/>
          <w:iCs/>
          <w:sz w:val="22"/>
          <w:szCs w:val="22"/>
        </w:rPr>
        <w:t>NO</w:t>
      </w:r>
      <w:r w:rsidRPr="0038134B">
        <w:rPr>
          <w:i/>
          <w:iCs/>
          <w:sz w:val="22"/>
          <w:szCs w:val="22"/>
        </w:rPr>
        <w:t xml:space="preserve">V z pohľadu technickej pomoci, ktoré poskytuje </w:t>
      </w:r>
      <w:r w:rsidR="0077230F">
        <w:rPr>
          <w:i/>
          <w:iCs/>
          <w:sz w:val="22"/>
          <w:szCs w:val="22"/>
        </w:rPr>
        <w:t>OV/N</w:t>
      </w:r>
      <w:r>
        <w:rPr>
          <w:i/>
          <w:iCs/>
          <w:sz w:val="22"/>
          <w:szCs w:val="22"/>
        </w:rPr>
        <w:t>O</w:t>
      </w:r>
      <w:r w:rsidRPr="0038134B">
        <w:rPr>
          <w:i/>
          <w:iCs/>
          <w:sz w:val="22"/>
          <w:szCs w:val="22"/>
        </w:rPr>
        <w:t xml:space="preserve">V svojim členom  pri používaní </w:t>
      </w:r>
      <w:r>
        <w:rPr>
          <w:i/>
          <w:iCs/>
          <w:sz w:val="22"/>
          <w:szCs w:val="22"/>
        </w:rPr>
        <w:t>chovateľských</w:t>
      </w:r>
      <w:r w:rsidRPr="0038134B">
        <w:rPr>
          <w:i/>
          <w:iCs/>
          <w:sz w:val="22"/>
          <w:szCs w:val="22"/>
        </w:rPr>
        <w:t xml:space="preserve"> postupov, ktoré sú v súlade s ochranou životného prostredia, </w:t>
      </w:r>
      <w:r>
        <w:rPr>
          <w:i/>
          <w:iCs/>
          <w:sz w:val="22"/>
          <w:szCs w:val="22"/>
        </w:rPr>
        <w:t>šetrenie energiou</w:t>
      </w:r>
      <w:r w:rsidRPr="0038134B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efektívnosť prepravy a skladovania,</w:t>
      </w:r>
      <w:r w:rsidRPr="0038134B">
        <w:rPr>
          <w:i/>
          <w:iCs/>
          <w:sz w:val="22"/>
          <w:szCs w:val="22"/>
        </w:rPr>
        <w:t xml:space="preserve"> likvidácie odpadu atď.</w:t>
      </w:r>
    </w:p>
    <w:p w:rsidR="009443D8" w:rsidRPr="0038134B" w:rsidRDefault="009443D8" w:rsidP="009443D8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443D8" w:rsidRPr="0038134B" w:rsidTr="00890A54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tabs>
                <w:tab w:val="left" w:pos="952"/>
              </w:tabs>
              <w:jc w:val="both"/>
            </w:pPr>
          </w:p>
          <w:p w:rsidR="009443D8" w:rsidRPr="0038134B" w:rsidRDefault="009443D8" w:rsidP="00890A54">
            <w:pPr>
              <w:tabs>
                <w:tab w:val="left" w:pos="952"/>
              </w:tabs>
              <w:jc w:val="both"/>
            </w:pPr>
          </w:p>
          <w:p w:rsidR="009443D8" w:rsidRPr="0038134B" w:rsidRDefault="009443D8" w:rsidP="00890A54">
            <w:pPr>
              <w:tabs>
                <w:tab w:val="left" w:pos="952"/>
              </w:tabs>
              <w:jc w:val="both"/>
            </w:pPr>
          </w:p>
          <w:p w:rsidR="009443D8" w:rsidRPr="0038134B" w:rsidRDefault="009443D8" w:rsidP="00890A54">
            <w:pPr>
              <w:tabs>
                <w:tab w:val="left" w:pos="952"/>
              </w:tabs>
              <w:jc w:val="both"/>
            </w:pPr>
          </w:p>
          <w:p w:rsidR="009443D8" w:rsidRPr="0038134B" w:rsidRDefault="009443D8" w:rsidP="00890A54">
            <w:pPr>
              <w:tabs>
                <w:tab w:val="left" w:pos="952"/>
              </w:tabs>
              <w:jc w:val="both"/>
            </w:pPr>
          </w:p>
        </w:tc>
      </w:tr>
    </w:tbl>
    <w:p w:rsidR="009443D8" w:rsidRPr="0038134B" w:rsidRDefault="009443D8" w:rsidP="009443D8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:rsidR="009443D8" w:rsidRPr="00E87974" w:rsidRDefault="00D43235" w:rsidP="009443D8">
      <w:pPr>
        <w:pStyle w:val="Zarkazkladnhotextu"/>
        <w:ind w:left="-360" w:right="-491" w:hanging="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443D8" w:rsidRPr="00E87974">
        <w:rPr>
          <w:b/>
          <w:sz w:val="22"/>
          <w:szCs w:val="22"/>
        </w:rPr>
        <w:t>Stručné vysvetlenie ako OV</w:t>
      </w:r>
      <w:r w:rsidR="009443D8">
        <w:rPr>
          <w:b/>
          <w:sz w:val="22"/>
          <w:szCs w:val="22"/>
        </w:rPr>
        <w:t>/NOV</w:t>
      </w:r>
      <w:r w:rsidR="009443D8" w:rsidRPr="00E87974">
        <w:rPr>
          <w:b/>
          <w:sz w:val="22"/>
          <w:szCs w:val="22"/>
        </w:rPr>
        <w:t xml:space="preserve"> zabezpečí finančné prostriedky pre svojich členov</w:t>
      </w:r>
    </w:p>
    <w:p w:rsidR="009443D8" w:rsidRPr="00E87974" w:rsidRDefault="009443D8" w:rsidP="009443D8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>Zoznam všetkého hnuteľného a nehnuteľného majetku, ktorý má OV</w:t>
      </w:r>
      <w:r>
        <w:rPr>
          <w:i/>
          <w:sz w:val="22"/>
        </w:rPr>
        <w:t>/NOV</w:t>
      </w:r>
      <w:r w:rsidRPr="00E87974">
        <w:rPr>
          <w:i/>
          <w:sz w:val="22"/>
        </w:rPr>
        <w:t xml:space="preserve"> vo vlastníctve alebo v užívaní, a ktorý sprístupňuje svojim členom</w:t>
      </w:r>
      <w:r w:rsidRPr="00E87974">
        <w:rPr>
          <w:sz w:val="22"/>
        </w:rPr>
        <w:t>.</w:t>
      </w:r>
    </w:p>
    <w:p w:rsidR="009443D8" w:rsidRPr="0038134B" w:rsidRDefault="009443D8" w:rsidP="009443D8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443D8" w:rsidRPr="0038134B" w:rsidTr="00890A54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jc w:val="both"/>
              <w:rPr>
                <w:i/>
                <w:iCs/>
              </w:rPr>
            </w:pPr>
          </w:p>
        </w:tc>
      </w:tr>
    </w:tbl>
    <w:p w:rsidR="009443D8" w:rsidRDefault="009443D8" w:rsidP="009443D8">
      <w:pPr>
        <w:ind w:left="720" w:hanging="12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ind w:left="720" w:hanging="12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720" w:hanging="12"/>
        <w:jc w:val="both"/>
        <w:rPr>
          <w:b/>
          <w:bCs/>
          <w:sz w:val="22"/>
          <w:szCs w:val="22"/>
        </w:rPr>
      </w:pPr>
    </w:p>
    <w:p w:rsidR="009443D8" w:rsidRPr="0038134B" w:rsidRDefault="009443D8" w:rsidP="00273B8C">
      <w:pPr>
        <w:ind w:left="-284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:rsidR="009443D8" w:rsidRDefault="00273B8C" w:rsidP="00273B8C">
      <w:pPr>
        <w:ind w:left="-284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Spektrum </w:t>
      </w:r>
      <w:r>
        <w:rPr>
          <w:i/>
          <w:iCs/>
          <w:sz w:val="22"/>
          <w:szCs w:val="22"/>
        </w:rPr>
        <w:t>plemenného zloženia</w:t>
      </w:r>
      <w:r w:rsidRPr="0038134B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úžitkové zameranie, </w:t>
      </w:r>
      <w:r w:rsidRPr="0038134B">
        <w:rPr>
          <w:i/>
          <w:iCs/>
          <w:sz w:val="22"/>
          <w:szCs w:val="22"/>
        </w:rPr>
        <w:t xml:space="preserve">kvantitatívne a kvalitatívne aspekty, </w:t>
      </w:r>
      <w:r>
        <w:rPr>
          <w:i/>
          <w:iCs/>
          <w:sz w:val="22"/>
          <w:szCs w:val="22"/>
        </w:rPr>
        <w:t>uzavretosť stáda, veľkosť chovu</w:t>
      </w:r>
      <w:r w:rsidR="009443D8">
        <w:rPr>
          <w:i/>
          <w:iCs/>
          <w:sz w:val="22"/>
          <w:szCs w:val="22"/>
        </w:rPr>
        <w:t xml:space="preserve"> </w:t>
      </w:r>
      <w:r w:rsidR="009443D8" w:rsidRPr="0038134B">
        <w:rPr>
          <w:i/>
          <w:iCs/>
          <w:sz w:val="22"/>
          <w:szCs w:val="22"/>
        </w:rPr>
        <w:t>OV</w:t>
      </w:r>
      <w:r w:rsidR="009443D8">
        <w:rPr>
          <w:i/>
          <w:iCs/>
          <w:sz w:val="22"/>
          <w:szCs w:val="22"/>
        </w:rPr>
        <w:t>/NOV</w:t>
      </w:r>
    </w:p>
    <w:p w:rsidR="009443D8" w:rsidRPr="0038134B" w:rsidRDefault="009443D8" w:rsidP="009443D8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1007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9443D8" w:rsidRPr="0038134B" w:rsidTr="00890A54">
        <w:trPr>
          <w:trHeight w:val="1256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890A54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9443D8" w:rsidRPr="0038134B" w:rsidRDefault="009443D8" w:rsidP="00890A54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:rsidR="009443D8" w:rsidRPr="0038134B" w:rsidRDefault="009443D8" w:rsidP="009443D8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C. Obsah stanov OV</w:t>
      </w:r>
      <w:r>
        <w:rPr>
          <w:b/>
          <w:bCs/>
          <w:sz w:val="28"/>
          <w:szCs w:val="22"/>
        </w:rPr>
        <w:t>/NOV</w:t>
      </w:r>
      <w:r w:rsidRPr="0038134B">
        <w:rPr>
          <w:b/>
          <w:bCs/>
          <w:sz w:val="28"/>
          <w:szCs w:val="22"/>
        </w:rPr>
        <w:t xml:space="preserve">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 xml:space="preserve">13 </w:t>
      </w:r>
    </w:p>
    <w:p w:rsidR="009443D8" w:rsidRPr="0038134B" w:rsidRDefault="009443D8" w:rsidP="009443D8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7057"/>
        <w:gridCol w:w="2405"/>
      </w:tblGrid>
      <w:tr w:rsidR="009443D8" w:rsidRPr="0038134B" w:rsidTr="00890A54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43D8" w:rsidRPr="0038134B" w:rsidRDefault="009443D8" w:rsidP="00890A54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9443D8" w:rsidRPr="0038134B" w:rsidTr="0057339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Pr="0038134B" w:rsidRDefault="009443D8" w:rsidP="00890A54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8" w:rsidRPr="0038134B" w:rsidRDefault="009443D8" w:rsidP="00890A54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Pr="0038134B" w:rsidRDefault="009443D8" w:rsidP="00890A54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:rsidR="009443D8" w:rsidRPr="0038134B" w:rsidRDefault="009443D8" w:rsidP="00890A54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9443D8" w:rsidRPr="0038134B" w:rsidTr="0057339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8" w:rsidRPr="0038134B" w:rsidRDefault="009443D8" w:rsidP="00890A54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Pr="0038134B" w:rsidRDefault="009443D8" w:rsidP="00890A54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="0077230F">
              <w:rPr>
                <w:sz w:val="22"/>
                <w:szCs w:val="22"/>
              </w:rPr>
              <w:t>:</w:t>
            </w:r>
          </w:p>
          <w:p w:rsidR="009443D8" w:rsidRPr="0038134B" w:rsidRDefault="009443D8" w:rsidP="00890A54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:rsidR="009443D8" w:rsidRPr="0038134B" w:rsidRDefault="0077230F" w:rsidP="00890A54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budú</w:t>
            </w:r>
            <w:r w:rsidR="009443D8" w:rsidRPr="002938CE">
              <w:rPr>
                <w:sz w:val="22"/>
                <w:szCs w:val="22"/>
              </w:rPr>
              <w:t>členmi</w:t>
            </w:r>
            <w:proofErr w:type="spellEnd"/>
            <w:r w:rsidR="009443D8" w:rsidRPr="002938CE">
              <w:rPr>
                <w:sz w:val="22"/>
                <w:szCs w:val="22"/>
              </w:rPr>
              <w:t xml:space="preserve"> iba jednej </w:t>
            </w:r>
            <w:r w:rsidR="009443D8">
              <w:rPr>
                <w:sz w:val="22"/>
                <w:szCs w:val="22"/>
              </w:rPr>
              <w:t>OV</w:t>
            </w:r>
            <w:r w:rsidR="009443D8"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="009443D8" w:rsidRPr="0038134B">
              <w:rPr>
                <w:sz w:val="22"/>
                <w:szCs w:val="22"/>
              </w:rPr>
              <w:t>;</w:t>
            </w:r>
          </w:p>
          <w:p w:rsidR="009443D8" w:rsidRDefault="009443D8" w:rsidP="00890A54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>
              <w:rPr>
                <w:sz w:val="22"/>
                <w:szCs w:val="22"/>
              </w:rPr>
              <w:t>;</w:t>
            </w:r>
          </w:p>
          <w:p w:rsidR="009443D8" w:rsidRPr="00CD0A32" w:rsidRDefault="009443D8" w:rsidP="00890A54">
            <w:pPr>
              <w:pStyle w:val="obycajnytext"/>
              <w:ind w:left="360"/>
              <w:jc w:val="both"/>
              <w:rPr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Pr="0038134B" w:rsidRDefault="009443D8" w:rsidP="00890A54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9443D8" w:rsidRPr="0038134B" w:rsidTr="0057339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8" w:rsidRPr="0038134B" w:rsidRDefault="009443D8" w:rsidP="00890A54"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>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Default="009443D8" w:rsidP="00890A54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="0077230F">
              <w:rPr>
                <w:sz w:val="22"/>
                <w:szCs w:val="22"/>
              </w:rPr>
              <w:t>/NOV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:rsidR="009443D8" w:rsidRDefault="009443D8" w:rsidP="00890A54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:rsidR="009443D8" w:rsidRPr="008267C0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určenie finančných príspevkov členov potrebné na financovanie OV/NOV;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pravidlá, ktoré vyrábajúcim členom umožnia demokraticky kontrolovať organizáciu</w:t>
            </w:r>
            <w:r w:rsidR="00C73291">
              <w:rPr>
                <w:sz w:val="22"/>
                <w:szCs w:val="22"/>
              </w:rPr>
              <w:t>;</w:t>
            </w:r>
            <w:r w:rsidRPr="009D6CD5">
              <w:rPr>
                <w:sz w:val="22"/>
                <w:szCs w:val="22"/>
              </w:rPr>
              <w:t xml:space="preserve"> 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a jej rozhodnutia, ako aj jej účty a rozpočty; 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sankcie za porušenie povinností podľa stanov, najmä za nezaplatenie finančných príspevkov členov do operačného fondu, alebo v rámci pravidiel stanovených OV/NOV; 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lastRenderedPageBreak/>
              <w:t xml:space="preserve">pravidlá pre prijatie nových členov a najmä minimálnu dobu členstva, ktorá nemôže byť kratšia ako jeden rok; 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účtovné a rozpočtové pravidlá potrebné na fungovanie organizácie. </w:t>
            </w:r>
          </w:p>
          <w:p w:rsidR="009443D8" w:rsidRPr="0038134B" w:rsidRDefault="009443D8" w:rsidP="00890A54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Pr="0038134B" w:rsidRDefault="009443D8" w:rsidP="00890A54">
            <w:r w:rsidRPr="0038134B">
              <w:rPr>
                <w:sz w:val="22"/>
                <w:szCs w:val="22"/>
              </w:rPr>
              <w:lastRenderedPageBreak/>
              <w:t> </w:t>
            </w:r>
          </w:p>
        </w:tc>
      </w:tr>
    </w:tbl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Pr="0038134B" w:rsidRDefault="009443D8" w:rsidP="009443D8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:rsidR="009443D8" w:rsidRDefault="009443D8" w:rsidP="009443D8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organizácie výrobcov; 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</w:t>
      </w:r>
      <w:r w:rsidR="00890A54">
        <w:rPr>
          <w:sz w:val="22"/>
          <w:szCs w:val="22"/>
        </w:rPr>
        <w:t>produktov uznania uvedených v žiadosti</w:t>
      </w:r>
      <w:r w:rsidRPr="00664DDB">
        <w:rPr>
          <w:sz w:val="22"/>
          <w:szCs w:val="22"/>
        </w:rPr>
        <w:t xml:space="preserve"> medzi sebou a svojimi členmi podľa zákona</w:t>
      </w:r>
      <w:r>
        <w:rPr>
          <w:sz w:val="22"/>
          <w:szCs w:val="22"/>
        </w:rPr>
        <w:t xml:space="preserve"> č. </w:t>
      </w:r>
      <w:r w:rsidRPr="00664DDB">
        <w:rPr>
          <w:sz w:val="22"/>
          <w:szCs w:val="22"/>
        </w:rPr>
        <w:t xml:space="preserve">431/2002 Z. z. o účtovníctve v znení neskorších predpisov; 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:rsidR="009443D8" w:rsidRPr="00664DDB" w:rsidRDefault="009443D8" w:rsidP="009443D8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</w:t>
      </w:r>
      <w:r>
        <w:rPr>
          <w:sz w:val="22"/>
          <w:szCs w:val="22"/>
        </w:rPr>
        <w:t>Ú</w:t>
      </w:r>
      <w:r w:rsidRPr="00664DDB">
        <w:rPr>
          <w:sz w:val="22"/>
          <w:szCs w:val="22"/>
        </w:rPr>
        <w:t>) č. 1308/2013</w:t>
      </w:r>
      <w:r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Pr="009D5D3A">
        <w:rPr>
          <w:sz w:val="22"/>
          <w:szCs w:val="22"/>
        </w:rPr>
        <w:t>ustanoveniami delegovaného nariadenia Komisie (EÚ) 20</w:t>
      </w:r>
      <w:r>
        <w:rPr>
          <w:sz w:val="22"/>
          <w:szCs w:val="22"/>
        </w:rPr>
        <w:t>16</w:t>
      </w:r>
      <w:r w:rsidRPr="009D5D3A">
        <w:rPr>
          <w:sz w:val="22"/>
          <w:szCs w:val="22"/>
        </w:rPr>
        <w:t>/</w:t>
      </w:r>
      <w:r>
        <w:rPr>
          <w:sz w:val="22"/>
          <w:szCs w:val="22"/>
        </w:rPr>
        <w:t>232</w:t>
      </w:r>
      <w:r w:rsidRPr="00664DDB">
        <w:rPr>
          <w:sz w:val="22"/>
          <w:szCs w:val="22"/>
        </w:rPr>
        <w:t>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OV/NO</w:t>
      </w:r>
      <w:r w:rsidR="00FD3B6C">
        <w:rPr>
          <w:sz w:val="22"/>
          <w:szCs w:val="22"/>
        </w:rPr>
        <w:t>V</w:t>
      </w:r>
      <w:r w:rsidRPr="00664DDB">
        <w:rPr>
          <w:sz w:val="22"/>
          <w:szCs w:val="22"/>
        </w:rPr>
        <w:t xml:space="preserve"> bola založená a bude plniť ciele ustanovené v nariadení EP a Rady (E</w:t>
      </w:r>
      <w:r>
        <w:rPr>
          <w:sz w:val="22"/>
          <w:szCs w:val="22"/>
        </w:rPr>
        <w:t>Ú</w:t>
      </w:r>
      <w:r w:rsidRPr="00664DDB">
        <w:rPr>
          <w:sz w:val="22"/>
          <w:szCs w:val="22"/>
        </w:rPr>
        <w:t>) č.</w:t>
      </w:r>
      <w:r>
        <w:rPr>
          <w:sz w:val="22"/>
          <w:szCs w:val="22"/>
        </w:rPr>
        <w:t> </w:t>
      </w:r>
      <w:r w:rsidRPr="00664DDB">
        <w:rPr>
          <w:sz w:val="22"/>
          <w:szCs w:val="22"/>
        </w:rPr>
        <w:t>1308/2013</w:t>
      </w:r>
      <w:r>
        <w:rPr>
          <w:sz w:val="22"/>
          <w:szCs w:val="22"/>
        </w:rPr>
        <w:t xml:space="preserve"> v platnom znení</w:t>
      </w:r>
      <w:r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:rsidR="006367DF" w:rsidRPr="00755FBC" w:rsidRDefault="009443D8" w:rsidP="003800A6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755FBC">
        <w:rPr>
          <w:sz w:val="22"/>
          <w:szCs w:val="22"/>
        </w:rPr>
        <w:t>nie je dovolené žiadnemu výrobcovi uzatvárať alebo udržiavať priame zmluvy s obchodným partnerom;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organizácie výrobcov umožnia všetkým oprávneným orgánom kontrolovať akékoľvek zariadenia, skladovacie priestory, dokumenty a  záznamy za účelom overenia informácií uvedených organizáciou v žiadosti o uznanie;</w:t>
      </w:r>
    </w:p>
    <w:p w:rsidR="009443D8" w:rsidRPr="004F46E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9443D8" w:rsidRDefault="00FD3B6C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OV/NOV</w:t>
      </w:r>
      <w:r w:rsidR="009443D8" w:rsidRPr="00664DDB">
        <w:rPr>
          <w:sz w:val="22"/>
          <w:szCs w:val="22"/>
        </w:rPr>
        <w:t xml:space="preserve"> poskytne údaje pre účely štatistiky a ostatných trhových informácií pre platobnú agentúru alebo ňou poverené inštitúcie. </w:t>
      </w:r>
    </w:p>
    <w:p w:rsidR="00755FBC" w:rsidRDefault="00755FBC" w:rsidP="00755FBC">
      <w:pPr>
        <w:spacing w:line="320" w:lineRule="exact"/>
        <w:ind w:right="-493"/>
        <w:jc w:val="both"/>
        <w:rPr>
          <w:sz w:val="22"/>
          <w:szCs w:val="22"/>
        </w:rPr>
      </w:pPr>
    </w:p>
    <w:p w:rsidR="00755FBC" w:rsidRDefault="00755FBC" w:rsidP="00755FBC">
      <w:pPr>
        <w:spacing w:line="320" w:lineRule="exact"/>
        <w:ind w:right="-493"/>
        <w:jc w:val="both"/>
        <w:rPr>
          <w:sz w:val="22"/>
          <w:szCs w:val="22"/>
        </w:rPr>
      </w:pPr>
    </w:p>
    <w:p w:rsidR="00755FBC" w:rsidRDefault="00755FBC" w:rsidP="00755FBC">
      <w:pPr>
        <w:spacing w:line="320" w:lineRule="exact"/>
        <w:ind w:right="-493"/>
        <w:jc w:val="both"/>
        <w:rPr>
          <w:sz w:val="22"/>
          <w:szCs w:val="22"/>
        </w:rPr>
      </w:pPr>
    </w:p>
    <w:p w:rsidR="00755FBC" w:rsidRDefault="00755FBC" w:rsidP="00755FBC">
      <w:pPr>
        <w:spacing w:line="320" w:lineRule="exact"/>
        <w:ind w:right="-493"/>
        <w:jc w:val="both"/>
        <w:rPr>
          <w:sz w:val="22"/>
          <w:szCs w:val="22"/>
        </w:rPr>
      </w:pPr>
    </w:p>
    <w:p w:rsidR="00755FBC" w:rsidRDefault="00755FBC" w:rsidP="00755FBC">
      <w:pPr>
        <w:spacing w:line="320" w:lineRule="exact"/>
        <w:ind w:right="-493"/>
        <w:jc w:val="both"/>
        <w:rPr>
          <w:sz w:val="22"/>
          <w:szCs w:val="22"/>
        </w:rPr>
      </w:pPr>
    </w:p>
    <w:p w:rsidR="00755FBC" w:rsidRDefault="00755FBC" w:rsidP="00755FBC">
      <w:pPr>
        <w:spacing w:line="320" w:lineRule="exact"/>
        <w:ind w:right="-493"/>
        <w:jc w:val="both"/>
        <w:rPr>
          <w:sz w:val="22"/>
          <w:szCs w:val="22"/>
        </w:rPr>
      </w:pPr>
    </w:p>
    <w:p w:rsidR="00755FBC" w:rsidRDefault="00755FBC" w:rsidP="00755FBC">
      <w:pPr>
        <w:spacing w:line="320" w:lineRule="exact"/>
        <w:ind w:right="-493"/>
        <w:jc w:val="both"/>
        <w:rPr>
          <w:sz w:val="22"/>
          <w:szCs w:val="22"/>
        </w:rPr>
      </w:pPr>
    </w:p>
    <w:p w:rsidR="00755FBC" w:rsidRPr="00664DDB" w:rsidRDefault="00755FBC" w:rsidP="00755FBC">
      <w:pPr>
        <w:spacing w:line="320" w:lineRule="exact"/>
        <w:ind w:right="-493"/>
        <w:jc w:val="both"/>
        <w:rPr>
          <w:sz w:val="22"/>
          <w:szCs w:val="22"/>
        </w:rPr>
      </w:pPr>
      <w:bookmarkStart w:id="0" w:name="_GoBack"/>
      <w:bookmarkEnd w:id="0"/>
    </w:p>
    <w:p w:rsidR="009443D8" w:rsidRPr="0038134B" w:rsidRDefault="009443D8" w:rsidP="009443D8">
      <w:pPr>
        <w:ind w:left="360"/>
        <w:jc w:val="both"/>
        <w:rPr>
          <w:sz w:val="18"/>
          <w:szCs w:val="18"/>
        </w:rPr>
      </w:pPr>
    </w:p>
    <w:p w:rsidR="009443D8" w:rsidRPr="007C2A85" w:rsidRDefault="009443D8" w:rsidP="009443D8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>
        <w:t xml:space="preserve"> </w:t>
      </w:r>
      <w:r w:rsidRPr="007C2A85">
        <w:t>18/2018 Z. z. o ochrane osobných údajov a o zmene a doplnení niektorých zákonov</w:t>
      </w:r>
      <w:r>
        <w:t xml:space="preserve"> v znení neskorších predpisov</w:t>
      </w:r>
      <w:r w:rsidRPr="007C2A85">
        <w:t xml:space="preserve"> a nariadením </w:t>
      </w:r>
      <w:r>
        <w:t>E</w:t>
      </w:r>
      <w:r w:rsidRPr="007C2A85">
        <w:t xml:space="preserve">urópskeho parlamentu a </w:t>
      </w:r>
      <w:r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>
        <w:t>vo</w:t>
      </w:r>
      <w:r w:rsidRPr="007C2A85">
        <w:t>m sídle Pôdohospodárskej platobnej agentúry).</w:t>
      </w:r>
    </w:p>
    <w:p w:rsidR="009443D8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:rsidR="009443D8" w:rsidRPr="0038134B" w:rsidRDefault="009443D8" w:rsidP="009443D8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:rsidR="009443D8" w:rsidRPr="0038134B" w:rsidRDefault="009443D8" w:rsidP="009443D8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:rsidR="009443D8" w:rsidRDefault="009443D8" w:rsidP="009443D8"/>
    <w:p w:rsidR="00071C8D" w:rsidRDefault="00071C8D" w:rsidP="009443D8">
      <w:pPr>
        <w:jc w:val="both"/>
      </w:pPr>
    </w:p>
    <w:sectPr w:rsidR="00071C8D" w:rsidSect="00C22E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22" w:rsidRDefault="00884C22" w:rsidP="00C22E70">
      <w:r>
        <w:separator/>
      </w:r>
    </w:p>
  </w:endnote>
  <w:endnote w:type="continuationSeparator" w:id="0">
    <w:p w:rsidR="00884C22" w:rsidRDefault="00884C22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570360"/>
      <w:docPartObj>
        <w:docPartGallery w:val="Page Numbers (Bottom of Page)"/>
        <w:docPartUnique/>
      </w:docPartObj>
    </w:sdtPr>
    <w:sdtEndPr/>
    <w:sdtContent>
      <w:p w:rsidR="004B70B6" w:rsidRDefault="004B70B6" w:rsidP="004B70B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BC">
          <w:rPr>
            <w:noProof/>
          </w:rPr>
          <w:t>6</w:t>
        </w:r>
        <w:r>
          <w:fldChar w:fldCharType="end"/>
        </w:r>
        <w:r>
          <w:t>/</w:t>
        </w:r>
        <w:r w:rsidR="00822A81">
          <w:t>9</w:t>
        </w:r>
      </w:p>
    </w:sdtContent>
  </w:sdt>
  <w:p w:rsidR="004B70B6" w:rsidRDefault="004B70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22" w:rsidRDefault="00884C22" w:rsidP="00C22E70">
      <w:r>
        <w:separator/>
      </w:r>
    </w:p>
  </w:footnote>
  <w:footnote w:type="continuationSeparator" w:id="0">
    <w:p w:rsidR="00884C22" w:rsidRDefault="00884C22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B6" w:rsidRDefault="00890A54" w:rsidP="004B70B6">
    <w:pPr>
      <w:pStyle w:val="Hlavika"/>
      <w:ind w:left="-567"/>
      <w:jc w:val="right"/>
      <w:rPr>
        <w:b/>
        <w:sz w:val="20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-3810</wp:posOffset>
          </wp:positionV>
          <wp:extent cx="2472055" cy="819150"/>
          <wp:effectExtent l="0" t="0" r="4445" b="0"/>
          <wp:wrapThrough wrapText="bothSides">
            <wp:wrapPolygon edited="0">
              <wp:start x="0" y="0"/>
              <wp:lineTo x="0" y="21098"/>
              <wp:lineTo x="21472" y="21098"/>
              <wp:lineTo x="21472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obdlznik%20farebne%20bez%20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0B6">
      <w:rPr>
        <w:b/>
        <w:sz w:val="20"/>
      </w:rPr>
      <w:tab/>
    </w:r>
    <w:r w:rsidR="004B70B6">
      <w:rPr>
        <w:b/>
        <w:sz w:val="20"/>
      </w:rPr>
      <w:tab/>
    </w:r>
  </w:p>
  <w:p w:rsidR="004B70B6" w:rsidRDefault="004B70B6" w:rsidP="004B70B6">
    <w:pPr>
      <w:pStyle w:val="Hlavika"/>
      <w:ind w:left="-567"/>
      <w:jc w:val="right"/>
      <w:rPr>
        <w:b/>
        <w:sz w:val="20"/>
      </w:rPr>
    </w:pPr>
  </w:p>
  <w:p w:rsidR="00890A54" w:rsidRPr="00AF0025" w:rsidRDefault="00890A54" w:rsidP="004B70B6">
    <w:pPr>
      <w:pStyle w:val="Hlavika"/>
      <w:ind w:left="-567"/>
      <w:jc w:val="right"/>
      <w:rPr>
        <w:b/>
        <w:sz w:val="20"/>
      </w:rPr>
    </w:pPr>
    <w:r>
      <w:rPr>
        <w:b/>
        <w:sz w:val="20"/>
      </w:rPr>
      <w:t xml:space="preserve">Hraničná </w:t>
    </w:r>
    <w:r w:rsidRPr="00AF0025">
      <w:rPr>
        <w:b/>
        <w:sz w:val="20"/>
      </w:rPr>
      <w:t>12</w:t>
    </w:r>
  </w:p>
  <w:p w:rsidR="00890A54" w:rsidRPr="00AF0025" w:rsidRDefault="00890A54" w:rsidP="00890A54">
    <w:pPr>
      <w:pStyle w:val="Hlavika"/>
      <w:jc w:val="right"/>
      <w:rPr>
        <w:b/>
        <w:sz w:val="20"/>
      </w:rPr>
    </w:pPr>
    <w:r w:rsidRPr="00AF0025">
      <w:rPr>
        <w:b/>
        <w:sz w:val="20"/>
      </w:rPr>
      <w:t>815 26 Bratislava</w:t>
    </w:r>
  </w:p>
  <w:p w:rsidR="00890A54" w:rsidRPr="00890A54" w:rsidRDefault="00890A54" w:rsidP="00890A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C1B85"/>
    <w:multiLevelType w:val="hybridMultilevel"/>
    <w:tmpl w:val="DCBA86A8"/>
    <w:lvl w:ilvl="0" w:tplc="EE086526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  <w:u w:color="DBE5F1" w:themeColor="accent1" w:themeTint="33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30D4815"/>
    <w:multiLevelType w:val="hybridMultilevel"/>
    <w:tmpl w:val="F6C6B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3385"/>
    <w:multiLevelType w:val="hybridMultilevel"/>
    <w:tmpl w:val="948C5874"/>
    <w:lvl w:ilvl="0" w:tplc="301290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0668C"/>
    <w:rsid w:val="00062EB6"/>
    <w:rsid w:val="000647B6"/>
    <w:rsid w:val="00071C8D"/>
    <w:rsid w:val="00073566"/>
    <w:rsid w:val="000970B6"/>
    <w:rsid w:val="000B785B"/>
    <w:rsid w:val="000E15DE"/>
    <w:rsid w:val="000F2BF1"/>
    <w:rsid w:val="000F5DB7"/>
    <w:rsid w:val="00120DF9"/>
    <w:rsid w:val="00123060"/>
    <w:rsid w:val="001941A0"/>
    <w:rsid w:val="001B2CDC"/>
    <w:rsid w:val="001D47FA"/>
    <w:rsid w:val="001D65F4"/>
    <w:rsid w:val="001E144C"/>
    <w:rsid w:val="001F2822"/>
    <w:rsid w:val="0020075A"/>
    <w:rsid w:val="002265B8"/>
    <w:rsid w:val="00231072"/>
    <w:rsid w:val="00256C2D"/>
    <w:rsid w:val="00273B8C"/>
    <w:rsid w:val="00284782"/>
    <w:rsid w:val="002A0B1A"/>
    <w:rsid w:val="002C66AC"/>
    <w:rsid w:val="002E2699"/>
    <w:rsid w:val="00303E88"/>
    <w:rsid w:val="00306152"/>
    <w:rsid w:val="0031090F"/>
    <w:rsid w:val="00346560"/>
    <w:rsid w:val="003574CD"/>
    <w:rsid w:val="00374933"/>
    <w:rsid w:val="003B42AF"/>
    <w:rsid w:val="003B5B96"/>
    <w:rsid w:val="003B6A65"/>
    <w:rsid w:val="003C678D"/>
    <w:rsid w:val="003F5632"/>
    <w:rsid w:val="003F5AFF"/>
    <w:rsid w:val="00433DB1"/>
    <w:rsid w:val="004342E1"/>
    <w:rsid w:val="004364AD"/>
    <w:rsid w:val="004A2C1C"/>
    <w:rsid w:val="004B70B6"/>
    <w:rsid w:val="004C5F20"/>
    <w:rsid w:val="004F46EB"/>
    <w:rsid w:val="004F52AC"/>
    <w:rsid w:val="00524EE0"/>
    <w:rsid w:val="00527E81"/>
    <w:rsid w:val="00530F0A"/>
    <w:rsid w:val="00531FAD"/>
    <w:rsid w:val="00535B98"/>
    <w:rsid w:val="00573393"/>
    <w:rsid w:val="005F1394"/>
    <w:rsid w:val="006367DF"/>
    <w:rsid w:val="0064611F"/>
    <w:rsid w:val="00647ECC"/>
    <w:rsid w:val="00655CED"/>
    <w:rsid w:val="00664BB3"/>
    <w:rsid w:val="006730D0"/>
    <w:rsid w:val="00683D22"/>
    <w:rsid w:val="006A7F34"/>
    <w:rsid w:val="006B62B9"/>
    <w:rsid w:val="006E2DB7"/>
    <w:rsid w:val="006F1A6A"/>
    <w:rsid w:val="007172A5"/>
    <w:rsid w:val="0072174F"/>
    <w:rsid w:val="00723DF4"/>
    <w:rsid w:val="0075245E"/>
    <w:rsid w:val="00755FBC"/>
    <w:rsid w:val="0077230F"/>
    <w:rsid w:val="007F1044"/>
    <w:rsid w:val="00822A81"/>
    <w:rsid w:val="00822DD2"/>
    <w:rsid w:val="008723C6"/>
    <w:rsid w:val="00884C22"/>
    <w:rsid w:val="00890A54"/>
    <w:rsid w:val="008B3DC3"/>
    <w:rsid w:val="008D7F32"/>
    <w:rsid w:val="008F1D90"/>
    <w:rsid w:val="008F1F73"/>
    <w:rsid w:val="008F2E9B"/>
    <w:rsid w:val="008F42C4"/>
    <w:rsid w:val="00905DE8"/>
    <w:rsid w:val="00937457"/>
    <w:rsid w:val="009443D8"/>
    <w:rsid w:val="00975282"/>
    <w:rsid w:val="00986686"/>
    <w:rsid w:val="009933B6"/>
    <w:rsid w:val="009D47FB"/>
    <w:rsid w:val="009D5D3A"/>
    <w:rsid w:val="009F1748"/>
    <w:rsid w:val="00A01078"/>
    <w:rsid w:val="00A31D39"/>
    <w:rsid w:val="00A62FAB"/>
    <w:rsid w:val="00A6680E"/>
    <w:rsid w:val="00A87F19"/>
    <w:rsid w:val="00A93D3C"/>
    <w:rsid w:val="00AB6791"/>
    <w:rsid w:val="00AC11F5"/>
    <w:rsid w:val="00AC4B6E"/>
    <w:rsid w:val="00AC6E28"/>
    <w:rsid w:val="00AF288D"/>
    <w:rsid w:val="00B03280"/>
    <w:rsid w:val="00B11134"/>
    <w:rsid w:val="00B20283"/>
    <w:rsid w:val="00B42233"/>
    <w:rsid w:val="00B443EC"/>
    <w:rsid w:val="00B555CC"/>
    <w:rsid w:val="00B9697C"/>
    <w:rsid w:val="00BB02C5"/>
    <w:rsid w:val="00C22E70"/>
    <w:rsid w:val="00C47C6F"/>
    <w:rsid w:val="00C73291"/>
    <w:rsid w:val="00C74253"/>
    <w:rsid w:val="00CB53DA"/>
    <w:rsid w:val="00CC64AB"/>
    <w:rsid w:val="00CF1351"/>
    <w:rsid w:val="00D43235"/>
    <w:rsid w:val="00D531BF"/>
    <w:rsid w:val="00D8663A"/>
    <w:rsid w:val="00DB6E70"/>
    <w:rsid w:val="00E04BAE"/>
    <w:rsid w:val="00E26E95"/>
    <w:rsid w:val="00E30D8C"/>
    <w:rsid w:val="00E33631"/>
    <w:rsid w:val="00E40C94"/>
    <w:rsid w:val="00E91A42"/>
    <w:rsid w:val="00ED1366"/>
    <w:rsid w:val="00F02EEA"/>
    <w:rsid w:val="00F326A3"/>
    <w:rsid w:val="00F344BD"/>
    <w:rsid w:val="00F353D8"/>
    <w:rsid w:val="00F54B3C"/>
    <w:rsid w:val="00F54C9C"/>
    <w:rsid w:val="00F656B9"/>
    <w:rsid w:val="00F94AD8"/>
    <w:rsid w:val="00FA785E"/>
    <w:rsid w:val="00FB5B2F"/>
    <w:rsid w:val="00FD3B6C"/>
    <w:rsid w:val="00FF1A1D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D9D213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1078"/>
    <w:pPr>
      <w:keepNext/>
      <w:outlineLvl w:val="0"/>
    </w:pPr>
    <w:rPr>
      <w:b/>
      <w:bCs/>
      <w:sz w:val="40"/>
      <w:szCs w:val="4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A01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07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A0107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Predvolenpsmoodseku"/>
    <w:link w:val="Nadpis2"/>
    <w:rsid w:val="00A0107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A01078"/>
    <w:rPr>
      <w:rFonts w:ascii="Courier New" w:hAnsi="Courier New" w:cs="Courier New"/>
      <w:spacing w:val="-3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01078"/>
    <w:rPr>
      <w:rFonts w:ascii="Courier New" w:eastAsia="Times New Roman" w:hAnsi="Courier New" w:cs="Courier New"/>
      <w:spacing w:val="-3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443D8"/>
    <w:pPr>
      <w:ind w:left="720"/>
      <w:contextualSpacing/>
    </w:pPr>
  </w:style>
  <w:style w:type="table" w:styleId="Mriekatabuky">
    <w:name w:val="Table Grid"/>
    <w:basedOn w:val="Normlnatabuka"/>
    <w:uiPriority w:val="59"/>
    <w:rsid w:val="0093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18</cp:revision>
  <cp:lastPrinted>2017-06-13T08:07:00Z</cp:lastPrinted>
  <dcterms:created xsi:type="dcterms:W3CDTF">2022-06-15T13:30:00Z</dcterms:created>
  <dcterms:modified xsi:type="dcterms:W3CDTF">2022-07-12T11:07:00Z</dcterms:modified>
</cp:coreProperties>
</file>